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E5" w:rsidRDefault="00E747E5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>Проект</w:t>
      </w:r>
    </w:p>
    <w:p w:rsidR="009D48F1" w:rsidRPr="000A3F23" w:rsidRDefault="009D48F1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9D48F1" w:rsidRPr="000A3F23" w:rsidRDefault="009D48F1" w:rsidP="000A3F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0A3F23" w:rsidRDefault="009D48F1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8F1" w:rsidRPr="00E21DB7" w:rsidRDefault="008C4BB2" w:rsidP="000A3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D48F1" w:rsidRPr="000A3F23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</w:t>
      </w:r>
      <w:r w:rsidR="00C31D34">
        <w:rPr>
          <w:rFonts w:ascii="Times New Roman" w:hAnsi="Times New Roman" w:cs="Times New Roman"/>
          <w:sz w:val="28"/>
          <w:szCs w:val="28"/>
        </w:rPr>
        <w:br/>
      </w:r>
      <w:r w:rsidR="00E21DB7">
        <w:rPr>
          <w:rFonts w:ascii="Times New Roman" w:hAnsi="Times New Roman" w:cs="Times New Roman"/>
          <w:sz w:val="28"/>
          <w:szCs w:val="28"/>
        </w:rPr>
        <w:t xml:space="preserve"> от 15.01.2018 № </w:t>
      </w:r>
      <w:r w:rsidR="00E21DB7" w:rsidRPr="00E21DB7">
        <w:rPr>
          <w:rFonts w:ascii="Times New Roman" w:hAnsi="Times New Roman" w:cs="Times New Roman"/>
          <w:sz w:val="28"/>
          <w:szCs w:val="28"/>
        </w:rPr>
        <w:t>8</w:t>
      </w:r>
    </w:p>
    <w:p w:rsidR="009D48F1" w:rsidRPr="000A3F23" w:rsidRDefault="009D48F1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67" w:rsidRPr="000A3F23" w:rsidRDefault="00904C67" w:rsidP="00042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148" w:rsidRPr="00501148" w:rsidRDefault="00501148" w:rsidP="005011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148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Федерации, постановлением Правительства Новосибирской области от 23.01.2018 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области» </w:t>
      </w:r>
      <w:r w:rsidRPr="00C74F7A">
        <w:rPr>
          <w:rFonts w:ascii="Times New Roman" w:hAnsi="Times New Roman" w:cs="Times New Roman"/>
          <w:b/>
          <w:sz w:val="28"/>
          <w:szCs w:val="28"/>
        </w:rPr>
        <w:t>п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о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с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т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а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н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о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в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л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я</w:t>
      </w:r>
      <w:r w:rsidR="00C74F7A" w:rsidRPr="00C74F7A">
        <w:rPr>
          <w:rFonts w:ascii="Times New Roman" w:hAnsi="Times New Roman" w:cs="Times New Roman"/>
          <w:b/>
          <w:sz w:val="28"/>
          <w:szCs w:val="28"/>
        </w:rPr>
        <w:t> </w:t>
      </w:r>
      <w:r w:rsidRPr="00C74F7A">
        <w:rPr>
          <w:rFonts w:ascii="Times New Roman" w:hAnsi="Times New Roman" w:cs="Times New Roman"/>
          <w:b/>
          <w:sz w:val="28"/>
          <w:szCs w:val="28"/>
        </w:rPr>
        <w:t>ю</w:t>
      </w:r>
      <w:r w:rsidRPr="00501148">
        <w:rPr>
          <w:rFonts w:ascii="Times New Roman" w:hAnsi="Times New Roman" w:cs="Times New Roman"/>
          <w:sz w:val="28"/>
          <w:szCs w:val="28"/>
        </w:rPr>
        <w:t>:</w:t>
      </w:r>
    </w:p>
    <w:p w:rsidR="00501148" w:rsidRPr="00501148" w:rsidRDefault="0015152E" w:rsidP="005011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01148" w:rsidRPr="00501148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15.01.2018 № 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501148" w:rsidRPr="00501148" w:rsidRDefault="00501148" w:rsidP="005011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148">
        <w:rPr>
          <w:rFonts w:ascii="Times New Roman" w:hAnsi="Times New Roman" w:cs="Times New Roman"/>
          <w:sz w:val="28"/>
          <w:szCs w:val="28"/>
        </w:rPr>
        <w:t>в Региональном перечне (классификаторе) государственных (муниципальных) услуг и работ Новосибирской области:</w:t>
      </w:r>
    </w:p>
    <w:p w:rsidR="00501148" w:rsidRPr="00501148" w:rsidRDefault="00501148" w:rsidP="005011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148">
        <w:rPr>
          <w:rFonts w:ascii="Times New Roman" w:hAnsi="Times New Roman" w:cs="Times New Roman"/>
          <w:sz w:val="28"/>
          <w:szCs w:val="28"/>
        </w:rPr>
        <w:t>1)</w:t>
      </w:r>
      <w:r w:rsidRPr="00501148">
        <w:rPr>
          <w:rFonts w:ascii="Times New Roman" w:hAnsi="Times New Roman" w:cs="Times New Roman"/>
          <w:sz w:val="28"/>
          <w:szCs w:val="28"/>
        </w:rPr>
        <w:tab/>
        <w:t xml:space="preserve">подраздел 10.2 «Муниципальные услуги, работы» раздела 10 «Связь, информационно-коммуникационные технологии» Регионального перечня (классификатора) государственных (муниципальных) услуг и работ Новосибирской области дополнить строками в редакции согласно приложению </w:t>
      </w:r>
      <w:r w:rsidR="000129AC">
        <w:rPr>
          <w:rFonts w:ascii="Times New Roman" w:hAnsi="Times New Roman" w:cs="Times New Roman"/>
          <w:sz w:val="28"/>
          <w:szCs w:val="28"/>
        </w:rPr>
        <w:t>1</w:t>
      </w:r>
      <w:r w:rsidR="000129AC" w:rsidRPr="00501148">
        <w:rPr>
          <w:rFonts w:ascii="Times New Roman" w:hAnsi="Times New Roman" w:cs="Times New Roman"/>
          <w:sz w:val="28"/>
          <w:szCs w:val="28"/>
        </w:rPr>
        <w:t xml:space="preserve"> </w:t>
      </w:r>
      <w:r w:rsidRPr="0050114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148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FB5D8F" w:rsidRDefault="0015152E" w:rsidP="00626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B2FA8" w:rsidRPr="00EB2FA8">
        <w:rPr>
          <w:rFonts w:ascii="Times New Roman" w:hAnsi="Times New Roman" w:cs="Times New Roman"/>
          <w:sz w:val="28"/>
          <w:szCs w:val="28"/>
        </w:rPr>
        <w:t xml:space="preserve">Действие настоящего постановления распространяется на правоотношения, возникшие с 1 </w:t>
      </w:r>
      <w:r w:rsidR="00EB2FA8">
        <w:rPr>
          <w:rFonts w:ascii="Times New Roman" w:hAnsi="Times New Roman" w:cs="Times New Roman"/>
          <w:sz w:val="28"/>
          <w:szCs w:val="28"/>
        </w:rPr>
        <w:t>августа</w:t>
      </w:r>
      <w:r w:rsidR="00EB2FA8" w:rsidRPr="00EB2FA8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E747E5" w:rsidRDefault="00E747E5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1691" w:rsidRDefault="00081691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152E" w:rsidRPr="000A3F23" w:rsidRDefault="0015152E" w:rsidP="000A3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137F" w:rsidRDefault="008E3CD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="004D53CF">
        <w:rPr>
          <w:rFonts w:ascii="Times New Roman" w:hAnsi="Times New Roman" w:cs="Times New Roman"/>
          <w:sz w:val="28"/>
          <w:szCs w:val="28"/>
        </w:rPr>
        <w:tab/>
      </w:r>
      <w:r w:rsidRPr="000A3F23">
        <w:rPr>
          <w:rFonts w:ascii="Times New Roman" w:hAnsi="Times New Roman" w:cs="Times New Roman"/>
          <w:sz w:val="28"/>
          <w:szCs w:val="28"/>
        </w:rPr>
        <w:t>А.А. Травников</w:t>
      </w:r>
      <w:r w:rsidR="00A01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37F" w:rsidRDefault="00A0137F" w:rsidP="000A3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D78" w:rsidRDefault="00407D78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2B2" w:rsidRDefault="00A672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672B2" w:rsidRDefault="00A672B2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672B2" w:rsidSect="00A672B2">
          <w:pgSz w:w="11906" w:h="16838"/>
          <w:pgMar w:top="993" w:right="567" w:bottom="851" w:left="1418" w:header="708" w:footer="708" w:gutter="0"/>
          <w:cols w:space="708"/>
          <w:docGrid w:linePitch="360"/>
        </w:sectPr>
      </w:pPr>
    </w:p>
    <w:p w:rsidR="00A672B2" w:rsidRPr="00A672B2" w:rsidRDefault="00A672B2" w:rsidP="00A672B2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 w:rsidRPr="00A672B2">
        <w:rPr>
          <w:rFonts w:ascii="Times New Roman" w:eastAsia="Calibri" w:hAnsi="Times New Roman" w:cs="Times New Roman"/>
          <w:sz w:val="28"/>
        </w:rPr>
        <w:lastRenderedPageBreak/>
        <w:t>ПРИЛОЖЕНИЕ 1</w:t>
      </w:r>
    </w:p>
    <w:p w:rsidR="00A672B2" w:rsidRPr="00A672B2" w:rsidRDefault="00A672B2" w:rsidP="00A672B2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 w:rsidRPr="00A672B2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Новосибирской области </w:t>
      </w:r>
      <w:r w:rsidRPr="00A672B2">
        <w:rPr>
          <w:rFonts w:ascii="Times New Roman" w:eastAsia="Calibri" w:hAnsi="Times New Roman" w:cs="Times New Roman"/>
          <w:sz w:val="28"/>
        </w:rPr>
        <w:br/>
        <w:t>от _ № _</w:t>
      </w:r>
    </w:p>
    <w:p w:rsidR="00A672B2" w:rsidRPr="00A672B2" w:rsidRDefault="00A672B2" w:rsidP="00A672B2">
      <w:pPr>
        <w:spacing w:after="0" w:line="240" w:lineRule="auto"/>
        <w:ind w:hanging="284"/>
        <w:rPr>
          <w:rFonts w:ascii="Times New Roman" w:eastAsia="Calibri" w:hAnsi="Times New Roman" w:cs="Times New Roman"/>
          <w:sz w:val="28"/>
        </w:rPr>
      </w:pPr>
      <w:r w:rsidRPr="00A672B2">
        <w:rPr>
          <w:rFonts w:ascii="Times New Roman" w:eastAsia="Calibri" w:hAnsi="Times New Roman" w:cs="Times New Roman"/>
          <w:sz w:val="28"/>
        </w:rPr>
        <w:t xml:space="preserve"> «</w:t>
      </w:r>
    </w:p>
    <w:tbl>
      <w:tblPr>
        <w:tblW w:w="223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418"/>
        <w:gridCol w:w="1276"/>
        <w:gridCol w:w="1559"/>
        <w:gridCol w:w="1276"/>
        <w:gridCol w:w="1417"/>
        <w:gridCol w:w="1164"/>
        <w:gridCol w:w="992"/>
        <w:gridCol w:w="1246"/>
        <w:gridCol w:w="2866"/>
        <w:gridCol w:w="2268"/>
        <w:gridCol w:w="1245"/>
        <w:gridCol w:w="1276"/>
        <w:gridCol w:w="1275"/>
        <w:gridCol w:w="1134"/>
      </w:tblGrid>
      <w:tr w:rsidR="00A672B2" w:rsidRPr="00A672B2" w:rsidTr="002A1241">
        <w:trPr>
          <w:trHeight w:val="20"/>
        </w:trPr>
        <w:tc>
          <w:tcPr>
            <w:tcW w:w="1956" w:type="dxa"/>
            <w:shd w:val="clear" w:color="auto" w:fill="auto"/>
          </w:tcPr>
          <w:p w:rsidR="00A672B2" w:rsidRPr="00A672B2" w:rsidRDefault="00A672B2" w:rsidP="00A672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10.2.42.22.22.00001</w:t>
            </w:r>
          </w:p>
        </w:tc>
        <w:tc>
          <w:tcPr>
            <w:tcW w:w="1418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Работы строительные по прокладке местных линий электропередачи и связи над землей или под землей</w:t>
            </w:r>
          </w:p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42.22.22.110</w:t>
            </w:r>
          </w:p>
        </w:tc>
        <w:tc>
          <w:tcPr>
            <w:tcW w:w="1559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417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местных линий связи над землей и под землей</w:t>
            </w:r>
          </w:p>
        </w:tc>
        <w:tc>
          <w:tcPr>
            <w:tcW w:w="1164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2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246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866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п.2.2, п.2.3,  п.3.15, п.3.28, п.3.29, п.3.33 решения Совета депутатов города Новосибирска от 05.12.2022 № 453 «О департаменте связи и информатизации мэрии города Новосибирска»</w:t>
            </w:r>
          </w:p>
        </w:tc>
        <w:tc>
          <w:tcPr>
            <w:tcW w:w="2268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самоуправления; муниципальные учреждения</w:t>
            </w:r>
          </w:p>
        </w:tc>
        <w:tc>
          <w:tcPr>
            <w:tcW w:w="1245" w:type="dxa"/>
            <w:shd w:val="clear" w:color="auto" w:fill="auto"/>
          </w:tcPr>
          <w:p w:rsidR="00A672B2" w:rsidRPr="00A672B2" w:rsidRDefault="00A672B2" w:rsidP="00A6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волоконно-оптических линий связи (единица)</w:t>
            </w:r>
          </w:p>
        </w:tc>
        <w:tc>
          <w:tcPr>
            <w:tcW w:w="1276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качество работы, не установлены</w:t>
            </w:r>
          </w:p>
        </w:tc>
        <w:tc>
          <w:tcPr>
            <w:tcW w:w="1275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A672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134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A672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01.08.2024</w:t>
            </w:r>
          </w:p>
        </w:tc>
      </w:tr>
      <w:tr w:rsidR="00A672B2" w:rsidRPr="00A672B2" w:rsidTr="002A1241">
        <w:trPr>
          <w:trHeight w:val="20"/>
        </w:trPr>
        <w:tc>
          <w:tcPr>
            <w:tcW w:w="1956" w:type="dxa"/>
            <w:shd w:val="clear" w:color="auto" w:fill="auto"/>
          </w:tcPr>
          <w:p w:rsidR="00A672B2" w:rsidRPr="00A672B2" w:rsidRDefault="00A672B2" w:rsidP="00A672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10.2.42.22.22.00002</w:t>
            </w:r>
          </w:p>
        </w:tc>
        <w:tc>
          <w:tcPr>
            <w:tcW w:w="1418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Работы по ремонту местных линий электропередачи и связи</w:t>
            </w:r>
          </w:p>
          <w:p w:rsidR="00A672B2" w:rsidRPr="00A672B2" w:rsidRDefault="00A672B2" w:rsidP="00A672B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42.22.22.140</w:t>
            </w:r>
          </w:p>
        </w:tc>
        <w:tc>
          <w:tcPr>
            <w:tcW w:w="1559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417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работоспособности волоконно-оптических линий связи структурных подразделений и подведомственных учреждений мэрии города Новосибирска</w:t>
            </w:r>
          </w:p>
        </w:tc>
        <w:tc>
          <w:tcPr>
            <w:tcW w:w="1164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2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246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866" w:type="dxa"/>
            <w:shd w:val="clear" w:color="auto" w:fill="auto"/>
          </w:tcPr>
          <w:p w:rsidR="00A672B2" w:rsidRPr="00A672B2" w:rsidRDefault="00A672B2" w:rsidP="00A672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п.2.2, п.2.3,  п.3.15, п.3.28, п.3.29, п.3.33 решения Совета депутатов города Новосибирска от 05.12.2022 № 453 «О департаменте связи и информатизации мэрии города Новосибирска»</w:t>
            </w:r>
          </w:p>
        </w:tc>
        <w:tc>
          <w:tcPr>
            <w:tcW w:w="2268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органы местного самоуправления; муниципальные учреждения</w:t>
            </w:r>
          </w:p>
        </w:tc>
        <w:tc>
          <w:tcPr>
            <w:tcW w:w="1245" w:type="dxa"/>
            <w:shd w:val="clear" w:color="auto" w:fill="auto"/>
          </w:tcPr>
          <w:p w:rsidR="00A672B2" w:rsidRPr="00A672B2" w:rsidRDefault="00A672B2" w:rsidP="00A6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волоконно-оптических линий связи (единица)</w:t>
            </w:r>
          </w:p>
        </w:tc>
        <w:tc>
          <w:tcPr>
            <w:tcW w:w="1276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показатели, характеризующие качество работы, не установлены</w:t>
            </w:r>
          </w:p>
        </w:tc>
        <w:tc>
          <w:tcPr>
            <w:tcW w:w="1275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1134" w:type="dxa"/>
            <w:shd w:val="clear" w:color="auto" w:fill="auto"/>
          </w:tcPr>
          <w:p w:rsidR="00A672B2" w:rsidRPr="00A672B2" w:rsidRDefault="00A672B2" w:rsidP="00A672B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B2">
              <w:rPr>
                <w:rFonts w:ascii="Times New Roman" w:eastAsia="Calibri" w:hAnsi="Times New Roman" w:cs="Times New Roman"/>
                <w:sz w:val="20"/>
                <w:szCs w:val="20"/>
              </w:rPr>
              <w:t>01.08.2024</w:t>
            </w:r>
          </w:p>
        </w:tc>
      </w:tr>
    </w:tbl>
    <w:p w:rsidR="00A672B2" w:rsidRPr="00A672B2" w:rsidRDefault="00A672B2" w:rsidP="00A672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72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501148" w:rsidRDefault="00501148" w:rsidP="00D75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01148" w:rsidSect="001F6936">
      <w:headerReference w:type="default" r:id="rId6"/>
      <w:pgSz w:w="23814" w:h="16839" w:orient="landscape" w:code="8"/>
      <w:pgMar w:top="1418" w:right="992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D2" w:rsidRPr="002769A7" w:rsidRDefault="00A672B2">
    <w:pPr>
      <w:pStyle w:val="a7"/>
      <w:jc w:val="center"/>
      <w:rPr>
        <w:rFonts w:ascii="Times New Roman" w:hAnsi="Times New Roman"/>
        <w:sz w:val="20"/>
        <w:szCs w:val="20"/>
      </w:rPr>
    </w:pPr>
    <w:r w:rsidRPr="002769A7">
      <w:rPr>
        <w:rFonts w:ascii="Times New Roman" w:hAnsi="Times New Roman"/>
        <w:sz w:val="20"/>
        <w:szCs w:val="20"/>
      </w:rPr>
      <w:fldChar w:fldCharType="begin"/>
    </w:r>
    <w:r w:rsidRPr="002769A7">
      <w:rPr>
        <w:rFonts w:ascii="Times New Roman" w:hAnsi="Times New Roman"/>
        <w:sz w:val="20"/>
        <w:szCs w:val="20"/>
      </w:rPr>
      <w:instrText>PAGE   \* MERGEFORMAT</w:instrText>
    </w:r>
    <w:r w:rsidRPr="002769A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2769A7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92B"/>
    <w:multiLevelType w:val="hybridMultilevel"/>
    <w:tmpl w:val="2FC85946"/>
    <w:lvl w:ilvl="0" w:tplc="64BCF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F2370"/>
    <w:multiLevelType w:val="hybridMultilevel"/>
    <w:tmpl w:val="AEC2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84EAD"/>
    <w:multiLevelType w:val="hybridMultilevel"/>
    <w:tmpl w:val="C6380E02"/>
    <w:lvl w:ilvl="0" w:tplc="92623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A"/>
    <w:rsid w:val="000129AC"/>
    <w:rsid w:val="00042A0C"/>
    <w:rsid w:val="00042E96"/>
    <w:rsid w:val="000549F5"/>
    <w:rsid w:val="00056CE0"/>
    <w:rsid w:val="00066C4A"/>
    <w:rsid w:val="00080069"/>
    <w:rsid w:val="00081691"/>
    <w:rsid w:val="000A3F23"/>
    <w:rsid w:val="0012482A"/>
    <w:rsid w:val="00134AFE"/>
    <w:rsid w:val="00147F09"/>
    <w:rsid w:val="0015152E"/>
    <w:rsid w:val="001804FF"/>
    <w:rsid w:val="001A2165"/>
    <w:rsid w:val="001A770D"/>
    <w:rsid w:val="001C76B3"/>
    <w:rsid w:val="001E6302"/>
    <w:rsid w:val="002411B9"/>
    <w:rsid w:val="00244452"/>
    <w:rsid w:val="00252D79"/>
    <w:rsid w:val="00265B7B"/>
    <w:rsid w:val="002778AA"/>
    <w:rsid w:val="00296283"/>
    <w:rsid w:val="002A750E"/>
    <w:rsid w:val="002B2B7B"/>
    <w:rsid w:val="002F4807"/>
    <w:rsid w:val="0031442E"/>
    <w:rsid w:val="00316201"/>
    <w:rsid w:val="00351949"/>
    <w:rsid w:val="00393F6C"/>
    <w:rsid w:val="003A4A03"/>
    <w:rsid w:val="003B62AA"/>
    <w:rsid w:val="003E3292"/>
    <w:rsid w:val="00407D78"/>
    <w:rsid w:val="004157E2"/>
    <w:rsid w:val="00431429"/>
    <w:rsid w:val="00452709"/>
    <w:rsid w:val="00482CE3"/>
    <w:rsid w:val="0049554B"/>
    <w:rsid w:val="004B568E"/>
    <w:rsid w:val="004D53CF"/>
    <w:rsid w:val="00501148"/>
    <w:rsid w:val="005057E0"/>
    <w:rsid w:val="005206D8"/>
    <w:rsid w:val="005504B0"/>
    <w:rsid w:val="00564F4D"/>
    <w:rsid w:val="005B38BE"/>
    <w:rsid w:val="005B468B"/>
    <w:rsid w:val="005C273C"/>
    <w:rsid w:val="005D1CD3"/>
    <w:rsid w:val="005F35CC"/>
    <w:rsid w:val="00626AA5"/>
    <w:rsid w:val="006413FA"/>
    <w:rsid w:val="006455A4"/>
    <w:rsid w:val="00645D5A"/>
    <w:rsid w:val="00654392"/>
    <w:rsid w:val="00673A82"/>
    <w:rsid w:val="00683A74"/>
    <w:rsid w:val="006A0B12"/>
    <w:rsid w:val="006A6E1A"/>
    <w:rsid w:val="00724D29"/>
    <w:rsid w:val="00751BDA"/>
    <w:rsid w:val="00753814"/>
    <w:rsid w:val="00780AB9"/>
    <w:rsid w:val="00784611"/>
    <w:rsid w:val="007A1835"/>
    <w:rsid w:val="007B20BF"/>
    <w:rsid w:val="007D2515"/>
    <w:rsid w:val="007E5A40"/>
    <w:rsid w:val="00800B43"/>
    <w:rsid w:val="008016F0"/>
    <w:rsid w:val="00804C09"/>
    <w:rsid w:val="00817C39"/>
    <w:rsid w:val="008355A2"/>
    <w:rsid w:val="008624A5"/>
    <w:rsid w:val="008643E7"/>
    <w:rsid w:val="008C2015"/>
    <w:rsid w:val="008C35B3"/>
    <w:rsid w:val="008C4BB2"/>
    <w:rsid w:val="008D03BC"/>
    <w:rsid w:val="008E0567"/>
    <w:rsid w:val="008E3CDF"/>
    <w:rsid w:val="008F6BFC"/>
    <w:rsid w:val="00904C67"/>
    <w:rsid w:val="00962B49"/>
    <w:rsid w:val="0098229D"/>
    <w:rsid w:val="00995A74"/>
    <w:rsid w:val="009C0BAE"/>
    <w:rsid w:val="009D2789"/>
    <w:rsid w:val="009D293C"/>
    <w:rsid w:val="009D48F1"/>
    <w:rsid w:val="00A0137F"/>
    <w:rsid w:val="00A24E65"/>
    <w:rsid w:val="00A44119"/>
    <w:rsid w:val="00A53545"/>
    <w:rsid w:val="00A535F3"/>
    <w:rsid w:val="00A577AA"/>
    <w:rsid w:val="00A64893"/>
    <w:rsid w:val="00A672B2"/>
    <w:rsid w:val="00A737BC"/>
    <w:rsid w:val="00A764D1"/>
    <w:rsid w:val="00A80C46"/>
    <w:rsid w:val="00A82371"/>
    <w:rsid w:val="00A97C75"/>
    <w:rsid w:val="00AE0400"/>
    <w:rsid w:val="00AE6883"/>
    <w:rsid w:val="00B07948"/>
    <w:rsid w:val="00B604C5"/>
    <w:rsid w:val="00B610A8"/>
    <w:rsid w:val="00BC7495"/>
    <w:rsid w:val="00BE1E03"/>
    <w:rsid w:val="00C20B51"/>
    <w:rsid w:val="00C31D34"/>
    <w:rsid w:val="00C34208"/>
    <w:rsid w:val="00C53EFC"/>
    <w:rsid w:val="00C74F7A"/>
    <w:rsid w:val="00C86F73"/>
    <w:rsid w:val="00C93025"/>
    <w:rsid w:val="00CE5554"/>
    <w:rsid w:val="00CF42B5"/>
    <w:rsid w:val="00D36EB1"/>
    <w:rsid w:val="00D37A57"/>
    <w:rsid w:val="00D75215"/>
    <w:rsid w:val="00D949DE"/>
    <w:rsid w:val="00E06546"/>
    <w:rsid w:val="00E20A06"/>
    <w:rsid w:val="00E21DB7"/>
    <w:rsid w:val="00E222C0"/>
    <w:rsid w:val="00E45F75"/>
    <w:rsid w:val="00E51BFA"/>
    <w:rsid w:val="00E629BA"/>
    <w:rsid w:val="00E747E5"/>
    <w:rsid w:val="00EB2FA8"/>
    <w:rsid w:val="00EB4616"/>
    <w:rsid w:val="00EF621B"/>
    <w:rsid w:val="00F06262"/>
    <w:rsid w:val="00F2485D"/>
    <w:rsid w:val="00F73933"/>
    <w:rsid w:val="00F7581E"/>
    <w:rsid w:val="00FB5D8F"/>
    <w:rsid w:val="00FC6CA9"/>
    <w:rsid w:val="00FD507E"/>
    <w:rsid w:val="00FE43A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E37E"/>
  <w15:chartTrackingRefBased/>
  <w15:docId w15:val="{1F0A35FE-08C4-450E-B9FD-6ED264D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4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468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6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BDBE-086F-4F77-BAF4-A79C0CD7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Горбовская Алёна Александровна</cp:lastModifiedBy>
  <cp:revision>8</cp:revision>
  <cp:lastPrinted>2020-12-14T10:39:00Z</cp:lastPrinted>
  <dcterms:created xsi:type="dcterms:W3CDTF">2024-07-30T08:19:00Z</dcterms:created>
  <dcterms:modified xsi:type="dcterms:W3CDTF">2024-08-20T09:56:00Z</dcterms:modified>
</cp:coreProperties>
</file>