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23A" w:rsidRDefault="00BD023A" w:rsidP="00BD023A">
      <w:pPr>
        <w:ind w:firstLine="5954"/>
        <w:jc w:val="center"/>
      </w:pPr>
      <w:r>
        <w:t>Проект</w:t>
      </w:r>
    </w:p>
    <w:p w:rsidR="00BD023A" w:rsidRDefault="00BD023A" w:rsidP="00BD023A">
      <w:pPr>
        <w:ind w:firstLine="5954"/>
        <w:jc w:val="center"/>
      </w:pPr>
      <w:r>
        <w:t>постановления Правительства</w:t>
      </w:r>
    </w:p>
    <w:p w:rsidR="00594046" w:rsidRDefault="00BD023A" w:rsidP="00BD023A">
      <w:pPr>
        <w:ind w:firstLine="5954"/>
        <w:jc w:val="center"/>
      </w:pPr>
      <w:r>
        <w:t>Новосибирской области</w:t>
      </w:r>
    </w:p>
    <w:p w:rsidR="00BD023A" w:rsidRDefault="00BD023A" w:rsidP="00BD023A">
      <w:pPr>
        <w:jc w:val="center"/>
      </w:pPr>
    </w:p>
    <w:p w:rsidR="00BD023A" w:rsidRDefault="00BD023A" w:rsidP="00BD023A">
      <w:pPr>
        <w:jc w:val="center"/>
      </w:pPr>
    </w:p>
    <w:p w:rsidR="00BD023A" w:rsidRDefault="00BD023A" w:rsidP="00BD023A">
      <w:pPr>
        <w:jc w:val="center"/>
      </w:pPr>
    </w:p>
    <w:p w:rsidR="00BD023A" w:rsidRDefault="00BD023A" w:rsidP="00BD023A">
      <w:pPr>
        <w:jc w:val="center"/>
      </w:pPr>
    </w:p>
    <w:p w:rsidR="004C61FF" w:rsidRDefault="004C61FF" w:rsidP="00BD023A">
      <w:pPr>
        <w:jc w:val="center"/>
      </w:pPr>
    </w:p>
    <w:p w:rsidR="00BD023A" w:rsidRDefault="00BD023A" w:rsidP="00BD023A">
      <w:pPr>
        <w:jc w:val="center"/>
      </w:pPr>
    </w:p>
    <w:p w:rsidR="00BD023A" w:rsidRDefault="00BD023A" w:rsidP="00BD023A">
      <w:pPr>
        <w:jc w:val="center"/>
      </w:pPr>
    </w:p>
    <w:p w:rsidR="00FC3E58" w:rsidRDefault="00FC3E58" w:rsidP="00BD023A">
      <w:pPr>
        <w:jc w:val="center"/>
      </w:pPr>
    </w:p>
    <w:p w:rsidR="00FC3E58" w:rsidRDefault="00FC3E58" w:rsidP="00BD023A">
      <w:pPr>
        <w:jc w:val="center"/>
      </w:pPr>
    </w:p>
    <w:p w:rsidR="00FC3E58" w:rsidRDefault="00FC3E58" w:rsidP="00BD023A">
      <w:pPr>
        <w:jc w:val="center"/>
      </w:pPr>
    </w:p>
    <w:p w:rsidR="00FC3E58" w:rsidRDefault="00FC3E58" w:rsidP="00BD023A">
      <w:pPr>
        <w:jc w:val="center"/>
      </w:pPr>
    </w:p>
    <w:p w:rsidR="00BD023A" w:rsidRDefault="00BD023A" w:rsidP="00BD023A">
      <w:pPr>
        <w:jc w:val="center"/>
      </w:pPr>
      <w:r w:rsidRPr="00BD023A">
        <w:t>О</w:t>
      </w:r>
      <w:r w:rsidR="005E6FEC">
        <w:t> </w:t>
      </w:r>
      <w:r w:rsidRPr="00BD023A">
        <w:t>внесении изменени</w:t>
      </w:r>
      <w:r w:rsidR="008042BF">
        <w:t>й</w:t>
      </w:r>
      <w:r w:rsidRPr="00BD023A">
        <w:t xml:space="preserve"> в постановление Правительства Новосибирской области от</w:t>
      </w:r>
      <w:r w:rsidR="005E6FEC">
        <w:t> </w:t>
      </w:r>
      <w:r w:rsidRPr="00BD023A">
        <w:t xml:space="preserve">23.04.2012 </w:t>
      </w:r>
      <w:r w:rsidR="005E6FEC">
        <w:t>№ </w:t>
      </w:r>
      <w:r w:rsidRPr="00BD023A">
        <w:t>212-п</w:t>
      </w:r>
    </w:p>
    <w:p w:rsidR="005E6FEC" w:rsidRDefault="005E6FEC" w:rsidP="00BD023A">
      <w:pPr>
        <w:jc w:val="center"/>
      </w:pPr>
    </w:p>
    <w:p w:rsidR="005E6FEC" w:rsidRDefault="005E6FEC" w:rsidP="00BD023A">
      <w:pPr>
        <w:jc w:val="center"/>
      </w:pPr>
    </w:p>
    <w:p w:rsidR="005E6FEC" w:rsidRDefault="005E6FEC" w:rsidP="00FC3E58">
      <w:pPr>
        <w:ind w:firstLine="709"/>
        <w:jc w:val="both"/>
      </w:pPr>
      <w:r w:rsidRPr="005E6FEC">
        <w:t xml:space="preserve">Правительство Новосибирской области </w:t>
      </w:r>
      <w:r w:rsidRPr="005E6FEC">
        <w:rPr>
          <w:b/>
        </w:rPr>
        <w:t>п о с </w:t>
      </w:r>
      <w:proofErr w:type="gramStart"/>
      <w:r w:rsidRPr="005E6FEC">
        <w:rPr>
          <w:b/>
        </w:rPr>
        <w:t>т</w:t>
      </w:r>
      <w:proofErr w:type="gramEnd"/>
      <w:r w:rsidRPr="005E6FEC">
        <w:rPr>
          <w:b/>
        </w:rPr>
        <w:t> а н о в л я е т</w:t>
      </w:r>
      <w:r w:rsidRPr="005E6FEC">
        <w:t>:</w:t>
      </w:r>
    </w:p>
    <w:p w:rsidR="005E6FEC" w:rsidRDefault="005E6FEC" w:rsidP="005E6FEC">
      <w:pPr>
        <w:ind w:firstLine="709"/>
        <w:jc w:val="both"/>
      </w:pPr>
      <w:r>
        <w:t>Внести в постановление Правительства Новосибирской области от</w:t>
      </w:r>
      <w:r w:rsidR="00A8398A">
        <w:t> </w:t>
      </w:r>
      <w:r>
        <w:t xml:space="preserve">23.04.2012 </w:t>
      </w:r>
      <w:r w:rsidR="00A8398A">
        <w:t>№ </w:t>
      </w:r>
      <w:r>
        <w:t xml:space="preserve">212-п </w:t>
      </w:r>
      <w:r w:rsidR="00A8398A">
        <w:t>«</w:t>
      </w:r>
      <w:r>
        <w:t>Об</w:t>
      </w:r>
      <w:r w:rsidR="00A8398A">
        <w:t> </w:t>
      </w:r>
      <w:r>
        <w:t>утверждении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</w:t>
      </w:r>
      <w:r w:rsidR="00A8398A">
        <w:t>»</w:t>
      </w:r>
      <w:r>
        <w:t xml:space="preserve"> следующие изменения:</w:t>
      </w:r>
    </w:p>
    <w:p w:rsidR="005E6FEC" w:rsidRDefault="005E6FEC" w:rsidP="005E6FEC">
      <w:pPr>
        <w:ind w:firstLine="709"/>
        <w:jc w:val="both"/>
      </w:pPr>
      <w:r>
        <w:t xml:space="preserve">в Порядке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 (далее </w:t>
      </w:r>
      <w:r w:rsidR="00A8398A">
        <w:t>–</w:t>
      </w:r>
      <w:r>
        <w:t xml:space="preserve"> Порядок):</w:t>
      </w:r>
    </w:p>
    <w:p w:rsidR="00A8398A" w:rsidRDefault="00A8398A" w:rsidP="005E6FEC">
      <w:pPr>
        <w:ind w:firstLine="709"/>
        <w:jc w:val="both"/>
      </w:pPr>
      <w:r>
        <w:t>1. </w:t>
      </w:r>
      <w:r w:rsidR="00FC3E58">
        <w:t>П</w:t>
      </w:r>
      <w:r w:rsidR="00B67FD7">
        <w:t xml:space="preserve">одпункт </w:t>
      </w:r>
      <w:r w:rsidR="00FC3E58">
        <w:t>4 пункта 30</w:t>
      </w:r>
      <w:r w:rsidR="00B67FD7">
        <w:t xml:space="preserve"> изложить в </w:t>
      </w:r>
      <w:r w:rsidR="00857B91">
        <w:t xml:space="preserve">следующей </w:t>
      </w:r>
      <w:r w:rsidR="00B67FD7">
        <w:t>редакции:</w:t>
      </w:r>
    </w:p>
    <w:p w:rsidR="00B67FD7" w:rsidRDefault="00B67FD7" w:rsidP="00B67FD7">
      <w:pPr>
        <w:autoSpaceDE w:val="0"/>
        <w:autoSpaceDN w:val="0"/>
        <w:adjustRightInd w:val="0"/>
        <w:ind w:firstLine="708"/>
        <w:jc w:val="both"/>
      </w:pPr>
      <w:r>
        <w:t>«</w:t>
      </w:r>
      <w:r w:rsidR="00FC3E58">
        <w:t>4</w:t>
      </w:r>
      <w:r>
        <w:t>) </w:t>
      </w:r>
      <w:r w:rsidR="00FC3E58" w:rsidRPr="00FC3E58">
        <w:rPr>
          <w:rFonts w:cs="Times New Roman"/>
          <w:szCs w:val="28"/>
        </w:rPr>
        <w:t xml:space="preserve">согласие получателя субсидии на осуществление </w:t>
      </w:r>
      <w:r w:rsidR="00160BB5" w:rsidRPr="00FC3E58">
        <w:rPr>
          <w:rFonts w:cs="Times New Roman"/>
          <w:szCs w:val="28"/>
        </w:rPr>
        <w:t xml:space="preserve">проверки </w:t>
      </w:r>
      <w:r w:rsidR="00FC3E58">
        <w:rPr>
          <w:rFonts w:cs="Times New Roman"/>
          <w:szCs w:val="28"/>
        </w:rPr>
        <w:t>Минпромторгом НСО</w:t>
      </w:r>
      <w:r w:rsidR="00FC3E58" w:rsidRPr="00FC3E58">
        <w:rPr>
          <w:rFonts w:cs="Times New Roman"/>
          <w:szCs w:val="28"/>
        </w:rPr>
        <w:t xml:space="preserve"> соблюдения получателем субсидии порядка и условий предоставления субсидии, в том числе в части достижения результат</w:t>
      </w:r>
      <w:r w:rsidR="00D6637D">
        <w:rPr>
          <w:rFonts w:cs="Times New Roman"/>
          <w:szCs w:val="28"/>
        </w:rPr>
        <w:t>а</w:t>
      </w:r>
      <w:r w:rsidR="00160BB5">
        <w:rPr>
          <w:rFonts w:cs="Times New Roman"/>
          <w:szCs w:val="28"/>
        </w:rPr>
        <w:t>, указанного в пункте 27 настоящего Порядка</w:t>
      </w:r>
      <w:r w:rsidR="00FC3E58" w:rsidRPr="00FC3E58">
        <w:rPr>
          <w:rFonts w:cs="Times New Roman"/>
          <w:szCs w:val="28"/>
        </w:rPr>
        <w:t>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</w:t>
      </w:r>
      <w:r w:rsidR="00160BB5">
        <w:t>».</w:t>
      </w:r>
    </w:p>
    <w:p w:rsidR="00160BB5" w:rsidRDefault="00C479CE" w:rsidP="00E545BC">
      <w:pPr>
        <w:ind w:firstLine="709"/>
        <w:jc w:val="both"/>
      </w:pPr>
      <w:r>
        <w:t>2. </w:t>
      </w:r>
      <w:r w:rsidR="00160BB5">
        <w:t>В н</w:t>
      </w:r>
      <w:r w:rsidR="00160BB5" w:rsidRPr="00160BB5">
        <w:t>аименовани</w:t>
      </w:r>
      <w:r w:rsidR="00160BB5">
        <w:t>и</w:t>
      </w:r>
      <w:r w:rsidR="00160BB5" w:rsidRPr="00160BB5">
        <w:t xml:space="preserve"> раздела V </w:t>
      </w:r>
      <w:r w:rsidR="00160BB5">
        <w:t>«</w:t>
      </w:r>
      <w:r w:rsidR="00160BB5" w:rsidRPr="00160BB5">
        <w:t>Требования об осуществлении контроля (мониторинга) за соблюдением условий, целей и порядка предоставления субсидий</w:t>
      </w:r>
      <w:r w:rsidR="00160BB5">
        <w:t>» слов</w:t>
      </w:r>
      <w:r w:rsidR="002A114F">
        <w:t>о</w:t>
      </w:r>
      <w:r w:rsidR="00160BB5">
        <w:t xml:space="preserve"> «, ц</w:t>
      </w:r>
      <w:r w:rsidR="002A114F">
        <w:t>е</w:t>
      </w:r>
      <w:r w:rsidR="00160BB5">
        <w:t>лей» исключить</w:t>
      </w:r>
      <w:r w:rsidR="002A114F">
        <w:t>.</w:t>
      </w:r>
    </w:p>
    <w:p w:rsidR="002A114F" w:rsidRDefault="002A114F" w:rsidP="00E545BC">
      <w:pPr>
        <w:ind w:firstLine="709"/>
        <w:jc w:val="both"/>
      </w:pPr>
      <w:r w:rsidRPr="004441F7">
        <w:t>3. </w:t>
      </w:r>
      <w:r>
        <w:t>Пункт 35 изложить в следующей редакции:</w:t>
      </w:r>
    </w:p>
    <w:p w:rsidR="002A114F" w:rsidRDefault="002A114F" w:rsidP="00E545BC">
      <w:pPr>
        <w:ind w:firstLine="709"/>
        <w:jc w:val="both"/>
      </w:pPr>
      <w:r>
        <w:t>«35. </w:t>
      </w:r>
      <w:r w:rsidRPr="002A114F">
        <w:t xml:space="preserve">При предоставлении субсидий </w:t>
      </w:r>
      <w:r w:rsidR="00A82BAC" w:rsidRPr="002A114F">
        <w:t>проводится проверка</w:t>
      </w:r>
      <w:r w:rsidR="00A82BAC">
        <w:t xml:space="preserve"> </w:t>
      </w:r>
      <w:r>
        <w:t>Минпромторгом НСО</w:t>
      </w:r>
      <w:r w:rsidRPr="002A114F">
        <w:t xml:space="preserve"> соблюдения условий и порядка предоставления субсидий их получателем, </w:t>
      </w:r>
      <w:r w:rsidRPr="002A114F">
        <w:lastRenderedPageBreak/>
        <w:t>в</w:t>
      </w:r>
      <w:r w:rsidR="00F544D5">
        <w:t> </w:t>
      </w:r>
      <w:bookmarkStart w:id="0" w:name="_GoBack"/>
      <w:bookmarkEnd w:id="0"/>
      <w:r w:rsidRPr="002A114F">
        <w:t>том числе в части достижения результат</w:t>
      </w:r>
      <w:r>
        <w:t>а, указанного в пункте 27 настоящего Порядка</w:t>
      </w:r>
      <w:r w:rsidRPr="002A114F">
        <w:t>, а также проверка органами государственного финансового контроля в</w:t>
      </w:r>
      <w:r w:rsidR="00A82BAC">
        <w:t> </w:t>
      </w:r>
      <w:r w:rsidRPr="002A114F">
        <w:t>соответствии со статьями 268.1 и 269.2 Бюджетного кодекса Российской Федерации.</w:t>
      </w:r>
      <w:r w:rsidR="00A82BAC">
        <w:t>».</w:t>
      </w:r>
    </w:p>
    <w:p w:rsidR="00A82BAC" w:rsidRDefault="00A82BAC" w:rsidP="00E545BC">
      <w:pPr>
        <w:ind w:firstLine="709"/>
        <w:jc w:val="both"/>
      </w:pPr>
      <w:r w:rsidRPr="004441F7">
        <w:t>4. </w:t>
      </w:r>
      <w:r>
        <w:t>В пункте 36 слова «</w:t>
      </w:r>
      <w:r w:rsidRPr="00A82BAC">
        <w:t>несоблюдение условий, целей</w:t>
      </w:r>
      <w:r>
        <w:t xml:space="preserve">» заменить </w:t>
      </w:r>
      <w:r>
        <w:t>словами</w:t>
      </w:r>
      <w:r>
        <w:t xml:space="preserve"> «нарушение условий».</w:t>
      </w:r>
    </w:p>
    <w:p w:rsidR="00A82BAC" w:rsidRDefault="00A82BAC" w:rsidP="00E545BC">
      <w:pPr>
        <w:ind w:firstLine="709"/>
        <w:jc w:val="both"/>
      </w:pPr>
      <w:r w:rsidRPr="00857E19">
        <w:t>5. </w:t>
      </w:r>
      <w:r>
        <w:t>В подпункте 1 пункта 3</w:t>
      </w:r>
      <w:r>
        <w:t>7</w:t>
      </w:r>
      <w:r w:rsidRPr="00A82BAC">
        <w:t xml:space="preserve"> </w:t>
      </w:r>
      <w:r>
        <w:t>после слова</w:t>
      </w:r>
      <w:r>
        <w:t xml:space="preserve"> «выявленного»</w:t>
      </w:r>
      <w:r w:rsidRPr="00A82BAC">
        <w:t xml:space="preserve"> </w:t>
      </w:r>
      <w:r>
        <w:t xml:space="preserve">дополнить словами </w:t>
      </w:r>
      <w:r>
        <w:t>«в том числе».</w:t>
      </w:r>
    </w:p>
    <w:p w:rsidR="00BD4896" w:rsidRDefault="00BD4896" w:rsidP="00BD4896">
      <w:pPr>
        <w:jc w:val="both"/>
        <w:rPr>
          <w:szCs w:val="28"/>
        </w:rPr>
      </w:pPr>
    </w:p>
    <w:p w:rsidR="00BD4896" w:rsidRDefault="00BD4896" w:rsidP="00BD4896">
      <w:pPr>
        <w:jc w:val="both"/>
        <w:rPr>
          <w:szCs w:val="28"/>
        </w:rPr>
      </w:pPr>
    </w:p>
    <w:p w:rsidR="00BD4896" w:rsidRDefault="00BD4896" w:rsidP="00BD4896">
      <w:pPr>
        <w:jc w:val="both"/>
        <w:rPr>
          <w:szCs w:val="28"/>
        </w:rPr>
      </w:pPr>
    </w:p>
    <w:p w:rsidR="00BD4896" w:rsidRPr="00AB4791" w:rsidRDefault="00BD4896" w:rsidP="00BD4896">
      <w:pPr>
        <w:widowControl w:val="0"/>
        <w:adjustRightInd w:val="0"/>
        <w:jc w:val="both"/>
        <w:rPr>
          <w:rFonts w:eastAsia="Calibri"/>
          <w:szCs w:val="28"/>
        </w:rPr>
      </w:pPr>
      <w:r w:rsidRPr="00AB4791">
        <w:rPr>
          <w:rFonts w:eastAsia="Calibri"/>
          <w:szCs w:val="28"/>
        </w:rPr>
        <w:t>Губернатор Новосибирской области</w:t>
      </w:r>
      <w:r w:rsidRPr="00AB4791">
        <w:rPr>
          <w:rFonts w:eastAsia="Calibri"/>
          <w:szCs w:val="28"/>
        </w:rPr>
        <w:tab/>
      </w:r>
      <w:r w:rsidRPr="00AB4791">
        <w:rPr>
          <w:rFonts w:eastAsia="Calibri"/>
          <w:szCs w:val="28"/>
        </w:rPr>
        <w:tab/>
      </w:r>
      <w:r w:rsidRPr="00AB4791">
        <w:rPr>
          <w:rFonts w:eastAsia="Calibri"/>
          <w:szCs w:val="28"/>
        </w:rPr>
        <w:tab/>
      </w:r>
      <w:r w:rsidRPr="00AB4791">
        <w:rPr>
          <w:rFonts w:eastAsia="Calibri"/>
          <w:szCs w:val="28"/>
        </w:rPr>
        <w:tab/>
        <w:t xml:space="preserve">     </w:t>
      </w:r>
      <w:r>
        <w:rPr>
          <w:rFonts w:eastAsia="Calibri"/>
          <w:szCs w:val="28"/>
        </w:rPr>
        <w:t xml:space="preserve">   </w:t>
      </w:r>
      <w:r w:rsidRPr="00AB4791">
        <w:rPr>
          <w:rFonts w:eastAsia="Calibri"/>
          <w:szCs w:val="28"/>
        </w:rPr>
        <w:t xml:space="preserve">   А.А.</w:t>
      </w:r>
      <w:r>
        <w:rPr>
          <w:rFonts w:eastAsia="Calibri"/>
          <w:szCs w:val="28"/>
        </w:rPr>
        <w:t> </w:t>
      </w:r>
      <w:r w:rsidRPr="00AB4791">
        <w:rPr>
          <w:rFonts w:eastAsia="Calibri"/>
          <w:szCs w:val="28"/>
        </w:rPr>
        <w:t>Травников</w:t>
      </w:r>
    </w:p>
    <w:p w:rsidR="00BD4896" w:rsidRDefault="00BD4896" w:rsidP="00BD4896">
      <w:pPr>
        <w:jc w:val="both"/>
        <w:rPr>
          <w:szCs w:val="28"/>
        </w:rPr>
      </w:pPr>
    </w:p>
    <w:p w:rsidR="00BD4896" w:rsidRDefault="00BD4896" w:rsidP="00BD4896">
      <w:pPr>
        <w:jc w:val="both"/>
        <w:rPr>
          <w:szCs w:val="28"/>
        </w:rPr>
      </w:pPr>
    </w:p>
    <w:p w:rsidR="00703A2D" w:rsidRDefault="00703A2D" w:rsidP="00BD4896">
      <w:pPr>
        <w:jc w:val="both"/>
        <w:rPr>
          <w:szCs w:val="28"/>
        </w:rPr>
      </w:pPr>
    </w:p>
    <w:p w:rsidR="00703A2D" w:rsidRDefault="00703A2D" w:rsidP="00BD4896">
      <w:pPr>
        <w:jc w:val="both"/>
        <w:rPr>
          <w:szCs w:val="28"/>
        </w:rPr>
      </w:pPr>
    </w:p>
    <w:p w:rsidR="00703A2D" w:rsidRDefault="00703A2D" w:rsidP="00BD4896">
      <w:pPr>
        <w:jc w:val="both"/>
        <w:rPr>
          <w:szCs w:val="28"/>
        </w:rPr>
      </w:pPr>
    </w:p>
    <w:p w:rsidR="00703A2D" w:rsidRDefault="00703A2D" w:rsidP="00BD4896">
      <w:pPr>
        <w:jc w:val="both"/>
        <w:rPr>
          <w:szCs w:val="28"/>
        </w:rPr>
      </w:pPr>
    </w:p>
    <w:p w:rsidR="00703A2D" w:rsidRDefault="00703A2D" w:rsidP="00BD4896">
      <w:pPr>
        <w:jc w:val="both"/>
        <w:rPr>
          <w:szCs w:val="28"/>
        </w:rPr>
      </w:pPr>
    </w:p>
    <w:p w:rsidR="00703A2D" w:rsidRDefault="00703A2D" w:rsidP="00BD4896">
      <w:pPr>
        <w:jc w:val="both"/>
        <w:rPr>
          <w:szCs w:val="28"/>
        </w:rPr>
      </w:pPr>
    </w:p>
    <w:p w:rsidR="00703A2D" w:rsidRDefault="00703A2D" w:rsidP="00BD4896">
      <w:pPr>
        <w:jc w:val="both"/>
        <w:rPr>
          <w:szCs w:val="28"/>
        </w:rPr>
      </w:pPr>
    </w:p>
    <w:p w:rsidR="00703A2D" w:rsidRDefault="00703A2D" w:rsidP="00BD4896">
      <w:pPr>
        <w:jc w:val="both"/>
        <w:rPr>
          <w:szCs w:val="28"/>
        </w:rPr>
      </w:pPr>
    </w:p>
    <w:p w:rsidR="00703A2D" w:rsidRDefault="00703A2D" w:rsidP="00BD4896">
      <w:pPr>
        <w:jc w:val="both"/>
        <w:rPr>
          <w:szCs w:val="28"/>
        </w:rPr>
      </w:pPr>
    </w:p>
    <w:p w:rsidR="00703A2D" w:rsidRDefault="00703A2D" w:rsidP="00BD4896">
      <w:pPr>
        <w:jc w:val="both"/>
        <w:rPr>
          <w:szCs w:val="28"/>
        </w:rPr>
      </w:pPr>
    </w:p>
    <w:p w:rsidR="00703A2D" w:rsidRDefault="00703A2D" w:rsidP="00BD4896">
      <w:pPr>
        <w:jc w:val="both"/>
        <w:rPr>
          <w:szCs w:val="28"/>
        </w:rPr>
      </w:pPr>
    </w:p>
    <w:p w:rsidR="00703A2D" w:rsidRDefault="00703A2D" w:rsidP="00BD4896">
      <w:pPr>
        <w:jc w:val="both"/>
        <w:rPr>
          <w:szCs w:val="28"/>
        </w:rPr>
      </w:pPr>
    </w:p>
    <w:p w:rsidR="00703A2D" w:rsidRDefault="00703A2D" w:rsidP="00BD4896">
      <w:pPr>
        <w:jc w:val="both"/>
        <w:rPr>
          <w:szCs w:val="28"/>
        </w:rPr>
      </w:pPr>
    </w:p>
    <w:p w:rsidR="00703A2D" w:rsidRDefault="00703A2D" w:rsidP="00BD4896">
      <w:pPr>
        <w:jc w:val="both"/>
        <w:rPr>
          <w:szCs w:val="28"/>
        </w:rPr>
      </w:pPr>
    </w:p>
    <w:p w:rsidR="00703A2D" w:rsidRDefault="00703A2D" w:rsidP="00BD4896">
      <w:pPr>
        <w:jc w:val="both"/>
        <w:rPr>
          <w:szCs w:val="28"/>
        </w:rPr>
      </w:pPr>
    </w:p>
    <w:p w:rsidR="00703A2D" w:rsidRDefault="00703A2D" w:rsidP="00BD4896">
      <w:pPr>
        <w:jc w:val="both"/>
        <w:rPr>
          <w:szCs w:val="28"/>
        </w:rPr>
      </w:pPr>
    </w:p>
    <w:p w:rsidR="00703A2D" w:rsidRDefault="00703A2D" w:rsidP="00BD4896">
      <w:pPr>
        <w:jc w:val="both"/>
        <w:rPr>
          <w:szCs w:val="28"/>
        </w:rPr>
      </w:pPr>
    </w:p>
    <w:p w:rsidR="00703A2D" w:rsidRDefault="00703A2D" w:rsidP="00BD4896">
      <w:pPr>
        <w:jc w:val="both"/>
        <w:rPr>
          <w:szCs w:val="28"/>
        </w:rPr>
      </w:pPr>
    </w:p>
    <w:p w:rsidR="00703A2D" w:rsidRDefault="00703A2D" w:rsidP="00BD4896">
      <w:pPr>
        <w:jc w:val="both"/>
        <w:rPr>
          <w:szCs w:val="28"/>
        </w:rPr>
      </w:pPr>
    </w:p>
    <w:p w:rsidR="00703A2D" w:rsidRDefault="00703A2D" w:rsidP="00BD4896">
      <w:pPr>
        <w:jc w:val="both"/>
        <w:rPr>
          <w:szCs w:val="28"/>
        </w:rPr>
      </w:pPr>
    </w:p>
    <w:p w:rsidR="00703A2D" w:rsidRDefault="00703A2D" w:rsidP="00BD4896">
      <w:pPr>
        <w:jc w:val="both"/>
        <w:rPr>
          <w:szCs w:val="28"/>
        </w:rPr>
      </w:pPr>
    </w:p>
    <w:p w:rsidR="00703A2D" w:rsidRDefault="00703A2D" w:rsidP="00BD4896">
      <w:pPr>
        <w:jc w:val="both"/>
        <w:rPr>
          <w:szCs w:val="28"/>
        </w:rPr>
      </w:pPr>
    </w:p>
    <w:p w:rsidR="00703A2D" w:rsidRDefault="00703A2D" w:rsidP="00BD4896">
      <w:pPr>
        <w:jc w:val="both"/>
        <w:rPr>
          <w:szCs w:val="28"/>
        </w:rPr>
      </w:pPr>
    </w:p>
    <w:p w:rsidR="00703A2D" w:rsidRDefault="00703A2D" w:rsidP="00BD4896">
      <w:pPr>
        <w:jc w:val="both"/>
        <w:rPr>
          <w:szCs w:val="28"/>
        </w:rPr>
      </w:pPr>
    </w:p>
    <w:p w:rsidR="00703A2D" w:rsidRDefault="00703A2D" w:rsidP="00BD4896">
      <w:pPr>
        <w:jc w:val="both"/>
        <w:rPr>
          <w:szCs w:val="28"/>
        </w:rPr>
      </w:pPr>
    </w:p>
    <w:p w:rsidR="00703A2D" w:rsidRDefault="00703A2D" w:rsidP="00BD4896">
      <w:pPr>
        <w:jc w:val="both"/>
        <w:rPr>
          <w:szCs w:val="28"/>
        </w:rPr>
      </w:pPr>
    </w:p>
    <w:p w:rsidR="00703A2D" w:rsidRDefault="00703A2D" w:rsidP="00BD4896">
      <w:pPr>
        <w:jc w:val="both"/>
        <w:rPr>
          <w:szCs w:val="28"/>
        </w:rPr>
      </w:pPr>
    </w:p>
    <w:p w:rsidR="00703A2D" w:rsidRDefault="00703A2D" w:rsidP="00BD4896">
      <w:pPr>
        <w:jc w:val="both"/>
        <w:rPr>
          <w:szCs w:val="28"/>
        </w:rPr>
      </w:pPr>
    </w:p>
    <w:p w:rsidR="00703A2D" w:rsidRDefault="00703A2D" w:rsidP="00BD4896">
      <w:pPr>
        <w:jc w:val="both"/>
        <w:rPr>
          <w:szCs w:val="28"/>
        </w:rPr>
      </w:pPr>
    </w:p>
    <w:p w:rsidR="00BD4896" w:rsidRPr="00BD4896" w:rsidRDefault="00703A2D" w:rsidP="00BD4896">
      <w:pPr>
        <w:jc w:val="both"/>
        <w:rPr>
          <w:sz w:val="20"/>
          <w:szCs w:val="20"/>
        </w:rPr>
      </w:pPr>
      <w:r>
        <w:rPr>
          <w:sz w:val="20"/>
          <w:szCs w:val="20"/>
        </w:rPr>
        <w:t>А.А. Гончаров</w:t>
      </w:r>
    </w:p>
    <w:p w:rsidR="00BD4896" w:rsidRPr="00BD4896" w:rsidRDefault="00BD4896" w:rsidP="00BD4896">
      <w:pPr>
        <w:jc w:val="both"/>
        <w:rPr>
          <w:sz w:val="20"/>
          <w:szCs w:val="20"/>
        </w:rPr>
      </w:pPr>
      <w:r w:rsidRPr="00BD4896">
        <w:rPr>
          <w:sz w:val="20"/>
          <w:szCs w:val="20"/>
        </w:rPr>
        <w:t>238 61 60</w:t>
      </w:r>
    </w:p>
    <w:sectPr w:rsidR="00BD4896" w:rsidRPr="00BD4896" w:rsidSect="00FC3E58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349" w:rsidRDefault="00957349" w:rsidP="006420D7">
      <w:r>
        <w:separator/>
      </w:r>
    </w:p>
  </w:endnote>
  <w:endnote w:type="continuationSeparator" w:id="0">
    <w:p w:rsidR="00957349" w:rsidRDefault="00957349" w:rsidP="0064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349" w:rsidRDefault="00957349" w:rsidP="006420D7">
      <w:r>
        <w:separator/>
      </w:r>
    </w:p>
  </w:footnote>
  <w:footnote w:type="continuationSeparator" w:id="0">
    <w:p w:rsidR="00957349" w:rsidRDefault="00957349" w:rsidP="00642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2090063831"/>
      <w:docPartObj>
        <w:docPartGallery w:val="Page Numbers (Top of Page)"/>
        <w:docPartUnique/>
      </w:docPartObj>
    </w:sdtPr>
    <w:sdtEndPr/>
    <w:sdtContent>
      <w:p w:rsidR="006420D7" w:rsidRPr="006420D7" w:rsidRDefault="006420D7">
        <w:pPr>
          <w:pStyle w:val="a4"/>
          <w:jc w:val="center"/>
          <w:rPr>
            <w:sz w:val="20"/>
            <w:szCs w:val="20"/>
          </w:rPr>
        </w:pPr>
        <w:r w:rsidRPr="006420D7">
          <w:rPr>
            <w:sz w:val="20"/>
            <w:szCs w:val="20"/>
          </w:rPr>
          <w:fldChar w:fldCharType="begin"/>
        </w:r>
        <w:r w:rsidRPr="006420D7">
          <w:rPr>
            <w:sz w:val="20"/>
            <w:szCs w:val="20"/>
          </w:rPr>
          <w:instrText>PAGE   \* MERGEFORMAT</w:instrText>
        </w:r>
        <w:r w:rsidRPr="006420D7">
          <w:rPr>
            <w:sz w:val="20"/>
            <w:szCs w:val="20"/>
          </w:rPr>
          <w:fldChar w:fldCharType="separate"/>
        </w:r>
        <w:r w:rsidR="00F544D5">
          <w:rPr>
            <w:noProof/>
            <w:sz w:val="20"/>
            <w:szCs w:val="20"/>
          </w:rPr>
          <w:t>2</w:t>
        </w:r>
        <w:r w:rsidRPr="006420D7">
          <w:rPr>
            <w:sz w:val="20"/>
            <w:szCs w:val="20"/>
          </w:rPr>
          <w:fldChar w:fldCharType="end"/>
        </w:r>
      </w:p>
    </w:sdtContent>
  </w:sdt>
  <w:p w:rsidR="006420D7" w:rsidRPr="006420D7" w:rsidRDefault="006420D7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3A"/>
    <w:rsid w:val="000233A3"/>
    <w:rsid w:val="00030068"/>
    <w:rsid w:val="000777EC"/>
    <w:rsid w:val="000B24A0"/>
    <w:rsid w:val="000E6381"/>
    <w:rsid w:val="000F570B"/>
    <w:rsid w:val="00125354"/>
    <w:rsid w:val="00160BB5"/>
    <w:rsid w:val="00161C79"/>
    <w:rsid w:val="001773D4"/>
    <w:rsid w:val="00293FE4"/>
    <w:rsid w:val="002A114F"/>
    <w:rsid w:val="002A593E"/>
    <w:rsid w:val="002D25D0"/>
    <w:rsid w:val="00317E2C"/>
    <w:rsid w:val="003827EE"/>
    <w:rsid w:val="003F3C80"/>
    <w:rsid w:val="00430857"/>
    <w:rsid w:val="004441F7"/>
    <w:rsid w:val="004B4CB4"/>
    <w:rsid w:val="004C61FF"/>
    <w:rsid w:val="004E2E8B"/>
    <w:rsid w:val="00581F57"/>
    <w:rsid w:val="00594046"/>
    <w:rsid w:val="005C3EE7"/>
    <w:rsid w:val="005E6FEC"/>
    <w:rsid w:val="006018FA"/>
    <w:rsid w:val="006420D7"/>
    <w:rsid w:val="006F2364"/>
    <w:rsid w:val="00703A2D"/>
    <w:rsid w:val="00743031"/>
    <w:rsid w:val="00747C24"/>
    <w:rsid w:val="007B11C0"/>
    <w:rsid w:val="007E5AD7"/>
    <w:rsid w:val="008042BF"/>
    <w:rsid w:val="00856A21"/>
    <w:rsid w:val="00857B91"/>
    <w:rsid w:val="00857E19"/>
    <w:rsid w:val="0089218C"/>
    <w:rsid w:val="008942D5"/>
    <w:rsid w:val="008A3F4C"/>
    <w:rsid w:val="00957349"/>
    <w:rsid w:val="0096109A"/>
    <w:rsid w:val="009E2EEC"/>
    <w:rsid w:val="00A40E79"/>
    <w:rsid w:val="00A728C5"/>
    <w:rsid w:val="00A82BAC"/>
    <w:rsid w:val="00A8398A"/>
    <w:rsid w:val="00B14400"/>
    <w:rsid w:val="00B30DCD"/>
    <w:rsid w:val="00B67FD7"/>
    <w:rsid w:val="00BB3061"/>
    <w:rsid w:val="00BD023A"/>
    <w:rsid w:val="00BD4896"/>
    <w:rsid w:val="00C479CE"/>
    <w:rsid w:val="00C47BC4"/>
    <w:rsid w:val="00C7792C"/>
    <w:rsid w:val="00D54ABB"/>
    <w:rsid w:val="00D63741"/>
    <w:rsid w:val="00D6637D"/>
    <w:rsid w:val="00D77196"/>
    <w:rsid w:val="00D80EAF"/>
    <w:rsid w:val="00E47264"/>
    <w:rsid w:val="00E545BC"/>
    <w:rsid w:val="00E769FB"/>
    <w:rsid w:val="00EE1CFD"/>
    <w:rsid w:val="00EF377D"/>
    <w:rsid w:val="00F169BD"/>
    <w:rsid w:val="00F251E4"/>
    <w:rsid w:val="00F544D5"/>
    <w:rsid w:val="00FA1A2C"/>
    <w:rsid w:val="00FC3E58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F3F5"/>
  <w15:chartTrackingRefBased/>
  <w15:docId w15:val="{516D7AD4-0878-4437-8E50-F0EDB008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9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420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20D7"/>
  </w:style>
  <w:style w:type="paragraph" w:styleId="a6">
    <w:name w:val="footer"/>
    <w:basedOn w:val="a"/>
    <w:link w:val="a7"/>
    <w:uiPriority w:val="99"/>
    <w:unhideWhenUsed/>
    <w:rsid w:val="006420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9</cp:revision>
  <cp:lastPrinted>2022-07-04T07:46:00Z</cp:lastPrinted>
  <dcterms:created xsi:type="dcterms:W3CDTF">2022-01-31T02:40:00Z</dcterms:created>
  <dcterms:modified xsi:type="dcterms:W3CDTF">2022-07-04T08:07:00Z</dcterms:modified>
</cp:coreProperties>
</file>