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5E" w:rsidRDefault="00643C5E" w:rsidP="00643C5E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5E" w:rsidRPr="00716120" w:rsidRDefault="00643C5E" w:rsidP="00643C5E">
      <w:pPr>
        <w:widowControl/>
        <w:ind w:firstLine="0"/>
        <w:jc w:val="right"/>
        <w:rPr>
          <w:bCs/>
        </w:rPr>
      </w:pPr>
      <w:r w:rsidRPr="00716120">
        <w:rPr>
          <w:bCs/>
        </w:rPr>
        <w:t>ПРОЕКТ</w:t>
      </w:r>
    </w:p>
    <w:p w:rsidR="00643C5E" w:rsidRDefault="00643C5E" w:rsidP="00643C5E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643C5E" w:rsidRPr="003B2204" w:rsidRDefault="00643C5E" w:rsidP="00643C5E">
      <w:pPr>
        <w:jc w:val="center"/>
        <w:rPr>
          <w:b/>
          <w:bCs/>
        </w:rPr>
      </w:pPr>
      <w:r w:rsidRPr="003B2204">
        <w:rPr>
          <w:b/>
          <w:bCs/>
        </w:rPr>
        <w:t>(Минпромторг НСО)</w:t>
      </w:r>
    </w:p>
    <w:p w:rsidR="00643C5E" w:rsidRDefault="00643C5E" w:rsidP="00643C5E">
      <w:pPr>
        <w:widowControl/>
        <w:ind w:firstLine="0"/>
        <w:jc w:val="center"/>
        <w:rPr>
          <w:b/>
          <w:bCs/>
        </w:rPr>
      </w:pPr>
    </w:p>
    <w:p w:rsidR="00643C5E" w:rsidRDefault="00643C5E" w:rsidP="00643C5E">
      <w:pPr>
        <w:widowControl/>
        <w:ind w:firstLine="0"/>
        <w:jc w:val="center"/>
        <w:rPr>
          <w:b/>
          <w:bCs/>
        </w:rPr>
      </w:pPr>
    </w:p>
    <w:p w:rsidR="00643C5E" w:rsidRDefault="00643C5E" w:rsidP="00643C5E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643C5E" w:rsidRDefault="00643C5E" w:rsidP="00643C5E">
      <w:pPr>
        <w:widowControl/>
        <w:ind w:firstLine="0"/>
      </w:pPr>
      <w:r>
        <w:t>_______________                                                                    № ___</w:t>
      </w:r>
      <w:r w:rsidRPr="009C3ADF">
        <w:softHyphen/>
      </w:r>
      <w:r w:rsidRPr="009C3ADF">
        <w:softHyphen/>
      </w:r>
      <w:r w:rsidRPr="009C3ADF">
        <w:softHyphen/>
      </w:r>
      <w:r w:rsidRPr="009C3ADF">
        <w:softHyphen/>
      </w:r>
      <w:r w:rsidRPr="009C3ADF">
        <w:softHyphen/>
      </w:r>
      <w:r w:rsidRPr="009C3ADF">
        <w:softHyphen/>
        <w:t>_____</w:t>
      </w:r>
      <w:r>
        <w:t>______</w:t>
      </w:r>
    </w:p>
    <w:p w:rsidR="00643C5E" w:rsidRDefault="00643C5E" w:rsidP="00643C5E">
      <w:pPr>
        <w:widowControl/>
        <w:ind w:left="709" w:firstLine="0"/>
        <w:jc w:val="left"/>
      </w:pPr>
    </w:p>
    <w:p w:rsidR="00643C5E" w:rsidRDefault="00643C5E" w:rsidP="00643C5E">
      <w:pPr>
        <w:widowControl/>
        <w:ind w:firstLine="0"/>
        <w:jc w:val="center"/>
      </w:pPr>
      <w:r>
        <w:t>г. Новосибирск</w:t>
      </w:r>
    </w:p>
    <w:p w:rsidR="00643C5E" w:rsidRDefault="00643C5E" w:rsidP="00643C5E">
      <w:pPr>
        <w:widowControl/>
        <w:ind w:firstLine="0"/>
        <w:jc w:val="center"/>
      </w:pPr>
    </w:p>
    <w:p w:rsidR="00643C5E" w:rsidRPr="00DB18FF" w:rsidRDefault="00643C5E" w:rsidP="00643C5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B99">
        <w:rPr>
          <w:rFonts w:ascii="Times New Roman" w:hAnsi="Times New Roman" w:cs="Times New Roman"/>
          <w:sz w:val="28"/>
          <w:szCs w:val="28"/>
        </w:rPr>
        <w:t xml:space="preserve">О порядке  информирования органов местного самоуправления муниципальных образований Новосибирской области </w:t>
      </w:r>
      <w:r w:rsidRPr="00DB18FF">
        <w:rPr>
          <w:rFonts w:ascii="Times New Roman" w:hAnsi="Times New Roman" w:cs="Times New Roman"/>
          <w:sz w:val="28"/>
          <w:szCs w:val="28"/>
        </w:rPr>
        <w:t xml:space="preserve">о расположенных на территории соответствующих муниципальных образований Новосибирской области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</w:t>
      </w:r>
      <w:proofErr w:type="spellStart"/>
      <w:r w:rsidRPr="00DB18FF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DB18FF">
        <w:rPr>
          <w:rFonts w:ascii="Times New Roman" w:hAnsi="Times New Roman" w:cs="Times New Roman"/>
          <w:sz w:val="28"/>
          <w:szCs w:val="28"/>
        </w:rPr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 w:rsidRPr="00DB18FF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DB18FF">
        <w:rPr>
          <w:rFonts w:ascii="Times New Roman" w:hAnsi="Times New Roman" w:cs="Times New Roman"/>
          <w:sz w:val="28"/>
          <w:szCs w:val="28"/>
        </w:rPr>
        <w:t>, медовухи, и о признаваемых</w:t>
      </w:r>
      <w:proofErr w:type="gramEnd"/>
      <w:r w:rsidRPr="00DB18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18FF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 организациях, крестьянских (фермерских) хозяйствах и об индивидуальных предпринимателях, осуществляющих розничную продажу вина (игристого вина), при оказан</w:t>
      </w:r>
      <w:bookmarkStart w:id="0" w:name="_GoBack"/>
      <w:bookmarkEnd w:id="0"/>
      <w:r w:rsidRPr="00DB18FF">
        <w:rPr>
          <w:rFonts w:ascii="Times New Roman" w:hAnsi="Times New Roman" w:cs="Times New Roman"/>
          <w:sz w:val="28"/>
          <w:szCs w:val="28"/>
        </w:rPr>
        <w:t>ии этими организациями, крестьянскими (фермерскими) хозяйствами и индивидуальными предпринимателями услуг общественного питания</w:t>
      </w:r>
      <w:proofErr w:type="gramEnd"/>
    </w:p>
    <w:p w:rsidR="00643C5E" w:rsidRDefault="00643C5E" w:rsidP="00643C5E">
      <w:pPr>
        <w:widowControl/>
        <w:ind w:left="709" w:firstLine="0"/>
        <w:jc w:val="center"/>
      </w:pPr>
    </w:p>
    <w:p w:rsidR="00643C5E" w:rsidRPr="006B3B99" w:rsidRDefault="00643C5E" w:rsidP="00643C5E">
      <w:pPr>
        <w:widowControl/>
        <w:rPr>
          <w:b/>
        </w:rPr>
      </w:pPr>
      <w:r w:rsidRPr="006B3B99">
        <w:t xml:space="preserve">В </w:t>
      </w:r>
      <w:proofErr w:type="gramStart"/>
      <w:r w:rsidRPr="006B3B99">
        <w:t>соответствии</w:t>
      </w:r>
      <w:proofErr w:type="gramEnd"/>
      <w:r w:rsidRPr="006B3B99">
        <w:t xml:space="preserve"> со статьёй 16 Федерального закона от 22.11.95 № 171-ФЗ 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пунктом 4 статьи 3 Закона  Новосибирской области от 07.10.2011 № 130-ОЗ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 </w:t>
      </w:r>
      <w:proofErr w:type="gramStart"/>
      <w:r w:rsidRPr="006B3B99">
        <w:rPr>
          <w:b/>
        </w:rPr>
        <w:t>п</w:t>
      </w:r>
      <w:proofErr w:type="gramEnd"/>
      <w:r w:rsidRPr="006B3B99">
        <w:rPr>
          <w:b/>
        </w:rPr>
        <w:t> р и к а з ы в а ю:</w:t>
      </w:r>
    </w:p>
    <w:p w:rsidR="00643C5E" w:rsidRPr="006C6186" w:rsidRDefault="00643C5E" w:rsidP="00643C5E">
      <w:pPr>
        <w:widowControl/>
      </w:pPr>
      <w:r w:rsidRPr="006B3B99">
        <w:t>1. </w:t>
      </w:r>
      <w:proofErr w:type="gramStart"/>
      <w:r w:rsidRPr="006B3B99">
        <w:t xml:space="preserve">Установить Порядок информирования органов местного самоуправления муниципальных образований Новосибирской области о </w:t>
      </w:r>
      <w:r w:rsidRPr="006C6186">
        <w:t xml:space="preserve">расположенных на территории соответствующих муниципальных образований Новосибирской области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</w:t>
      </w:r>
      <w:r w:rsidRPr="006C6186">
        <w:lastRenderedPageBreak/>
        <w:t xml:space="preserve">напитков, сидра, </w:t>
      </w:r>
      <w:proofErr w:type="spellStart"/>
      <w:r w:rsidRPr="006C6186">
        <w:t>пуаре</w:t>
      </w:r>
      <w:proofErr w:type="spellEnd"/>
      <w:r w:rsidRPr="006C6186"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 w:rsidRPr="006C6186">
        <w:t>пуаре</w:t>
      </w:r>
      <w:proofErr w:type="spellEnd"/>
      <w:r w:rsidRPr="006C6186">
        <w:t>, медовухи, и о признаваемых</w:t>
      </w:r>
      <w:proofErr w:type="gramEnd"/>
      <w:r w:rsidRPr="006C6186">
        <w:t xml:space="preserve"> </w:t>
      </w:r>
      <w:proofErr w:type="gramStart"/>
      <w:r w:rsidRPr="006C6186">
        <w:t xml:space="preserve">сельскохозяйственными товаропроизводителями организациях, крестьянских (фермерских)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питания, </w:t>
      </w:r>
      <w:r w:rsidRPr="006B3B99">
        <w:t>согласно приложению к настоящему приказу.</w:t>
      </w:r>
      <w:proofErr w:type="gramEnd"/>
    </w:p>
    <w:p w:rsidR="00643C5E" w:rsidRPr="006B3B99" w:rsidRDefault="00643C5E" w:rsidP="00643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99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6B3B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3B99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394E22" w:rsidRPr="006B3B99">
        <w:rPr>
          <w:rFonts w:ascii="Times New Roman" w:hAnsi="Times New Roman" w:cs="Times New Roman"/>
          <w:sz w:val="28"/>
          <w:szCs w:val="28"/>
        </w:rPr>
        <w:t xml:space="preserve">начальника управления лицензирования министерства промышленности, торговли и развития предпринимательства Новосибирской области </w:t>
      </w:r>
      <w:proofErr w:type="spellStart"/>
      <w:r w:rsidR="00394E22" w:rsidRPr="006B3B99">
        <w:rPr>
          <w:rFonts w:ascii="Times New Roman" w:hAnsi="Times New Roman" w:cs="Times New Roman"/>
          <w:sz w:val="28"/>
          <w:szCs w:val="28"/>
        </w:rPr>
        <w:t>Терёшкину</w:t>
      </w:r>
      <w:proofErr w:type="spellEnd"/>
      <w:r w:rsidR="00394E22" w:rsidRPr="006B3B99"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643C5E" w:rsidRDefault="00643C5E" w:rsidP="00643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C5E" w:rsidRDefault="00643C5E" w:rsidP="00643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C5E" w:rsidRDefault="00643C5E" w:rsidP="00643C5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 Симонов</w:t>
      </w:r>
    </w:p>
    <w:p w:rsidR="00C11539" w:rsidRDefault="00C11539"/>
    <w:sectPr w:rsidR="00C1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4D4C"/>
    <w:multiLevelType w:val="hybridMultilevel"/>
    <w:tmpl w:val="380A3BA0"/>
    <w:lvl w:ilvl="0" w:tplc="B75247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67"/>
    <w:rsid w:val="0000062F"/>
    <w:rsid w:val="00031347"/>
    <w:rsid w:val="000418C9"/>
    <w:rsid w:val="000903DC"/>
    <w:rsid w:val="000F6673"/>
    <w:rsid w:val="001207B6"/>
    <w:rsid w:val="00155FC6"/>
    <w:rsid w:val="001B5FDC"/>
    <w:rsid w:val="00211266"/>
    <w:rsid w:val="00217D9C"/>
    <w:rsid w:val="00276D7F"/>
    <w:rsid w:val="002810E1"/>
    <w:rsid w:val="002D6FE7"/>
    <w:rsid w:val="00313FF2"/>
    <w:rsid w:val="003700DD"/>
    <w:rsid w:val="00382477"/>
    <w:rsid w:val="00386F8F"/>
    <w:rsid w:val="00394E22"/>
    <w:rsid w:val="0040212A"/>
    <w:rsid w:val="00431E2E"/>
    <w:rsid w:val="004419D5"/>
    <w:rsid w:val="00453B6C"/>
    <w:rsid w:val="0046121B"/>
    <w:rsid w:val="004833B8"/>
    <w:rsid w:val="004A7F67"/>
    <w:rsid w:val="004D2D8A"/>
    <w:rsid w:val="00526CE0"/>
    <w:rsid w:val="00596F46"/>
    <w:rsid w:val="005A4075"/>
    <w:rsid w:val="00610DCA"/>
    <w:rsid w:val="0063205E"/>
    <w:rsid w:val="00643C5E"/>
    <w:rsid w:val="00650B81"/>
    <w:rsid w:val="006A5FC3"/>
    <w:rsid w:val="006B3B99"/>
    <w:rsid w:val="006B3E6A"/>
    <w:rsid w:val="00741983"/>
    <w:rsid w:val="00745893"/>
    <w:rsid w:val="00776490"/>
    <w:rsid w:val="007C200C"/>
    <w:rsid w:val="007D5DE6"/>
    <w:rsid w:val="00833D78"/>
    <w:rsid w:val="00856523"/>
    <w:rsid w:val="00862D59"/>
    <w:rsid w:val="00887010"/>
    <w:rsid w:val="008A0283"/>
    <w:rsid w:val="008A5B59"/>
    <w:rsid w:val="0090433A"/>
    <w:rsid w:val="00933734"/>
    <w:rsid w:val="00956592"/>
    <w:rsid w:val="00960C62"/>
    <w:rsid w:val="009807BB"/>
    <w:rsid w:val="009B5202"/>
    <w:rsid w:val="009D342F"/>
    <w:rsid w:val="009F5576"/>
    <w:rsid w:val="00A031BE"/>
    <w:rsid w:val="00A249AC"/>
    <w:rsid w:val="00A34581"/>
    <w:rsid w:val="00A55360"/>
    <w:rsid w:val="00A81029"/>
    <w:rsid w:val="00AA13A1"/>
    <w:rsid w:val="00AB4A65"/>
    <w:rsid w:val="00AE27DA"/>
    <w:rsid w:val="00AF02C0"/>
    <w:rsid w:val="00AF31FD"/>
    <w:rsid w:val="00B434DF"/>
    <w:rsid w:val="00B4750C"/>
    <w:rsid w:val="00B57AFC"/>
    <w:rsid w:val="00B639A3"/>
    <w:rsid w:val="00B95BC4"/>
    <w:rsid w:val="00BC3466"/>
    <w:rsid w:val="00C07215"/>
    <w:rsid w:val="00C11539"/>
    <w:rsid w:val="00C202F5"/>
    <w:rsid w:val="00C26C1C"/>
    <w:rsid w:val="00C84A56"/>
    <w:rsid w:val="00CF021C"/>
    <w:rsid w:val="00D23AB3"/>
    <w:rsid w:val="00D75037"/>
    <w:rsid w:val="00DD2A65"/>
    <w:rsid w:val="00DE0230"/>
    <w:rsid w:val="00E30459"/>
    <w:rsid w:val="00E5500B"/>
    <w:rsid w:val="00EF3C78"/>
    <w:rsid w:val="00F23B57"/>
    <w:rsid w:val="00F42709"/>
    <w:rsid w:val="00F61CAC"/>
    <w:rsid w:val="00F71653"/>
    <w:rsid w:val="00F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5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C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5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C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Гагаркина Анастасия Викторовна</dc:creator>
  <cp:lastModifiedBy>Зуева Татьяна Владимировна</cp:lastModifiedBy>
  <cp:revision>2</cp:revision>
  <dcterms:created xsi:type="dcterms:W3CDTF">2017-07-13T05:36:00Z</dcterms:created>
  <dcterms:modified xsi:type="dcterms:W3CDTF">2017-07-13T05:36:00Z</dcterms:modified>
</cp:coreProperties>
</file>