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94EB2" w14:textId="34470664" w:rsidR="00D77EED" w:rsidRDefault="008153BD">
      <w:pPr>
        <w:tabs>
          <w:tab w:val="left" w:pos="708"/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A14C71" wp14:editId="0D98A6E3">
            <wp:extent cx="571500" cy="666750"/>
            <wp:effectExtent l="0" t="0" r="0" b="0"/>
            <wp:docPr id="1" name="Рисунок 1" descr="cid:image001.png@01D285F6.F329D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85F6.F329D6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CD0E4" w14:textId="77777777" w:rsidR="00D77EED" w:rsidRDefault="00D77EED">
      <w:pPr>
        <w:tabs>
          <w:tab w:val="left" w:pos="708"/>
          <w:tab w:val="center" w:pos="4677"/>
          <w:tab w:val="right" w:pos="9355"/>
        </w:tabs>
        <w:jc w:val="center"/>
        <w:rPr>
          <w:sz w:val="28"/>
          <w:szCs w:val="28"/>
        </w:rPr>
      </w:pPr>
    </w:p>
    <w:p w14:paraId="2B168695" w14:textId="77777777" w:rsidR="00D77EED" w:rsidRDefault="006E2D1C">
      <w:pPr>
        <w:tabs>
          <w:tab w:val="left" w:pos="708"/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</w:p>
    <w:p w14:paraId="1A35CE1C" w14:textId="77777777" w:rsidR="00D77EED" w:rsidRDefault="006E2D1C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ПРИКАЗ</w:t>
      </w:r>
    </w:p>
    <w:p w14:paraId="1D30C2B1" w14:textId="77777777" w:rsidR="00D77EED" w:rsidRDefault="00D77EED">
      <w:pPr>
        <w:jc w:val="center"/>
        <w:rPr>
          <w:b/>
          <w:bCs/>
          <w:sz w:val="28"/>
          <w:szCs w:val="28"/>
        </w:rPr>
      </w:pPr>
    </w:p>
    <w:p w14:paraId="72A9D4D1" w14:textId="77777777" w:rsidR="00D77EED" w:rsidRDefault="006E2D1C">
      <w:pPr>
        <w:keepNext/>
        <w:ind w:right="27"/>
        <w:outlineLvl w:val="1"/>
        <w:rPr>
          <w:sz w:val="32"/>
        </w:rPr>
      </w:pPr>
      <w:r>
        <w:rPr>
          <w:sz w:val="32"/>
        </w:rPr>
        <w:t>_________                                                                                      № _______</w:t>
      </w:r>
    </w:p>
    <w:p w14:paraId="785651EE" w14:textId="77777777" w:rsidR="00D77EED" w:rsidRDefault="00D77EED">
      <w:pPr>
        <w:jc w:val="center"/>
      </w:pPr>
    </w:p>
    <w:p w14:paraId="229208FB" w14:textId="58AD028E" w:rsidR="00D77EED" w:rsidRDefault="008153BD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7728" behindDoc="0" locked="0" layoutInCell="1" allowOverlap="1" wp14:anchorId="6EFE566D" wp14:editId="58192BAA">
                <wp:simplePos x="0" y="0"/>
                <wp:positionH relativeFrom="column">
                  <wp:posOffset>6400799</wp:posOffset>
                </wp:positionH>
                <wp:positionV relativeFrom="paragraph">
                  <wp:posOffset>41274</wp:posOffset>
                </wp:positionV>
                <wp:extent cx="0" cy="0"/>
                <wp:effectExtent l="0" t="0" r="0" b="0"/>
                <wp:wrapNone/>
                <wp:docPr id="2" name="_x0000_s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AFC4283" id="_x0000_s1030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" filled="t">
                <v:stroke endarrow="block"/>
                <o:lock v:ext="edit" shapetype="f"/>
              </v:line>
            </w:pict>
          </mc:Fallback>
        </mc:AlternateContent>
      </w:r>
      <w:r w:rsidR="006E2D1C">
        <w:t>г. Новосибирск</w:t>
      </w:r>
    </w:p>
    <w:p w14:paraId="576F3FDA" w14:textId="77777777" w:rsidR="00D77EED" w:rsidRDefault="00D77EED">
      <w:pPr>
        <w:jc w:val="center"/>
        <w:rPr>
          <w:b/>
          <w:sz w:val="28"/>
          <w:szCs w:val="28"/>
        </w:rPr>
      </w:pPr>
    </w:p>
    <w:p w14:paraId="61F170A6" w14:textId="77777777" w:rsidR="00D77EED" w:rsidRDefault="006E2D1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 утверждении форм для предоставления меры социальной поддержки ветеранам труда Новосибирской области по оплате в размере 50 процентов стоимости слуховых аппаратов</w:t>
      </w:r>
    </w:p>
    <w:p w14:paraId="067B8413" w14:textId="77777777" w:rsidR="00D77EED" w:rsidRDefault="00D77EED">
      <w:pPr>
        <w:pStyle w:val="a4"/>
        <w:rPr>
          <w:sz w:val="28"/>
          <w:szCs w:val="28"/>
        </w:rPr>
      </w:pPr>
    </w:p>
    <w:p w14:paraId="4B86725E" w14:textId="77777777" w:rsidR="00D77EED" w:rsidRDefault="00D77EED">
      <w:pPr>
        <w:pStyle w:val="a4"/>
        <w:rPr>
          <w:sz w:val="28"/>
          <w:szCs w:val="28"/>
        </w:rPr>
      </w:pPr>
    </w:p>
    <w:p w14:paraId="7FDE5317" w14:textId="77D8012A" w:rsidR="00D77EED" w:rsidRDefault="006E2D1C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="00D12196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Правительства Новосибирской области от 22.06.2021 № 237-п «О Порядке предоставления меры социальной поддержки ветеранам труда Новосибирской области по оплате в размере 50 процентов стоимости слуховых аппаратов» </w:t>
      </w:r>
      <w:r>
        <w:rPr>
          <w:b/>
          <w:sz w:val="28"/>
          <w:szCs w:val="28"/>
        </w:rPr>
        <w:t>п р и 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а з ы в а ю:</w:t>
      </w:r>
    </w:p>
    <w:p w14:paraId="0F269C7C" w14:textId="77777777" w:rsidR="00D77EED" w:rsidRDefault="006E2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прилагаемые:</w:t>
      </w:r>
    </w:p>
    <w:p w14:paraId="574DEFBA" w14:textId="32E2E8E9" w:rsidR="00D77EED" w:rsidRDefault="006E2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Форму заявления о предоставлении меры социальной поддержки </w:t>
      </w:r>
      <w:r w:rsidR="00951183">
        <w:rPr>
          <w:sz w:val="28"/>
          <w:szCs w:val="28"/>
        </w:rPr>
        <w:t xml:space="preserve">ветеранам труда Новосибирской области </w:t>
      </w:r>
      <w:r>
        <w:rPr>
          <w:sz w:val="28"/>
          <w:szCs w:val="28"/>
        </w:rPr>
        <w:t xml:space="preserve">по оплате 50 процентов стоимости слуховых аппаратов (далее – меры социальной поддержки) </w:t>
      </w:r>
      <w:r w:rsidR="00951183">
        <w:rPr>
          <w:sz w:val="28"/>
          <w:szCs w:val="28"/>
        </w:rPr>
        <w:t>согласно Приложению </w:t>
      </w:r>
      <w:r>
        <w:rPr>
          <w:sz w:val="28"/>
          <w:szCs w:val="28"/>
        </w:rPr>
        <w:t>№ 1;</w:t>
      </w:r>
    </w:p>
    <w:p w14:paraId="119AA943" w14:textId="1B842542" w:rsidR="00421CAF" w:rsidRDefault="006E2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Форму решения об отказе в </w:t>
      </w:r>
      <w:r w:rsidR="00951183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 xml:space="preserve">меры социальной поддержки </w:t>
      </w:r>
      <w:r w:rsidR="00951183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 2</w:t>
      </w:r>
      <w:r w:rsidR="00421CAF">
        <w:rPr>
          <w:sz w:val="28"/>
          <w:szCs w:val="28"/>
        </w:rPr>
        <w:t>.</w:t>
      </w:r>
    </w:p>
    <w:p w14:paraId="0F9D0320" w14:textId="086DAAF9" w:rsidR="00D77EED" w:rsidRDefault="006E2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Главным врачам </w:t>
      </w:r>
      <w:r w:rsidR="00421CAF">
        <w:rPr>
          <w:sz w:val="28"/>
          <w:szCs w:val="28"/>
        </w:rPr>
        <w:t>медицинских организаций</w:t>
      </w:r>
      <w:r w:rsidR="0055609B">
        <w:rPr>
          <w:sz w:val="28"/>
          <w:szCs w:val="28"/>
        </w:rPr>
        <w:t>,</w:t>
      </w:r>
      <w:r w:rsidR="00421CAF">
        <w:rPr>
          <w:sz w:val="28"/>
          <w:szCs w:val="28"/>
        </w:rPr>
        <w:t xml:space="preserve"> подведомственных министерству здравоохранения Новосибирской области,</w:t>
      </w:r>
      <w:r w:rsidR="0055609B">
        <w:rPr>
          <w:sz w:val="28"/>
          <w:szCs w:val="28"/>
        </w:rPr>
        <w:t xml:space="preserve"> имеющих в штате врачей-</w:t>
      </w:r>
      <w:proofErr w:type="spellStart"/>
      <w:r w:rsidR="0055609B">
        <w:rPr>
          <w:sz w:val="28"/>
          <w:szCs w:val="28"/>
        </w:rPr>
        <w:t>сурдологов</w:t>
      </w:r>
      <w:proofErr w:type="spellEnd"/>
      <w:r w:rsidR="0055609B">
        <w:rPr>
          <w:sz w:val="28"/>
          <w:szCs w:val="28"/>
        </w:rPr>
        <w:t xml:space="preserve">, </w:t>
      </w:r>
      <w:r w:rsidR="00421CAF">
        <w:rPr>
          <w:sz w:val="28"/>
          <w:szCs w:val="28"/>
        </w:rPr>
        <w:t xml:space="preserve">организовать выдачу медицинских заключений о наличии медицинских показаний для </w:t>
      </w:r>
      <w:proofErr w:type="spellStart"/>
      <w:r w:rsidR="00421CAF">
        <w:rPr>
          <w:sz w:val="28"/>
          <w:szCs w:val="28"/>
        </w:rPr>
        <w:t>слухопротезирования</w:t>
      </w:r>
      <w:proofErr w:type="spellEnd"/>
      <w:r>
        <w:rPr>
          <w:sz w:val="28"/>
          <w:szCs w:val="28"/>
        </w:rPr>
        <w:t xml:space="preserve"> ветеранам труда Новосибирской области.</w:t>
      </w:r>
    </w:p>
    <w:p w14:paraId="7528A514" w14:textId="2C805FEF" w:rsidR="00951183" w:rsidRDefault="006E2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12196">
        <w:rPr>
          <w:sz w:val="28"/>
          <w:szCs w:val="28"/>
        </w:rPr>
        <w:t>О</w:t>
      </w:r>
      <w:r>
        <w:rPr>
          <w:sz w:val="28"/>
          <w:szCs w:val="28"/>
        </w:rPr>
        <w:t>тдел</w:t>
      </w:r>
      <w:r w:rsidR="00D12196">
        <w:rPr>
          <w:sz w:val="28"/>
          <w:szCs w:val="28"/>
        </w:rPr>
        <w:t>у</w:t>
      </w:r>
      <w:r>
        <w:rPr>
          <w:sz w:val="28"/>
          <w:szCs w:val="28"/>
        </w:rPr>
        <w:t xml:space="preserve"> первичной медико-санитарной помощи взрослому населению </w:t>
      </w:r>
      <w:r w:rsidR="00D12196">
        <w:rPr>
          <w:sz w:val="28"/>
          <w:szCs w:val="28"/>
        </w:rPr>
        <w:t>министерства здравоохранения Новосибирской области (</w:t>
      </w:r>
      <w:r>
        <w:rPr>
          <w:sz w:val="28"/>
          <w:szCs w:val="28"/>
        </w:rPr>
        <w:t>Беушев</w:t>
      </w:r>
      <w:r w:rsidR="00D12196">
        <w:rPr>
          <w:sz w:val="28"/>
          <w:szCs w:val="28"/>
        </w:rPr>
        <w:t>а</w:t>
      </w:r>
      <w:r>
        <w:rPr>
          <w:sz w:val="28"/>
          <w:szCs w:val="28"/>
        </w:rPr>
        <w:t> О.В.</w:t>
      </w:r>
      <w:r w:rsidR="00D12196">
        <w:rPr>
          <w:sz w:val="28"/>
          <w:szCs w:val="28"/>
        </w:rPr>
        <w:t>)</w:t>
      </w:r>
      <w:r>
        <w:rPr>
          <w:sz w:val="28"/>
          <w:szCs w:val="28"/>
        </w:rPr>
        <w:t xml:space="preserve"> организовать прием, </w:t>
      </w:r>
      <w:r w:rsidRPr="003B3680">
        <w:rPr>
          <w:sz w:val="28"/>
          <w:szCs w:val="28"/>
        </w:rPr>
        <w:t xml:space="preserve">проверку и передачу </w:t>
      </w:r>
      <w:r w:rsidR="00B24018" w:rsidRPr="003B3680">
        <w:rPr>
          <w:sz w:val="28"/>
          <w:szCs w:val="28"/>
        </w:rPr>
        <w:t>пакета документов</w:t>
      </w:r>
      <w:r w:rsidR="003B3680" w:rsidRPr="003B3680">
        <w:rPr>
          <w:sz w:val="28"/>
          <w:szCs w:val="28"/>
        </w:rPr>
        <w:t xml:space="preserve"> с использованием программного комплекса </w:t>
      </w:r>
      <w:proofErr w:type="spellStart"/>
      <w:r w:rsidR="003B3680" w:rsidRPr="003B3680">
        <w:rPr>
          <w:sz w:val="28"/>
          <w:szCs w:val="28"/>
        </w:rPr>
        <w:t>ViPNet</w:t>
      </w:r>
      <w:proofErr w:type="spellEnd"/>
      <w:r w:rsidR="003B3680" w:rsidRPr="003B3680">
        <w:rPr>
          <w:sz w:val="28"/>
          <w:szCs w:val="28"/>
        </w:rPr>
        <w:t xml:space="preserve"> </w:t>
      </w:r>
      <w:proofErr w:type="spellStart"/>
      <w:r w:rsidR="003B3680" w:rsidRPr="003B3680">
        <w:rPr>
          <w:sz w:val="28"/>
          <w:szCs w:val="28"/>
        </w:rPr>
        <w:t>Client</w:t>
      </w:r>
      <w:proofErr w:type="spellEnd"/>
      <w:r w:rsidR="003B3680" w:rsidRPr="003B36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отдел </w:t>
      </w:r>
      <w:r w:rsidR="00B24018">
        <w:rPr>
          <w:sz w:val="28"/>
          <w:szCs w:val="28"/>
        </w:rPr>
        <w:t xml:space="preserve">отраслевого планирования и бухгалтерского учета </w:t>
      </w:r>
      <w:r w:rsidR="00D12196">
        <w:rPr>
          <w:sz w:val="28"/>
          <w:szCs w:val="28"/>
        </w:rPr>
        <w:t xml:space="preserve">министерства здравоохранения Новосибирской области (Бельский П.С.) </w:t>
      </w:r>
      <w:r>
        <w:rPr>
          <w:sz w:val="28"/>
          <w:szCs w:val="28"/>
        </w:rPr>
        <w:t>для предоставл</w:t>
      </w:r>
      <w:r w:rsidR="00B24018">
        <w:rPr>
          <w:sz w:val="28"/>
          <w:szCs w:val="28"/>
        </w:rPr>
        <w:t xml:space="preserve">ения меры социальной поддержки в течение 10 </w:t>
      </w:r>
      <w:r w:rsidR="00951183">
        <w:rPr>
          <w:sz w:val="28"/>
          <w:szCs w:val="28"/>
        </w:rPr>
        <w:t xml:space="preserve">рабочих </w:t>
      </w:r>
      <w:r w:rsidR="00B24018">
        <w:rPr>
          <w:sz w:val="28"/>
          <w:szCs w:val="28"/>
        </w:rPr>
        <w:t>дней с даты получения документов.</w:t>
      </w:r>
    </w:p>
    <w:p w14:paraId="3351E3BB" w14:textId="46EDEE25" w:rsidR="00D77EED" w:rsidRDefault="006E2D1C" w:rsidP="00951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12196">
        <w:rPr>
          <w:sz w:val="28"/>
          <w:szCs w:val="28"/>
        </w:rPr>
        <w:t>О</w:t>
      </w:r>
      <w:r w:rsidR="00B24018">
        <w:rPr>
          <w:sz w:val="28"/>
          <w:szCs w:val="28"/>
        </w:rPr>
        <w:t>тдел</w:t>
      </w:r>
      <w:r w:rsidR="00D1219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B24018">
        <w:rPr>
          <w:sz w:val="28"/>
          <w:szCs w:val="28"/>
        </w:rPr>
        <w:t>отраслевого планирования и бухгалтерского учета министерства</w:t>
      </w:r>
      <w:r>
        <w:rPr>
          <w:sz w:val="28"/>
          <w:szCs w:val="28"/>
        </w:rPr>
        <w:t xml:space="preserve"> здравоохранения Новосибирской области </w:t>
      </w:r>
      <w:r w:rsidR="00D12196">
        <w:rPr>
          <w:sz w:val="28"/>
          <w:szCs w:val="28"/>
        </w:rPr>
        <w:t>(</w:t>
      </w:r>
      <w:r w:rsidR="00B24018">
        <w:rPr>
          <w:sz w:val="28"/>
          <w:szCs w:val="28"/>
        </w:rPr>
        <w:t>Бельск</w:t>
      </w:r>
      <w:r w:rsidR="00D12196">
        <w:rPr>
          <w:sz w:val="28"/>
          <w:szCs w:val="28"/>
        </w:rPr>
        <w:t>ий</w:t>
      </w:r>
      <w:r w:rsidR="00B24018">
        <w:rPr>
          <w:sz w:val="28"/>
          <w:szCs w:val="28"/>
        </w:rPr>
        <w:t xml:space="preserve"> П.С</w:t>
      </w:r>
      <w:r w:rsidR="00D12196">
        <w:rPr>
          <w:sz w:val="28"/>
          <w:szCs w:val="28"/>
        </w:rPr>
        <w:t>.)</w:t>
      </w:r>
      <w:r w:rsidR="00B24018">
        <w:rPr>
          <w:sz w:val="28"/>
          <w:szCs w:val="28"/>
        </w:rPr>
        <w:t xml:space="preserve"> </w:t>
      </w:r>
      <w:r w:rsidR="00D12196">
        <w:rPr>
          <w:sz w:val="28"/>
          <w:szCs w:val="28"/>
        </w:rPr>
        <w:t>осуществить</w:t>
      </w:r>
      <w:r w:rsidR="00B24018">
        <w:rPr>
          <w:sz w:val="28"/>
          <w:szCs w:val="28"/>
        </w:rPr>
        <w:t xml:space="preserve"> </w:t>
      </w:r>
      <w:r w:rsidR="00D12196">
        <w:rPr>
          <w:sz w:val="28"/>
          <w:szCs w:val="28"/>
        </w:rPr>
        <w:t xml:space="preserve">оплату </w:t>
      </w:r>
      <w:r>
        <w:rPr>
          <w:sz w:val="28"/>
          <w:szCs w:val="28"/>
        </w:rPr>
        <w:t xml:space="preserve">в размере 50 процентов стоимости слухового аппарата </w:t>
      </w:r>
      <w:r w:rsidR="00951183">
        <w:rPr>
          <w:sz w:val="28"/>
          <w:szCs w:val="28"/>
        </w:rPr>
        <w:t xml:space="preserve">путем перечисления денежных средств на расчетный счет заявителя, указанный в заявлении, </w:t>
      </w:r>
      <w:r w:rsidR="00B24018">
        <w:rPr>
          <w:sz w:val="28"/>
          <w:szCs w:val="28"/>
        </w:rPr>
        <w:t xml:space="preserve">в течение </w:t>
      </w:r>
      <w:r w:rsidR="00951183">
        <w:rPr>
          <w:sz w:val="28"/>
          <w:szCs w:val="28"/>
        </w:rPr>
        <w:t xml:space="preserve">5 рабочих </w:t>
      </w:r>
      <w:r w:rsidR="00B24018">
        <w:rPr>
          <w:sz w:val="28"/>
          <w:szCs w:val="28"/>
        </w:rPr>
        <w:t>дней с даты получения документов</w:t>
      </w:r>
      <w:r w:rsidR="00951183">
        <w:rPr>
          <w:sz w:val="28"/>
          <w:szCs w:val="28"/>
        </w:rPr>
        <w:t xml:space="preserve"> от отдела</w:t>
      </w:r>
      <w:r w:rsidR="00951183" w:rsidRPr="00951183">
        <w:rPr>
          <w:sz w:val="28"/>
          <w:szCs w:val="28"/>
        </w:rPr>
        <w:t xml:space="preserve"> </w:t>
      </w:r>
      <w:r w:rsidR="00951183">
        <w:rPr>
          <w:sz w:val="28"/>
          <w:szCs w:val="28"/>
        </w:rPr>
        <w:t xml:space="preserve">первичной медико-санитарной помощи взрослому населению министерства здравоохранения </w:t>
      </w:r>
      <w:r w:rsidR="00951183">
        <w:rPr>
          <w:sz w:val="28"/>
          <w:szCs w:val="28"/>
        </w:rPr>
        <w:lastRenderedPageBreak/>
        <w:t>Новосибирской области (Беушева О.В.), но не позднее 15 рабочих дней с даты поступления документов в министерство здравоохранения Новосибирской области</w:t>
      </w:r>
      <w:r w:rsidR="00B24018">
        <w:rPr>
          <w:sz w:val="28"/>
          <w:szCs w:val="28"/>
        </w:rPr>
        <w:t>.</w:t>
      </w:r>
    </w:p>
    <w:p w14:paraId="679A5353" w14:textId="77777777" w:rsidR="00D77EED" w:rsidRDefault="006E2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за исполнением настоящего приказа возложить на заместителя министра Аксенову Е.А.</w:t>
      </w:r>
    </w:p>
    <w:p w14:paraId="267B818D" w14:textId="77777777" w:rsidR="00D77EED" w:rsidRDefault="00D77EED">
      <w:pPr>
        <w:jc w:val="center"/>
        <w:rPr>
          <w:sz w:val="28"/>
          <w:szCs w:val="28"/>
        </w:rPr>
      </w:pPr>
    </w:p>
    <w:p w14:paraId="6B25D55D" w14:textId="77777777" w:rsidR="00D77EED" w:rsidRDefault="00D77EED">
      <w:pPr>
        <w:jc w:val="center"/>
        <w:rPr>
          <w:sz w:val="28"/>
          <w:szCs w:val="28"/>
        </w:rPr>
      </w:pPr>
    </w:p>
    <w:p w14:paraId="25773424" w14:textId="77777777" w:rsidR="00D77EED" w:rsidRDefault="00D77EED">
      <w:pPr>
        <w:jc w:val="center"/>
        <w:rPr>
          <w:sz w:val="28"/>
          <w:szCs w:val="28"/>
        </w:rPr>
      </w:pPr>
    </w:p>
    <w:p w14:paraId="69181D85" w14:textId="220D5740" w:rsidR="00D77EED" w:rsidRDefault="00016CE7">
      <w:pPr>
        <w:rPr>
          <w:sz w:val="22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B2401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B24018">
        <w:rPr>
          <w:sz w:val="28"/>
          <w:szCs w:val="28"/>
        </w:rPr>
        <w:tab/>
      </w:r>
      <w:r w:rsidR="00B24018">
        <w:rPr>
          <w:sz w:val="28"/>
          <w:szCs w:val="28"/>
        </w:rPr>
        <w:tab/>
      </w:r>
      <w:r w:rsidR="00B24018">
        <w:rPr>
          <w:sz w:val="28"/>
          <w:szCs w:val="28"/>
        </w:rPr>
        <w:tab/>
      </w:r>
      <w:r w:rsidR="00B24018">
        <w:rPr>
          <w:sz w:val="28"/>
          <w:szCs w:val="28"/>
        </w:rPr>
        <w:tab/>
      </w:r>
      <w:r w:rsidR="00B24018">
        <w:rPr>
          <w:sz w:val="28"/>
          <w:szCs w:val="28"/>
        </w:rPr>
        <w:tab/>
      </w:r>
      <w:r w:rsidR="00B24018">
        <w:rPr>
          <w:sz w:val="28"/>
          <w:szCs w:val="28"/>
        </w:rPr>
        <w:tab/>
      </w:r>
      <w:r w:rsidR="00B24018">
        <w:rPr>
          <w:sz w:val="28"/>
          <w:szCs w:val="28"/>
        </w:rPr>
        <w:tab/>
      </w:r>
      <w:r w:rsidR="00B24018">
        <w:rPr>
          <w:sz w:val="28"/>
          <w:szCs w:val="28"/>
        </w:rPr>
        <w:tab/>
      </w:r>
      <w:r w:rsidR="00B24018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Т.Ю. Анохина</w:t>
      </w:r>
    </w:p>
    <w:p w14:paraId="5D316C5A" w14:textId="77777777" w:rsidR="00D77EED" w:rsidRDefault="00D77EED">
      <w:pPr>
        <w:rPr>
          <w:sz w:val="20"/>
        </w:rPr>
      </w:pPr>
    </w:p>
    <w:p w14:paraId="4C16AE42" w14:textId="77777777" w:rsidR="00D77EED" w:rsidRDefault="00D77EED">
      <w:pPr>
        <w:rPr>
          <w:sz w:val="20"/>
        </w:rPr>
      </w:pPr>
    </w:p>
    <w:p w14:paraId="1D27F398" w14:textId="77777777" w:rsidR="00D77EED" w:rsidRDefault="00D77EED">
      <w:pPr>
        <w:rPr>
          <w:sz w:val="20"/>
        </w:rPr>
      </w:pPr>
    </w:p>
    <w:p w14:paraId="20B8CAFD" w14:textId="77777777" w:rsidR="00D77EED" w:rsidRDefault="00D77EED">
      <w:pPr>
        <w:rPr>
          <w:sz w:val="20"/>
        </w:rPr>
      </w:pPr>
    </w:p>
    <w:p w14:paraId="6C500B4C" w14:textId="77777777" w:rsidR="00D77EED" w:rsidRDefault="00D77EED">
      <w:pPr>
        <w:rPr>
          <w:sz w:val="20"/>
        </w:rPr>
      </w:pPr>
    </w:p>
    <w:p w14:paraId="55CE5613" w14:textId="77777777" w:rsidR="00D77EED" w:rsidRDefault="00D77EED">
      <w:pPr>
        <w:rPr>
          <w:sz w:val="20"/>
        </w:rPr>
      </w:pPr>
    </w:p>
    <w:p w14:paraId="67C8ED4B" w14:textId="77777777" w:rsidR="00D77EED" w:rsidRDefault="00D77EED">
      <w:pPr>
        <w:rPr>
          <w:sz w:val="20"/>
        </w:rPr>
      </w:pPr>
    </w:p>
    <w:p w14:paraId="224440A5" w14:textId="77777777" w:rsidR="00D77EED" w:rsidRDefault="00D77EED">
      <w:pPr>
        <w:rPr>
          <w:sz w:val="20"/>
        </w:rPr>
      </w:pPr>
    </w:p>
    <w:p w14:paraId="2F70D116" w14:textId="77777777" w:rsidR="00D77EED" w:rsidRDefault="00D77EED">
      <w:pPr>
        <w:rPr>
          <w:sz w:val="20"/>
        </w:rPr>
      </w:pPr>
    </w:p>
    <w:p w14:paraId="1611F5FD" w14:textId="77777777" w:rsidR="00D77EED" w:rsidRDefault="00D77EED">
      <w:pPr>
        <w:rPr>
          <w:sz w:val="20"/>
        </w:rPr>
      </w:pPr>
    </w:p>
    <w:p w14:paraId="4A1698D7" w14:textId="77777777" w:rsidR="00D77EED" w:rsidRDefault="00D77EED">
      <w:pPr>
        <w:rPr>
          <w:sz w:val="20"/>
        </w:rPr>
      </w:pPr>
    </w:p>
    <w:p w14:paraId="5FF25735" w14:textId="77777777" w:rsidR="00D77EED" w:rsidRDefault="00D77EED">
      <w:pPr>
        <w:rPr>
          <w:sz w:val="20"/>
        </w:rPr>
      </w:pPr>
    </w:p>
    <w:p w14:paraId="6F0863B1" w14:textId="77777777" w:rsidR="00D77EED" w:rsidRDefault="00D77EED">
      <w:pPr>
        <w:rPr>
          <w:sz w:val="20"/>
        </w:rPr>
      </w:pPr>
    </w:p>
    <w:p w14:paraId="2FE57C88" w14:textId="77777777" w:rsidR="00D77EED" w:rsidRDefault="00D77EED">
      <w:pPr>
        <w:rPr>
          <w:sz w:val="20"/>
        </w:rPr>
      </w:pPr>
    </w:p>
    <w:p w14:paraId="11E7315F" w14:textId="77777777" w:rsidR="00D77EED" w:rsidRDefault="00D77EED">
      <w:pPr>
        <w:rPr>
          <w:sz w:val="20"/>
        </w:rPr>
      </w:pPr>
    </w:p>
    <w:p w14:paraId="1CB058BB" w14:textId="77777777" w:rsidR="00D77EED" w:rsidRDefault="00D77EED">
      <w:pPr>
        <w:rPr>
          <w:sz w:val="20"/>
        </w:rPr>
      </w:pPr>
    </w:p>
    <w:p w14:paraId="3448CBDC" w14:textId="77777777" w:rsidR="00D77EED" w:rsidRDefault="00D77EED">
      <w:pPr>
        <w:rPr>
          <w:sz w:val="20"/>
        </w:rPr>
      </w:pPr>
    </w:p>
    <w:p w14:paraId="67C18D2A" w14:textId="77777777" w:rsidR="00D77EED" w:rsidRDefault="00D77EED">
      <w:pPr>
        <w:rPr>
          <w:sz w:val="20"/>
        </w:rPr>
      </w:pPr>
    </w:p>
    <w:p w14:paraId="075160B9" w14:textId="77777777" w:rsidR="00D77EED" w:rsidRDefault="00D77EED">
      <w:pPr>
        <w:rPr>
          <w:sz w:val="20"/>
        </w:rPr>
      </w:pPr>
    </w:p>
    <w:p w14:paraId="57F8523A" w14:textId="77777777" w:rsidR="00D77EED" w:rsidRDefault="00D77EED">
      <w:pPr>
        <w:rPr>
          <w:sz w:val="20"/>
        </w:rPr>
      </w:pPr>
    </w:p>
    <w:p w14:paraId="6C775DAC" w14:textId="77777777" w:rsidR="00D77EED" w:rsidRDefault="00D77EED">
      <w:pPr>
        <w:rPr>
          <w:sz w:val="20"/>
        </w:rPr>
      </w:pPr>
    </w:p>
    <w:p w14:paraId="3A519130" w14:textId="77777777" w:rsidR="00D77EED" w:rsidRDefault="00D77EED">
      <w:pPr>
        <w:rPr>
          <w:sz w:val="20"/>
        </w:rPr>
      </w:pPr>
    </w:p>
    <w:p w14:paraId="663BA219" w14:textId="0E59518F" w:rsidR="00D77EED" w:rsidRDefault="00D77EED">
      <w:pPr>
        <w:rPr>
          <w:sz w:val="20"/>
        </w:rPr>
      </w:pPr>
    </w:p>
    <w:p w14:paraId="139A9087" w14:textId="6A4F2D4B" w:rsidR="0055609B" w:rsidRDefault="0055609B">
      <w:pPr>
        <w:rPr>
          <w:sz w:val="20"/>
        </w:rPr>
      </w:pPr>
    </w:p>
    <w:p w14:paraId="7A898536" w14:textId="428294FD" w:rsidR="0055609B" w:rsidRDefault="0055609B">
      <w:pPr>
        <w:rPr>
          <w:sz w:val="20"/>
        </w:rPr>
      </w:pPr>
    </w:p>
    <w:p w14:paraId="269A85F4" w14:textId="51065C00" w:rsidR="0055609B" w:rsidRDefault="0055609B">
      <w:pPr>
        <w:rPr>
          <w:sz w:val="20"/>
        </w:rPr>
      </w:pPr>
    </w:p>
    <w:p w14:paraId="7C044649" w14:textId="1222127D" w:rsidR="0055609B" w:rsidRDefault="0055609B">
      <w:pPr>
        <w:rPr>
          <w:sz w:val="20"/>
        </w:rPr>
      </w:pPr>
    </w:p>
    <w:p w14:paraId="402C0B2B" w14:textId="4DE04238" w:rsidR="0055609B" w:rsidRDefault="0055609B">
      <w:pPr>
        <w:rPr>
          <w:sz w:val="20"/>
        </w:rPr>
      </w:pPr>
    </w:p>
    <w:p w14:paraId="2F593C4E" w14:textId="6521DC5E" w:rsidR="0055609B" w:rsidRDefault="0055609B">
      <w:pPr>
        <w:rPr>
          <w:sz w:val="20"/>
        </w:rPr>
      </w:pPr>
    </w:p>
    <w:p w14:paraId="5F0FFD54" w14:textId="2153978B" w:rsidR="0055609B" w:rsidRDefault="0055609B">
      <w:pPr>
        <w:rPr>
          <w:sz w:val="20"/>
        </w:rPr>
      </w:pPr>
    </w:p>
    <w:p w14:paraId="1EE96273" w14:textId="401A711C" w:rsidR="0055609B" w:rsidRDefault="0055609B">
      <w:pPr>
        <w:rPr>
          <w:sz w:val="20"/>
        </w:rPr>
      </w:pPr>
    </w:p>
    <w:p w14:paraId="517221A0" w14:textId="57555F06" w:rsidR="0055609B" w:rsidRDefault="0055609B">
      <w:pPr>
        <w:rPr>
          <w:sz w:val="20"/>
        </w:rPr>
      </w:pPr>
    </w:p>
    <w:p w14:paraId="012B3B4E" w14:textId="3F40544E" w:rsidR="0055609B" w:rsidRDefault="0055609B">
      <w:pPr>
        <w:rPr>
          <w:sz w:val="20"/>
        </w:rPr>
      </w:pPr>
    </w:p>
    <w:p w14:paraId="21EEFCF2" w14:textId="59CB042F" w:rsidR="0055609B" w:rsidRDefault="0055609B">
      <w:pPr>
        <w:rPr>
          <w:sz w:val="20"/>
        </w:rPr>
      </w:pPr>
    </w:p>
    <w:p w14:paraId="5C6C571D" w14:textId="0E6BD7E3" w:rsidR="0055609B" w:rsidRDefault="0055609B">
      <w:pPr>
        <w:rPr>
          <w:sz w:val="20"/>
        </w:rPr>
      </w:pPr>
    </w:p>
    <w:p w14:paraId="5A45D364" w14:textId="7A228B4B" w:rsidR="0055609B" w:rsidRDefault="0055609B">
      <w:pPr>
        <w:rPr>
          <w:sz w:val="20"/>
        </w:rPr>
      </w:pPr>
    </w:p>
    <w:p w14:paraId="1A46C67E" w14:textId="55504B20" w:rsidR="0055609B" w:rsidRDefault="0055609B">
      <w:pPr>
        <w:rPr>
          <w:sz w:val="20"/>
        </w:rPr>
      </w:pPr>
    </w:p>
    <w:p w14:paraId="045EF6AD" w14:textId="51F05D70" w:rsidR="0055609B" w:rsidRDefault="0055609B">
      <w:pPr>
        <w:rPr>
          <w:sz w:val="20"/>
        </w:rPr>
      </w:pPr>
    </w:p>
    <w:p w14:paraId="0D3D6D67" w14:textId="28EE2DA6" w:rsidR="0055609B" w:rsidRDefault="0055609B">
      <w:pPr>
        <w:rPr>
          <w:sz w:val="20"/>
        </w:rPr>
      </w:pPr>
    </w:p>
    <w:p w14:paraId="5459FC4A" w14:textId="411F23F2" w:rsidR="0055609B" w:rsidRDefault="0055609B">
      <w:pPr>
        <w:rPr>
          <w:sz w:val="20"/>
        </w:rPr>
      </w:pPr>
    </w:p>
    <w:p w14:paraId="62B2C77D" w14:textId="1EA2653E" w:rsidR="0055609B" w:rsidRDefault="0055609B">
      <w:pPr>
        <w:rPr>
          <w:sz w:val="20"/>
        </w:rPr>
      </w:pPr>
    </w:p>
    <w:p w14:paraId="5712C3C1" w14:textId="7AD25D16" w:rsidR="0055609B" w:rsidRDefault="0055609B">
      <w:pPr>
        <w:rPr>
          <w:sz w:val="20"/>
        </w:rPr>
      </w:pPr>
    </w:p>
    <w:p w14:paraId="734A0A07" w14:textId="75CDC410" w:rsidR="0055609B" w:rsidRDefault="0055609B">
      <w:pPr>
        <w:rPr>
          <w:sz w:val="20"/>
        </w:rPr>
      </w:pPr>
    </w:p>
    <w:p w14:paraId="71E7907F" w14:textId="312999DE" w:rsidR="0055609B" w:rsidRDefault="0055609B">
      <w:pPr>
        <w:rPr>
          <w:sz w:val="20"/>
        </w:rPr>
      </w:pPr>
    </w:p>
    <w:p w14:paraId="43D3A20C" w14:textId="2833AABA" w:rsidR="0055609B" w:rsidRDefault="0055609B">
      <w:pPr>
        <w:rPr>
          <w:sz w:val="20"/>
        </w:rPr>
      </w:pPr>
    </w:p>
    <w:p w14:paraId="61296AA0" w14:textId="77777777" w:rsidR="0055609B" w:rsidRDefault="0055609B">
      <w:pPr>
        <w:rPr>
          <w:sz w:val="20"/>
        </w:rPr>
      </w:pPr>
    </w:p>
    <w:p w14:paraId="18C673BF" w14:textId="77777777" w:rsidR="00D77EED" w:rsidRDefault="00D77EED">
      <w:pPr>
        <w:rPr>
          <w:sz w:val="20"/>
        </w:rPr>
      </w:pPr>
    </w:p>
    <w:p w14:paraId="105337FD" w14:textId="77777777" w:rsidR="00D77EED" w:rsidRDefault="006E2D1C">
      <w:pPr>
        <w:rPr>
          <w:sz w:val="20"/>
          <w:szCs w:val="20"/>
        </w:rPr>
      </w:pPr>
      <w:r>
        <w:rPr>
          <w:sz w:val="20"/>
        </w:rPr>
        <w:t>О.В. Беушева</w:t>
      </w:r>
    </w:p>
    <w:p w14:paraId="639790F7" w14:textId="77777777" w:rsidR="00D77EED" w:rsidRDefault="006E2D1C">
      <w:pPr>
        <w:rPr>
          <w:sz w:val="20"/>
          <w:szCs w:val="20"/>
        </w:rPr>
      </w:pPr>
      <w:r>
        <w:rPr>
          <w:sz w:val="20"/>
        </w:rPr>
        <w:t>238 62 46</w:t>
      </w:r>
    </w:p>
    <w:sectPr w:rsidR="00D77EED" w:rsidSect="00565E43">
      <w:headerReference w:type="default" r:id="rId8"/>
      <w:pgSz w:w="11906" w:h="16838"/>
      <w:pgMar w:top="1134" w:right="56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8D2FE" w14:textId="77777777" w:rsidR="007F328B" w:rsidRDefault="007F328B">
      <w:r>
        <w:separator/>
      </w:r>
    </w:p>
  </w:endnote>
  <w:endnote w:type="continuationSeparator" w:id="0">
    <w:p w14:paraId="2545D320" w14:textId="77777777" w:rsidR="007F328B" w:rsidRDefault="007F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3FF82" w14:textId="77777777" w:rsidR="007F328B" w:rsidRDefault="007F328B">
      <w:r>
        <w:separator/>
      </w:r>
    </w:p>
  </w:footnote>
  <w:footnote w:type="continuationSeparator" w:id="0">
    <w:p w14:paraId="68F0E5C1" w14:textId="77777777" w:rsidR="007F328B" w:rsidRDefault="007F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09529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3ADA0D6" w14:textId="5B85AB5D" w:rsidR="003B3680" w:rsidRPr="0073350A" w:rsidRDefault="003B3680">
        <w:pPr>
          <w:pStyle w:val="ab"/>
          <w:jc w:val="center"/>
          <w:rPr>
            <w:sz w:val="20"/>
          </w:rPr>
        </w:pPr>
        <w:r w:rsidRPr="0073350A">
          <w:rPr>
            <w:sz w:val="20"/>
          </w:rPr>
          <w:fldChar w:fldCharType="begin"/>
        </w:r>
        <w:r w:rsidRPr="0073350A">
          <w:rPr>
            <w:sz w:val="20"/>
          </w:rPr>
          <w:instrText>PAGE   \* MERGEFORMAT</w:instrText>
        </w:r>
        <w:r w:rsidRPr="0073350A">
          <w:rPr>
            <w:sz w:val="20"/>
          </w:rPr>
          <w:fldChar w:fldCharType="separate"/>
        </w:r>
        <w:r w:rsidR="00016CE7">
          <w:rPr>
            <w:noProof/>
            <w:sz w:val="20"/>
          </w:rPr>
          <w:t>2</w:t>
        </w:r>
        <w:r w:rsidRPr="0073350A">
          <w:rPr>
            <w:sz w:val="20"/>
          </w:rPr>
          <w:fldChar w:fldCharType="end"/>
        </w:r>
      </w:p>
    </w:sdtContent>
  </w:sdt>
  <w:p w14:paraId="1863EDAD" w14:textId="77777777" w:rsidR="003B3680" w:rsidRDefault="003B368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481"/>
    <w:multiLevelType w:val="hybridMultilevel"/>
    <w:tmpl w:val="8244DECC"/>
    <w:lvl w:ilvl="0" w:tplc="EF926B0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FFBC66B0">
      <w:numFmt w:val="decimal"/>
      <w:lvlText w:val=""/>
      <w:lvlJc w:val="left"/>
    </w:lvl>
    <w:lvl w:ilvl="2" w:tplc="D298B086">
      <w:numFmt w:val="decimal"/>
      <w:lvlText w:val=""/>
      <w:lvlJc w:val="left"/>
    </w:lvl>
    <w:lvl w:ilvl="3" w:tplc="B0EE1004">
      <w:numFmt w:val="decimal"/>
      <w:lvlText w:val=""/>
      <w:lvlJc w:val="left"/>
    </w:lvl>
    <w:lvl w:ilvl="4" w:tplc="AF86581C">
      <w:numFmt w:val="decimal"/>
      <w:lvlText w:val=""/>
      <w:lvlJc w:val="left"/>
    </w:lvl>
    <w:lvl w:ilvl="5" w:tplc="A75AAAD4">
      <w:numFmt w:val="decimal"/>
      <w:lvlText w:val=""/>
      <w:lvlJc w:val="left"/>
    </w:lvl>
    <w:lvl w:ilvl="6" w:tplc="321262A8">
      <w:numFmt w:val="decimal"/>
      <w:lvlText w:val=""/>
      <w:lvlJc w:val="left"/>
    </w:lvl>
    <w:lvl w:ilvl="7" w:tplc="5658F772">
      <w:numFmt w:val="decimal"/>
      <w:lvlText w:val=""/>
      <w:lvlJc w:val="left"/>
    </w:lvl>
    <w:lvl w:ilvl="8" w:tplc="942E5046">
      <w:numFmt w:val="decimal"/>
      <w:lvlText w:val=""/>
      <w:lvlJc w:val="left"/>
    </w:lvl>
  </w:abstractNum>
  <w:abstractNum w:abstractNumId="1" w15:restartNumberingAfterBreak="0">
    <w:nsid w:val="1676638C"/>
    <w:multiLevelType w:val="hybridMultilevel"/>
    <w:tmpl w:val="5DB67E6C"/>
    <w:lvl w:ilvl="0" w:tplc="859AF8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A3E40824">
      <w:numFmt w:val="decimal"/>
      <w:lvlText w:val=""/>
      <w:lvlJc w:val="left"/>
    </w:lvl>
    <w:lvl w:ilvl="2" w:tplc="B512E4B0">
      <w:numFmt w:val="decimal"/>
      <w:lvlText w:val=""/>
      <w:lvlJc w:val="left"/>
    </w:lvl>
    <w:lvl w:ilvl="3" w:tplc="D988E20A">
      <w:numFmt w:val="decimal"/>
      <w:lvlText w:val=""/>
      <w:lvlJc w:val="left"/>
    </w:lvl>
    <w:lvl w:ilvl="4" w:tplc="3C5015F4">
      <w:numFmt w:val="decimal"/>
      <w:lvlText w:val=""/>
      <w:lvlJc w:val="left"/>
    </w:lvl>
    <w:lvl w:ilvl="5" w:tplc="9ECA130E">
      <w:numFmt w:val="decimal"/>
      <w:lvlText w:val=""/>
      <w:lvlJc w:val="left"/>
    </w:lvl>
    <w:lvl w:ilvl="6" w:tplc="7078109A">
      <w:numFmt w:val="decimal"/>
      <w:lvlText w:val=""/>
      <w:lvlJc w:val="left"/>
    </w:lvl>
    <w:lvl w:ilvl="7" w:tplc="6758F746">
      <w:numFmt w:val="decimal"/>
      <w:lvlText w:val=""/>
      <w:lvlJc w:val="left"/>
    </w:lvl>
    <w:lvl w:ilvl="8" w:tplc="FECECE06">
      <w:numFmt w:val="decimal"/>
      <w:lvlText w:val=""/>
      <w:lvlJc w:val="left"/>
    </w:lvl>
  </w:abstractNum>
  <w:abstractNum w:abstractNumId="2" w15:restartNumberingAfterBreak="0">
    <w:nsid w:val="196613A9"/>
    <w:multiLevelType w:val="hybridMultilevel"/>
    <w:tmpl w:val="02D26DA8"/>
    <w:lvl w:ilvl="0" w:tplc="38E62644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88EF18E">
      <w:numFmt w:val="decimal"/>
      <w:lvlText w:val=""/>
      <w:lvlJc w:val="left"/>
    </w:lvl>
    <w:lvl w:ilvl="2" w:tplc="97D67CC2">
      <w:numFmt w:val="decimal"/>
      <w:lvlText w:val=""/>
      <w:lvlJc w:val="left"/>
    </w:lvl>
    <w:lvl w:ilvl="3" w:tplc="A3D47352">
      <w:numFmt w:val="decimal"/>
      <w:lvlText w:val=""/>
      <w:lvlJc w:val="left"/>
    </w:lvl>
    <w:lvl w:ilvl="4" w:tplc="824E897C">
      <w:numFmt w:val="decimal"/>
      <w:lvlText w:val=""/>
      <w:lvlJc w:val="left"/>
    </w:lvl>
    <w:lvl w:ilvl="5" w:tplc="D7847AD0">
      <w:numFmt w:val="decimal"/>
      <w:lvlText w:val=""/>
      <w:lvlJc w:val="left"/>
    </w:lvl>
    <w:lvl w:ilvl="6" w:tplc="05DE5612">
      <w:numFmt w:val="decimal"/>
      <w:lvlText w:val=""/>
      <w:lvlJc w:val="left"/>
    </w:lvl>
    <w:lvl w:ilvl="7" w:tplc="5CF24418">
      <w:numFmt w:val="decimal"/>
      <w:lvlText w:val=""/>
      <w:lvlJc w:val="left"/>
    </w:lvl>
    <w:lvl w:ilvl="8" w:tplc="DE54DB9C">
      <w:numFmt w:val="decimal"/>
      <w:lvlText w:val=""/>
      <w:lvlJc w:val="left"/>
    </w:lvl>
  </w:abstractNum>
  <w:abstractNum w:abstractNumId="3" w15:restartNumberingAfterBreak="0">
    <w:nsid w:val="1D5447EA"/>
    <w:multiLevelType w:val="hybridMultilevel"/>
    <w:tmpl w:val="32869910"/>
    <w:lvl w:ilvl="0" w:tplc="8F66B29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3EE67274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5D76CB88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DAF2262A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9F54C950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6F02744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B3C87C42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80141B82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D4A414E6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21237B4B"/>
    <w:multiLevelType w:val="hybridMultilevel"/>
    <w:tmpl w:val="61FC9CA6"/>
    <w:lvl w:ilvl="0" w:tplc="38E620B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A5F2B02E">
      <w:numFmt w:val="decimal"/>
      <w:lvlText w:val=""/>
      <w:lvlJc w:val="left"/>
    </w:lvl>
    <w:lvl w:ilvl="2" w:tplc="6CA0A014">
      <w:numFmt w:val="decimal"/>
      <w:lvlText w:val=""/>
      <w:lvlJc w:val="left"/>
    </w:lvl>
    <w:lvl w:ilvl="3" w:tplc="AA843464">
      <w:numFmt w:val="decimal"/>
      <w:lvlText w:val=""/>
      <w:lvlJc w:val="left"/>
    </w:lvl>
    <w:lvl w:ilvl="4" w:tplc="29724E58">
      <w:numFmt w:val="decimal"/>
      <w:lvlText w:val=""/>
      <w:lvlJc w:val="left"/>
    </w:lvl>
    <w:lvl w:ilvl="5" w:tplc="E1FAE942">
      <w:numFmt w:val="decimal"/>
      <w:lvlText w:val=""/>
      <w:lvlJc w:val="left"/>
    </w:lvl>
    <w:lvl w:ilvl="6" w:tplc="395E1D36">
      <w:numFmt w:val="decimal"/>
      <w:lvlText w:val=""/>
      <w:lvlJc w:val="left"/>
    </w:lvl>
    <w:lvl w:ilvl="7" w:tplc="21DA3190">
      <w:numFmt w:val="decimal"/>
      <w:lvlText w:val=""/>
      <w:lvlJc w:val="left"/>
    </w:lvl>
    <w:lvl w:ilvl="8" w:tplc="E1A64926">
      <w:numFmt w:val="decimal"/>
      <w:lvlText w:val=""/>
      <w:lvlJc w:val="left"/>
    </w:lvl>
  </w:abstractNum>
  <w:abstractNum w:abstractNumId="5" w15:restartNumberingAfterBreak="0">
    <w:nsid w:val="244B17B4"/>
    <w:multiLevelType w:val="hybridMultilevel"/>
    <w:tmpl w:val="1B4EBE8A"/>
    <w:lvl w:ilvl="0" w:tplc="28661E8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3130829E">
      <w:numFmt w:val="decimal"/>
      <w:lvlText w:val=""/>
      <w:lvlJc w:val="left"/>
    </w:lvl>
    <w:lvl w:ilvl="2" w:tplc="8BFA7160">
      <w:numFmt w:val="decimal"/>
      <w:lvlText w:val=""/>
      <w:lvlJc w:val="left"/>
    </w:lvl>
    <w:lvl w:ilvl="3" w:tplc="05EC89BE">
      <w:numFmt w:val="decimal"/>
      <w:lvlText w:val=""/>
      <w:lvlJc w:val="left"/>
    </w:lvl>
    <w:lvl w:ilvl="4" w:tplc="C74AE5DA">
      <w:numFmt w:val="decimal"/>
      <w:lvlText w:val=""/>
      <w:lvlJc w:val="left"/>
    </w:lvl>
    <w:lvl w:ilvl="5" w:tplc="971453EA">
      <w:numFmt w:val="decimal"/>
      <w:lvlText w:val=""/>
      <w:lvlJc w:val="left"/>
    </w:lvl>
    <w:lvl w:ilvl="6" w:tplc="B722174A">
      <w:numFmt w:val="decimal"/>
      <w:lvlText w:val=""/>
      <w:lvlJc w:val="left"/>
    </w:lvl>
    <w:lvl w:ilvl="7" w:tplc="D6AC1846">
      <w:numFmt w:val="decimal"/>
      <w:lvlText w:val=""/>
      <w:lvlJc w:val="left"/>
    </w:lvl>
    <w:lvl w:ilvl="8" w:tplc="85048C42">
      <w:numFmt w:val="decimal"/>
      <w:lvlText w:val=""/>
      <w:lvlJc w:val="left"/>
    </w:lvl>
  </w:abstractNum>
  <w:abstractNum w:abstractNumId="6" w15:restartNumberingAfterBreak="0">
    <w:nsid w:val="29875C9A"/>
    <w:multiLevelType w:val="hybridMultilevel"/>
    <w:tmpl w:val="BA062F26"/>
    <w:lvl w:ilvl="0" w:tplc="5298FEBE">
      <w:start w:val="1"/>
      <w:numFmt w:val="decimal"/>
      <w:lvlText w:val="%1."/>
      <w:lvlJc w:val="left"/>
      <w:pPr>
        <w:ind w:left="1065" w:hanging="360"/>
      </w:pPr>
    </w:lvl>
    <w:lvl w:ilvl="1" w:tplc="587059FA">
      <w:start w:val="1"/>
      <w:numFmt w:val="lowerLetter"/>
      <w:lvlText w:val="%2."/>
      <w:lvlJc w:val="left"/>
      <w:pPr>
        <w:ind w:left="1785" w:hanging="360"/>
      </w:pPr>
    </w:lvl>
    <w:lvl w:ilvl="2" w:tplc="3DB6E126">
      <w:start w:val="1"/>
      <w:numFmt w:val="lowerRoman"/>
      <w:lvlText w:val="%3."/>
      <w:lvlJc w:val="right"/>
      <w:pPr>
        <w:ind w:left="2505" w:hanging="180"/>
      </w:pPr>
    </w:lvl>
    <w:lvl w:ilvl="3" w:tplc="1F763AD4">
      <w:start w:val="1"/>
      <w:numFmt w:val="decimal"/>
      <w:lvlText w:val="%4."/>
      <w:lvlJc w:val="left"/>
      <w:pPr>
        <w:ind w:left="3225" w:hanging="360"/>
      </w:pPr>
    </w:lvl>
    <w:lvl w:ilvl="4" w:tplc="3D1CDC7C">
      <w:start w:val="1"/>
      <w:numFmt w:val="lowerLetter"/>
      <w:lvlText w:val="%5."/>
      <w:lvlJc w:val="left"/>
      <w:pPr>
        <w:ind w:left="3945" w:hanging="360"/>
      </w:pPr>
    </w:lvl>
    <w:lvl w:ilvl="5" w:tplc="3DE87D7A">
      <w:start w:val="1"/>
      <w:numFmt w:val="lowerRoman"/>
      <w:lvlText w:val="%6."/>
      <w:lvlJc w:val="right"/>
      <w:pPr>
        <w:ind w:left="4665" w:hanging="180"/>
      </w:pPr>
    </w:lvl>
    <w:lvl w:ilvl="6" w:tplc="48B0F752">
      <w:start w:val="1"/>
      <w:numFmt w:val="decimal"/>
      <w:lvlText w:val="%7."/>
      <w:lvlJc w:val="left"/>
      <w:pPr>
        <w:ind w:left="5385" w:hanging="360"/>
      </w:pPr>
    </w:lvl>
    <w:lvl w:ilvl="7" w:tplc="C58C47E8">
      <w:start w:val="1"/>
      <w:numFmt w:val="lowerLetter"/>
      <w:lvlText w:val="%8."/>
      <w:lvlJc w:val="left"/>
      <w:pPr>
        <w:ind w:left="6105" w:hanging="360"/>
      </w:pPr>
    </w:lvl>
    <w:lvl w:ilvl="8" w:tplc="EC7CFD8C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845A5A"/>
    <w:multiLevelType w:val="multilevel"/>
    <w:tmpl w:val="950A371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7026834"/>
    <w:multiLevelType w:val="hybridMultilevel"/>
    <w:tmpl w:val="A412B07E"/>
    <w:lvl w:ilvl="0" w:tplc="7AEA0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70C47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787D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D0E3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9A47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31462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6B29A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E4BE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8E87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E1008B7"/>
    <w:multiLevelType w:val="hybridMultilevel"/>
    <w:tmpl w:val="19ECB34E"/>
    <w:lvl w:ilvl="0" w:tplc="5546F01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5040FA1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09C7326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E41204C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D0815E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BAF27CA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A1201D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7822AB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D74BF1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8755568"/>
    <w:multiLevelType w:val="hybridMultilevel"/>
    <w:tmpl w:val="9CC80C70"/>
    <w:lvl w:ilvl="0" w:tplc="95766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C27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CA2F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E2F3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A1A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AA8C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0E2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EB3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8A9D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E1BB9"/>
    <w:multiLevelType w:val="hybridMultilevel"/>
    <w:tmpl w:val="A35A5A96"/>
    <w:lvl w:ilvl="0" w:tplc="A1BE9570">
      <w:start w:val="1"/>
      <w:numFmt w:val="decimal"/>
      <w:lvlText w:val="%1."/>
      <w:lvlJc w:val="left"/>
      <w:pPr>
        <w:ind w:left="720" w:hanging="360"/>
      </w:pPr>
    </w:lvl>
    <w:lvl w:ilvl="1" w:tplc="94ACF5A4">
      <w:start w:val="1"/>
      <w:numFmt w:val="lowerLetter"/>
      <w:lvlText w:val="%2."/>
      <w:lvlJc w:val="left"/>
      <w:pPr>
        <w:ind w:left="1440" w:hanging="360"/>
      </w:pPr>
    </w:lvl>
    <w:lvl w:ilvl="2" w:tplc="1B7E084E">
      <w:start w:val="1"/>
      <w:numFmt w:val="lowerRoman"/>
      <w:lvlText w:val="%3."/>
      <w:lvlJc w:val="right"/>
      <w:pPr>
        <w:ind w:left="2160" w:hanging="180"/>
      </w:pPr>
    </w:lvl>
    <w:lvl w:ilvl="3" w:tplc="DB2240AA">
      <w:start w:val="1"/>
      <w:numFmt w:val="decimal"/>
      <w:lvlText w:val="%4."/>
      <w:lvlJc w:val="left"/>
      <w:pPr>
        <w:ind w:left="2880" w:hanging="360"/>
      </w:pPr>
    </w:lvl>
    <w:lvl w:ilvl="4" w:tplc="2A70978A">
      <w:start w:val="1"/>
      <w:numFmt w:val="lowerLetter"/>
      <w:lvlText w:val="%5."/>
      <w:lvlJc w:val="left"/>
      <w:pPr>
        <w:ind w:left="3600" w:hanging="360"/>
      </w:pPr>
    </w:lvl>
    <w:lvl w:ilvl="5" w:tplc="0428F438">
      <w:start w:val="1"/>
      <w:numFmt w:val="lowerRoman"/>
      <w:lvlText w:val="%6."/>
      <w:lvlJc w:val="right"/>
      <w:pPr>
        <w:ind w:left="4320" w:hanging="180"/>
      </w:pPr>
    </w:lvl>
    <w:lvl w:ilvl="6" w:tplc="BF7687B4">
      <w:start w:val="1"/>
      <w:numFmt w:val="decimal"/>
      <w:lvlText w:val="%7."/>
      <w:lvlJc w:val="left"/>
      <w:pPr>
        <w:ind w:left="5040" w:hanging="360"/>
      </w:pPr>
    </w:lvl>
    <w:lvl w:ilvl="7" w:tplc="A85E9EC4">
      <w:start w:val="1"/>
      <w:numFmt w:val="lowerLetter"/>
      <w:lvlText w:val="%8."/>
      <w:lvlJc w:val="left"/>
      <w:pPr>
        <w:ind w:left="5760" w:hanging="360"/>
      </w:pPr>
    </w:lvl>
    <w:lvl w:ilvl="8" w:tplc="2E32C4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ED"/>
    <w:rsid w:val="00016CE7"/>
    <w:rsid w:val="0005472B"/>
    <w:rsid w:val="00260BA5"/>
    <w:rsid w:val="00291DAF"/>
    <w:rsid w:val="003B3680"/>
    <w:rsid w:val="00421CAF"/>
    <w:rsid w:val="0055609B"/>
    <w:rsid w:val="00565E43"/>
    <w:rsid w:val="005F6886"/>
    <w:rsid w:val="006239C3"/>
    <w:rsid w:val="006E2D1C"/>
    <w:rsid w:val="0073350A"/>
    <w:rsid w:val="00772CA6"/>
    <w:rsid w:val="007F328B"/>
    <w:rsid w:val="008153BD"/>
    <w:rsid w:val="008B2727"/>
    <w:rsid w:val="00925689"/>
    <w:rsid w:val="00951183"/>
    <w:rsid w:val="009F5B79"/>
    <w:rsid w:val="00B24018"/>
    <w:rsid w:val="00D12196"/>
    <w:rsid w:val="00D77EED"/>
    <w:rsid w:val="00F4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97CC9"/>
  <w15:docId w15:val="{10BC60AC-2284-4165-A00C-BD9EF202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ind w:right="27"/>
      <w:jc w:val="center"/>
    </w:pPr>
    <w:rPr>
      <w:b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13">
    <w:name w:val="Без интервала1"/>
    <w:rPr>
      <w:rFonts w:ascii="Calibri" w:hAnsi="Calibri"/>
      <w:sz w:val="22"/>
      <w:szCs w:val="22"/>
    </w:rPr>
  </w:style>
  <w:style w:type="paragraph" w:customStyle="1" w:styleId="14">
    <w:name w:val="Обычный1"/>
    <w:pPr>
      <w:spacing w:before="100" w:after="100"/>
    </w:pPr>
    <w:rPr>
      <w:sz w:val="24"/>
    </w:rPr>
  </w:style>
  <w:style w:type="character" w:customStyle="1" w:styleId="a8">
    <w:name w:val="Подзаголовок Знак"/>
    <w:link w:val="a7"/>
    <w:uiPriority w:val="99"/>
    <w:rPr>
      <w:b/>
      <w:sz w:val="28"/>
      <w:szCs w:val="24"/>
    </w:rPr>
  </w:style>
  <w:style w:type="character" w:customStyle="1" w:styleId="afd">
    <w:name w:val="Основной текст_"/>
    <w:link w:val="15"/>
    <w:rPr>
      <w:sz w:val="26"/>
      <w:szCs w:val="26"/>
      <w:shd w:val="clear" w:color="auto" w:fill="FFFFFF"/>
    </w:rPr>
  </w:style>
  <w:style w:type="character" w:customStyle="1" w:styleId="27">
    <w:name w:val="Основной текст (2)_"/>
    <w:link w:val="28"/>
    <w:rPr>
      <w:b/>
      <w:bCs/>
      <w:sz w:val="32"/>
      <w:szCs w:val="32"/>
      <w:shd w:val="clear" w:color="auto" w:fill="FFFFFF"/>
    </w:rPr>
  </w:style>
  <w:style w:type="paragraph" w:customStyle="1" w:styleId="15">
    <w:name w:val="Основной текст1"/>
    <w:basedOn w:val="a"/>
    <w:link w:val="afd"/>
    <w:pPr>
      <w:widowControl w:val="0"/>
      <w:shd w:val="clear" w:color="auto" w:fill="FFFFFF"/>
      <w:spacing w:line="386" w:lineRule="auto"/>
      <w:ind w:firstLine="400"/>
      <w:jc w:val="both"/>
    </w:pPr>
    <w:rPr>
      <w:sz w:val="26"/>
      <w:szCs w:val="26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after="3520"/>
      <w:jc w:val="center"/>
    </w:pPr>
    <w:rPr>
      <w:b/>
      <w:bCs/>
      <w:sz w:val="32"/>
      <w:szCs w:val="32"/>
    </w:rPr>
  </w:style>
  <w:style w:type="character" w:styleId="afe">
    <w:name w:val="annotation reference"/>
    <w:rPr>
      <w:sz w:val="16"/>
      <w:szCs w:val="16"/>
    </w:rPr>
  </w:style>
  <w:style w:type="paragraph" w:styleId="aff">
    <w:name w:val="annotation text"/>
    <w:basedOn w:val="a"/>
    <w:link w:val="aff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b/>
      <w:bCs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Заворина Екатерина Сергеевна</cp:lastModifiedBy>
  <cp:revision>3</cp:revision>
  <cp:lastPrinted>2023-11-28T08:52:00Z</cp:lastPrinted>
  <dcterms:created xsi:type="dcterms:W3CDTF">2023-11-29T10:29:00Z</dcterms:created>
  <dcterms:modified xsi:type="dcterms:W3CDTF">2023-11-29T10:34:00Z</dcterms:modified>
  <cp:version>1048576</cp:version>
</cp:coreProperties>
</file>