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E7E" w:rsidRDefault="002D1ED2" w:rsidP="002D1ED2">
      <w:pPr>
        <w:widowControl w:val="0"/>
        <w:shd w:val="clear" w:color="auto" w:fill="FFFFFF"/>
        <w:suppressAutoHyphens/>
        <w:autoSpaceDE w:val="0"/>
        <w:spacing w:after="0" w:line="240" w:lineRule="auto"/>
        <w:ind w:left="4248" w:right="5" w:firstLine="708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Проект</w:t>
      </w:r>
      <w:r w:rsidR="00BF3E7E" w:rsidRPr="00BF3E7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AA4C65"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="005B57F9" w:rsidRPr="00416C1E">
        <w:rPr>
          <w:rFonts w:ascii="Times New Roman" w:eastAsia="Times New Roman" w:hAnsi="Times New Roman"/>
          <w:sz w:val="28"/>
          <w:szCs w:val="28"/>
          <w:lang w:eastAsia="ar-SA"/>
        </w:rPr>
        <w:t>остановления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5B57F9" w:rsidRPr="00416C1E" w:rsidRDefault="005B57F9" w:rsidP="002D1ED2">
      <w:pPr>
        <w:widowControl w:val="0"/>
        <w:shd w:val="clear" w:color="auto" w:fill="FFFFFF"/>
        <w:suppressAutoHyphens/>
        <w:autoSpaceDE w:val="0"/>
        <w:spacing w:after="0" w:line="240" w:lineRule="auto"/>
        <w:ind w:left="4248" w:right="5" w:firstLine="708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 w:rsidRPr="00416C1E">
        <w:rPr>
          <w:rFonts w:ascii="Times New Roman" w:eastAsia="Times New Roman" w:hAnsi="Times New Roman"/>
          <w:sz w:val="28"/>
          <w:szCs w:val="28"/>
          <w:lang w:eastAsia="ar-SA"/>
        </w:rPr>
        <w:t>Губернатора</w:t>
      </w:r>
      <w:r w:rsidR="002D1ED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416C1E">
        <w:rPr>
          <w:rFonts w:ascii="Times New Roman" w:eastAsia="Times New Roman" w:hAnsi="Times New Roman"/>
          <w:sz w:val="28"/>
          <w:szCs w:val="28"/>
          <w:lang w:eastAsia="ar-SA"/>
        </w:rPr>
        <w:t xml:space="preserve">Новосибирской </w:t>
      </w:r>
      <w:r w:rsidR="00FC373E" w:rsidRPr="00416C1E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416C1E">
        <w:rPr>
          <w:rFonts w:ascii="Times New Roman" w:eastAsia="Times New Roman" w:hAnsi="Times New Roman"/>
          <w:sz w:val="28"/>
          <w:szCs w:val="28"/>
          <w:lang w:eastAsia="ar-SA"/>
        </w:rPr>
        <w:t>бласти</w:t>
      </w:r>
    </w:p>
    <w:p w:rsidR="005B57F9" w:rsidRPr="00416C1E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r w:rsidRPr="00416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внесении изменений в постановление </w:t>
      </w:r>
    </w:p>
    <w:p w:rsidR="005B57F9" w:rsidRPr="00416C1E" w:rsidRDefault="005B57F9" w:rsidP="00416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16C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Губернатора Новосибирской области от 15.01.2018 № 8 </w:t>
      </w:r>
    </w:p>
    <w:bookmarkEnd w:id="0"/>
    <w:p w:rsidR="005B57F9" w:rsidRPr="00416C1E" w:rsidRDefault="005B57F9" w:rsidP="00416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B57F9" w:rsidRPr="00416C1E" w:rsidRDefault="005B57F9" w:rsidP="00416C1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751B" w:rsidRPr="00416C1E" w:rsidRDefault="00E8751B" w:rsidP="00324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16C1E">
        <w:rPr>
          <w:rFonts w:ascii="Times New Roman" w:hAnsi="Times New Roman"/>
          <w:sz w:val="28"/>
          <w:szCs w:val="28"/>
        </w:rPr>
        <w:t>В соответствии с постановлением Правительства Новосибирской области от 23.01.2018 № 5-п «О формировании, ведении и утверждении Регионального перечня (классификатора) государственных (муниципальных) услуг и работ Новосибирской области»</w:t>
      </w:r>
      <w:r w:rsidRPr="00416C1E">
        <w:rPr>
          <w:rFonts w:ascii="Times New Roman" w:hAnsi="Times New Roman"/>
          <w:b/>
          <w:sz w:val="28"/>
          <w:szCs w:val="28"/>
        </w:rPr>
        <w:t xml:space="preserve"> п о с </w:t>
      </w:r>
      <w:proofErr w:type="gramStart"/>
      <w:r w:rsidRPr="00416C1E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416C1E">
        <w:rPr>
          <w:rFonts w:ascii="Times New Roman" w:hAnsi="Times New Roman"/>
          <w:b/>
          <w:sz w:val="28"/>
          <w:szCs w:val="28"/>
        </w:rPr>
        <w:t xml:space="preserve"> а н о в л я ю</w:t>
      </w:r>
      <w:r w:rsidRPr="00416C1E">
        <w:rPr>
          <w:rFonts w:ascii="Times New Roman" w:hAnsi="Times New Roman"/>
          <w:sz w:val="28"/>
          <w:szCs w:val="28"/>
        </w:rPr>
        <w:t>:</w:t>
      </w:r>
    </w:p>
    <w:p w:rsidR="00E8751B" w:rsidRPr="00F50D5D" w:rsidRDefault="00E8751B" w:rsidP="00324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0D5D">
        <w:rPr>
          <w:rFonts w:ascii="Times New Roman" w:hAnsi="Times New Roman"/>
          <w:sz w:val="28"/>
          <w:szCs w:val="28"/>
        </w:rPr>
        <w:t xml:space="preserve">Внести в постановление Губернатора Новосибирской области от 15.01.2018 № 8 «Об утверждении Регионального перечня (классификатора) государственных (муниципальных) услуг и работ Новосибирской области» следующие изменения: </w:t>
      </w:r>
    </w:p>
    <w:p w:rsidR="00E8751B" w:rsidRPr="00F50D5D" w:rsidRDefault="007E203C" w:rsidP="00324EC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50D5D">
        <w:rPr>
          <w:rFonts w:ascii="Times New Roman" w:hAnsi="Times New Roman"/>
          <w:sz w:val="28"/>
          <w:szCs w:val="28"/>
        </w:rPr>
        <w:t>В п</w:t>
      </w:r>
      <w:r w:rsidR="00E8751B" w:rsidRPr="00F50D5D">
        <w:rPr>
          <w:rFonts w:ascii="Times New Roman" w:hAnsi="Times New Roman"/>
          <w:sz w:val="28"/>
          <w:szCs w:val="28"/>
        </w:rPr>
        <w:t>одраздел</w:t>
      </w:r>
      <w:r w:rsidRPr="00F50D5D">
        <w:rPr>
          <w:rFonts w:ascii="Times New Roman" w:hAnsi="Times New Roman"/>
          <w:sz w:val="28"/>
          <w:szCs w:val="28"/>
        </w:rPr>
        <w:t>е</w:t>
      </w:r>
      <w:r w:rsidR="00E8751B" w:rsidRPr="00F50D5D">
        <w:rPr>
          <w:rFonts w:ascii="Times New Roman" w:hAnsi="Times New Roman"/>
          <w:sz w:val="28"/>
          <w:szCs w:val="28"/>
        </w:rPr>
        <w:t xml:space="preserve"> 22.1 «Государственные услуги, работы» раздела 22 </w:t>
      </w:r>
      <w:r w:rsidR="00E8751B" w:rsidRPr="00F50D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«Культура, кинематография» </w:t>
      </w:r>
      <w:r w:rsidR="00E8751B" w:rsidRPr="00F50D5D">
        <w:rPr>
          <w:rFonts w:ascii="Times New Roman" w:hAnsi="Times New Roman"/>
          <w:sz w:val="28"/>
          <w:szCs w:val="28"/>
          <w:lang w:eastAsia="ru-RU"/>
        </w:rPr>
        <w:t>Регионального перечня (классификатора) государственных (муниципальных) услуг и работ Новосибирской области</w:t>
      </w:r>
      <w:r w:rsidRPr="00F50D5D">
        <w:rPr>
          <w:rFonts w:ascii="Times New Roman" w:hAnsi="Times New Roman"/>
          <w:sz w:val="28"/>
          <w:szCs w:val="28"/>
          <w:lang w:eastAsia="ru-RU"/>
        </w:rPr>
        <w:t>:</w:t>
      </w:r>
    </w:p>
    <w:p w:rsidR="007E203C" w:rsidRPr="00F50D5D" w:rsidRDefault="007E203C" w:rsidP="00324E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D5D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416C1E" w:rsidRPr="00F50D5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324EC0">
        <w:rPr>
          <w:rFonts w:ascii="Times New Roman" w:eastAsia="Times New Roman" w:hAnsi="Times New Roman"/>
          <w:sz w:val="28"/>
          <w:szCs w:val="28"/>
          <w:lang w:eastAsia="ru-RU"/>
        </w:rPr>
        <w:t>В графе 1 «</w:t>
      </w:r>
      <w:r w:rsidRPr="00F50D5D">
        <w:rPr>
          <w:rFonts w:ascii="Times New Roman" w:eastAsia="Times New Roman" w:hAnsi="Times New Roman"/>
          <w:sz w:val="28"/>
          <w:szCs w:val="28"/>
          <w:lang w:eastAsia="ru-RU"/>
        </w:rPr>
        <w:t>Уникальный номер государственной</w:t>
      </w:r>
      <w:r w:rsidR="00324EC0">
        <w:rPr>
          <w:rFonts w:ascii="Times New Roman" w:eastAsia="Times New Roman" w:hAnsi="Times New Roman"/>
          <w:sz w:val="28"/>
          <w:szCs w:val="28"/>
          <w:lang w:eastAsia="ru-RU"/>
        </w:rPr>
        <w:t xml:space="preserve"> (муниципальной) услуги, работы»</w:t>
      </w:r>
      <w:r w:rsidRPr="00F50D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703B0" w:rsidRPr="002D1ED2" w:rsidRDefault="007E203C" w:rsidP="00324EC0">
      <w:pPr>
        <w:spacing w:after="0" w:line="240" w:lineRule="auto"/>
        <w:ind w:left="-85" w:right="-85" w:firstLine="625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F50D5D">
        <w:rPr>
          <w:rFonts w:ascii="Times New Roman" w:eastAsia="Times New Roman" w:hAnsi="Times New Roman"/>
          <w:sz w:val="28"/>
          <w:szCs w:val="28"/>
          <w:lang w:eastAsia="ru-RU"/>
        </w:rPr>
        <w:t>1)</w:t>
      </w:r>
      <w:r w:rsidR="002D1ED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hyperlink r:id="rId6" w:history="1">
        <w:r w:rsidR="003703B0" w:rsidRPr="002D1ED2">
          <w:rPr>
            <w:rFonts w:ascii="Times New Roman" w:eastAsia="Times New Roman" w:hAnsi="Times New Roman"/>
            <w:spacing w:val="4"/>
            <w:sz w:val="28"/>
            <w:szCs w:val="28"/>
            <w:lang w:eastAsia="ru-RU"/>
          </w:rPr>
          <w:t>цифры</w:t>
        </w:r>
      </w:hyperlink>
      <w:r w:rsidR="003703B0" w:rsidRPr="002D1ED2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«22.1.591212.0.06122» заменить цифрами «22.1.591212.1.06122»</w:t>
      </w:r>
      <w:r w:rsidR="002D1ED2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;</w:t>
      </w:r>
    </w:p>
    <w:p w:rsidR="007E203C" w:rsidRPr="002D1ED2" w:rsidRDefault="003703B0" w:rsidP="00324EC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2D1ED2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2)</w:t>
      </w:r>
      <w:r w:rsidR="002D1ED2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 </w:t>
      </w:r>
      <w:hyperlink r:id="rId7" w:history="1">
        <w:r w:rsidR="007E203C" w:rsidRPr="002D1ED2">
          <w:rPr>
            <w:rFonts w:ascii="Times New Roman" w:eastAsia="Times New Roman" w:hAnsi="Times New Roman"/>
            <w:spacing w:val="4"/>
            <w:sz w:val="28"/>
            <w:szCs w:val="28"/>
            <w:lang w:eastAsia="ru-RU"/>
          </w:rPr>
          <w:t>цифры</w:t>
        </w:r>
      </w:hyperlink>
      <w:r w:rsidR="00416C1E" w:rsidRPr="002D1ED2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«</w:t>
      </w:r>
      <w:r w:rsidR="00444DE6" w:rsidRPr="002D1ED2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22.1.932929.1.05121</w:t>
      </w:r>
      <w:r w:rsidR="00416C1E" w:rsidRPr="002D1ED2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» заменить цифрами «</w:t>
      </w:r>
      <w:r w:rsidR="00444DE6" w:rsidRPr="002D1ED2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22.1.932929.0.05121</w:t>
      </w:r>
      <w:r w:rsidR="00416C1E" w:rsidRPr="002D1ED2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»</w:t>
      </w:r>
      <w:r w:rsidR="007E203C" w:rsidRPr="002D1ED2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;</w:t>
      </w:r>
    </w:p>
    <w:p w:rsidR="007E203C" w:rsidRPr="002D1ED2" w:rsidRDefault="003703B0" w:rsidP="00324EC0">
      <w:pPr>
        <w:spacing w:after="0" w:line="240" w:lineRule="auto"/>
        <w:ind w:left="-85" w:right="-85" w:firstLine="625"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2D1ED2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3</w:t>
      </w:r>
      <w:r w:rsidR="002D1ED2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)</w:t>
      </w:r>
      <w:r w:rsidR="002D1ED2">
        <w:t> </w:t>
      </w:r>
      <w:hyperlink r:id="rId8" w:history="1">
        <w:r w:rsidR="007E203C" w:rsidRPr="002D1ED2">
          <w:rPr>
            <w:rFonts w:ascii="Times New Roman" w:eastAsia="Times New Roman" w:hAnsi="Times New Roman"/>
            <w:spacing w:val="4"/>
            <w:sz w:val="28"/>
            <w:szCs w:val="28"/>
            <w:lang w:eastAsia="ru-RU"/>
          </w:rPr>
          <w:t>цифры</w:t>
        </w:r>
      </w:hyperlink>
      <w:r w:rsidR="00416C1E" w:rsidRPr="002D1ED2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«</w:t>
      </w:r>
      <w:r w:rsidR="00444DE6" w:rsidRPr="002D1ED2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22.1.932929.1.05161</w:t>
      </w:r>
      <w:r w:rsidR="00416C1E" w:rsidRPr="002D1ED2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» заменить цифрами «</w:t>
      </w:r>
      <w:r w:rsidR="00444DE6" w:rsidRPr="002D1ED2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22.1.932929.0.05161</w:t>
      </w:r>
      <w:r w:rsidR="00416C1E" w:rsidRPr="002D1ED2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»</w:t>
      </w:r>
      <w:r w:rsidR="006F1C5E" w:rsidRPr="002D1ED2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</w:t>
      </w:r>
    </w:p>
    <w:p w:rsidR="005B57F9" w:rsidRPr="00F50D5D" w:rsidRDefault="00A254D4" w:rsidP="00DF54D0">
      <w:pPr>
        <w:spacing w:after="0" w:line="240" w:lineRule="auto"/>
        <w:ind w:left="-85" w:right="-85" w:firstLine="625"/>
        <w:jc w:val="both"/>
        <w:rPr>
          <w:rFonts w:ascii="Times New Roman" w:hAnsi="Times New Roman"/>
          <w:sz w:val="28"/>
          <w:szCs w:val="28"/>
        </w:rPr>
      </w:pPr>
      <w:r w:rsidRPr="00F50D5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90180" w:rsidRPr="00F50D5D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7E203C" w:rsidRPr="00F50D5D">
        <w:rPr>
          <w:rFonts w:ascii="Times New Roman" w:eastAsia="Times New Roman" w:hAnsi="Times New Roman"/>
          <w:sz w:val="28"/>
          <w:szCs w:val="28"/>
          <w:lang w:eastAsia="ru-RU"/>
        </w:rPr>
        <w:t>В графе 6 «</w:t>
      </w:r>
      <w:r w:rsidR="007E203C" w:rsidRPr="00F50D5D">
        <w:rPr>
          <w:rFonts w:ascii="Times New Roman" w:hAnsi="Times New Roman"/>
          <w:sz w:val="28"/>
          <w:szCs w:val="28"/>
        </w:rPr>
        <w:t xml:space="preserve">Содержание государственной (муниципальной) услуги, </w:t>
      </w:r>
      <w:r w:rsidR="00DF54D0">
        <w:rPr>
          <w:rFonts w:ascii="Times New Roman" w:hAnsi="Times New Roman"/>
          <w:sz w:val="28"/>
          <w:szCs w:val="28"/>
        </w:rPr>
        <w:t>работы» в строке</w:t>
      </w:r>
      <w:r w:rsidR="007E203C" w:rsidRPr="00F50D5D">
        <w:rPr>
          <w:rFonts w:ascii="Times New Roman" w:hAnsi="Times New Roman"/>
          <w:sz w:val="28"/>
          <w:szCs w:val="28"/>
        </w:rPr>
        <w:t xml:space="preserve"> </w:t>
      </w:r>
      <w:r w:rsidR="009B5E14">
        <w:rPr>
          <w:rFonts w:ascii="Times New Roman" w:hAnsi="Times New Roman"/>
          <w:sz w:val="28"/>
          <w:szCs w:val="28"/>
        </w:rPr>
        <w:t xml:space="preserve">с уникальным номером </w:t>
      </w:r>
      <w:r w:rsidR="007E203C" w:rsidRPr="00F50D5D">
        <w:rPr>
          <w:rFonts w:ascii="Times New Roman" w:eastAsia="Times New Roman" w:hAnsi="Times New Roman"/>
          <w:sz w:val="28"/>
          <w:szCs w:val="28"/>
          <w:lang w:eastAsia="ru-RU"/>
        </w:rPr>
        <w:t>«22.1.900311.0.03042» слово «выставка» заменить словами «музейные предметы и коллекции»</w:t>
      </w:r>
      <w:r w:rsidR="00DF54D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B57F9" w:rsidRPr="00F50D5D" w:rsidRDefault="00A254D4" w:rsidP="00324EC0">
      <w:pPr>
        <w:widowControl w:val="0"/>
        <w:shd w:val="clear" w:color="auto" w:fill="FFFFFF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0D5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90180" w:rsidRPr="00F50D5D">
        <w:rPr>
          <w:rFonts w:ascii="Times New Roman" w:eastAsia="Times New Roman" w:hAnsi="Times New Roman"/>
          <w:sz w:val="28"/>
          <w:szCs w:val="28"/>
          <w:lang w:eastAsia="ru-RU"/>
        </w:rPr>
        <w:t>. Строку с уникальным номером «22.1.900410.0.03061» удалить.</w:t>
      </w:r>
    </w:p>
    <w:p w:rsidR="00A254D4" w:rsidRPr="00FD5DB4" w:rsidRDefault="00A254D4" w:rsidP="00497D2E">
      <w:pPr>
        <w:pStyle w:val="ConsPlusNormal"/>
        <w:ind w:firstLine="540"/>
        <w:jc w:val="both"/>
        <w:rPr>
          <w:spacing w:val="8"/>
          <w:sz w:val="28"/>
          <w:szCs w:val="28"/>
        </w:rPr>
      </w:pPr>
      <w:r w:rsidRPr="00F50D5D">
        <w:rPr>
          <w:sz w:val="28"/>
          <w:szCs w:val="28"/>
        </w:rPr>
        <w:t>4. </w:t>
      </w:r>
      <w:hyperlink r:id="rId9" w:history="1">
        <w:r w:rsidRPr="00F50D5D">
          <w:rPr>
            <w:sz w:val="28"/>
            <w:szCs w:val="28"/>
          </w:rPr>
          <w:t>Дополнить</w:t>
        </w:r>
      </w:hyperlink>
      <w:r w:rsidRPr="00F50D5D">
        <w:rPr>
          <w:sz w:val="28"/>
          <w:szCs w:val="28"/>
        </w:rPr>
        <w:t xml:space="preserve"> строками с уникальными номерами государственной </w:t>
      </w:r>
      <w:r w:rsidRPr="00FD5DB4">
        <w:rPr>
          <w:sz w:val="28"/>
          <w:szCs w:val="28"/>
        </w:rPr>
        <w:t>(муниципальной) услуги, работ</w:t>
      </w:r>
      <w:r w:rsidR="00416C1E" w:rsidRPr="00FD5DB4">
        <w:rPr>
          <w:sz w:val="28"/>
          <w:szCs w:val="28"/>
        </w:rPr>
        <w:t>ы «</w:t>
      </w:r>
      <w:r w:rsidR="0057189F" w:rsidRPr="00FD5DB4">
        <w:rPr>
          <w:sz w:val="28"/>
          <w:szCs w:val="28"/>
        </w:rPr>
        <w:t>22.1.932929.0.08001</w:t>
      </w:r>
      <w:r w:rsidR="00416C1E" w:rsidRPr="00FD5DB4">
        <w:rPr>
          <w:sz w:val="28"/>
          <w:szCs w:val="28"/>
        </w:rPr>
        <w:t>»</w:t>
      </w:r>
      <w:r w:rsidR="0057189F" w:rsidRPr="00FD5DB4">
        <w:rPr>
          <w:sz w:val="28"/>
          <w:szCs w:val="28"/>
        </w:rPr>
        <w:t>;</w:t>
      </w:r>
      <w:r w:rsidR="00416C1E" w:rsidRPr="00FD5DB4">
        <w:rPr>
          <w:sz w:val="28"/>
          <w:szCs w:val="28"/>
        </w:rPr>
        <w:t> </w:t>
      </w:r>
      <w:r w:rsidR="0057189F" w:rsidRPr="00FD5DB4">
        <w:rPr>
          <w:sz w:val="28"/>
          <w:szCs w:val="28"/>
        </w:rPr>
        <w:t>«22.1.910111.1.04001»;</w:t>
      </w:r>
      <w:r w:rsidR="00416C1E" w:rsidRPr="00FD5DB4">
        <w:rPr>
          <w:sz w:val="28"/>
          <w:szCs w:val="28"/>
        </w:rPr>
        <w:t xml:space="preserve"> </w:t>
      </w:r>
      <w:r w:rsidR="0057189F" w:rsidRPr="00FD5DB4">
        <w:rPr>
          <w:spacing w:val="8"/>
          <w:sz w:val="28"/>
          <w:szCs w:val="28"/>
        </w:rPr>
        <w:t>«22.1.900400.0.08001»;</w:t>
      </w:r>
      <w:r w:rsidR="00497D2E" w:rsidRPr="00FD5DB4">
        <w:rPr>
          <w:spacing w:val="8"/>
          <w:sz w:val="28"/>
          <w:szCs w:val="28"/>
        </w:rPr>
        <w:t xml:space="preserve"> </w:t>
      </w:r>
      <w:r w:rsidR="0057189F" w:rsidRPr="00FD5DB4">
        <w:rPr>
          <w:spacing w:val="8"/>
          <w:sz w:val="28"/>
          <w:szCs w:val="28"/>
        </w:rPr>
        <w:t>«</w:t>
      </w:r>
      <w:r w:rsidR="00FD5DB4" w:rsidRPr="00FD5DB4">
        <w:rPr>
          <w:spacing w:val="8"/>
          <w:sz w:val="28"/>
          <w:szCs w:val="28"/>
        </w:rPr>
        <w:t>22.1.900400.0.08101»; «</w:t>
      </w:r>
      <w:r w:rsidR="0057189F" w:rsidRPr="00FD5DB4">
        <w:rPr>
          <w:spacing w:val="8"/>
          <w:sz w:val="28"/>
          <w:szCs w:val="28"/>
        </w:rPr>
        <w:t>22.1.910000.0.08001»;</w:t>
      </w:r>
      <w:r w:rsidR="00497D2E" w:rsidRPr="00FD5DB4">
        <w:rPr>
          <w:sz w:val="28"/>
          <w:szCs w:val="28"/>
        </w:rPr>
        <w:t xml:space="preserve"> </w:t>
      </w:r>
      <w:r w:rsidR="0057189F" w:rsidRPr="00FD5DB4">
        <w:rPr>
          <w:spacing w:val="8"/>
          <w:sz w:val="28"/>
          <w:szCs w:val="28"/>
        </w:rPr>
        <w:t>«22.1.900410.1.01011»;</w:t>
      </w:r>
      <w:r w:rsidR="00416C1E" w:rsidRPr="00FD5DB4">
        <w:rPr>
          <w:spacing w:val="8"/>
          <w:sz w:val="28"/>
          <w:szCs w:val="28"/>
        </w:rPr>
        <w:t xml:space="preserve"> </w:t>
      </w:r>
      <w:r w:rsidR="0057189F" w:rsidRPr="00FD5DB4">
        <w:rPr>
          <w:spacing w:val="8"/>
          <w:sz w:val="28"/>
          <w:szCs w:val="28"/>
        </w:rPr>
        <w:t>«22.1.910210.0.03060»</w:t>
      </w:r>
      <w:r w:rsidRPr="00FD5DB4">
        <w:rPr>
          <w:spacing w:val="8"/>
          <w:sz w:val="28"/>
          <w:szCs w:val="28"/>
        </w:rPr>
        <w:t xml:space="preserve"> согласно </w:t>
      </w:r>
      <w:hyperlink w:anchor="P25" w:history="1">
        <w:r w:rsidRPr="00FD5DB4">
          <w:rPr>
            <w:spacing w:val="8"/>
            <w:sz w:val="28"/>
            <w:szCs w:val="28"/>
          </w:rPr>
          <w:t>приложен</w:t>
        </w:r>
      </w:hyperlink>
      <w:r w:rsidR="0057189F" w:rsidRPr="00FD5DB4">
        <w:rPr>
          <w:spacing w:val="8"/>
          <w:sz w:val="28"/>
          <w:szCs w:val="28"/>
        </w:rPr>
        <w:t>ию</w:t>
      </w:r>
      <w:r w:rsidRPr="00FD5DB4">
        <w:rPr>
          <w:spacing w:val="8"/>
          <w:sz w:val="28"/>
          <w:szCs w:val="28"/>
        </w:rPr>
        <w:t xml:space="preserve"> к настоящему постановлению.</w:t>
      </w:r>
    </w:p>
    <w:p w:rsidR="00A254D4" w:rsidRPr="00FD5DB4" w:rsidRDefault="00A254D4" w:rsidP="00416C1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A440FB" w:rsidRPr="00416C1E" w:rsidRDefault="00A440FB" w:rsidP="00416C1E">
      <w:pPr>
        <w:widowControl w:val="0"/>
        <w:shd w:val="clear" w:color="auto" w:fill="FFFFFF"/>
        <w:suppressAutoHyphens/>
        <w:autoSpaceDE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FC373E" w:rsidRDefault="00FC373E" w:rsidP="00416C1E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EC0" w:rsidRDefault="00324EC0" w:rsidP="00324EC0">
      <w:pPr>
        <w:spacing w:after="0"/>
        <w:ind w:left="3540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А.А. Травников</w:t>
      </w:r>
    </w:p>
    <w:p w:rsidR="00A440FB" w:rsidRDefault="00A440FB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A440FB" w:rsidRDefault="00A440FB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A440FB" w:rsidRDefault="00A440FB" w:rsidP="00992AF2">
      <w:pPr>
        <w:widowControl w:val="0"/>
        <w:shd w:val="clear" w:color="auto" w:fill="FFFFFF"/>
        <w:suppressAutoHyphens/>
        <w:autoSpaceDE w:val="0"/>
        <w:spacing w:after="0" w:line="240" w:lineRule="auto"/>
        <w:ind w:hanging="142"/>
        <w:rPr>
          <w:rFonts w:ascii="Times New Roman" w:hAnsi="Times New Roman"/>
          <w:sz w:val="20"/>
          <w:szCs w:val="20"/>
        </w:rPr>
      </w:pPr>
    </w:p>
    <w:p w:rsidR="00992AF2" w:rsidRPr="006D719E" w:rsidRDefault="00992AF2" w:rsidP="002D1ED2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Ю</w:t>
      </w:r>
      <w:r w:rsidRPr="006D719E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В</w:t>
      </w:r>
      <w:r w:rsidRPr="006D719E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Зимняков</w:t>
      </w:r>
      <w:proofErr w:type="spellEnd"/>
    </w:p>
    <w:p w:rsidR="00B20767" w:rsidRDefault="00992AF2" w:rsidP="00FD5DB4">
      <w:pPr>
        <w:shd w:val="clear" w:color="auto" w:fill="FFFFFF"/>
        <w:rPr>
          <w:rFonts w:ascii="Times New Roman" w:hAnsi="Times New Roman"/>
          <w:sz w:val="20"/>
          <w:szCs w:val="20"/>
        </w:rPr>
      </w:pPr>
      <w:r w:rsidRPr="006D719E">
        <w:rPr>
          <w:rFonts w:ascii="Times New Roman" w:hAnsi="Times New Roman"/>
          <w:sz w:val="20"/>
          <w:szCs w:val="20"/>
        </w:rPr>
        <w:t>238-72-</w:t>
      </w:r>
      <w:r>
        <w:rPr>
          <w:rFonts w:ascii="Times New Roman" w:hAnsi="Times New Roman"/>
          <w:sz w:val="20"/>
          <w:szCs w:val="20"/>
        </w:rPr>
        <w:t>4</w:t>
      </w:r>
      <w:r w:rsidRPr="006D719E">
        <w:rPr>
          <w:rFonts w:ascii="Times New Roman" w:hAnsi="Times New Roman"/>
          <w:sz w:val="20"/>
          <w:szCs w:val="20"/>
        </w:rPr>
        <w:t>0</w:t>
      </w:r>
      <w:r w:rsidR="00B20767">
        <w:rPr>
          <w:rFonts w:ascii="Times New Roman" w:hAnsi="Times New Roman"/>
          <w:sz w:val="20"/>
          <w:szCs w:val="20"/>
        </w:rPr>
        <w:br w:type="page"/>
      </w:r>
    </w:p>
    <w:sectPr w:rsidR="00B20767" w:rsidSect="00992AF2">
      <w:headerReference w:type="default" r:id="rId10"/>
      <w:headerReference w:type="first" r:id="rId11"/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9CA" w:rsidRDefault="00AE19CA">
      <w:pPr>
        <w:spacing w:after="0" w:line="240" w:lineRule="auto"/>
      </w:pPr>
      <w:r>
        <w:separator/>
      </w:r>
    </w:p>
  </w:endnote>
  <w:endnote w:type="continuationSeparator" w:id="0">
    <w:p w:rsidR="00AE19CA" w:rsidRDefault="00AE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9CA" w:rsidRDefault="00AE19CA">
      <w:pPr>
        <w:spacing w:after="0" w:line="240" w:lineRule="auto"/>
      </w:pPr>
      <w:r>
        <w:separator/>
      </w:r>
    </w:p>
  </w:footnote>
  <w:footnote w:type="continuationSeparator" w:id="0">
    <w:p w:rsidR="00AE19CA" w:rsidRDefault="00AE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A73" w:rsidRPr="007B1A73" w:rsidRDefault="00AE19CA" w:rsidP="007B1A73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41" w:rsidRDefault="00AE19CA" w:rsidP="00696B4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F9"/>
    <w:rsid w:val="00010442"/>
    <w:rsid w:val="0006283D"/>
    <w:rsid w:val="000841BF"/>
    <w:rsid w:val="00146704"/>
    <w:rsid w:val="00200DCA"/>
    <w:rsid w:val="002D1ED2"/>
    <w:rsid w:val="00324EC0"/>
    <w:rsid w:val="00341553"/>
    <w:rsid w:val="003703B0"/>
    <w:rsid w:val="00390180"/>
    <w:rsid w:val="00416C1E"/>
    <w:rsid w:val="00444DE6"/>
    <w:rsid w:val="00483F4E"/>
    <w:rsid w:val="00497D2E"/>
    <w:rsid w:val="004A6239"/>
    <w:rsid w:val="004D3B69"/>
    <w:rsid w:val="0057189F"/>
    <w:rsid w:val="005867D3"/>
    <w:rsid w:val="005B57F9"/>
    <w:rsid w:val="005C6685"/>
    <w:rsid w:val="0062744B"/>
    <w:rsid w:val="00635BC2"/>
    <w:rsid w:val="00642050"/>
    <w:rsid w:val="006B7365"/>
    <w:rsid w:val="006D72AD"/>
    <w:rsid w:val="006F1C5E"/>
    <w:rsid w:val="007E203C"/>
    <w:rsid w:val="007F2B29"/>
    <w:rsid w:val="00891217"/>
    <w:rsid w:val="00992AF2"/>
    <w:rsid w:val="009B5E14"/>
    <w:rsid w:val="009B6830"/>
    <w:rsid w:val="00A254D4"/>
    <w:rsid w:val="00A4074C"/>
    <w:rsid w:val="00A440FB"/>
    <w:rsid w:val="00A83C16"/>
    <w:rsid w:val="00AA4C65"/>
    <w:rsid w:val="00AE19CA"/>
    <w:rsid w:val="00B033B9"/>
    <w:rsid w:val="00B20767"/>
    <w:rsid w:val="00B70017"/>
    <w:rsid w:val="00BA0C81"/>
    <w:rsid w:val="00BE3BB5"/>
    <w:rsid w:val="00BF3573"/>
    <w:rsid w:val="00BF3E7E"/>
    <w:rsid w:val="00C421F8"/>
    <w:rsid w:val="00C723B8"/>
    <w:rsid w:val="00D06965"/>
    <w:rsid w:val="00D8287D"/>
    <w:rsid w:val="00DB1106"/>
    <w:rsid w:val="00DB2EFC"/>
    <w:rsid w:val="00DC6772"/>
    <w:rsid w:val="00DF0AF7"/>
    <w:rsid w:val="00DF54D0"/>
    <w:rsid w:val="00E21A37"/>
    <w:rsid w:val="00E31EF2"/>
    <w:rsid w:val="00E8751B"/>
    <w:rsid w:val="00EF7B6D"/>
    <w:rsid w:val="00F50D5D"/>
    <w:rsid w:val="00FA202E"/>
    <w:rsid w:val="00FC373E"/>
    <w:rsid w:val="00FD5DB4"/>
    <w:rsid w:val="00F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A425A-AA49-47E9-8BCA-637700399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F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57F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B57F9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5B57F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5B57F9"/>
    <w:rPr>
      <w:rFonts w:ascii="Calibri" w:eastAsia="Calibri" w:hAnsi="Calibri" w:cs="Times New Roman"/>
      <w:sz w:val="22"/>
      <w:lang w:val="x-none"/>
    </w:rPr>
  </w:style>
  <w:style w:type="character" w:customStyle="1" w:styleId="1">
    <w:name w:val="Основной текст Знак1"/>
    <w:link w:val="a7"/>
    <w:uiPriority w:val="99"/>
    <w:locked/>
    <w:rsid w:val="00DB2EFC"/>
    <w:rPr>
      <w:b/>
      <w:bCs/>
      <w:szCs w:val="24"/>
      <w:u w:val="single"/>
    </w:rPr>
  </w:style>
  <w:style w:type="paragraph" w:styleId="a7">
    <w:name w:val="Body Text"/>
    <w:basedOn w:val="a"/>
    <w:link w:val="1"/>
    <w:uiPriority w:val="99"/>
    <w:rsid w:val="00DB2EFC"/>
    <w:pPr>
      <w:spacing w:after="0" w:line="240" w:lineRule="auto"/>
    </w:pPr>
    <w:rPr>
      <w:rFonts w:ascii="Times New Roman" w:eastAsiaTheme="minorHAnsi" w:hAnsi="Times New Roman" w:cstheme="minorBidi"/>
      <w:b/>
      <w:bCs/>
      <w:sz w:val="24"/>
      <w:szCs w:val="24"/>
      <w:u w:val="single"/>
    </w:rPr>
  </w:style>
  <w:style w:type="character" w:customStyle="1" w:styleId="a8">
    <w:name w:val="Основной текст Знак"/>
    <w:basedOn w:val="a0"/>
    <w:uiPriority w:val="99"/>
    <w:semiHidden/>
    <w:rsid w:val="00DB2EFC"/>
    <w:rPr>
      <w:rFonts w:ascii="Calibri" w:eastAsia="Calibri" w:hAnsi="Calibri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A6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A6239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390180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6DCC89D5C7B7896F3A5D3C274A1D95D6206A325FD08BB6EE71BFD35912D9D72BE16C12631F4D28E8972C456AAE18EFEF913ECE694F869F134F1515kF5F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6DCC89D5C7B7896F3A5D3C274A1D95D6206A325FD08BB6EE71BFD35912D9D72BE16C12631F4D28E8972C446EAE18EFEF913ECE694F869F134F1515kF5F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6DCC89D5C7B7896F3A5D3C274A1D95D6206A325FD08BB6EE71BFD35912D9D72BE16C12631F4D28E8972C446EAE18EFEF913ECE694F869F134F1515kF5FD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86DCC89D5C7B7896F3A5D3C274A1D95D6206A325FD08BB6EE71BFD35912D9D72BE16C12631F4D28EA9128486EAE18EFEF913ECE694F869F134F1515kF5F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nso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Ирина Леонидовна</dc:creator>
  <cp:keywords/>
  <dc:description/>
  <cp:lastModifiedBy>Бутрина Виктория Викторовна</cp:lastModifiedBy>
  <cp:revision>2</cp:revision>
  <cp:lastPrinted>2020-04-23T06:49:00Z</cp:lastPrinted>
  <dcterms:created xsi:type="dcterms:W3CDTF">2020-04-28T03:49:00Z</dcterms:created>
  <dcterms:modified xsi:type="dcterms:W3CDTF">2020-04-28T03:49:00Z</dcterms:modified>
</cp:coreProperties>
</file>