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5C50" w14:textId="3A7A7D2A" w:rsidR="002E1A1C" w:rsidRPr="00134483" w:rsidRDefault="002E1A1C" w:rsidP="00A038B8">
      <w:pPr>
        <w:pStyle w:val="ConsPlusNormal"/>
        <w:widowControl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48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 w:rsidRPr="00134483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861396" w:rsidRPr="00134483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6A22887" w14:textId="0E6B1A94" w:rsidR="002E1A1C" w:rsidRPr="00134483" w:rsidRDefault="002E1A1C" w:rsidP="00A038B8">
      <w:pPr>
        <w:pStyle w:val="ConsPlusNormal"/>
        <w:widowControl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483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390E36" w:rsidRPr="0013448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3448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Новосибирской области</w:t>
      </w:r>
    </w:p>
    <w:p w14:paraId="25F9971D" w14:textId="77777777" w:rsidR="002E1A1C" w:rsidRPr="00134483" w:rsidRDefault="002E1A1C" w:rsidP="001B5B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705BB" w14:textId="77777777" w:rsidR="002E1A1C" w:rsidRPr="00134483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13BABD" w14:textId="77777777" w:rsidR="00E54323" w:rsidRPr="00134483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«</w:t>
      </w:r>
      <w:r w:rsidR="00E54323" w:rsidRPr="0013448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134483">
        <w:rPr>
          <w:rFonts w:ascii="Times New Roman" w:hAnsi="Times New Roman" w:cs="Times New Roman"/>
          <w:sz w:val="28"/>
          <w:szCs w:val="28"/>
        </w:rPr>
        <w:t>№</w:t>
      </w:r>
      <w:r w:rsidR="00E54323" w:rsidRPr="00134483">
        <w:rPr>
          <w:rFonts w:ascii="Times New Roman" w:hAnsi="Times New Roman" w:cs="Times New Roman"/>
          <w:sz w:val="28"/>
          <w:szCs w:val="28"/>
        </w:rPr>
        <w:t xml:space="preserve"> 2</w:t>
      </w:r>
      <w:r w:rsidR="0013482C" w:rsidRPr="00134483">
        <w:rPr>
          <w:rFonts w:ascii="Times New Roman" w:hAnsi="Times New Roman" w:cs="Times New Roman"/>
          <w:sz w:val="28"/>
          <w:szCs w:val="28"/>
        </w:rPr>
        <w:t>.1</w:t>
      </w:r>
    </w:p>
    <w:p w14:paraId="7EEFBC66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E1B89CB" w14:textId="77777777" w:rsidR="00E54323" w:rsidRPr="00134483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134483">
        <w:rPr>
          <w:rFonts w:ascii="Times New Roman" w:hAnsi="Times New Roman" w:cs="Times New Roman"/>
          <w:sz w:val="28"/>
          <w:szCs w:val="28"/>
        </w:rPr>
        <w:t>Развитие</w:t>
      </w:r>
    </w:p>
    <w:p w14:paraId="11820A97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44DCEE2A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134483">
        <w:rPr>
          <w:rFonts w:ascii="Times New Roman" w:hAnsi="Times New Roman" w:cs="Times New Roman"/>
          <w:sz w:val="28"/>
          <w:szCs w:val="28"/>
        </w:rPr>
        <w:t>»</w:t>
      </w:r>
    </w:p>
    <w:p w14:paraId="6AA99AA5" w14:textId="77777777" w:rsidR="00E54323" w:rsidRPr="00134483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EA089" w14:textId="77777777" w:rsidR="00E54323" w:rsidRPr="00134483" w:rsidRDefault="00E543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ОСНОВНЫЕ МЕРОПРИЯТИЯ</w:t>
      </w:r>
    </w:p>
    <w:p w14:paraId="6B814D28" w14:textId="77777777" w:rsidR="00366E0C" w:rsidRPr="00134483" w:rsidRDefault="00E543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государственной п</w:t>
      </w:r>
      <w:r w:rsidR="002E1A1C" w:rsidRPr="00134483">
        <w:rPr>
          <w:rFonts w:ascii="Times New Roman" w:hAnsi="Times New Roman" w:cs="Times New Roman"/>
          <w:b w:val="0"/>
          <w:sz w:val="28"/>
          <w:szCs w:val="28"/>
        </w:rPr>
        <w:t xml:space="preserve">рограммы Новосибирской области </w:t>
      </w:r>
    </w:p>
    <w:p w14:paraId="5A79E9DF" w14:textId="77777777" w:rsidR="00E54323" w:rsidRPr="00134483" w:rsidRDefault="002E1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«</w:t>
      </w:r>
      <w:r w:rsidR="00E54323" w:rsidRPr="00134483">
        <w:rPr>
          <w:rFonts w:ascii="Times New Roman" w:hAnsi="Times New Roman" w:cs="Times New Roman"/>
          <w:b w:val="0"/>
          <w:sz w:val="28"/>
          <w:szCs w:val="28"/>
        </w:rPr>
        <w:t>Развитие</w:t>
      </w:r>
      <w:r w:rsidR="00366E0C" w:rsidRPr="001344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4323" w:rsidRPr="00134483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 в Новосибирской</w:t>
      </w:r>
      <w:r w:rsidR="00366E0C" w:rsidRPr="001344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4483">
        <w:rPr>
          <w:rFonts w:ascii="Times New Roman" w:hAnsi="Times New Roman" w:cs="Times New Roman"/>
          <w:b w:val="0"/>
          <w:sz w:val="28"/>
          <w:szCs w:val="28"/>
        </w:rPr>
        <w:t>области»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8"/>
        <w:gridCol w:w="1421"/>
        <w:gridCol w:w="638"/>
        <w:gridCol w:w="447"/>
        <w:gridCol w:w="542"/>
        <w:gridCol w:w="502"/>
        <w:gridCol w:w="969"/>
        <w:gridCol w:w="969"/>
        <w:gridCol w:w="969"/>
        <w:gridCol w:w="969"/>
        <w:gridCol w:w="969"/>
        <w:gridCol w:w="969"/>
        <w:gridCol w:w="1403"/>
        <w:gridCol w:w="2141"/>
      </w:tblGrid>
      <w:tr w:rsidR="00A83BEE" w:rsidRPr="00A83BEE" w14:paraId="5C45C322" w14:textId="77777777" w:rsidTr="00A83BEE">
        <w:trPr>
          <w:trHeight w:val="315"/>
        </w:trPr>
        <w:tc>
          <w:tcPr>
            <w:tcW w:w="9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D6D95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66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F5BE2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0F030" w14:textId="77777777" w:rsidR="00A83BEE" w:rsidRPr="00A83BEE" w:rsidRDefault="00A83BEE" w:rsidP="00A83B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3B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B046E" w14:textId="77777777" w:rsidR="00A83BEE" w:rsidRPr="00A83BEE" w:rsidRDefault="00A83BEE" w:rsidP="00A83B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3B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83BEE" w:rsidRPr="00A83BEE" w14:paraId="388026DB" w14:textId="77777777" w:rsidTr="00A83BEE">
        <w:trPr>
          <w:trHeight w:val="960"/>
        </w:trPr>
        <w:tc>
          <w:tcPr>
            <w:tcW w:w="9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5BD1A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6FFD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6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26F1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 классификации</w:t>
            </w:r>
          </w:p>
        </w:tc>
        <w:tc>
          <w:tcPr>
            <w:tcW w:w="14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BB85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BC1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30C0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A83BEE" w:rsidRPr="00A83BEE" w14:paraId="47890568" w14:textId="77777777" w:rsidTr="00A83BEE">
        <w:trPr>
          <w:trHeight w:val="315"/>
        </w:trPr>
        <w:tc>
          <w:tcPr>
            <w:tcW w:w="9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5F64A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4D38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4983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1826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56BD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6BB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C22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1B0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248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927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E618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1504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105B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4FC1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C716AF4" w14:textId="77777777" w:rsidTr="00A83BEE">
        <w:trPr>
          <w:trHeight w:val="315"/>
        </w:trPr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13FF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F069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CF3C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0C4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8E11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F823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9D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4BA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51C5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D10B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737E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7DF8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6EC4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3160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83BEE" w:rsidRPr="00A83BEE" w14:paraId="08311B74" w14:textId="77777777" w:rsidTr="00A83BEE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0ED0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Цель - Создание условий для развития физической культуры и спорта в Новосибирской области</w:t>
            </w:r>
          </w:p>
        </w:tc>
      </w:tr>
      <w:tr w:rsidR="00A83BEE" w:rsidRPr="00A83BEE" w14:paraId="77D1AC3F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EDAE" w14:textId="7AF30516" w:rsidR="00A83BEE" w:rsidRPr="00A83BEE" w:rsidRDefault="00A83BEE" w:rsidP="00D3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Общепрограммное мероприятие Региональный проект 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- норма жизни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236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BFB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0B3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516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E22E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D8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262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30174,3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A0E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30910,2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85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29689,4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1E7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29718,7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D4A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F15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ГУ, ГУ МВД, ОМС (по согласованию)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AAC9" w14:textId="1D51EDAB" w:rsidR="00A83BEE" w:rsidRPr="00A83BEE" w:rsidRDefault="00A83BEE" w:rsidP="00D3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Общепрограммное мероприятие направлено на реализацию регионального проекта 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- норма жизни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учетом положений федерального проекта 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 - норма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жизни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спортом, до 55,0%</w:t>
            </w:r>
          </w:p>
        </w:tc>
      </w:tr>
      <w:tr w:rsidR="00A83BEE" w:rsidRPr="00A83BEE" w14:paraId="4000622F" w14:textId="77777777" w:rsidTr="00A83BEE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D4D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070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8A3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BD3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DC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F80F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F05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2388698,4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9E5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2381980,3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1E5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1798570,0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DC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3991064,2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84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211780,6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CAE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3A1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2CB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7ED71522" w14:textId="77777777" w:rsidTr="00A83BEE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889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780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508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F05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985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0029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610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EFA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146542,7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DCF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63491,5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12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99E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31854,4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12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10B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2EE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687D11C" w14:textId="77777777" w:rsidTr="00A83BEE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ADC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029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228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9B8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D8B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02FD2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AED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2B2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2193749,2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587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2766209,9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D85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9A1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301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B45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833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D2DB691" w14:textId="77777777" w:rsidTr="00A83BEE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DEA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E74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ADB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294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AD4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B1B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932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C2B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8794,8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EE7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8BC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E3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0A1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AF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5A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3B80A7B" w14:textId="77777777" w:rsidTr="00A83BEE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C5D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E24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источники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E2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AC7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35A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972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3ED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3E4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517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C92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C57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6ED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38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40C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21F81EC" w14:textId="77777777" w:rsidTr="00A83BEE">
        <w:trPr>
          <w:trHeight w:val="51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D1A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934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4A6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7CF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417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200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EC4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59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90B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FA6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ECA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BB2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CA1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FA9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2314167" w14:textId="77777777" w:rsidTr="00A83BEE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249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A83BEE" w:rsidRPr="00A83BEE" w14:paraId="091A669E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BFE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85D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48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E31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1B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C80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D59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963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AB7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2403,6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FF7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5EC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3E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92E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ГАУ ДО НСО «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ОЦРТДиЮ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5D12" w14:textId="77777777" w:rsidR="00A83BEE" w:rsidRPr="00A83BEE" w:rsidRDefault="00A83BEE" w:rsidP="00A83B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3 - 79 лет. Развитие </w:t>
            </w:r>
            <w:proofErr w:type="gram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занимающихся физической культурой и спортом.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Участие в году проведения не менее 500 детей в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спортивных мероприятиях</w:t>
            </w:r>
          </w:p>
        </w:tc>
      </w:tr>
      <w:tr w:rsidR="00A83BEE" w:rsidRPr="00A83BEE" w14:paraId="22298965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5E2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55E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BD2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88C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585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B21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E39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142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29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9CF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9C8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90E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9C7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B9E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7748A4D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9D3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2EC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4BA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50E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00D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1E2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CD8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BA0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B66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820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0C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0A2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73A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ABD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A407AA6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A53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CF0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F5A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9A0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EB5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5EA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D68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CDB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C8D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B42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3AC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56C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025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885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7257682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149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8A7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249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C73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2C9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E7B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195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EB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0ED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7C7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AEB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288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780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417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AC83C23" w14:textId="77777777" w:rsidTr="00A83BEE">
        <w:trPr>
          <w:trHeight w:val="97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3D1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138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9F9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951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0A6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998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01B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B6F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96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161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F60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231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34E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EAD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FBF5DF4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DD5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1.1.2. Мероприятия, направленные на  развитие </w:t>
            </w:r>
            <w:proofErr w:type="gram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адаптивной</w:t>
            </w:r>
            <w:proofErr w:type="gram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физической культуры и спорта в Новосибирской области для лиц с ограниченными возможностями здоровья и инвалидов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F9A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20D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8E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453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BD7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AB4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E67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252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906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727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076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5DD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ГАУ НСО «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НСО»,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4C34" w14:textId="4C6C9735" w:rsidR="00A83BEE" w:rsidRPr="00A83BEE" w:rsidRDefault="00A83BEE" w:rsidP="00D3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области; увеличение доли нового оборудован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в имуществе ГАУ НСО «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адаптивной физической культуры и спорта Новосибирской области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End"/>
          </w:p>
        </w:tc>
      </w:tr>
      <w:tr w:rsidR="00A83BEE" w:rsidRPr="00A83BEE" w14:paraId="2C2D77DF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253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9FE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303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CE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FB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49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61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041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5F3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BD7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F9F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44B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DAB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0A2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F06DE01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5E5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B9A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FB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003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57B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96A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1F9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DF8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46C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79D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16D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61F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13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A4A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AD4A11F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BAC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670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2FA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426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45A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E26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EDC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9D8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058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02C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6ED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8F1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374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A6A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74CA0842" w14:textId="77777777" w:rsidTr="00A83BEE">
        <w:trPr>
          <w:trHeight w:val="177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D6F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834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858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138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4EE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CF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7A2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D7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E4E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1B7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3C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DB1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87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40F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65AAF55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BA5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1.1.3. Мероприятия по подготовке и проведению молодежного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Чемпионата мира по хоккею 2023 года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B13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40E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022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98A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673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F6E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1BA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066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36102,6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23C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C0B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13543,8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1F7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1E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АНО "ДМЧМ"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088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комплекса мероприятий по организации и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проведению молодежного Чемпионата мира по хоккею 2023 года в городе Новосибирске. Лимиты областного бюджета 2024 года будут определены в рамках подготовки проекта бюджета 2022 - 2024 годов</w:t>
            </w:r>
          </w:p>
        </w:tc>
      </w:tr>
      <w:tr w:rsidR="00A83BEE" w:rsidRPr="00A83BEE" w14:paraId="6AEF9046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21A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D77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7A2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042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522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003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800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111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A8A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8C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796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C54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29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87A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D215317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AF8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059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32E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482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7BD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12F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41E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3EC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999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9B5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DA2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E96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0F2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38F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294B97E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80C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5F6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C75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404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BE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A05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C41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519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E05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B60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585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1E3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A2D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8FF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6472D00" w14:textId="77777777" w:rsidTr="00A83BEE">
        <w:trPr>
          <w:trHeight w:val="31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EA8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BEA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AC3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7F8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B4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9CC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2EE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E92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59B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34B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3B8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C5F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E9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627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61D5D46" w14:textId="77777777" w:rsidTr="00A83BEE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3FE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A83BEE" w:rsidRPr="00A83BEE" w14:paraId="4EF7BB6F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2BA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 Строительство и реконструкция  спортивных объектов на территории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B51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B36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63C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4A1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3A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567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430993,1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CA7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298440,3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990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321635,7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C06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122861,8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992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17039,0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BC1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BF4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МС,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МТ, АНО «Сибирский региональный центр фехтования Станислава Позднякова»,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4AA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с 2019 по 2023 год будет осуществляться строительство 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специализированных спортивных объектов, плоскостных спортивных сооружений, реконструкция спортивных сооружений</w:t>
            </w:r>
          </w:p>
        </w:tc>
      </w:tr>
      <w:tr w:rsidR="00A83BEE" w:rsidRPr="00A83BEE" w14:paraId="51BD43CB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6CF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F8D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A03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A84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E2D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48A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A30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24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24F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1149455,0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C3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716966,9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753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6E0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2BC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44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AE11886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9A5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BC0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D3E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147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421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3C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8E2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75E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293700,5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310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461082,2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BB0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BB2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CF9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8B0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996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C10FF13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90F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333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5BC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29C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7A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851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2E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577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66383,8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304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92B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B4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F84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7E5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41B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1447964E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48B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023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2C1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D50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5E9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64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0CC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10515,3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B9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20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19338,1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DF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11881,3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939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6CC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4B6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09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6F28188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EC1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888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143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107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9B1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90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EAB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6D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428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845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FAF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AAE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53F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5C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6283ADE" w14:textId="77777777" w:rsidTr="00A83BEE">
        <w:trPr>
          <w:trHeight w:val="85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0E8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4B5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538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327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152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B19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E23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357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CA8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950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19C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1D5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87D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79F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18A0FDA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48B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1.2.2. Развитие материально-технической базы,  ремонт объектов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734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82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078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EC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EF6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303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26203,0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391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81716,1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630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97820,0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C3F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9C5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7A6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1E6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1C1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движимого имущества, капитальный и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текущий ремонты недвижимого имущества государственных автономных учреждений, подведомственных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 также иные расходы, направленные на развитие материально-технической базы государственных автономных учреждений, подведомственных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целях совершенствования их уставной деятельности</w:t>
            </w:r>
          </w:p>
        </w:tc>
      </w:tr>
      <w:tr w:rsidR="00A83BEE" w:rsidRPr="00A83BEE" w14:paraId="5F66825A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22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E8B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28D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A09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C5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E0A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640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0F9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3D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8E4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0BB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07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BE2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C3A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7BBA69A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9D7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F31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BC9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29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422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50B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77E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459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90A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DAE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56D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385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2B3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4BE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F4CF0B8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442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513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36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853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36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2F9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402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C35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5F1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BCF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DC2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3D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B17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79F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76F7697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AED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7F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DED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D41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9D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C65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2AB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803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118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52F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893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0BF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FE6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A7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1FAEF075" w14:textId="77777777" w:rsidTr="00A83BEE">
        <w:trPr>
          <w:trHeight w:val="133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6AC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372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4A4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87F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15F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C63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36D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2C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11A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D22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6C5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888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EE8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79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768F5FF9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7F9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 Строительство региональных спортивно-тренировочных центров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6BF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03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84A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DE4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B9D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2C3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77D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A44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5AC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ED6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18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6E8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A5F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</w:t>
            </w:r>
            <w:proofErr w:type="gram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осуществляться</w:t>
            </w:r>
            <w:proofErr w:type="gram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начиная с 2022 года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</w:t>
            </w:r>
          </w:p>
        </w:tc>
      </w:tr>
      <w:tr w:rsidR="00A83BEE" w:rsidRPr="00A83BEE" w14:paraId="050112B5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C79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00E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E93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D5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122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40B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024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338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B46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1A9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71F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D9A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11F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083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28760EB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4C7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8F1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A7B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F85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B63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0D9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F06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B97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1BD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F7F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A7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D6C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A9E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C41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8DACA6B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FFA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3D5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A32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98C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540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5CF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545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FEF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465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53C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963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C05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67C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050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49181D6" w14:textId="77777777" w:rsidTr="00A83BEE">
        <w:trPr>
          <w:trHeight w:val="214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1B6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F30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F40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236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14F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380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08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C9B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F05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B77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12F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6E1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8A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94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7701433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C80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1.2.4. Обустройство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AEB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25A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5D1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1FD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1E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D79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325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30E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691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2FE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AD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105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ОМС (по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A0F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планируется к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реализации с 2022 года при условии согласования с ОМС МО НСО перечня соответствующих объектов инфраструктуры, парковых и рекреационных зон для занятий физической культурой и спортом. Лимиты областного бюджета периода 2022 - 2024 годов будут определены в рамках подготовки проекта бюджета 2022 - 2024 годов</w:t>
            </w:r>
          </w:p>
        </w:tc>
      </w:tr>
      <w:tr w:rsidR="00A83BEE" w:rsidRPr="00A83BEE" w14:paraId="331D8185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B4A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597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DCB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225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DAE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1A2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072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843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0C8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E19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9D4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23E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30F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B02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6094C1E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969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1A4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827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EE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E6A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F11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5B7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BDD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EA9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D55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115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33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5AF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F78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127F4061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CC5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6E0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4B3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CE0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B41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756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EB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8BF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7AB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D0D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B1F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90D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7E1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FBD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6797860" w14:textId="77777777" w:rsidTr="00A83BEE">
        <w:trPr>
          <w:trHeight w:val="138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7CB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4A2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938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A32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C1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CE6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E6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E16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9B8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E20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26E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FEC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CF9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D5B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13AB3587" w14:textId="77777777" w:rsidTr="00A83BEE">
        <w:trPr>
          <w:trHeight w:val="525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9DA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1.2.5. Мероприятия по повышению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813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A5F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F6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AAC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7E7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283E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основного мероприятия осуществляется в рамках текущей деятельности организаций, подведомственных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2B9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BF4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энергопотерь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счет: установки приборов учета, модернизации систем освещения с использованием энергосберегающих ламп, а также мероприятия по снижению 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спортивных сооружениях за счет автоматизации источников теплоснабжения.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Лимиты областного бюджета периода 2022 - 2024 годов будут определены в рамках подготовки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проекта бюджета 2022 - 2024 годов</w:t>
            </w:r>
          </w:p>
        </w:tc>
      </w:tr>
      <w:tr w:rsidR="00A83BEE" w:rsidRPr="00A83BEE" w14:paraId="5DA23240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460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2C3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248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0E0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FFF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071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EA9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C35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0A4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892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A56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63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874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D78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5FB02CA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988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D76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3C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942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92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8A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583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1E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A90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8B2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186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5C0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CFD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32C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0A8C26A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DAF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4E6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B31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366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EEC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CD7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3C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6F8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F5F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DF5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3D8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9EC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4B5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D78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76E04DEE" w14:textId="77777777" w:rsidTr="00A83BEE">
        <w:trPr>
          <w:trHeight w:val="135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1FB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AD1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02C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361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6AE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B3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F8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1AE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F37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8CF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F7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B66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8D7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1EB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7362187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974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1.2.6. Государственная поддержка муниципальных образований Новосибирской области в части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37C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4F6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8C7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829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31D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4A5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9C0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05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157868,8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643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6B8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CF9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FB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AAB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занятий физической культурой и спортом за счет осуществления строительства, реконструкции и ремонта спортивных сооружений, не входящих в перечень объектов, строительство, реконструкцию и ремонт которых осуществляет Минстрой НСО, а также приобретение оборудования для спортивных объектов муниципальной собственности</w:t>
            </w:r>
          </w:p>
        </w:tc>
      </w:tr>
      <w:tr w:rsidR="00A83BEE" w:rsidRPr="00A83BEE" w14:paraId="3CF0A586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FE1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FEE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3E2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6F7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BCC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7B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3E8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0F3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B8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628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5CE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33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31E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782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533263F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E8A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733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B3F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BA0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D02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DB9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CF4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CE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3689,5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555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A2C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4F0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D71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F1E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253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F6AD3ED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024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100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31B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0A6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F1D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095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43F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5F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464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103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F23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093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141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938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7951551" w14:textId="77777777" w:rsidTr="00A83BEE">
        <w:trPr>
          <w:trHeight w:val="102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E6D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B0D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554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E2C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B4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B6C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C5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1A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84A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26B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5CC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288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6BE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A2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E280DCE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C2C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1.2.7. Строительство и реконструкция малобюджетных физкультурно-спортивных объектов шаговой доступности по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496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750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05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94F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914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B1F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6AB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AC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3A5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D2E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9D9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596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248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строительства, реконструкции и ремонта спортивных сооружений при условии получения средств федерального бюджета по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результатам участия Новосибирской области в конкурсном отборе, проводимом Министерством спорта Российской Федерации. Реализация мероприятия планируется в 2022 году. Лимиты областного бюджета периода 2022 - 2024 годов будут определены в рамках подготовки проекта бюджета 2022 - 2024 годов</w:t>
            </w:r>
          </w:p>
        </w:tc>
      </w:tr>
      <w:tr w:rsidR="00A83BEE" w:rsidRPr="00A83BEE" w14:paraId="4F766979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05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C96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F9F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3D2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61B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DEC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4E7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DA5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DEE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0C5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D15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281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E61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EE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785CE90F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361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5F0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61F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392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160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5B5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07F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F21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38F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22F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EDB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6D3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205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798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7D42043C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D6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FD3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C43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D29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9A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BB8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488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D05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572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D8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063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EB8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96C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FA9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3D961E9" w14:textId="77777777" w:rsidTr="00A83BEE">
        <w:trPr>
          <w:trHeight w:val="264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776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326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B6E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6E1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437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27A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784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EA0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C4C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66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E1D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652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224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852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859BF49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0B7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1.2.8. Создание объектов спорта в рамках государственно-частного (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128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46B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CDF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4D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275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C1E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675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B68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E97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D89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DD5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2D3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ЧП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A1C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занятий физической культурой и спортом за счет создания объектов спорта, реализуемых на условиях государственно-частного (</w:t>
            </w: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</w:tr>
      <w:tr w:rsidR="00A83BEE" w:rsidRPr="00A83BEE" w14:paraId="2DAC4A5B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4BD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DF7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6F9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80E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C1F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E2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B5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35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42F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301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B2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5DA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6FA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95B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94B8C58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3EA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66D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00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0EE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91C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562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6A4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86C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523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0FD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F7A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BD7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B1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05E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E755F29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77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009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CE5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79C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F01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1EB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235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26F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406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90F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673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420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9E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E6B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00D1AE1" w14:textId="77777777" w:rsidTr="00A83BEE">
        <w:trPr>
          <w:trHeight w:val="63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FD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42B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D8C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F4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56D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F9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3D7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E3C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21C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097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2F0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3C5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9C8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AB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D5BCD64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0F90" w14:textId="0CE9DA4C" w:rsidR="00A83BEE" w:rsidRPr="00A83BEE" w:rsidRDefault="00A83BEE" w:rsidP="00D3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1.2.9. Региональный проект 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Успех каждого ребенка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01B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CE9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0D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619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C60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BA6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383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842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C0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DF8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E68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C00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916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занятий физической культурой и спортом в общеобразовательных организациях, расположенных в сельской местности</w:t>
            </w:r>
          </w:p>
        </w:tc>
      </w:tr>
      <w:tr w:rsidR="00A83BEE" w:rsidRPr="00A83BEE" w14:paraId="1080FB70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540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CDE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578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BC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ECC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D0B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7D7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D8F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2F5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6F9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44E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8582,2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238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B2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A7B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59FB6D1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B70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677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4D9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E37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DE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8E2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57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51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FE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E2A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8EF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7EB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A05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51D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C3791FA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150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10E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F8B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3DA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1FF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315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0FA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2C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970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6AB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D3E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295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17E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3FC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5EDD172" w14:textId="77777777" w:rsidTr="00A83BEE">
        <w:trPr>
          <w:trHeight w:val="45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181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C06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7EF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CF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5DE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287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144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95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C25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7C0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7B5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D8C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F18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B55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21D0846" w14:textId="77777777" w:rsidTr="00A83BEE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E74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1.3. 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A83BEE" w:rsidRPr="00A83BEE" w14:paraId="21CC4EEB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46D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 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5EA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F20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046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B15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79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7F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45166,9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328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47C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63904,5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204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9A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C94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044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32CA" w14:textId="77777777" w:rsidR="00A83BEE" w:rsidRPr="00A83BEE" w:rsidRDefault="00A83BEE" w:rsidP="00A83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</w:t>
            </w:r>
          </w:p>
        </w:tc>
      </w:tr>
      <w:tr w:rsidR="00A83BEE" w:rsidRPr="00A83BEE" w14:paraId="1B2D159B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578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8F5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012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F54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77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8A8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1C3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21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A1A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DAA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37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BCD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9D2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F16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B9D8D38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8C7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6AB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3B1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573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AB5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A6F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052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DA3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9E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3C0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708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A30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C45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6A2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CE33DC5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624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1BD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6C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DEF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CD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E49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70B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FFB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EF6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95F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C96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3AA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ED8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95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DB5FB94" w14:textId="77777777" w:rsidTr="00A83BEE">
        <w:trPr>
          <w:trHeight w:val="166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55E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669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A43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FCF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7CE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765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F2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2FC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4A1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571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7F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74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AB2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CB3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56895DE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427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 Оказание поддержки спортивным командам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D58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36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E4A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2C8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A1B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E5C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36F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1015750,9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B7F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1246776,7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39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C06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38E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02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НО, ЮЛ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39D7" w14:textId="77777777" w:rsidR="00A83BEE" w:rsidRPr="00A83BEE" w:rsidRDefault="00A83BEE" w:rsidP="00A83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поддержания/повышения уровня участия спортивных команд</w:t>
            </w:r>
            <w:proofErr w:type="gram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всероссийских и международных соревнованиях по игровым видам спорта от имени Новосибирской области</w:t>
            </w:r>
          </w:p>
        </w:tc>
      </w:tr>
      <w:tr w:rsidR="00A83BEE" w:rsidRPr="00A83BEE" w14:paraId="3102ADAB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384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7C8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F98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0D9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AB5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70B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BCA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1D0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FD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DF1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9B8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F8F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BF5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915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7BF85B4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44A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71B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4CE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33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540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7F9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A4C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E14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0DD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37D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D5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978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444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EAE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39720F2E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0AA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893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818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137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28E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04B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64B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477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DC7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C62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CEF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D38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FC6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F6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2EAC212" w14:textId="77777777" w:rsidTr="00A83BEE">
        <w:trPr>
          <w:trHeight w:val="114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359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F8E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E3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46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EBB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7D7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F75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3AD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5F2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604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1AD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B4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1E9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5AF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997BEF6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0E8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1.3.3. Кадровое обеспечение специалистами сферы физической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спорта в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DAD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42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499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3E1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959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488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69181,1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42F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68438,6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776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72786,8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19D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71907,1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E14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72634,0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C1F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80F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369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сферы физической культуры и спорта специалистами,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стимулирование специалистов физической культуры и спорта, работающих с детьми и молодежью в Новосибирской области</w:t>
            </w:r>
          </w:p>
        </w:tc>
      </w:tr>
      <w:tr w:rsidR="00A83BEE" w:rsidRPr="00A83BEE" w14:paraId="7EB6F467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B75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360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F90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E5E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5B0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124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569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35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B96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A2A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C3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49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23F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F29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624C598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1A4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60E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27F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B7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2C5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25E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F08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F89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276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67A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35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EB7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0D5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954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8CAE616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3B4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CB3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CE3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76D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B06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564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D89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4F6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285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2F6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93E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BB8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6E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449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A1BA161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D1A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D09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A0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D77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A7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E1F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658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804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D8E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80E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9CA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3C6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532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ABD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7D3E422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FD5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1E5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FBE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9B2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A63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982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7DF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1233011,5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1AF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1452554,9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2BF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1668445,2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032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1842304,3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567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2121705,5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092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66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B29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государственных услуг ежегодно не менее 7698 чел., а также выполнение государственных работ в сфере физической культуры и спорта</w:t>
            </w:r>
          </w:p>
        </w:tc>
      </w:tr>
      <w:tr w:rsidR="00A83BEE" w:rsidRPr="00A83BEE" w14:paraId="530D458A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E7E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9D4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792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5DC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67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084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F88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85D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B24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A08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8C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7C3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B42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01B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1E6E324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9A7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D78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C33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04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143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138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9BD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EAA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47E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97E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050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1A7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E21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D81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961788C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E6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56F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845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0CE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3FA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D0E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ACC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12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91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3AC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84E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D2D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EB1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275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4F3C2107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5F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C38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330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1A2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89F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3C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DD3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5E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D3A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6B3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EEE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F5A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95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E83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22ECF4B6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F95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 Мероприятия, направленные на формирование молодежного спортивного резерва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326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A0C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07E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DED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025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CA1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13E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F0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8F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A11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6EC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D0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2D2D" w14:textId="352F1B9B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</w:t>
            </w:r>
            <w:proofErr w:type="gramStart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осуществляться</w:t>
            </w:r>
            <w:proofErr w:type="gramEnd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начиная с 2022 года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Федерации, в рамках государственной програм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Российской Федерации «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</w:t>
            </w:r>
            <w:r w:rsidR="00D3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физической культуры и спорта»</w:t>
            </w:r>
            <w:bookmarkStart w:id="0" w:name="_GoBack"/>
            <w:bookmarkEnd w:id="0"/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утвержденной постановлением Правительства Российской Федерации от 15.04.2014 N 302</w:t>
            </w:r>
          </w:p>
        </w:tc>
      </w:tr>
      <w:tr w:rsidR="00A83BEE" w:rsidRPr="00A83BEE" w14:paraId="5778A35C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AA0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CC6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2B1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113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C70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DD4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659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8E0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73A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F62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302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3D0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6FF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078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6A9044DF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D2E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5AB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D93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230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023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9C4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198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F95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E8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200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038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974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F3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9E3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0F1CFCC3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154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03D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A69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24B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078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7C5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F01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DF2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6AE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FF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0F9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7C1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DB6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56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1D3E6A2A" w14:textId="77777777" w:rsidTr="00A83BEE">
        <w:trPr>
          <w:trHeight w:val="124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777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EE8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44A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6AF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DEC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F40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567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9CE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E79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0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B3F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EB9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00C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A9B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BEE" w:rsidRPr="00A83BEE" w14:paraId="5CC3BC76" w14:textId="77777777" w:rsidTr="00A83BEE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911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21C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бюджет, в том числе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98A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EB7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729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2C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FC4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6111710,3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021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6110079,9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0A9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7108302,4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F01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7220023,4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57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2539356,5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61B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726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C97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A83BEE" w:rsidRPr="00A83BEE" w14:paraId="7380C421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D9B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8CC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E6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C8B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273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4F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284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2819701,8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BD1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2680420,7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66B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2120205,7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2C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4113926,0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A37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228819,6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B8C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268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9F8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42BF4CEF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130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18A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B23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788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257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3BB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AE6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2530407,9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4DC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2781015,3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3E1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3377151,1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FCF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2042021,9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C9F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2310179,3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2B2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2F6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0B90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3885FDFC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A7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2E8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1E2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5BD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446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7E8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1F9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A51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2B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D71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B8B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2E2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862D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2C3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36EF1D48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9081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42E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FED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7EE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6D5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5B0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ECC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F12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FF6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1149455,0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9CD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716966,9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7AB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52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51F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FB7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531269AC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16F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EA5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883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38F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4D6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0A9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EFB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F7E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293700,5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503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461082,2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E16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949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6D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18F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2C2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6517184F" w14:textId="77777777" w:rsidTr="00A83BEE">
        <w:trPr>
          <w:trHeight w:val="51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CA59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6A2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78B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EBC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2A2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199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07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1284596,4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3C1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2419893,2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0A1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2839502,2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7A0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39898,2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4E4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40436,6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599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84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E594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14A02A12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7BB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26B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673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4A4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6BB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66B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D58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FA4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2260133,0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6C4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2766209,9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DA1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AF4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073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DEEA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7C3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51BE68DB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BC5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7701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846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8AA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29F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60AD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A5B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214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149130,3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FC7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63491,5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EA6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449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31854,4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202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A46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7E3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6454FA6E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7CD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7116F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943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A62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8F7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A0A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C0AB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3B1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821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E16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407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8582,2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391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3158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D39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0160DFEF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3F1B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ACE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C9D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99A9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EBD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A1B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EB4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53442,1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C74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26499,3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EF7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25801,3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E3A0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12677,3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55D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516,6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84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BDF3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17D2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3F259DB5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850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2A8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4426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4E1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35A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2B5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D8F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059E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7DB3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2D3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8F0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8BE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421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4645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BEE" w:rsidRPr="00A83BEE" w14:paraId="12AED520" w14:textId="77777777" w:rsidTr="00A83BEE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FE06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FAC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92E4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EC32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4348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0A6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FFAC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1791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E45A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1FE5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6DCF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5AF7" w14:textId="77777777" w:rsidR="00A83BEE" w:rsidRPr="00A83BEE" w:rsidRDefault="00A83BEE" w:rsidP="00A8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9B7C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B127" w14:textId="77777777" w:rsidR="00A83BEE" w:rsidRPr="00A83BEE" w:rsidRDefault="00A83BEE" w:rsidP="00A8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CDD2BF4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F1F6BF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Применяемые сокращения:</w:t>
      </w:r>
    </w:p>
    <w:p w14:paraId="3293DF2B" w14:textId="77777777" w:rsidR="00390E36" w:rsidRPr="00134483" w:rsidRDefault="00390E36" w:rsidP="00390E36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6DE55008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АНО «ДМЧМ» – автономная некоммерческая организация «Исполнительная дирекция молодежного Чемпионата мира по хоккею 2023 года в городе Новосибирске»;</w:t>
      </w:r>
    </w:p>
    <w:p w14:paraId="113C33D4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ГАУ ДО НСО «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ОЦРТДиЮ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государственное автономное учреждение дополнительного образования Новосибирской области «Областной центр развития творчества детей и юношества»;</w:t>
      </w:r>
    </w:p>
    <w:p w14:paraId="4D9CF54D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ГАУ НСО «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ЦАФКиС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НСО – государственное автономное учреждение Новосибирской области «Центр 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адаптивной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физической культуры и спорта Новосибирской </w:t>
      </w:r>
      <w:r w:rsidRPr="00134483">
        <w:rPr>
          <w:rFonts w:ascii="Times New Roman" w:hAnsi="Times New Roman" w:cs="Times New Roman"/>
          <w:sz w:val="20"/>
          <w:szCs w:val="28"/>
        </w:rPr>
        <w:lastRenderedPageBreak/>
        <w:t>области»;</w:t>
      </w:r>
    </w:p>
    <w:p w14:paraId="197B6809" w14:textId="5ABC018E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ГУ – государственные</w:t>
      </w:r>
      <w:r w:rsidR="006F3878" w:rsidRPr="00134483">
        <w:rPr>
          <w:rFonts w:ascii="Times New Roman" w:hAnsi="Times New Roman" w:cs="Times New Roman"/>
          <w:sz w:val="20"/>
          <w:szCs w:val="28"/>
        </w:rPr>
        <w:t xml:space="preserve"> автономные</w:t>
      </w:r>
      <w:r w:rsidRPr="00134483">
        <w:rPr>
          <w:rFonts w:ascii="Times New Roman" w:hAnsi="Times New Roman" w:cs="Times New Roman"/>
          <w:sz w:val="20"/>
          <w:szCs w:val="28"/>
        </w:rPr>
        <w:t xml:space="preserve"> учреждения, подведомственные министерству физической культуры и спорта Новосибирской области;</w:t>
      </w:r>
    </w:p>
    <w:p w14:paraId="2E52EBAD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ГУ МВД – главное управление министерства внутренних дел Российской Федерации по Новосибирской области;</w:t>
      </w:r>
    </w:p>
    <w:p w14:paraId="3E280D7C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МЖКХиЭ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жилищно-коммунального хозяйства и энергетики Новосибирской области;</w:t>
      </w:r>
    </w:p>
    <w:p w14:paraId="219A2C62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Минобр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образования Новосибирской области;</w:t>
      </w:r>
    </w:p>
    <w:p w14:paraId="32A57961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МС – министерство строительства Новосибирской области;</w:t>
      </w:r>
    </w:p>
    <w:p w14:paraId="112E468C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МТ – министерство транспорта и дорожного хозяйства Новосибирской области;</w:t>
      </w:r>
    </w:p>
    <w:p w14:paraId="37552733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МФКиС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физической культуры и спорта Новосибирской области;</w:t>
      </w:r>
    </w:p>
    <w:p w14:paraId="58CDAE29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НО – некоммерческая организация в сфере физической культуры и спорта;</w:t>
      </w:r>
    </w:p>
    <w:p w14:paraId="659F448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НСО – Новосибирская область;</w:t>
      </w:r>
    </w:p>
    <w:p w14:paraId="2A1566AF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О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1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– общепрограммное мероприятие № 1;</w:t>
      </w:r>
    </w:p>
    <w:p w14:paraId="1211076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ОМС – органы местного самоуправления муниципальных образований Новосибирской области;</w:t>
      </w:r>
    </w:p>
    <w:p w14:paraId="32563E0F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ЧП – частный партнер, определяемый соглашением о государственно-частном (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муниципально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>-частном) партнерстве;</w:t>
      </w:r>
    </w:p>
    <w:p w14:paraId="3197830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ЮЛ – юридическое лицо в сфере физической культуры и спорта.</w:t>
      </w:r>
    </w:p>
    <w:p w14:paraId="23170592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453D7B8B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14:paraId="5616C10B" w14:textId="77777777" w:rsidR="009C7B2F" w:rsidRPr="00134483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___________</w:t>
      </w:r>
      <w:r w:rsidR="002E1A1C" w:rsidRPr="00134483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134483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02F37"/>
    <w:rsid w:val="000073E6"/>
    <w:rsid w:val="0000758B"/>
    <w:rsid w:val="00016810"/>
    <w:rsid w:val="00033E1D"/>
    <w:rsid w:val="0003766A"/>
    <w:rsid w:val="00043FB2"/>
    <w:rsid w:val="000472D5"/>
    <w:rsid w:val="00064C92"/>
    <w:rsid w:val="000809DD"/>
    <w:rsid w:val="000B2099"/>
    <w:rsid w:val="000C0762"/>
    <w:rsid w:val="000C1DDD"/>
    <w:rsid w:val="000D1D53"/>
    <w:rsid w:val="000F4126"/>
    <w:rsid w:val="001126C4"/>
    <w:rsid w:val="00134483"/>
    <w:rsid w:val="0013482C"/>
    <w:rsid w:val="00142029"/>
    <w:rsid w:val="00153889"/>
    <w:rsid w:val="001648A7"/>
    <w:rsid w:val="00176E5C"/>
    <w:rsid w:val="001B5B5F"/>
    <w:rsid w:val="001C4CFC"/>
    <w:rsid w:val="001D647D"/>
    <w:rsid w:val="00217D39"/>
    <w:rsid w:val="00271685"/>
    <w:rsid w:val="00274DFD"/>
    <w:rsid w:val="00275CEA"/>
    <w:rsid w:val="002B7198"/>
    <w:rsid w:val="002C54B9"/>
    <w:rsid w:val="002E1A1C"/>
    <w:rsid w:val="002E6581"/>
    <w:rsid w:val="003176A1"/>
    <w:rsid w:val="00332184"/>
    <w:rsid w:val="003328B8"/>
    <w:rsid w:val="0033596D"/>
    <w:rsid w:val="00353F89"/>
    <w:rsid w:val="003601E1"/>
    <w:rsid w:val="00366E0C"/>
    <w:rsid w:val="00367270"/>
    <w:rsid w:val="00373915"/>
    <w:rsid w:val="00384906"/>
    <w:rsid w:val="00384FE1"/>
    <w:rsid w:val="00390E36"/>
    <w:rsid w:val="003A0E41"/>
    <w:rsid w:val="003A7DEF"/>
    <w:rsid w:val="004013BD"/>
    <w:rsid w:val="0041128A"/>
    <w:rsid w:val="00411D16"/>
    <w:rsid w:val="00433D16"/>
    <w:rsid w:val="00444D51"/>
    <w:rsid w:val="00471552"/>
    <w:rsid w:val="004834E0"/>
    <w:rsid w:val="00487857"/>
    <w:rsid w:val="00487AA5"/>
    <w:rsid w:val="004C6DBD"/>
    <w:rsid w:val="004F082F"/>
    <w:rsid w:val="004F6B84"/>
    <w:rsid w:val="0053763C"/>
    <w:rsid w:val="00550617"/>
    <w:rsid w:val="00552AFF"/>
    <w:rsid w:val="005639A9"/>
    <w:rsid w:val="005759CB"/>
    <w:rsid w:val="00577FBD"/>
    <w:rsid w:val="005A1DE5"/>
    <w:rsid w:val="005F22DD"/>
    <w:rsid w:val="006178CA"/>
    <w:rsid w:val="006475A6"/>
    <w:rsid w:val="006969E6"/>
    <w:rsid w:val="00697945"/>
    <w:rsid w:val="006A0458"/>
    <w:rsid w:val="006A5C0F"/>
    <w:rsid w:val="006A7ADC"/>
    <w:rsid w:val="006C5DA7"/>
    <w:rsid w:val="006D6231"/>
    <w:rsid w:val="006D7B25"/>
    <w:rsid w:val="006E2D19"/>
    <w:rsid w:val="006F3878"/>
    <w:rsid w:val="0073275F"/>
    <w:rsid w:val="007375E0"/>
    <w:rsid w:val="00743E89"/>
    <w:rsid w:val="007528AF"/>
    <w:rsid w:val="00770839"/>
    <w:rsid w:val="00775F0E"/>
    <w:rsid w:val="007904CE"/>
    <w:rsid w:val="0079228C"/>
    <w:rsid w:val="007B6807"/>
    <w:rsid w:val="007D6E15"/>
    <w:rsid w:val="007F6040"/>
    <w:rsid w:val="007F6648"/>
    <w:rsid w:val="00802154"/>
    <w:rsid w:val="008059E8"/>
    <w:rsid w:val="0082198B"/>
    <w:rsid w:val="00821B98"/>
    <w:rsid w:val="00832C74"/>
    <w:rsid w:val="00845479"/>
    <w:rsid w:val="00855173"/>
    <w:rsid w:val="00861396"/>
    <w:rsid w:val="00861B1C"/>
    <w:rsid w:val="008B3B51"/>
    <w:rsid w:val="008D7602"/>
    <w:rsid w:val="008F1633"/>
    <w:rsid w:val="008F4D6A"/>
    <w:rsid w:val="00931CA5"/>
    <w:rsid w:val="00966BDA"/>
    <w:rsid w:val="009C7B2F"/>
    <w:rsid w:val="009D235F"/>
    <w:rsid w:val="009D2518"/>
    <w:rsid w:val="009F3476"/>
    <w:rsid w:val="009F6B61"/>
    <w:rsid w:val="00A038B8"/>
    <w:rsid w:val="00A06518"/>
    <w:rsid w:val="00A13E77"/>
    <w:rsid w:val="00A36EC9"/>
    <w:rsid w:val="00A42F52"/>
    <w:rsid w:val="00A72B70"/>
    <w:rsid w:val="00A83BEE"/>
    <w:rsid w:val="00AA2EB8"/>
    <w:rsid w:val="00AB050A"/>
    <w:rsid w:val="00AC204A"/>
    <w:rsid w:val="00AD52B8"/>
    <w:rsid w:val="00AE1CCD"/>
    <w:rsid w:val="00B01D18"/>
    <w:rsid w:val="00B32F7A"/>
    <w:rsid w:val="00B36B85"/>
    <w:rsid w:val="00B55DD7"/>
    <w:rsid w:val="00B60A87"/>
    <w:rsid w:val="00B959EE"/>
    <w:rsid w:val="00BB37FF"/>
    <w:rsid w:val="00BB76B5"/>
    <w:rsid w:val="00BC7027"/>
    <w:rsid w:val="00BD5845"/>
    <w:rsid w:val="00BE1707"/>
    <w:rsid w:val="00C064A9"/>
    <w:rsid w:val="00C33A0E"/>
    <w:rsid w:val="00C42741"/>
    <w:rsid w:val="00C54730"/>
    <w:rsid w:val="00CB1499"/>
    <w:rsid w:val="00CB65CD"/>
    <w:rsid w:val="00CC080A"/>
    <w:rsid w:val="00CF7F9B"/>
    <w:rsid w:val="00D10CBE"/>
    <w:rsid w:val="00D20063"/>
    <w:rsid w:val="00D21CC4"/>
    <w:rsid w:val="00D361D5"/>
    <w:rsid w:val="00D705EB"/>
    <w:rsid w:val="00D91C13"/>
    <w:rsid w:val="00D94192"/>
    <w:rsid w:val="00DA5A43"/>
    <w:rsid w:val="00DF632A"/>
    <w:rsid w:val="00E0475F"/>
    <w:rsid w:val="00E30F1B"/>
    <w:rsid w:val="00E54323"/>
    <w:rsid w:val="00E5656A"/>
    <w:rsid w:val="00E776B6"/>
    <w:rsid w:val="00EB1A82"/>
    <w:rsid w:val="00ED272F"/>
    <w:rsid w:val="00ED4889"/>
    <w:rsid w:val="00EE073A"/>
    <w:rsid w:val="00F1440A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2398-AF24-4545-A295-77CBA636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7</cp:revision>
  <cp:lastPrinted>2020-01-30T11:33:00Z</cp:lastPrinted>
  <dcterms:created xsi:type="dcterms:W3CDTF">2021-04-15T07:16:00Z</dcterms:created>
  <dcterms:modified xsi:type="dcterms:W3CDTF">2021-08-05T03:00:00Z</dcterms:modified>
</cp:coreProperties>
</file>