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87" w:rsidRPr="002A6B03" w:rsidRDefault="00DD0B87" w:rsidP="00DD0B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4553D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455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2A6B03">
        <w:rPr>
          <w:rFonts w:ascii="Times New Roman" w:hAnsi="Times New Roman"/>
          <w:sz w:val="28"/>
          <w:szCs w:val="28"/>
        </w:rPr>
        <w:t>Проект</w:t>
      </w:r>
    </w:p>
    <w:p w:rsidR="00DD0B87" w:rsidRPr="002A6B03" w:rsidRDefault="00DD0B87" w:rsidP="00DD0B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2A6B03">
        <w:rPr>
          <w:rFonts w:ascii="Times New Roman" w:hAnsi="Times New Roman"/>
          <w:sz w:val="28"/>
          <w:szCs w:val="28"/>
        </w:rPr>
        <w:t>постановления Правительства</w:t>
      </w:r>
    </w:p>
    <w:p w:rsidR="00DD0B87" w:rsidRPr="002A6B03" w:rsidRDefault="00DD0B87" w:rsidP="00DD0B8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A6B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Новосибирской области</w:t>
      </w: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DD0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234" w:rsidRDefault="00B204BF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E76234" w:rsidRPr="00E76234">
        <w:rPr>
          <w:rFonts w:ascii="Times New Roman" w:hAnsi="Times New Roman" w:cs="Times New Roman"/>
          <w:sz w:val="28"/>
          <w:szCs w:val="28"/>
        </w:rPr>
        <w:t xml:space="preserve"> в </w:t>
      </w:r>
      <w:r w:rsidR="00E60035">
        <w:rPr>
          <w:rFonts w:ascii="Times New Roman" w:hAnsi="Times New Roman" w:cs="Times New Roman"/>
          <w:sz w:val="28"/>
          <w:szCs w:val="28"/>
        </w:rPr>
        <w:t>постановление</w:t>
      </w:r>
      <w:r w:rsidR="00E76234" w:rsidRPr="00E76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1B4" w:rsidRP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</w:t>
      </w:r>
      <w:r w:rsidRPr="00E76234">
        <w:rPr>
          <w:rFonts w:ascii="Times New Roman" w:hAnsi="Times New Roman" w:cs="Times New Roman"/>
          <w:sz w:val="28"/>
          <w:szCs w:val="28"/>
        </w:rPr>
        <w:t>рской области</w:t>
      </w:r>
      <w:r w:rsidR="00E60035">
        <w:rPr>
          <w:rFonts w:ascii="Times New Roman" w:hAnsi="Times New Roman" w:cs="Times New Roman"/>
          <w:sz w:val="28"/>
          <w:szCs w:val="28"/>
        </w:rPr>
        <w:t xml:space="preserve"> от </w:t>
      </w:r>
      <w:r w:rsidR="00B204BF">
        <w:rPr>
          <w:rFonts w:ascii="Times New Roman" w:hAnsi="Times New Roman" w:cs="Times New Roman"/>
          <w:sz w:val="28"/>
          <w:szCs w:val="28"/>
        </w:rPr>
        <w:t>30.12.2013</w:t>
      </w:r>
      <w:r w:rsidR="00E60035">
        <w:rPr>
          <w:rFonts w:ascii="Times New Roman" w:hAnsi="Times New Roman" w:cs="Times New Roman"/>
          <w:sz w:val="28"/>
          <w:szCs w:val="28"/>
        </w:rPr>
        <w:t xml:space="preserve"> № </w:t>
      </w:r>
      <w:r w:rsidR="00B204BF">
        <w:rPr>
          <w:rFonts w:ascii="Times New Roman" w:hAnsi="Times New Roman" w:cs="Times New Roman"/>
          <w:sz w:val="28"/>
          <w:szCs w:val="28"/>
        </w:rPr>
        <w:t>597</w:t>
      </w:r>
      <w:r w:rsidR="00E60035">
        <w:rPr>
          <w:rFonts w:ascii="Times New Roman" w:hAnsi="Times New Roman" w:cs="Times New Roman"/>
          <w:sz w:val="28"/>
          <w:szCs w:val="28"/>
        </w:rPr>
        <w:t>-п</w:t>
      </w:r>
    </w:p>
    <w:p w:rsidR="00E76234" w:rsidRDefault="00E76234" w:rsidP="00E76234">
      <w:pPr>
        <w:spacing w:after="0" w:line="240" w:lineRule="auto"/>
      </w:pPr>
    </w:p>
    <w:p w:rsidR="00E76234" w:rsidRDefault="00E76234" w:rsidP="00B725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E76234" w:rsidRDefault="00E76234" w:rsidP="00E76234">
      <w:pPr>
        <w:spacing w:after="1" w:line="28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E76234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6234">
        <w:rPr>
          <w:rFonts w:ascii="Times New Roman" w:hAnsi="Times New Roman" w:cs="Times New Roman"/>
          <w:sz w:val="28"/>
          <w:szCs w:val="28"/>
        </w:rPr>
        <w:t>остановление Правите</w:t>
      </w:r>
      <w:r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B204BF">
        <w:rPr>
          <w:rFonts w:ascii="Times New Roman" w:hAnsi="Times New Roman" w:cs="Times New Roman"/>
          <w:sz w:val="28"/>
          <w:szCs w:val="28"/>
        </w:rPr>
        <w:t>30.12.2013</w:t>
      </w:r>
      <w:r w:rsidRPr="00E76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234">
        <w:rPr>
          <w:rFonts w:ascii="Times New Roman" w:hAnsi="Times New Roman" w:cs="Times New Roman"/>
          <w:sz w:val="28"/>
          <w:szCs w:val="28"/>
        </w:rPr>
        <w:t xml:space="preserve"> </w:t>
      </w:r>
      <w:r w:rsidR="00B204BF">
        <w:rPr>
          <w:rFonts w:ascii="Times New Roman" w:hAnsi="Times New Roman" w:cs="Times New Roman"/>
          <w:sz w:val="28"/>
          <w:szCs w:val="28"/>
        </w:rPr>
        <w:t>597</w:t>
      </w:r>
      <w:r w:rsidRPr="00E76234">
        <w:rPr>
          <w:rFonts w:ascii="Times New Roman" w:hAnsi="Times New Roman" w:cs="Times New Roman"/>
          <w:sz w:val="28"/>
          <w:szCs w:val="28"/>
        </w:rPr>
        <w:t xml:space="preserve">-п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04BF" w:rsidRPr="00E55563">
        <w:rPr>
          <w:rFonts w:ascii="Times New Roman" w:hAnsi="Times New Roman"/>
          <w:sz w:val="28"/>
        </w:rPr>
        <w:t>О наделении полномочиями государственного казенного уч</w:t>
      </w:r>
      <w:r w:rsidR="00B204BF">
        <w:rPr>
          <w:rFonts w:ascii="Times New Roman" w:hAnsi="Times New Roman"/>
          <w:sz w:val="28"/>
        </w:rPr>
        <w:t>реждения Новосибирской области «</w:t>
      </w:r>
      <w:r w:rsidR="00B204BF" w:rsidRPr="00E55563">
        <w:rPr>
          <w:rFonts w:ascii="Times New Roman" w:hAnsi="Times New Roman"/>
          <w:sz w:val="28"/>
        </w:rPr>
        <w:t>Управление контрактной системы</w:t>
      </w:r>
      <w:r w:rsidR="00B204BF">
        <w:rPr>
          <w:rFonts w:ascii="Times New Roman" w:hAnsi="Times New Roman" w:cs="Times New Roman"/>
          <w:sz w:val="28"/>
          <w:szCs w:val="28"/>
        </w:rPr>
        <w:t>» следующее изменение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04BF" w:rsidRDefault="00B204BF" w:rsidP="00B725B4">
      <w:pPr>
        <w:spacing w:after="1" w:line="28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постановлению Правительства Новосибирской области от 30.12.2013 № 597-п «Перечень товаров, работ, услуг, в отношении которых осуществляются централизованные закупки» изложить в редакции согласно приложению к настоящему постановлению.</w:t>
      </w:r>
    </w:p>
    <w:p w:rsidR="00DC19BC" w:rsidRDefault="00DC19BC" w:rsidP="00DC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69" w:rsidRDefault="00FE2169" w:rsidP="00FE2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988" w:rsidRDefault="002B7988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DC19BC" w:rsidP="00DC19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Губернатор Новосибирской области                                                   А.А. Травников</w:t>
      </w: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B204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Pr="00DC19BC" w:rsidRDefault="00DC19BC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9BC">
        <w:rPr>
          <w:rFonts w:ascii="Times New Roman" w:hAnsi="Times New Roman" w:cs="Times New Roman"/>
          <w:sz w:val="20"/>
          <w:szCs w:val="20"/>
        </w:rPr>
        <w:t xml:space="preserve">Д.Е. Рягузов </w:t>
      </w:r>
    </w:p>
    <w:p w:rsidR="00DC19BC" w:rsidRPr="00DC19BC" w:rsidRDefault="00DC19BC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223-59-</w:t>
      </w:r>
      <w:r w:rsidRPr="00DC19BC">
        <w:rPr>
          <w:rFonts w:ascii="Times New Roman" w:hAnsi="Times New Roman" w:cs="Times New Roman"/>
          <w:sz w:val="20"/>
          <w:szCs w:val="20"/>
        </w:rPr>
        <w:t>59</w:t>
      </w:r>
    </w:p>
    <w:p w:rsidR="00E76234" w:rsidRDefault="00DC19BC" w:rsidP="00E7623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</w:p>
    <w:p w:rsidR="00E76234" w:rsidRDefault="00E76234" w:rsidP="00E7623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Правительства</w:t>
      </w:r>
    </w:p>
    <w:p w:rsidR="00E76234" w:rsidRDefault="00E76234" w:rsidP="00E7623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</w:p>
    <w:p w:rsidR="00B204BF" w:rsidRDefault="00B204BF" w:rsidP="00E7623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:rsidR="00B204BF" w:rsidRPr="00B204BF" w:rsidRDefault="00E76234" w:rsidP="00B204B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r w:rsidR="00B204BF" w:rsidRPr="00B204B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204BF">
        <w:rPr>
          <w:rFonts w:ascii="Times New Roman" w:hAnsi="Times New Roman" w:cs="Times New Roman"/>
          <w:sz w:val="28"/>
          <w:szCs w:val="28"/>
        </w:rPr>
        <w:t>№</w:t>
      </w:r>
      <w:r w:rsidR="00B204BF" w:rsidRPr="00B204B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204BF" w:rsidRPr="00B204BF" w:rsidRDefault="00B204BF" w:rsidP="00B204B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204B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204BF" w:rsidRPr="00B204BF" w:rsidRDefault="00B204BF" w:rsidP="00B204B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204B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B204BF" w:rsidRPr="00B204BF" w:rsidRDefault="00B204BF" w:rsidP="00B204B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204BF">
        <w:rPr>
          <w:rFonts w:ascii="Times New Roman" w:hAnsi="Times New Roman" w:cs="Times New Roman"/>
          <w:sz w:val="28"/>
          <w:szCs w:val="28"/>
        </w:rPr>
        <w:t xml:space="preserve">от 30.12.2013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04BF">
        <w:rPr>
          <w:rFonts w:ascii="Times New Roman" w:hAnsi="Times New Roman" w:cs="Times New Roman"/>
          <w:sz w:val="28"/>
          <w:szCs w:val="28"/>
        </w:rPr>
        <w:t xml:space="preserve"> 597-п</w:t>
      </w:r>
    </w:p>
    <w:p w:rsidR="00B204BF" w:rsidRPr="00B204BF" w:rsidRDefault="00B204BF" w:rsidP="00B20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04BF" w:rsidRP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4BF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B204BF" w:rsidRP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4BF">
        <w:rPr>
          <w:rFonts w:ascii="Times New Roman" w:hAnsi="Times New Roman" w:cs="Times New Roman"/>
          <w:b/>
          <w:bCs/>
          <w:sz w:val="28"/>
          <w:szCs w:val="28"/>
        </w:rPr>
        <w:t>ТОВАРОВ, РАБОТ, УСЛУГ, В ОТНОШЕНИИ КОТОРЫХ</w:t>
      </w:r>
    </w:p>
    <w:p w:rsidR="00B204BF" w:rsidRP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04BF">
        <w:rPr>
          <w:rFonts w:ascii="Times New Roman" w:hAnsi="Times New Roman" w:cs="Times New Roman"/>
          <w:b/>
          <w:bCs/>
          <w:sz w:val="28"/>
          <w:szCs w:val="28"/>
        </w:rPr>
        <w:t>ОСУЩЕСТВЛЯЮТСЯ ЦЕНТРАЛИЗОВАННЫЕ ЗАКУПКИ</w:t>
      </w:r>
    </w:p>
    <w:p w:rsidR="00B204BF" w:rsidRPr="00B204BF" w:rsidRDefault="00B204BF" w:rsidP="00B204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29"/>
        <w:gridCol w:w="3806"/>
        <w:gridCol w:w="1341"/>
      </w:tblGrid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Наименование товара, работы, услуги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 xml:space="preserve">Код в соответствии с Общероссийским </w:t>
            </w:r>
            <w:hyperlink r:id="rId4" w:history="1">
              <w:r w:rsidRPr="00B204BF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классификатором</w:t>
              </w:r>
            </w:hyperlink>
            <w:r w:rsidRPr="00B204BF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по видам экономической деятельности ОК 034-2014 (КПЕС 2008)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Оборудование компьютерное, электронное и оптическое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797994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204BF" w:rsidRPr="00B204BF">
                <w:rPr>
                  <w:rFonts w:ascii="Times New Roman" w:hAnsi="Times New Roman" w:cs="Times New Roman"/>
                  <w:sz w:val="28"/>
                  <w:szCs w:val="28"/>
                </w:rPr>
                <w:t>26</w:t>
              </w:r>
            </w:hyperlink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Машины и оборудование, не включенные в другие группировки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797994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204BF" w:rsidRPr="00B204BF">
                <w:rPr>
                  <w:rFonts w:ascii="Times New Roman" w:hAnsi="Times New Roman" w:cs="Times New Roman"/>
                  <w:sz w:val="28"/>
                  <w:szCs w:val="28"/>
                </w:rPr>
                <w:t>28</w:t>
              </w:r>
            </w:hyperlink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Средства автотранспортные, прицепы и полуприцепы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797994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204BF" w:rsidRPr="00B204BF">
                <w:rPr>
                  <w:rFonts w:ascii="Times New Roman" w:hAnsi="Times New Roman" w:cs="Times New Roman"/>
                  <w:sz w:val="28"/>
                  <w:szCs w:val="28"/>
                </w:rPr>
                <w:t>29</w:t>
              </w:r>
            </w:hyperlink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Здания и работы по возведению зданий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797994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204BF" w:rsidRPr="00B204BF">
                <w:rPr>
                  <w:rFonts w:ascii="Times New Roman" w:hAnsi="Times New Roman" w:cs="Times New Roman"/>
                  <w:sz w:val="28"/>
                  <w:szCs w:val="28"/>
                </w:rPr>
                <w:t>41</w:t>
              </w:r>
            </w:hyperlink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Сооружения и строительные работы в области гражданского строительства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797994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204BF" w:rsidRPr="00B204BF">
                <w:rPr>
                  <w:rFonts w:ascii="Times New Roman" w:hAnsi="Times New Roman" w:cs="Times New Roman"/>
                  <w:sz w:val="28"/>
                  <w:szCs w:val="28"/>
                </w:rPr>
                <w:t>42</w:t>
              </w:r>
            </w:hyperlink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Работы строительные специализированные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797994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204BF" w:rsidRPr="00B204BF">
                <w:rPr>
                  <w:rFonts w:ascii="Times New Roman" w:hAnsi="Times New Roman" w:cs="Times New Roman"/>
                  <w:sz w:val="28"/>
                  <w:szCs w:val="28"/>
                </w:rPr>
                <w:t>43</w:t>
              </w:r>
            </w:hyperlink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797994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204BF" w:rsidRPr="00B204BF">
                <w:rPr>
                  <w:rFonts w:ascii="Times New Roman" w:hAnsi="Times New Roman" w:cs="Times New Roman"/>
                  <w:sz w:val="28"/>
                  <w:szCs w:val="28"/>
                </w:rPr>
                <w:t>62</w:t>
              </w:r>
            </w:hyperlink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Услуги в области информационных технологий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797994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204BF" w:rsidRPr="00B204BF">
                <w:rPr>
                  <w:rFonts w:ascii="Times New Roman" w:hAnsi="Times New Roman" w:cs="Times New Roman"/>
                  <w:sz w:val="28"/>
                  <w:szCs w:val="28"/>
                </w:rPr>
                <w:t>63</w:t>
              </w:r>
            </w:hyperlink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Услуги по операциям с недвижимым имуществом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797994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204BF" w:rsidRPr="00B204BF">
                <w:rPr>
                  <w:rFonts w:ascii="Times New Roman" w:hAnsi="Times New Roman" w:cs="Times New Roman"/>
                  <w:sz w:val="28"/>
                  <w:szCs w:val="28"/>
                </w:rPr>
                <w:t>68</w:t>
              </w:r>
            </w:hyperlink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797994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204BF" w:rsidRPr="00B204BF">
                <w:rPr>
                  <w:rFonts w:ascii="Times New Roman" w:hAnsi="Times New Roman" w:cs="Times New Roman"/>
                  <w:sz w:val="28"/>
                  <w:szCs w:val="28"/>
                </w:rPr>
                <w:t>71</w:t>
              </w:r>
            </w:hyperlink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4BF" w:rsidRPr="00B204BF" w:rsidTr="00B204B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4BF">
              <w:rPr>
                <w:rFonts w:ascii="Times New Roman" w:hAnsi="Times New Roman" w:cs="Times New Roman"/>
                <w:sz w:val="28"/>
                <w:szCs w:val="28"/>
              </w:rPr>
              <w:t>Услуги и работы, связанные с научными исследованиями и экспериментальными разработками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BF" w:rsidRPr="00B204BF" w:rsidRDefault="00797994" w:rsidP="00B2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204BF" w:rsidRPr="00B204BF">
                <w:rPr>
                  <w:rFonts w:ascii="Times New Roman" w:hAnsi="Times New Roman" w:cs="Times New Roman"/>
                  <w:sz w:val="28"/>
                  <w:szCs w:val="28"/>
                </w:rPr>
                <w:t>72</w:t>
              </w:r>
            </w:hyperlink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4BF" w:rsidRPr="00B204BF" w:rsidRDefault="00B204BF" w:rsidP="00B20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76234" w:rsidRDefault="00E76234" w:rsidP="00B204BF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P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76234" w:rsidRPr="00E76234" w:rsidSect="00E7623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34"/>
    <w:rsid w:val="002B7988"/>
    <w:rsid w:val="003E1226"/>
    <w:rsid w:val="0068410A"/>
    <w:rsid w:val="00797994"/>
    <w:rsid w:val="008C780C"/>
    <w:rsid w:val="00B204BF"/>
    <w:rsid w:val="00B725B4"/>
    <w:rsid w:val="00C808BE"/>
    <w:rsid w:val="00CD1467"/>
    <w:rsid w:val="00DC19BC"/>
    <w:rsid w:val="00DD0B87"/>
    <w:rsid w:val="00E60035"/>
    <w:rsid w:val="00E76234"/>
    <w:rsid w:val="00F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E8466-C12E-4AC9-B735-FAC92C0D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743783EEA0DAA6B5EA18130F5D9A1D26E84AF32CB9CF3848AE4426D8D14AE052B784BB788FC1600E60272B74BEA12762CB2BAD70666E7BOBUCT" TargetMode="External"/><Relationship Id="rId13" Type="http://schemas.openxmlformats.org/officeDocument/2006/relationships/hyperlink" Target="consultantplus://offline/ref=58743783EEA0DAA6B5EA18130F5D9A1D26E84AF32CB9CF3848AE4426D8D14AE052B784BB798AC26E0860272B74BEA12762CB2BAD70666E7BOBUC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743783EEA0DAA6B5EA18130F5D9A1D26E84AF32CB9CF3848AE4426D8D14AE052B784BB788BC4610A60272B74BEA12762CB2BAD70666E7BOBUCT" TargetMode="External"/><Relationship Id="rId12" Type="http://schemas.openxmlformats.org/officeDocument/2006/relationships/hyperlink" Target="consultantplus://offline/ref=58743783EEA0DAA6B5EA18130F5D9A1D26E84AF32CB9CF3848AE4426D8D14AE052B784BB7989C66C0C60272B74BEA12762CB2BAD70666E7BOBUC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743783EEA0DAA6B5EA18130F5D9A1D26E84AF32CB9CF3848AE4426D8D14AE052B784BB7889C0610860272B74BEA12762CB2BAD70666E7BOBUCT" TargetMode="External"/><Relationship Id="rId11" Type="http://schemas.openxmlformats.org/officeDocument/2006/relationships/hyperlink" Target="consultantplus://offline/ref=58743783EEA0DAA6B5EA18130F5D9A1D26E84AF32CB9CF3848AE4426D8D14AE052B784BB7989C56D0C60272B74BEA12762CB2BAD70666E7BOBUCT" TargetMode="External"/><Relationship Id="rId5" Type="http://schemas.openxmlformats.org/officeDocument/2006/relationships/hyperlink" Target="consultantplus://offline/ref=58743783EEA0DAA6B5EA18130F5D9A1D26E84AF32CB9CF3848AE4426D8D14AE052B784BB7B81C1690860272B74BEA12762CB2BAD70666E7BOBUCT" TargetMode="External"/><Relationship Id="rId15" Type="http://schemas.openxmlformats.org/officeDocument/2006/relationships/hyperlink" Target="consultantplus://offline/ref=58743783EEA0DAA6B5EA18130F5D9A1D26E84AF32CB9CF3848AE4426D8D14AE052B784BB798AC6600260272B74BEA12762CB2BAD70666E7BOBUCT" TargetMode="External"/><Relationship Id="rId10" Type="http://schemas.openxmlformats.org/officeDocument/2006/relationships/hyperlink" Target="consultantplus://offline/ref=58743783EEA0DAA6B5EA18130F5D9A1D26E84AF32CB9CF3848AE4426D8D14AE052B784BB788FC56D0F60272B74BEA12762CB2BAD70666E7BOBUCT" TargetMode="External"/><Relationship Id="rId4" Type="http://schemas.openxmlformats.org/officeDocument/2006/relationships/hyperlink" Target="consultantplus://offline/ref=58743783EEA0DAA6B5EA18130F5D9A1D26E84AF32CB9CF3848AE4426D8D14AE040B7DCB77A8FDE680A75717A32OEUBT" TargetMode="External"/><Relationship Id="rId9" Type="http://schemas.openxmlformats.org/officeDocument/2006/relationships/hyperlink" Target="consultantplus://offline/ref=58743783EEA0DAA6B5EA18130F5D9A1D26E84AF32CB9CF3848AE4426D8D14AE052B784BB7E88C1610860272B74BEA12762CB2BAD70666E7BOBUCT" TargetMode="External"/><Relationship Id="rId14" Type="http://schemas.openxmlformats.org/officeDocument/2006/relationships/hyperlink" Target="consultantplus://offline/ref=58743783EEA0DAA6B5EA18130F5D9A1D26E84AF32CB9CF3848AE4426D8D14AE052B784BB798AC56B0E60272B74BEA12762CB2BAD70666E7BOBU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Noutlend.ru</dc:creator>
  <cp:lastModifiedBy>Кухаева Наталья Александровна</cp:lastModifiedBy>
  <cp:revision>2</cp:revision>
  <dcterms:created xsi:type="dcterms:W3CDTF">2020-01-15T07:30:00Z</dcterms:created>
  <dcterms:modified xsi:type="dcterms:W3CDTF">2020-01-15T07:30:00Z</dcterms:modified>
</cp:coreProperties>
</file>