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5105B6" w:rsidTr="005105B6">
        <w:trPr>
          <w:trHeight w:val="2698"/>
        </w:trPr>
        <w:tc>
          <w:tcPr>
            <w:tcW w:w="9889" w:type="dxa"/>
          </w:tcPr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105B6" w:rsidRDefault="005105B6" w:rsidP="005105B6">
      <w:pPr>
        <w:spacing w:after="0" w:line="360" w:lineRule="auto"/>
        <w:rPr>
          <w:rFonts w:ascii="Times New Roman" w:hAnsi="Times New Roman"/>
          <w:sz w:val="28"/>
          <w:szCs w:val="28"/>
        </w:rPr>
        <w:sectPr w:rsidR="005105B6" w:rsidSect="00FD09FD">
          <w:headerReference w:type="default" r:id="rId7"/>
          <w:type w:val="continuous"/>
          <w:pgSz w:w="11906" w:h="16838"/>
          <w:pgMar w:top="1134" w:right="707" w:bottom="1134" w:left="1418" w:header="709" w:footer="709" w:gutter="0"/>
          <w:cols w:space="720"/>
          <w:titlePg/>
          <w:docGrid w:linePitch="299"/>
        </w:sect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5105B6" w:rsidTr="005105B6"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5B6" w:rsidRDefault="00510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5105B6" w:rsidRDefault="00510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:rsidR="005105B6" w:rsidRDefault="00510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5B6" w:rsidRDefault="00510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05B6" w:rsidTr="005105B6">
        <w:trPr>
          <w:trHeight w:val="347"/>
        </w:trPr>
        <w:tc>
          <w:tcPr>
            <w:tcW w:w="9889" w:type="dxa"/>
            <w:gridSpan w:val="4"/>
          </w:tcPr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05B6" w:rsidRDefault="005105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5105B6" w:rsidRDefault="005105B6" w:rsidP="005105B6">
      <w:pPr>
        <w:pStyle w:val="4"/>
        <w:jc w:val="center"/>
      </w:pPr>
    </w:p>
    <w:p w:rsidR="005105B6" w:rsidRDefault="005105B6" w:rsidP="005105B6">
      <w:pPr>
        <w:pStyle w:val="4"/>
        <w:jc w:val="center"/>
      </w:pPr>
    </w:p>
    <w:p w:rsidR="005105B6" w:rsidRDefault="005105B6" w:rsidP="00510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28.05.2013 № 566</w:t>
      </w:r>
    </w:p>
    <w:p w:rsidR="005105B6" w:rsidRDefault="005105B6" w:rsidP="00510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05B6" w:rsidRDefault="005105B6" w:rsidP="005105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</w:t>
      </w:r>
      <w:r w:rsidRPr="005105B6">
        <w:rPr>
          <w:rFonts w:ascii="Times New Roman" w:hAnsi="Times New Roman"/>
          <w:sz w:val="28"/>
          <w:szCs w:val="28"/>
        </w:rPr>
        <w:t>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5105B6" w:rsidRDefault="005105B6" w:rsidP="00510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5B6" w:rsidRDefault="005105B6" w:rsidP="005105B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5105B6" w:rsidRDefault="005105B6" w:rsidP="005105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5B6" w:rsidRDefault="005105B6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</w:t>
      </w:r>
      <w:r w:rsidRPr="005105B6">
        <w:rPr>
          <w:rFonts w:ascii="Times New Roman" w:hAnsi="Times New Roman"/>
          <w:sz w:val="28"/>
          <w:szCs w:val="28"/>
        </w:rPr>
        <w:t>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28.05.2013 № 566 «</w:t>
      </w:r>
      <w:r w:rsidRPr="005105B6">
        <w:rPr>
          <w:rFonts w:ascii="Times New Roman" w:hAnsi="Times New Roman"/>
          <w:sz w:val="28"/>
          <w:szCs w:val="28"/>
        </w:rPr>
        <w:t>Об утверждении Административного регламента оказания государственной услуги по предоставлению ежемесячной денежной выплаты в размере прожиточного минимума для детей, установленного на территории Новосибирской области на 1 января года, в котором предоставляется ежемесячная денежная выплата</w:t>
      </w:r>
      <w:r>
        <w:rPr>
          <w:rFonts w:ascii="Times New Roman" w:hAnsi="Times New Roman"/>
          <w:sz w:val="28"/>
          <w:szCs w:val="28"/>
        </w:rPr>
        <w:t>», следующие изменения:</w:t>
      </w:r>
    </w:p>
    <w:p w:rsidR="000B0718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абзац восьмой пункта 8 признать утратившим силу;</w:t>
      </w:r>
    </w:p>
    <w:p w:rsidR="005105B6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05B6">
        <w:rPr>
          <w:rFonts w:ascii="Times New Roman" w:hAnsi="Times New Roman"/>
          <w:sz w:val="28"/>
          <w:szCs w:val="28"/>
        </w:rPr>
        <w:t>) в пункте 12:</w:t>
      </w:r>
    </w:p>
    <w:p w:rsidR="000B0718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в абзаце пятом слово «содержащая» заменить словом «содержащего»;</w:t>
      </w:r>
    </w:p>
    <w:p w:rsidR="005105B6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</w:t>
      </w:r>
      <w:r w:rsidR="005105B6">
        <w:rPr>
          <w:rFonts w:ascii="Times New Roman" w:hAnsi="Times New Roman"/>
          <w:sz w:val="28"/>
          <w:szCs w:val="28"/>
        </w:rPr>
        <w:t xml:space="preserve"> шест</w:t>
      </w:r>
      <w:r>
        <w:rPr>
          <w:rFonts w:ascii="Times New Roman" w:hAnsi="Times New Roman"/>
          <w:sz w:val="28"/>
          <w:szCs w:val="28"/>
        </w:rPr>
        <w:t>ой</w:t>
      </w:r>
      <w:r w:rsidR="005105B6">
        <w:rPr>
          <w:rFonts w:ascii="Times New Roman" w:hAnsi="Times New Roman"/>
          <w:sz w:val="28"/>
          <w:szCs w:val="28"/>
        </w:rPr>
        <w:t xml:space="preserve"> после слов «безработному заявителю (члену его семьи)» дополнить словами «, а также документов о заработной плате заявителя (членов его семьи)»;</w:t>
      </w:r>
    </w:p>
    <w:p w:rsidR="005105B6" w:rsidRDefault="005105B6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абзац седьмой изложить в следующей редакции:</w:t>
      </w:r>
    </w:p>
    <w:p w:rsidR="005105B6" w:rsidRDefault="005105B6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5105B6">
        <w:rPr>
          <w:rFonts w:ascii="Times New Roman" w:hAnsi="Times New Roman"/>
          <w:sz w:val="28"/>
          <w:szCs w:val="28"/>
        </w:rPr>
        <w:t>документы, подтверждающие занятость трудоспособного родителя (опекуна, попечителя), его (ее) трудоспособной (трудоспособного) супруги (супруга) (за исключением документов о трудовой деятельности за период с 01.01.2020)</w:t>
      </w:r>
      <w:r w:rsidR="00182148">
        <w:rPr>
          <w:rFonts w:ascii="Times New Roman" w:hAnsi="Times New Roman"/>
          <w:sz w:val="28"/>
          <w:szCs w:val="28"/>
        </w:rPr>
        <w:t>.»;</w:t>
      </w:r>
    </w:p>
    <w:p w:rsidR="00182148" w:rsidRDefault="0018214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абзац восьмой признать утратившим силу;</w:t>
      </w:r>
    </w:p>
    <w:p w:rsidR="00182148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абзац</w:t>
      </w:r>
      <w:r w:rsidR="00182148">
        <w:rPr>
          <w:rFonts w:ascii="Times New Roman" w:hAnsi="Times New Roman"/>
          <w:sz w:val="28"/>
          <w:szCs w:val="28"/>
        </w:rPr>
        <w:t xml:space="preserve"> двенадцат</w:t>
      </w:r>
      <w:r>
        <w:rPr>
          <w:rFonts w:ascii="Times New Roman" w:hAnsi="Times New Roman"/>
          <w:sz w:val="28"/>
          <w:szCs w:val="28"/>
        </w:rPr>
        <w:t>ый</w:t>
      </w:r>
      <w:r w:rsidR="00182148">
        <w:rPr>
          <w:rFonts w:ascii="Times New Roman" w:hAnsi="Times New Roman"/>
          <w:sz w:val="28"/>
          <w:szCs w:val="28"/>
        </w:rPr>
        <w:t xml:space="preserve"> после слов </w:t>
      </w:r>
      <w:r w:rsidR="00BD7849">
        <w:rPr>
          <w:rFonts w:ascii="Times New Roman" w:hAnsi="Times New Roman"/>
          <w:sz w:val="28"/>
          <w:szCs w:val="28"/>
        </w:rPr>
        <w:t>«</w:t>
      </w:r>
      <w:r w:rsidR="00182148">
        <w:rPr>
          <w:rFonts w:ascii="Times New Roman" w:hAnsi="Times New Roman"/>
          <w:sz w:val="28"/>
          <w:szCs w:val="28"/>
        </w:rPr>
        <w:t>бе</w:t>
      </w:r>
      <w:bookmarkStart w:id="0" w:name="_GoBack"/>
      <w:bookmarkEnd w:id="0"/>
      <w:r w:rsidR="00182148">
        <w:rPr>
          <w:rFonts w:ascii="Times New Roman" w:hAnsi="Times New Roman"/>
          <w:sz w:val="28"/>
          <w:szCs w:val="28"/>
        </w:rPr>
        <w:t>зработному заявителю (члену его семьи)» дополнить словами «, а также документов о заработной пла</w:t>
      </w:r>
      <w:r>
        <w:rPr>
          <w:rFonts w:ascii="Times New Roman" w:hAnsi="Times New Roman"/>
          <w:sz w:val="28"/>
          <w:szCs w:val="28"/>
        </w:rPr>
        <w:t>те заявителя (членов его семьи)</w:t>
      </w:r>
      <w:r w:rsidR="00182148">
        <w:rPr>
          <w:rFonts w:ascii="Times New Roman" w:hAnsi="Times New Roman"/>
          <w:sz w:val="28"/>
          <w:szCs w:val="28"/>
        </w:rPr>
        <w:t>»;</w:t>
      </w:r>
    </w:p>
    <w:p w:rsidR="000B0718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после абзаца двенадцатого дополни</w:t>
      </w:r>
      <w:r w:rsidR="00870F52">
        <w:rPr>
          <w:rFonts w:ascii="Times New Roman" w:hAnsi="Times New Roman"/>
          <w:sz w:val="28"/>
          <w:szCs w:val="28"/>
        </w:rPr>
        <w:t>ть абзацем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0B0718" w:rsidRDefault="000B0718" w:rsidP="000B07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105B6">
        <w:rPr>
          <w:rFonts w:ascii="Times New Roman" w:hAnsi="Times New Roman"/>
          <w:sz w:val="28"/>
          <w:szCs w:val="28"/>
        </w:rPr>
        <w:t>документы, подтверждающие занятость трудоспособного родителя (опекуна, попечителя), его (ее) трудоспособной (трудоспособного) супруги (супруга) (за исключением документов о трудовой деятельности за период с 01.01.2020)</w:t>
      </w:r>
      <w:r>
        <w:rPr>
          <w:rFonts w:ascii="Times New Roman" w:hAnsi="Times New Roman"/>
          <w:sz w:val="28"/>
          <w:szCs w:val="28"/>
        </w:rPr>
        <w:t>.»;</w:t>
      </w:r>
    </w:p>
    <w:p w:rsidR="000B0718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абзац двадцать седьмой изложить в следующей редакции:</w:t>
      </w:r>
    </w:p>
    <w:p w:rsidR="000B0718" w:rsidRDefault="000B0718" w:rsidP="000B0718">
      <w:pPr>
        <w:pStyle w:val="ConsPlusNormal"/>
        <w:ind w:firstLine="540"/>
        <w:jc w:val="both"/>
      </w:pPr>
      <w:r w:rsidRPr="00C6458D">
        <w:rPr>
          <w:rFonts w:ascii="Times New Roman" w:hAnsi="Times New Roman"/>
          <w:sz w:val="28"/>
          <w:szCs w:val="28"/>
        </w:rPr>
        <w:t xml:space="preserve">«Подача заявления посредством личного кабинета ЕПГУ осуществляется с использованием простой электронной подписи в случае, предусмотренном </w:t>
      </w:r>
      <w:r w:rsidRPr="00C6458D">
        <w:rPr>
          <w:rFonts w:ascii="Times New Roman" w:hAnsi="Times New Roman"/>
          <w:color w:val="000000"/>
          <w:sz w:val="28"/>
          <w:szCs w:val="28"/>
        </w:rPr>
        <w:t xml:space="preserve">пунктом 2(1) </w:t>
      </w:r>
      <w:r w:rsidRPr="00C6458D">
        <w:rPr>
          <w:rFonts w:ascii="Times New Roman" w:hAnsi="Times New Roman"/>
          <w:sz w:val="28"/>
          <w:szCs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услуг».»;</w:t>
      </w:r>
    </w:p>
    <w:p w:rsidR="00FA7C50" w:rsidRDefault="000B0718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FA7C50">
        <w:rPr>
          <w:rFonts w:ascii="Times New Roman" w:hAnsi="Times New Roman"/>
          <w:sz w:val="28"/>
          <w:szCs w:val="28"/>
        </w:rPr>
        <w:t>в пункте 13:</w:t>
      </w:r>
    </w:p>
    <w:p w:rsidR="000B0718" w:rsidRDefault="00FA7C50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0B0718">
        <w:rPr>
          <w:rFonts w:ascii="Times New Roman" w:hAnsi="Times New Roman"/>
          <w:sz w:val="28"/>
          <w:szCs w:val="28"/>
        </w:rPr>
        <w:t>после абзаца первого дополнить абзацем следующего содержания:</w:t>
      </w:r>
    </w:p>
    <w:p w:rsidR="000B0718" w:rsidRDefault="00FA7C50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«удостоверение многодетной семьи;»;</w:t>
      </w:r>
    </w:p>
    <w:p w:rsidR="00FA7C50" w:rsidRDefault="00FA7C50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абзацах пятом, шестом слова «территориального органа</w:t>
      </w:r>
      <w:r w:rsidR="00870F52">
        <w:rPr>
          <w:rFonts w:ascii="Times New Roman" w:hAnsi="Times New Roman"/>
          <w:sz w:val="28"/>
          <w:szCs w:val="28"/>
        </w:rPr>
        <w:t xml:space="preserve"> Пенсионного фонда Российской Федерации</w:t>
      </w:r>
      <w:r>
        <w:rPr>
          <w:rFonts w:ascii="Times New Roman" w:hAnsi="Times New Roman"/>
          <w:sz w:val="28"/>
          <w:szCs w:val="28"/>
        </w:rPr>
        <w:t>» заменить слов</w:t>
      </w:r>
      <w:r w:rsidR="00870F52">
        <w:rPr>
          <w:rFonts w:ascii="Times New Roman" w:hAnsi="Times New Roman"/>
          <w:sz w:val="28"/>
          <w:szCs w:val="28"/>
        </w:rPr>
        <w:t>ами «О</w:t>
      </w:r>
      <w:r>
        <w:rPr>
          <w:rFonts w:ascii="Times New Roman" w:hAnsi="Times New Roman"/>
          <w:sz w:val="28"/>
          <w:szCs w:val="28"/>
        </w:rPr>
        <w:t>тделения</w:t>
      </w:r>
      <w:r w:rsidR="00870F52">
        <w:rPr>
          <w:rFonts w:ascii="Times New Roman" w:hAnsi="Times New Roman"/>
          <w:sz w:val="28"/>
          <w:szCs w:val="28"/>
        </w:rPr>
        <w:t xml:space="preserve"> Пенсионного фонда Российской Федерации по Новосибирской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FA7C50" w:rsidRDefault="00FA7C50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абзац восьмой признать утратившим силу; </w:t>
      </w:r>
    </w:p>
    <w:p w:rsidR="00C329D1" w:rsidRDefault="00C329D1" w:rsidP="00C32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 наименовании подраздела, следующего за пунктом 18, слова «таких услуг» заменить словами «государственной услуги»;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в пункте 27:</w:t>
      </w:r>
    </w:p>
    <w:p w:rsidR="000B0718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двенадцатый признать утратившим силу;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 четырнадцатый изложить в следующей редакции: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6458D">
        <w:rPr>
          <w:rFonts w:ascii="Times New Roman" w:hAnsi="Times New Roman"/>
          <w:sz w:val="28"/>
          <w:szCs w:val="28"/>
        </w:rPr>
        <w:t>«обеспечение возможности для заявителей получения приглашения на прием в центр социальной поддержки населения для предъявления документов, необходимых для предоставления государственной услуги, которые не могут быть получены центром социальной поддержки населения в рамках межведомственного взаимодействия или иным способом, указанным в пункте 1</w:t>
      </w:r>
      <w:r w:rsidR="00CD7DB7">
        <w:rPr>
          <w:rFonts w:ascii="Times New Roman" w:hAnsi="Times New Roman"/>
          <w:sz w:val="28"/>
          <w:szCs w:val="28"/>
        </w:rPr>
        <w:t>2</w:t>
      </w:r>
      <w:r w:rsidRPr="00C6458D">
        <w:rPr>
          <w:rFonts w:ascii="Times New Roman" w:hAnsi="Times New Roman"/>
          <w:sz w:val="28"/>
          <w:szCs w:val="28"/>
        </w:rPr>
        <w:t xml:space="preserve"> Административного регламента, с указанием даты и времени приема, для принятия решения о предоставлении либо об отказе в предоставлении государственной услуги;»;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абзац шестнадцатый изложить в следующей редакции: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329D1">
        <w:rPr>
          <w:rFonts w:ascii="Times New Roman" w:hAnsi="Times New Roman"/>
          <w:sz w:val="28"/>
          <w:szCs w:val="28"/>
        </w:rPr>
        <w:t xml:space="preserve">обеспечение возможности для заявителей получения уведомления о предоставлении либо об отказе в предоставлении государственной услуги через </w:t>
      </w:r>
      <w:r w:rsidRPr="00C329D1">
        <w:rPr>
          <w:rFonts w:ascii="Times New Roman" w:hAnsi="Times New Roman"/>
          <w:sz w:val="28"/>
          <w:szCs w:val="28"/>
        </w:rPr>
        <w:lastRenderedPageBreak/>
        <w:t>личный кабинет ЕПГУ (в случае подачи заявления посредством ЕПГУ с использованием простой электронной подписи).</w:t>
      </w:r>
      <w:r>
        <w:rPr>
          <w:rFonts w:ascii="Times New Roman" w:hAnsi="Times New Roman"/>
          <w:sz w:val="28"/>
          <w:szCs w:val="28"/>
        </w:rPr>
        <w:t>»;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в пункте 29:</w:t>
      </w:r>
    </w:p>
    <w:p w:rsidR="00C329D1" w:rsidRDefault="00C329D1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четырнадцатый изложить в следующей редакции:</w:t>
      </w:r>
    </w:p>
    <w:p w:rsidR="00916509" w:rsidRDefault="00916509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16509">
        <w:rPr>
          <w:rFonts w:ascii="Times New Roman" w:hAnsi="Times New Roman"/>
          <w:sz w:val="28"/>
          <w:szCs w:val="28"/>
        </w:rPr>
        <w:t>При оформлении заявки на предоставление государственной услуги в электронной форме через ЕПГУ заявитель вправе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</w:t>
      </w:r>
      <w:r w:rsidR="00CD7DB7">
        <w:rPr>
          <w:rFonts w:ascii="Times New Roman" w:hAnsi="Times New Roman"/>
          <w:sz w:val="28"/>
          <w:szCs w:val="28"/>
        </w:rPr>
        <w:t>йской Федерации от 25.06.2012 № </w:t>
      </w:r>
      <w:r w:rsidRPr="00916509">
        <w:rPr>
          <w:rFonts w:ascii="Times New Roman" w:hAnsi="Times New Roman"/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/>
          <w:sz w:val="28"/>
          <w:szCs w:val="28"/>
        </w:rPr>
        <w:t>»;</w:t>
      </w:r>
    </w:p>
    <w:p w:rsidR="00916509" w:rsidRDefault="00870F52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16509">
        <w:rPr>
          <w:rFonts w:ascii="Times New Roman" w:hAnsi="Times New Roman"/>
          <w:sz w:val="28"/>
          <w:szCs w:val="28"/>
        </w:rPr>
        <w:t>) абзац</w:t>
      </w:r>
      <w:r>
        <w:rPr>
          <w:rFonts w:ascii="Times New Roman" w:hAnsi="Times New Roman"/>
          <w:sz w:val="28"/>
          <w:szCs w:val="28"/>
        </w:rPr>
        <w:t>ы пятнадцатый,</w:t>
      </w:r>
      <w:r w:rsidR="00916509">
        <w:rPr>
          <w:rFonts w:ascii="Times New Roman" w:hAnsi="Times New Roman"/>
          <w:sz w:val="28"/>
          <w:szCs w:val="28"/>
        </w:rPr>
        <w:t xml:space="preserve"> шестнадцатый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="00916509">
        <w:rPr>
          <w:rFonts w:ascii="Times New Roman" w:hAnsi="Times New Roman"/>
          <w:sz w:val="28"/>
          <w:szCs w:val="28"/>
        </w:rPr>
        <w:t xml:space="preserve"> силу;</w:t>
      </w:r>
    </w:p>
    <w:p w:rsidR="00916509" w:rsidRDefault="00916509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пункт 32 изложить в следующей редакции: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«32. </w:t>
      </w:r>
      <w:r w:rsidRPr="00916509">
        <w:rPr>
          <w:rFonts w:ascii="Times New Roman" w:hAnsi="Times New Roman"/>
          <w:sz w:val="28"/>
          <w:szCs w:val="28"/>
        </w:rPr>
        <w:t>Основанием для начала административной процедуры приема документов, необходимых для предоставления государственной услуги, направленных через ЕПГУ, является направление заявления о предоставлении государственной услуги заявителем через ЕПГУ (далее – заявка). Возможность оформления заявки на ЕПГУ предоставляется только заявителям, зарегистрировавшим личный кабинет ЕПГУ.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граждан на ЕПГУ.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Для регистрации заявки через ЕПГУ заявителю необходимо: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916509">
        <w:rPr>
          <w:rFonts w:ascii="Times New Roman" w:hAnsi="Times New Roman"/>
          <w:sz w:val="28"/>
          <w:szCs w:val="28"/>
        </w:rPr>
        <w:t>авторизоваться на ЕПГУ (войти в личный кабинет);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916509">
        <w:rPr>
          <w:rFonts w:ascii="Times New Roman" w:hAnsi="Times New Roman"/>
          <w:sz w:val="28"/>
          <w:szCs w:val="28"/>
        </w:rPr>
        <w:t>из списка государственных услуг министерства выбрать соответствующую государственную услугу;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916509">
        <w:rPr>
          <w:rFonts w:ascii="Times New Roman" w:hAnsi="Times New Roman"/>
          <w:sz w:val="28"/>
          <w:szCs w:val="28"/>
        </w:rPr>
        <w:t>нажатием кнопки «Получить услугу» инициализировать операцию по заполнению электронной формы заявки;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916509">
        <w:rPr>
          <w:rFonts w:ascii="Times New Roman" w:hAnsi="Times New Roman"/>
          <w:sz w:val="28"/>
          <w:szCs w:val="28"/>
        </w:rPr>
        <w:t>заполнить электронную форму заявки;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916509">
        <w:rPr>
          <w:rFonts w:ascii="Times New Roman" w:hAnsi="Times New Roman"/>
          <w:sz w:val="28"/>
          <w:szCs w:val="28"/>
        </w:rPr>
        <w:t>отправить электронную форму заявки в центр социальной поддержки населения.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Формирование заявки заявителем осуществляется посредством заполнения электронной формы заявки на ЕПГУ без необходимости дополнительной подачи заявки в какой-либо иной форме.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На ЕПГУ размещаются образцы заполнения электронной формы заявки.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Форматно-логическая проверка сформированной заявки осуществляется автоматически после заполнения заявителем каждого из полей электронной формы заявки. При выявлении некорректно заполненного поля электронной формы заявки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заявки.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При формировании заявки заявителю обеспечивается: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916509">
        <w:rPr>
          <w:rFonts w:ascii="Times New Roman" w:hAnsi="Times New Roman"/>
          <w:sz w:val="28"/>
          <w:szCs w:val="28"/>
        </w:rPr>
        <w:t>возможность копирования и сохранения заявки;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Pr="00916509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заявки;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916509">
        <w:rPr>
          <w:rFonts w:ascii="Times New Roman" w:hAnsi="Times New Roman"/>
          <w:sz w:val="28"/>
          <w:szCs w:val="28"/>
        </w:rPr>
        <w:t>сохранение ранее введенных в электронную форму заявки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заявки;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916509">
        <w:rPr>
          <w:rFonts w:ascii="Times New Roman" w:hAnsi="Times New Roman"/>
          <w:sz w:val="28"/>
          <w:szCs w:val="28"/>
        </w:rPr>
        <w:t xml:space="preserve">заполнение полей электронной формы заявки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870F52" w:rsidRPr="00916509">
        <w:rPr>
          <w:rFonts w:ascii="Times New Roman" w:hAnsi="Times New Roman"/>
          <w:sz w:val="28"/>
          <w:szCs w:val="28"/>
        </w:rPr>
        <w:t xml:space="preserve">– </w:t>
      </w:r>
      <w:r w:rsidRPr="00916509">
        <w:rPr>
          <w:rFonts w:ascii="Times New Roman" w:hAnsi="Times New Roman"/>
          <w:sz w:val="28"/>
          <w:szCs w:val="28"/>
        </w:rPr>
        <w:t>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916509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заявки без потери ранее введенной информации;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916509">
        <w:rPr>
          <w:rFonts w:ascii="Times New Roman" w:hAnsi="Times New Roman"/>
          <w:sz w:val="28"/>
          <w:szCs w:val="28"/>
        </w:rPr>
        <w:t>возможность доступа заявителя на ЕПГУ к ранее поданным им заявкам в течение не менее одного года, а также частично сформированным заявкам - в течение не менее 3 месяцев.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Центр социальной поддержки населения обеспечивает прием и регистрацию заявки без необходимости ее повторного представления заявителем на бумажном носителе.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 xml:space="preserve">Срок регистрации заявки </w:t>
      </w:r>
      <w:r w:rsidR="00870F52" w:rsidRPr="00916509">
        <w:rPr>
          <w:rFonts w:ascii="Times New Roman" w:hAnsi="Times New Roman"/>
          <w:sz w:val="28"/>
          <w:szCs w:val="28"/>
        </w:rPr>
        <w:t xml:space="preserve">– </w:t>
      </w:r>
      <w:r w:rsidRPr="00916509">
        <w:rPr>
          <w:rFonts w:ascii="Times New Roman" w:hAnsi="Times New Roman"/>
          <w:sz w:val="28"/>
          <w:szCs w:val="28"/>
        </w:rPr>
        <w:t>1 рабочий день.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Предоставление государственной услуги начинается с момента приема и регистрации заявки центром социальной поддержки населения.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При получении заявки в электронной форме в автоматическом режиме осуществляется форматно-логический контроль заявки, заявителю сообщается присвоенный заявке в электронной форме уникальный номер, по которому в соответствующем разделе ЕПГУ заявителю будет представлена информация о ходе выполнения указанной заявки.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Прием и регистрация заявки осуществляются должностным лицом структурного подразделения, ответственного за предос</w:t>
      </w:r>
      <w:r w:rsidR="00870F52">
        <w:rPr>
          <w:rFonts w:ascii="Times New Roman" w:hAnsi="Times New Roman"/>
          <w:sz w:val="28"/>
          <w:szCs w:val="28"/>
        </w:rPr>
        <w:t>тавление государственной услуги</w:t>
      </w:r>
      <w:r w:rsidRPr="00916509">
        <w:rPr>
          <w:rFonts w:ascii="Times New Roman" w:hAnsi="Times New Roman"/>
          <w:sz w:val="28"/>
          <w:szCs w:val="28"/>
        </w:rPr>
        <w:t>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После принятия заявки заявителя должностным лицом, уполномоченным на предоставление государственной услуги, статус заявки заявителя в личном кабинете на ЕПГУ, официальном сайте обновляется до статуса «принято».</w:t>
      </w:r>
    </w:p>
    <w:p w:rsidR="00916509" w:rsidRPr="00916509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прием заявки и внесение соответствующей записи в журнал регистрации заявлений.</w:t>
      </w:r>
    </w:p>
    <w:p w:rsidR="00916509" w:rsidRPr="00C329D1" w:rsidRDefault="00916509" w:rsidP="0091650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916509">
        <w:rPr>
          <w:rFonts w:ascii="Times New Roman" w:hAnsi="Times New Roman"/>
          <w:sz w:val="28"/>
          <w:szCs w:val="28"/>
        </w:rPr>
        <w:t>Суммарная длительность административной процедуры приема документов, необходимых для предоставления государственной услуги, направленных в электронной форме через ЕПГУ, составляет 1 рабочий день.</w:t>
      </w:r>
      <w:r>
        <w:rPr>
          <w:rFonts w:ascii="Times New Roman" w:hAnsi="Times New Roman"/>
          <w:sz w:val="28"/>
          <w:szCs w:val="28"/>
        </w:rPr>
        <w:t>»;</w:t>
      </w:r>
    </w:p>
    <w:p w:rsidR="000B0718" w:rsidRDefault="00916509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абзац восьмой пункта 33 изложить в следующей редакции:</w:t>
      </w:r>
    </w:p>
    <w:p w:rsidR="00916509" w:rsidRDefault="00916509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16509"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межведомственный запрос определяется статьей 7.2 Феде</w:t>
      </w:r>
      <w:r w:rsidR="00CD7DB7">
        <w:rPr>
          <w:rFonts w:ascii="Times New Roman" w:hAnsi="Times New Roman"/>
          <w:sz w:val="28"/>
          <w:szCs w:val="28"/>
        </w:rPr>
        <w:t>рального закона от 27.07.2010 № </w:t>
      </w:r>
      <w:r w:rsidRPr="00916509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r>
        <w:rPr>
          <w:rFonts w:ascii="Times New Roman" w:hAnsi="Times New Roman"/>
          <w:sz w:val="28"/>
          <w:szCs w:val="28"/>
        </w:rPr>
        <w:t>»;</w:t>
      </w:r>
    </w:p>
    <w:p w:rsidR="00C329D1" w:rsidRDefault="00916509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9) в пункте 34:</w:t>
      </w:r>
    </w:p>
    <w:p w:rsidR="00916509" w:rsidRDefault="00AC6BC3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16509">
        <w:rPr>
          <w:rFonts w:ascii="Times New Roman" w:hAnsi="Times New Roman"/>
          <w:sz w:val="28"/>
          <w:szCs w:val="28"/>
        </w:rPr>
        <w:t>) абзац третий изложить в следующей редакции:</w:t>
      </w:r>
    </w:p>
    <w:p w:rsidR="00916509" w:rsidRDefault="00AC6BC3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1AC9">
        <w:rPr>
          <w:rFonts w:ascii="Times New Roman" w:hAnsi="Times New Roman"/>
          <w:sz w:val="28"/>
          <w:szCs w:val="28"/>
        </w:rPr>
        <w:t>вводит в ведомственную информационную систему сведения о заявителе (в случае если заявитель представил документы лично);»;</w:t>
      </w:r>
    </w:p>
    <w:p w:rsidR="00351AC9" w:rsidRDefault="00C6458D" w:rsidP="005105B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абзацы одиннадцатый</w:t>
      </w:r>
      <w:r w:rsidR="00870F52">
        <w:rPr>
          <w:rFonts w:ascii="Times New Roman" w:hAnsi="Times New Roman"/>
          <w:sz w:val="28"/>
          <w:szCs w:val="28"/>
        </w:rPr>
        <w:t xml:space="preserve">, двенадцатый, тринадцатый, </w:t>
      </w:r>
      <w:r w:rsidR="00077D95">
        <w:rPr>
          <w:rFonts w:ascii="Times New Roman" w:hAnsi="Times New Roman"/>
          <w:sz w:val="28"/>
          <w:szCs w:val="28"/>
        </w:rPr>
        <w:t>четырнадцат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077D9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F3614" w:rsidRPr="00C6458D" w:rsidRDefault="002F3614" w:rsidP="002F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458D">
        <w:rPr>
          <w:rFonts w:ascii="Times New Roman" w:hAnsi="Times New Roman"/>
          <w:sz w:val="28"/>
          <w:szCs w:val="28"/>
          <w:highlight w:val="yellow"/>
        </w:rPr>
        <w:t>«В случае если заявка на предоставление государственной услуги была отправлена с использованием ЕПГУ, то специалист в течение 5 рабочих дней со дня регистрации заявления в журнале регистрации заявлений:</w:t>
      </w:r>
    </w:p>
    <w:p w:rsidR="002F3614" w:rsidRPr="00C6458D" w:rsidRDefault="002F3614" w:rsidP="002F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458D">
        <w:rPr>
          <w:rFonts w:ascii="Times New Roman" w:hAnsi="Times New Roman"/>
          <w:sz w:val="28"/>
          <w:szCs w:val="28"/>
          <w:highlight w:val="yellow"/>
        </w:rPr>
        <w:t xml:space="preserve">а) в случае если сведения, содержащиеся в документах, необходимых для предоставления государственной услуги, направленные заявителем посредством личного кабинета ЕПГУ для получения государственной услуги, позволяют специалисту сделать вывод о том, что заявитель имеет право на получение государственной услуги,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предоставлении документов (их копий или сведений, содержащихся в </w:t>
      </w:r>
      <w:r w:rsidR="00870F52">
        <w:rPr>
          <w:rFonts w:ascii="Times New Roman" w:hAnsi="Times New Roman"/>
          <w:sz w:val="28"/>
          <w:szCs w:val="28"/>
          <w:highlight w:val="yellow"/>
        </w:rPr>
        <w:t>них), предусмотренных пунктом 13</w:t>
      </w:r>
      <w:r w:rsidRPr="00C6458D">
        <w:rPr>
          <w:rFonts w:ascii="Times New Roman" w:hAnsi="Times New Roman"/>
          <w:sz w:val="28"/>
          <w:szCs w:val="28"/>
          <w:highlight w:val="yellow"/>
        </w:rPr>
        <w:t xml:space="preserve"> Административного регламента, если они не представлены заявителем по собственной инициативе.</w:t>
      </w:r>
    </w:p>
    <w:p w:rsidR="002F3614" w:rsidRPr="00C6458D" w:rsidRDefault="002F3614" w:rsidP="002F3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458D">
        <w:rPr>
          <w:rFonts w:ascii="Times New Roman" w:hAnsi="Times New Roman"/>
          <w:sz w:val="28"/>
          <w:szCs w:val="28"/>
          <w:highlight w:val="yellow"/>
        </w:rPr>
        <w:t>б) в случае если сведения, содержащиеся в документах, необходимых для предоставления государственной услуги, внесенные заявителем в личный кабинет, не позволяют специалисту сделать вывод о том, что заявитель имеет право на получение государственной услуги, уведомляет заявителя об отсутствии оснований для получения государственной услуги с указанием причин.</w:t>
      </w:r>
    </w:p>
    <w:p w:rsidR="002F3614" w:rsidRDefault="002F3614" w:rsidP="002F3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58D">
        <w:rPr>
          <w:rFonts w:ascii="Times New Roman" w:hAnsi="Times New Roman" w:cs="Times New Roman"/>
          <w:sz w:val="28"/>
          <w:szCs w:val="28"/>
          <w:highlight w:val="yellow"/>
        </w:rPr>
        <w:t>При предоставлении государственной услуги через ЕПГУ уведомление о предоставлении либо уведомление об отказе в предоставлении государственной услуги направляется заявителю через личный кабинет ЕПГУ в форме электронного документа.»;</w:t>
      </w:r>
    </w:p>
    <w:p w:rsidR="003B3340" w:rsidRDefault="003B3340" w:rsidP="002F3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абзац третий пункта 36 изложить в следующей редакции:</w:t>
      </w:r>
    </w:p>
    <w:p w:rsid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«вводит в ведомственную информационную систему сведения о заявителе (в случае если заявитель представил документы лично);»;</w:t>
      </w:r>
    </w:p>
    <w:p w:rsid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пункт 37.1. изложить в следующей редакции: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37.1. </w:t>
      </w:r>
      <w:r w:rsidRPr="003B3340">
        <w:rPr>
          <w:rFonts w:ascii="Times New Roman" w:hAnsi="Times New Roman"/>
          <w:sz w:val="28"/>
          <w:szCs w:val="28"/>
        </w:rPr>
        <w:t>С использованием личного кабинета ЕПГУ заявителям обеспечивается возможность: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3B3340">
        <w:rPr>
          <w:rFonts w:ascii="Times New Roman" w:hAnsi="Times New Roman"/>
          <w:sz w:val="28"/>
          <w:szCs w:val="28"/>
        </w:rPr>
        <w:t>получения информации о порядке и сроках предоставления услуги;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3B3340">
        <w:rPr>
          <w:rFonts w:ascii="Times New Roman" w:hAnsi="Times New Roman"/>
          <w:sz w:val="28"/>
          <w:szCs w:val="28"/>
        </w:rPr>
        <w:t>записи на прием в центр социальной поддержки населения, для предъявления документов, необходимых для предоставления государственной услуги</w:t>
      </w:r>
      <w:r w:rsidR="00870F52">
        <w:rPr>
          <w:rFonts w:ascii="Times New Roman" w:hAnsi="Times New Roman"/>
          <w:sz w:val="28"/>
          <w:szCs w:val="28"/>
        </w:rPr>
        <w:t>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t>Запись на прием проводится посредством ЕПГУ, официального сайта «МФЦ».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центре социальной поддержки населения, МФЦ графика приема заявителей.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lastRenderedPageBreak/>
        <w:t>Центр социальной поддержки населения,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3B3340">
        <w:rPr>
          <w:rFonts w:ascii="Times New Roman" w:hAnsi="Times New Roman"/>
          <w:sz w:val="28"/>
          <w:szCs w:val="28"/>
        </w:rPr>
        <w:t>формирования заявки;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3B3340">
        <w:rPr>
          <w:rFonts w:ascii="Times New Roman" w:hAnsi="Times New Roman"/>
          <w:sz w:val="28"/>
          <w:szCs w:val="28"/>
        </w:rPr>
        <w:t>приема и регистрации заявки центром социальной поддержки населения;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3B3340">
        <w:rPr>
          <w:rFonts w:ascii="Times New Roman" w:hAnsi="Times New Roman"/>
          <w:sz w:val="28"/>
          <w:szCs w:val="28"/>
        </w:rPr>
        <w:t>получения сведений о ходе выполнения заявки.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направляется заявителю центром социальной поддержки населения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3B3340">
        <w:rPr>
          <w:rFonts w:ascii="Times New Roman" w:hAnsi="Times New Roman"/>
          <w:sz w:val="28"/>
          <w:szCs w:val="28"/>
        </w:rPr>
        <w:t>уведомление о записи на прием в центр социальной поддержки населения для предъявления документов, необходимых для предоставления государственной услуги, которые не могут быть получены центром социальной поддержки населения в рамках межведомственного взаимодействия или иным</w:t>
      </w:r>
      <w:r w:rsidR="00CD7DB7">
        <w:rPr>
          <w:rFonts w:ascii="Times New Roman" w:hAnsi="Times New Roman"/>
          <w:sz w:val="28"/>
          <w:szCs w:val="28"/>
        </w:rPr>
        <w:t xml:space="preserve"> способом, указанным в пункте 12</w:t>
      </w:r>
      <w:r w:rsidRPr="003B3340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3B3340">
        <w:rPr>
          <w:rFonts w:ascii="Times New Roman" w:hAnsi="Times New Roman"/>
          <w:sz w:val="28"/>
          <w:szCs w:val="28"/>
        </w:rPr>
        <w:t>уведомление о приеме и регистрации заявки;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3B3340">
        <w:rPr>
          <w:rFonts w:ascii="Times New Roman" w:hAnsi="Times New Roman"/>
          <w:sz w:val="28"/>
          <w:szCs w:val="28"/>
        </w:rPr>
        <w:t>уведомление о начале процедуры предоставления государственной услуги;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3B3340">
        <w:rPr>
          <w:rFonts w:ascii="Times New Roman" w:hAnsi="Times New Roman"/>
          <w:sz w:val="28"/>
          <w:szCs w:val="28"/>
        </w:rPr>
        <w:t>уведомление об окончании предоставления государственной услуги;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3B3340">
        <w:rPr>
          <w:rFonts w:ascii="Times New Roman" w:hAnsi="Times New Roman"/>
          <w:sz w:val="28"/>
          <w:szCs w:val="28"/>
        </w:rPr>
        <w:t>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>
        <w:t> </w:t>
      </w:r>
      <w:r w:rsidRPr="003B3340">
        <w:rPr>
          <w:rFonts w:ascii="Times New Roman" w:hAnsi="Times New Roman"/>
          <w:sz w:val="28"/>
          <w:szCs w:val="28"/>
        </w:rPr>
        <w:t>уведомление о мотивированном отказе в предоставлении государственной услуги;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Pr="003B3340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B3340">
        <w:rPr>
          <w:rFonts w:ascii="Times New Roman" w:hAnsi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3B3340">
        <w:rPr>
          <w:rFonts w:ascii="Times New Roman" w:hAnsi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3B3340" w:rsidRP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3B3340">
        <w:rPr>
          <w:rFonts w:ascii="Times New Roman" w:hAnsi="Times New Roman"/>
          <w:sz w:val="28"/>
          <w:szCs w:val="28"/>
        </w:rPr>
        <w:t>проверяет наличие документов, необходимых для предоставления государственной услуги в соответствии с пунктом 12 Административного регламента;</w:t>
      </w:r>
    </w:p>
    <w:p w:rsidR="003B3340" w:rsidRDefault="003B3340" w:rsidP="003B33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t> </w:t>
      </w:r>
      <w:r w:rsidRPr="003B3340">
        <w:rPr>
          <w:rFonts w:ascii="Times New Roman" w:hAnsi="Times New Roman"/>
          <w:sz w:val="28"/>
          <w:szCs w:val="28"/>
        </w:rPr>
        <w:t>проверяет соответствие копий представляемых документов (за исключением нотариально заверенных) их оригиналам.</w:t>
      </w:r>
      <w:r w:rsidR="00C6458D">
        <w:rPr>
          <w:rFonts w:ascii="Times New Roman" w:hAnsi="Times New Roman"/>
          <w:sz w:val="28"/>
          <w:szCs w:val="28"/>
        </w:rPr>
        <w:t>»;</w:t>
      </w:r>
    </w:p>
    <w:p w:rsidR="000B0718" w:rsidRDefault="00C6458D" w:rsidP="00C6458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12) в наименовании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слово «предоставляющих» заменить словом «предоставляющего»;</w:t>
      </w:r>
    </w:p>
    <w:p w:rsidR="00182148" w:rsidRDefault="00C6458D" w:rsidP="0018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82148">
        <w:rPr>
          <w:rFonts w:ascii="Times New Roman" w:hAnsi="Times New Roman"/>
          <w:sz w:val="28"/>
          <w:szCs w:val="28"/>
        </w:rPr>
        <w:t>) после абзаца третьего пункта 48 дополнить абзацем следующего содержания:</w:t>
      </w:r>
    </w:p>
    <w:p w:rsidR="00182148" w:rsidRDefault="00182148" w:rsidP="00182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министерства подаются министру.».</w:t>
      </w:r>
    </w:p>
    <w:p w:rsidR="005105B6" w:rsidRDefault="005105B6" w:rsidP="005105B6">
      <w:pPr>
        <w:spacing w:after="0"/>
        <w:rPr>
          <w:rFonts w:ascii="Times New Roman" w:hAnsi="Times New Roman"/>
          <w:sz w:val="28"/>
          <w:szCs w:val="28"/>
        </w:rPr>
      </w:pPr>
    </w:p>
    <w:p w:rsidR="005105B6" w:rsidRDefault="005105B6" w:rsidP="005105B6">
      <w:pPr>
        <w:spacing w:after="0"/>
        <w:rPr>
          <w:rFonts w:ascii="Times New Roman" w:hAnsi="Times New Roman"/>
          <w:sz w:val="28"/>
          <w:szCs w:val="28"/>
        </w:rPr>
      </w:pPr>
    </w:p>
    <w:p w:rsidR="005105B6" w:rsidRDefault="005105B6" w:rsidP="005105B6">
      <w:pPr>
        <w:spacing w:after="0"/>
        <w:rPr>
          <w:rFonts w:ascii="Times New Roman" w:hAnsi="Times New Roman"/>
          <w:sz w:val="28"/>
          <w:szCs w:val="28"/>
        </w:rPr>
      </w:pPr>
    </w:p>
    <w:p w:rsidR="005105B6" w:rsidRDefault="005105B6" w:rsidP="00510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C6458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Я.А. Фролов</w:t>
      </w:r>
    </w:p>
    <w:p w:rsidR="005105B6" w:rsidRDefault="005105B6" w:rsidP="005105B6">
      <w:pPr>
        <w:spacing w:after="0" w:line="240" w:lineRule="auto"/>
        <w:ind w:firstLine="680"/>
        <w:jc w:val="both"/>
      </w:pPr>
    </w:p>
    <w:p w:rsidR="00D80270" w:rsidRDefault="00230CD4"/>
    <w:sectPr w:rsidR="00D80270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D4" w:rsidRDefault="00230CD4" w:rsidP="00182148">
      <w:pPr>
        <w:spacing w:after="0" w:line="240" w:lineRule="auto"/>
      </w:pPr>
      <w:r>
        <w:separator/>
      </w:r>
    </w:p>
  </w:endnote>
  <w:endnote w:type="continuationSeparator" w:id="0">
    <w:p w:rsidR="00230CD4" w:rsidRDefault="00230CD4" w:rsidP="0018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D4" w:rsidRDefault="00230CD4" w:rsidP="00182148">
      <w:pPr>
        <w:spacing w:after="0" w:line="240" w:lineRule="auto"/>
      </w:pPr>
      <w:r>
        <w:separator/>
      </w:r>
    </w:p>
  </w:footnote>
  <w:footnote w:type="continuationSeparator" w:id="0">
    <w:p w:rsidR="00230CD4" w:rsidRDefault="00230CD4" w:rsidP="0018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22862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82148" w:rsidRPr="00182148" w:rsidRDefault="00182148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182148">
          <w:rPr>
            <w:rFonts w:ascii="Times New Roman" w:hAnsi="Times New Roman"/>
            <w:sz w:val="20"/>
            <w:szCs w:val="20"/>
          </w:rPr>
          <w:fldChar w:fldCharType="begin"/>
        </w:r>
        <w:r w:rsidRPr="0018214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82148">
          <w:rPr>
            <w:rFonts w:ascii="Times New Roman" w:hAnsi="Times New Roman"/>
            <w:sz w:val="20"/>
            <w:szCs w:val="20"/>
          </w:rPr>
          <w:fldChar w:fldCharType="separate"/>
        </w:r>
        <w:r w:rsidR="00870F52">
          <w:rPr>
            <w:rFonts w:ascii="Times New Roman" w:hAnsi="Times New Roman"/>
            <w:noProof/>
            <w:sz w:val="20"/>
            <w:szCs w:val="20"/>
          </w:rPr>
          <w:t>6</w:t>
        </w:r>
        <w:r w:rsidRPr="0018214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82148" w:rsidRDefault="001821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6"/>
    <w:rsid w:val="00077D95"/>
    <w:rsid w:val="000B0718"/>
    <w:rsid w:val="00182148"/>
    <w:rsid w:val="001D54B5"/>
    <w:rsid w:val="00230CD4"/>
    <w:rsid w:val="002A35AA"/>
    <w:rsid w:val="002F3614"/>
    <w:rsid w:val="00351AC9"/>
    <w:rsid w:val="003B3340"/>
    <w:rsid w:val="00434086"/>
    <w:rsid w:val="004E4C4E"/>
    <w:rsid w:val="005105B6"/>
    <w:rsid w:val="005776F6"/>
    <w:rsid w:val="007E6058"/>
    <w:rsid w:val="0082564F"/>
    <w:rsid w:val="00870F52"/>
    <w:rsid w:val="00916509"/>
    <w:rsid w:val="00AC6BC3"/>
    <w:rsid w:val="00BD7849"/>
    <w:rsid w:val="00BF33AE"/>
    <w:rsid w:val="00C329D1"/>
    <w:rsid w:val="00C6458D"/>
    <w:rsid w:val="00CD7DB7"/>
    <w:rsid w:val="00D47F3D"/>
    <w:rsid w:val="00FA7C50"/>
    <w:rsid w:val="00FC2BCF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F55D1-0C9B-428F-96B2-57A6A81B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105B6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10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105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14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82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214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B0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54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5</cp:revision>
  <cp:lastPrinted>2021-07-20T02:27:00Z</cp:lastPrinted>
  <dcterms:created xsi:type="dcterms:W3CDTF">2021-07-14T07:13:00Z</dcterms:created>
  <dcterms:modified xsi:type="dcterms:W3CDTF">2021-07-20T03:44:00Z</dcterms:modified>
</cp:coreProperties>
</file>