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DD" w:rsidRPr="009B1DDD" w:rsidRDefault="00E658DD" w:rsidP="00E658DD">
      <w:pPr>
        <w:adjustRightInd w:val="0"/>
        <w:jc w:val="right"/>
        <w:outlineLvl w:val="0"/>
        <w:rPr>
          <w:sz w:val="28"/>
          <w:szCs w:val="28"/>
        </w:rPr>
      </w:pPr>
      <w:r w:rsidRPr="009B1DD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постановлению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Правительства Новосибирской области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  <w:u w:val="single"/>
        </w:rPr>
      </w:pPr>
      <w:r w:rsidRPr="009B1DDD">
        <w:rPr>
          <w:sz w:val="28"/>
          <w:szCs w:val="28"/>
        </w:rPr>
        <w:t xml:space="preserve">от </w:t>
      </w:r>
      <w:r w:rsidRPr="009B1DDD">
        <w:rPr>
          <w:sz w:val="28"/>
          <w:szCs w:val="28"/>
          <w:u w:val="single"/>
        </w:rPr>
        <w:t xml:space="preserve">                    </w:t>
      </w:r>
      <w:r w:rsidRPr="009B1D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</w:t>
      </w:r>
      <w:r w:rsidRPr="009B1DDD">
        <w:rPr>
          <w:color w:val="FFFFFF" w:themeColor="background1"/>
          <w:sz w:val="28"/>
          <w:szCs w:val="28"/>
          <w:u w:val="single"/>
        </w:rPr>
        <w:t>000000</w:t>
      </w:r>
      <w:r w:rsidRPr="009B1DDD">
        <w:rPr>
          <w:sz w:val="28"/>
          <w:szCs w:val="28"/>
        </w:rPr>
        <w:t xml:space="preserve">  </w:t>
      </w:r>
      <w:r w:rsidRPr="009B1DDD">
        <w:rPr>
          <w:sz w:val="28"/>
          <w:szCs w:val="28"/>
          <w:u w:val="single"/>
        </w:rPr>
        <w:t xml:space="preserve">          </w:t>
      </w:r>
      <w:r w:rsidRPr="009B1DDD">
        <w:rPr>
          <w:sz w:val="28"/>
          <w:szCs w:val="28"/>
        </w:rPr>
        <w:t xml:space="preserve"> </w:t>
      </w:r>
      <w:r w:rsidRPr="009B1DDD">
        <w:rPr>
          <w:sz w:val="28"/>
          <w:szCs w:val="28"/>
          <w:u w:val="single"/>
        </w:rPr>
        <w:t xml:space="preserve">        </w:t>
      </w:r>
    </w:p>
    <w:p w:rsidR="00E658DD" w:rsidRPr="00520678" w:rsidRDefault="00E658DD" w:rsidP="00E658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 xml:space="preserve">"Приложение № </w:t>
      </w:r>
      <w:r>
        <w:rPr>
          <w:sz w:val="28"/>
          <w:szCs w:val="28"/>
        </w:rPr>
        <w:t>5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к Территориальной программе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государственных гарантий бесплатного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оказания гражданам медицинской</w:t>
      </w:r>
    </w:p>
    <w:p w:rsidR="00E658DD" w:rsidRPr="009B1D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помощи в Новосибирской области</w:t>
      </w:r>
    </w:p>
    <w:p w:rsidR="00E658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на 2021 год и на плановый</w:t>
      </w:r>
    </w:p>
    <w:p w:rsidR="00E658DD" w:rsidRDefault="00E658DD" w:rsidP="00E658DD">
      <w:pPr>
        <w:adjustRightInd w:val="0"/>
        <w:jc w:val="right"/>
        <w:rPr>
          <w:sz w:val="28"/>
          <w:szCs w:val="28"/>
        </w:rPr>
      </w:pPr>
      <w:r w:rsidRPr="009B1DDD">
        <w:rPr>
          <w:sz w:val="28"/>
          <w:szCs w:val="28"/>
        </w:rPr>
        <w:t>период 2022 и 2023 годов"</w:t>
      </w:r>
    </w:p>
    <w:p w:rsidR="009B1DDD" w:rsidRDefault="009B1DD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58DD" w:rsidRDefault="00E658D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58DD" w:rsidRDefault="00E658D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58DD" w:rsidRPr="00656FFF" w:rsidRDefault="00E658DD" w:rsidP="00E658DD">
      <w:pPr>
        <w:contextualSpacing/>
        <w:jc w:val="center"/>
        <w:rPr>
          <w:b/>
          <w:sz w:val="28"/>
          <w:szCs w:val="28"/>
        </w:rPr>
      </w:pPr>
      <w:r w:rsidRPr="00656FFF">
        <w:rPr>
          <w:b/>
          <w:sz w:val="28"/>
          <w:szCs w:val="28"/>
        </w:rPr>
        <w:t>Утвержденная стоимость</w:t>
      </w:r>
    </w:p>
    <w:p w:rsidR="00E658DD" w:rsidRPr="00656FFF" w:rsidRDefault="00E658DD" w:rsidP="00E658DD">
      <w:pPr>
        <w:contextualSpacing/>
        <w:jc w:val="center"/>
        <w:rPr>
          <w:sz w:val="28"/>
          <w:szCs w:val="28"/>
        </w:rPr>
      </w:pPr>
      <w:r w:rsidRPr="00656FFF">
        <w:rPr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656FFF">
        <w:rPr>
          <w:b/>
          <w:bCs/>
          <w:sz w:val="28"/>
          <w:szCs w:val="28"/>
          <w:lang w:eastAsia="ar-SA"/>
        </w:rPr>
        <w:t xml:space="preserve">в Новосибирской области </w:t>
      </w:r>
      <w:r w:rsidRPr="00656FFF">
        <w:rPr>
          <w:b/>
          <w:sz w:val="28"/>
          <w:szCs w:val="28"/>
        </w:rPr>
        <w:t>по условиям ее оказания на 202</w:t>
      </w:r>
      <w:r>
        <w:rPr>
          <w:b/>
          <w:sz w:val="28"/>
          <w:szCs w:val="28"/>
        </w:rPr>
        <w:t>1</w:t>
      </w:r>
      <w:r w:rsidRPr="00656FFF">
        <w:rPr>
          <w:b/>
          <w:sz w:val="28"/>
          <w:szCs w:val="28"/>
        </w:rPr>
        <w:t xml:space="preserve"> год</w:t>
      </w:r>
    </w:p>
    <w:p w:rsidR="00E658DD" w:rsidRDefault="00E658D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3"/>
        <w:gridCol w:w="907"/>
        <w:gridCol w:w="1644"/>
        <w:gridCol w:w="1134"/>
        <w:gridCol w:w="1417"/>
        <w:gridCol w:w="1531"/>
        <w:gridCol w:w="1417"/>
        <w:gridCol w:w="1531"/>
        <w:gridCol w:w="1417"/>
        <w:gridCol w:w="680"/>
      </w:tblGrid>
      <w:tr w:rsidR="00E658DD" w:rsidRPr="00BF1399" w:rsidTr="00E658DD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907" w:type="dxa"/>
            <w:vMerge w:val="restart"/>
          </w:tcPr>
          <w:p w:rsidR="00E658DD" w:rsidRPr="00BF1399" w:rsidRDefault="00BF1399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E658DD"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 строки</w:t>
            </w:r>
          </w:p>
        </w:tc>
        <w:tc>
          <w:tcPr>
            <w:tcW w:w="1644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Объем медицинской помощи в расчете на 1 жителя (норматив объемов предоставления медицинской помощи в расчете на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застрахованное лицо)</w:t>
            </w:r>
          </w:p>
        </w:tc>
        <w:tc>
          <w:tcPr>
            <w:tcW w:w="1417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948" w:type="dxa"/>
            <w:gridSpan w:val="2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628" w:type="dxa"/>
            <w:gridSpan w:val="3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Стоимость территориальной программы по источникам</w:t>
            </w:r>
          </w:p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ее финансового обеспечения</w:t>
            </w:r>
          </w:p>
        </w:tc>
      </w:tr>
      <w:tr w:rsidR="00E658DD" w:rsidRPr="00BF1399" w:rsidTr="00E658DD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gridSpan w:val="2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948" w:type="dxa"/>
            <w:gridSpan w:val="2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680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% к итогу</w:t>
            </w:r>
          </w:p>
        </w:tc>
      </w:tr>
      <w:tr w:rsidR="00E658DD" w:rsidRPr="00BF1399" w:rsidTr="00E658DD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за счет средств ОМС</w:t>
            </w:r>
          </w:p>
        </w:tc>
        <w:tc>
          <w:tcPr>
            <w:tcW w:w="1531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141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средства ОМС</w:t>
            </w:r>
          </w:p>
        </w:tc>
        <w:tc>
          <w:tcPr>
            <w:tcW w:w="680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</w:tr>
      <w:tr w:rsidR="00E658DD" w:rsidRPr="00BF1399" w:rsidTr="00E658DD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1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31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80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I. Медицинская помощь, предоставляемая за счет консолидированного бюджета субъекта Российской Федерации, в том числе </w:t>
            </w:r>
            <w:hyperlink w:anchor="P12127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10977"/>
            <w:bookmarkEnd w:id="0"/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4 71</w:t>
            </w:r>
            <w:r w:rsidR="00682EA9" w:rsidRPr="003670A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82EA9" w:rsidRPr="003670A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13 372 503,67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F51814" w:rsidRPr="003670AE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1. Скорая, в том числе скорая специализированная медицинская помощь, не включенная в территориальную программу ОМС,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="00682EA9" w:rsidRPr="003670AE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31" w:type="dxa"/>
            <w:vAlign w:val="center"/>
          </w:tcPr>
          <w:p w:rsidR="00E658DD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95,00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266 321</w:t>
            </w:r>
            <w:r w:rsidR="00E658DD" w:rsidRPr="003670A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0,017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682EA9" w:rsidRPr="003670AE">
              <w:rPr>
                <w:rFonts w:ascii="Times New Roman" w:hAnsi="Times New Roman" w:cs="Times New Roman"/>
                <w:sz w:val="22"/>
                <w:szCs w:val="22"/>
              </w:rPr>
              <w:t>470,59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70 079,00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0,0000517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989 349,72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51,17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143 457,50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2. Медицинская помощь в амбулаторных условиях, в том числе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с профилактическими и иными целями, в том числе: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0,486</w:t>
            </w:r>
          </w:p>
        </w:tc>
        <w:tc>
          <w:tcPr>
            <w:tcW w:w="1417" w:type="dxa"/>
            <w:vAlign w:val="center"/>
          </w:tcPr>
          <w:p w:rsidR="00E658DD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463,29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225,16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631 238,60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82EA9" w:rsidRPr="00BF1399" w:rsidTr="003670AE">
        <w:tc>
          <w:tcPr>
            <w:tcW w:w="4083" w:type="dxa"/>
            <w:vMerge/>
          </w:tcPr>
          <w:p w:rsidR="00682EA9" w:rsidRPr="00BF1399" w:rsidRDefault="00682EA9" w:rsidP="00682EA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682EA9" w:rsidRPr="00BF1399" w:rsidRDefault="00682EA9" w:rsidP="0068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44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посещения по оказанию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0AE">
              <w:rPr>
                <w:sz w:val="22"/>
                <w:szCs w:val="22"/>
              </w:rPr>
              <w:t>0,01203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1 236,91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14,88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0AE">
              <w:rPr>
                <w:sz w:val="22"/>
                <w:szCs w:val="22"/>
              </w:rPr>
              <w:t>41 709,63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82EA9" w:rsidRPr="00BF1399" w:rsidTr="003670AE">
        <w:tc>
          <w:tcPr>
            <w:tcW w:w="4083" w:type="dxa"/>
            <w:vMerge/>
          </w:tcPr>
          <w:p w:rsidR="00682EA9" w:rsidRPr="00BF1399" w:rsidRDefault="00682EA9" w:rsidP="00682EA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682EA9" w:rsidRPr="00BF1399" w:rsidRDefault="00682EA9" w:rsidP="0068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44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включая посещение по паллиативной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134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668,55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16 575,39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82EA9" w:rsidRPr="00BF1399" w:rsidTr="003670AE">
        <w:tc>
          <w:tcPr>
            <w:tcW w:w="4083" w:type="dxa"/>
            <w:vMerge/>
          </w:tcPr>
          <w:p w:rsidR="00682EA9" w:rsidRPr="00BF1399" w:rsidRDefault="00682EA9" w:rsidP="00682EA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682EA9" w:rsidRPr="00BF1399" w:rsidRDefault="00682EA9" w:rsidP="0068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44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134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2 811,91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8,97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25 134,24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82EA9" w:rsidRPr="00BF1399" w:rsidTr="003670AE">
        <w:tc>
          <w:tcPr>
            <w:tcW w:w="4083" w:type="dxa"/>
            <w:vMerge/>
          </w:tcPr>
          <w:p w:rsidR="00682EA9" w:rsidRPr="00BF1399" w:rsidRDefault="00682EA9" w:rsidP="00682EA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682EA9" w:rsidRPr="00BF1399" w:rsidRDefault="00682EA9" w:rsidP="0068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44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1 582,82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168,57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472 582,30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с профилактическими и иными целями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82EA9" w:rsidRPr="00BF1399" w:rsidTr="003670AE">
        <w:tc>
          <w:tcPr>
            <w:tcW w:w="4083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3. Специализированная медицинская помощь в стационарных условиях,</w:t>
            </w:r>
          </w:p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682EA9" w:rsidRPr="00BF1399" w:rsidRDefault="00682EA9" w:rsidP="00682E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44" w:type="dxa"/>
          </w:tcPr>
          <w:p w:rsidR="00682EA9" w:rsidRPr="00BF1399" w:rsidRDefault="00682EA9" w:rsidP="00682E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0,008997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125 217,29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A9" w:rsidRPr="003670AE" w:rsidRDefault="00682EA9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1 126,58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3 158 393,66</w:t>
            </w:r>
          </w:p>
        </w:tc>
        <w:tc>
          <w:tcPr>
            <w:tcW w:w="1417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682EA9" w:rsidRPr="003670AE" w:rsidRDefault="00682EA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51814" w:rsidRPr="00BF1399" w:rsidTr="003670AE">
        <w:tc>
          <w:tcPr>
            <w:tcW w:w="4083" w:type="dxa"/>
          </w:tcPr>
          <w:p w:rsidR="00F51814" w:rsidRPr="00BF1399" w:rsidRDefault="00F51814" w:rsidP="00F518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</w:tcPr>
          <w:p w:rsidR="00F51814" w:rsidRPr="00BF1399" w:rsidRDefault="00F51814" w:rsidP="00F51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44" w:type="dxa"/>
          </w:tcPr>
          <w:p w:rsidR="00F51814" w:rsidRPr="00BF1399" w:rsidRDefault="00F51814" w:rsidP="00F518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0AE">
              <w:rPr>
                <w:sz w:val="22"/>
                <w:szCs w:val="22"/>
              </w:rPr>
              <w:t>0,002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15 950,00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31,90</w:t>
            </w:r>
          </w:p>
        </w:tc>
        <w:tc>
          <w:tcPr>
            <w:tcW w:w="1417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89 422,20</w:t>
            </w:r>
          </w:p>
        </w:tc>
        <w:tc>
          <w:tcPr>
            <w:tcW w:w="1417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51814" w:rsidRPr="00BF1399" w:rsidTr="003670AE">
        <w:tc>
          <w:tcPr>
            <w:tcW w:w="4083" w:type="dxa"/>
          </w:tcPr>
          <w:p w:rsidR="00F51814" w:rsidRPr="00BF1399" w:rsidRDefault="00F51814" w:rsidP="00F518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5. Паллиативная медицинская помощь</w:t>
            </w:r>
          </w:p>
        </w:tc>
        <w:tc>
          <w:tcPr>
            <w:tcW w:w="907" w:type="dxa"/>
          </w:tcPr>
          <w:p w:rsidR="00F51814" w:rsidRPr="00BF1399" w:rsidRDefault="00F51814" w:rsidP="00F51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644" w:type="dxa"/>
          </w:tcPr>
          <w:p w:rsidR="00F51814" w:rsidRPr="00BF1399" w:rsidRDefault="00F51814" w:rsidP="00F5181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670AE">
              <w:rPr>
                <w:sz w:val="22"/>
                <w:szCs w:val="22"/>
              </w:rPr>
              <w:t>0,00973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3 951,70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14" w:rsidRPr="003670AE" w:rsidRDefault="00F51814" w:rsidP="003670AE">
            <w:pPr>
              <w:jc w:val="center"/>
              <w:rPr>
                <w:color w:val="000000"/>
                <w:sz w:val="22"/>
                <w:szCs w:val="22"/>
              </w:rPr>
            </w:pPr>
            <w:r w:rsidRPr="003670AE">
              <w:rPr>
                <w:color w:val="000000"/>
                <w:sz w:val="22"/>
                <w:szCs w:val="22"/>
              </w:rPr>
              <w:t>38,45</w:t>
            </w:r>
          </w:p>
        </w:tc>
        <w:tc>
          <w:tcPr>
            <w:tcW w:w="1417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107 808,80</w:t>
            </w:r>
          </w:p>
        </w:tc>
        <w:tc>
          <w:tcPr>
            <w:tcW w:w="1417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F51814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6. Иные государственные и муниципальные услуги (работы)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3 319,59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9 306 503,80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112,05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314 124,20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hyperlink w:anchor="P12128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&lt;**&gt;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, в том числе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на приобретение: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11155"/>
            <w:bookmarkEnd w:id="1"/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1,61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4 520,00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F51814" w:rsidRPr="003670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санитарного транспорта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658DD" w:rsidRPr="003670AE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F51814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4 520,00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КТ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МРТ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19.3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иного медицинского оборудования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11205"/>
            <w:bookmarkEnd w:id="2"/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BF139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14 874,23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BF1399" w:rsidRPr="003670AE">
              <w:rPr>
                <w:rFonts w:ascii="Times New Roman" w:hAnsi="Times New Roman" w:cs="Times New Roman"/>
                <w:sz w:val="22"/>
                <w:szCs w:val="22"/>
              </w:rPr>
              <w:t> 469 781,3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76,</w:t>
            </w:r>
            <w:r w:rsidR="00F51814" w:rsidRPr="003670A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0,29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3 093,28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897,05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2 561 310,09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амбулаторных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посещение для проведения профилактических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медицинских осмотров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0,26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2 162,01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562,12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1 604 998,19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 для проведения диспансеризации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2 485,31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472,21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1 348 281,85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посещения с иными целями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2,506648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352,83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884,42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2 525 244,99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посещение по паллиативной медицинской помощи </w:t>
            </w:r>
            <w:hyperlink w:anchor="P12129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22.4.1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включая посещение по паллиативной медицинской помощи без учета посещения на дому патронажными бригадами паллиативной медицинской помощи </w:t>
            </w:r>
            <w:hyperlink w:anchor="P12129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22.4.2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включая посещение на дому выездными патронажными бригадами паллиативной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медицинской помощи </w:t>
            </w:r>
            <w:hyperlink w:anchor="P12129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по неотложной медицинской помощи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765,51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413,38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1 180 306,97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обращение, в том числе: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1,7877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1 715,81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3 067,35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8 758 078,69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0,02833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4 294,27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121,66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347 370,81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МРТ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0,01226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4 849,79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59,46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169 773,70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УЗИ сердечно-сосудистой системы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0,11588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777,02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90,04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257 087,52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эндоскопическое диагностическое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0,04913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1 068,29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52,49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149 872,54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молекулярно-генетическое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0,001184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11 263,09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13,34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38 089,16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патологоанатомическое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0,01431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2 416,57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34,58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98 734,86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22.6.7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тестирование на выявление новой коронавирусной инфекции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0,12441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665,76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82,83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236 501,10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специализированная медицинская помощь в стационарных условиях,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0,1669815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41 138,61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6 869,39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19 613 887,62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23.1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0,00949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125 124,35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1 187,43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3 390 420,19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реабилитация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стационарных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23.2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0,00444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41 672,81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185,03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528 308,57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высокотехнологичная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23.3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0,0010276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153 552,98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157,79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450 531,32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1002E1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0,0620574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25 248,38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1002E1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1 566,85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002E1" w:rsidRPr="003670AE">
              <w:rPr>
                <w:rFonts w:ascii="Times New Roman" w:hAnsi="Times New Roman" w:cs="Times New Roman"/>
                <w:sz w:val="22"/>
                <w:szCs w:val="22"/>
              </w:rPr>
              <w:t> 473 757,6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0,006935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96 559,25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669,64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1 911 995,64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при экстракорпоральном оплодотворении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24.2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0,00045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142 190,49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63,99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182 708,02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паллиативная медицинская помощь </w:t>
            </w:r>
            <w:hyperlink w:anchor="P12129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&lt;***&gt;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 (равно </w:t>
            </w:r>
            <w:hyperlink w:anchor="P11895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строке 38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расходы на ведение дел СМО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141,4</w:t>
            </w:r>
            <w:r w:rsidR="001002E1" w:rsidRPr="003670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  <w:r w:rsidR="001002E1" w:rsidRPr="003670AE">
              <w:rPr>
                <w:rFonts w:ascii="Times New Roman" w:hAnsi="Times New Roman" w:cs="Times New Roman"/>
                <w:sz w:val="22"/>
                <w:szCs w:val="22"/>
              </w:rPr>
              <w:t> 915,30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иные расходы (равно </w:t>
            </w:r>
            <w:hyperlink w:anchor="P11905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строке 39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hyperlink w:anchor="P11205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строки 20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F3C36" w:rsidRPr="003670AE">
              <w:rPr>
                <w:rFonts w:ascii="Times New Roman" w:hAnsi="Times New Roman" w:cs="Times New Roman"/>
                <w:sz w:val="22"/>
                <w:szCs w:val="22"/>
              </w:rPr>
              <w:t> 732,77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DF3C36" w:rsidRPr="003670AE">
              <w:rPr>
                <w:rFonts w:ascii="Times New Roman" w:hAnsi="Times New Roman" w:cs="Times New Roman"/>
                <w:sz w:val="22"/>
                <w:szCs w:val="22"/>
              </w:rPr>
              <w:t> 065 866,0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0,29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3 093,28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897,05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2 561 310,09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амбулаторных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0,26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2 162,01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562,12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1 604 998,19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для проведения диспансеризации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2 485,31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472,21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1 348 281,85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посещения с иными целями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2,506648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352,83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884,42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2 525 244,99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 неотложной медицинской помощи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765,51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413,38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1 180 306,97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обращение, в том числе: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1,7877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1 715,81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3 067,35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8 758 078,69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0,02833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4 294,27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121,66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347 370,81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МРТ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0,01226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4 849,79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59,46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169 773,70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УЗИ сердечно-сосудистой системы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0,11588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777,02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90,04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257 087,52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эндоскопическое диагностическое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0,04913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1 068,29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52,49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149 872,54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молекулярно-генетическое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0,001184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11 263,09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13,34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38 089,16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патологоанатомическое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0,01431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2 416,57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34,58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98 734,86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30.5.7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тестирование на выявление новой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коронавирусной инфекции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0,12441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665,76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82,83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236 501,10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0,1669815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41 138,61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6 869,39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19 613 887,62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31.1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0,00949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125 124,35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1 187,43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3 390 420,19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реабилитация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стационарных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31.2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0,00444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41 672,81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185,03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528 308,57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высокотехнологичная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31.3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0,0010276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153 552,98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157,79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450 531,32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  <w:r w:rsidR="001002E1" w:rsidRPr="003670AE">
              <w:rPr>
                <w:rFonts w:ascii="Times New Roman" w:hAnsi="Times New Roman" w:cs="Times New Roman"/>
                <w:sz w:val="22"/>
                <w:szCs w:val="22"/>
              </w:rPr>
              <w:t>20574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25 248,38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002E1" w:rsidRPr="003670AE">
              <w:rPr>
                <w:rFonts w:ascii="Times New Roman" w:hAnsi="Times New Roman" w:cs="Times New Roman"/>
                <w:sz w:val="22"/>
                <w:szCs w:val="22"/>
              </w:rPr>
              <w:t> 566,85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1002E1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4 473 757,6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32.1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0,006935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96 559,25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669,64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1 911 995,64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при экстракорпоральном оплодотворении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32.2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0,00045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142 190,49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63,99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182 708,02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амбулаторных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 для проведения профилактических медицинских осмотров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посещение для проведения </w:t>
            </w: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диспансеризации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с иными целыми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по паллиативной медицинской помощи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35.4.1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35.4.2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на дому выездными патронажными бригадами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по неотложной медицинской помощи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35.6.1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35.6.2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МРТ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УЗИ сердечно-сосудистой системы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эндоскопическое диагностическое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молекулярно-генетическое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патологоанатомическое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35.5.7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тестирование на выявление новой коронавирусной инфекции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специализированная медицинская помощь в стационарных условиях,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36.1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реабилитация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стационарных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36.2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высокотехнологичная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36.3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37.1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экстракорпоральном оплодотворении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37.2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11895"/>
            <w:bookmarkEnd w:id="3"/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к/день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иные расходы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11905"/>
            <w:bookmarkEnd w:id="4"/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вызов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 w:val="restart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амбулаторных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 для проведения профилактических медицинских осмотров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комплексное посещение для проведения диспансеризации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с иными целыми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посещение по неотложной медицинской помощи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КТ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МРТ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УЗИ сердечно-сосудистой системы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эндоскопическое диагностическое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молекулярно-генетическое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42.5.6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патологоанатомическое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  <w:vMerge/>
          </w:tcPr>
          <w:p w:rsidR="00E658DD" w:rsidRPr="00BF1399" w:rsidRDefault="00E658DD" w:rsidP="00BF13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42.5.7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тестирование на выявление новой коронавирусной инфекции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специализированная медицинская помощь в стационарных условиях,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43.1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реабилитация</w:t>
            </w:r>
          </w:p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 стационарных условиях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43.2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высокотехнологичная медицинская помощь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43.3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медицинская помощь по профилю "онкология"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44.1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экстракорпоральном оплодотворении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случай</w:t>
            </w: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GoBack"/>
            <w:bookmarkEnd w:id="5"/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E658DD" w:rsidRPr="00BF1399" w:rsidTr="003670AE">
        <w:tc>
          <w:tcPr>
            <w:tcW w:w="4083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ИТОГО (сумма </w:t>
            </w:r>
            <w:hyperlink w:anchor="P10977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строк 01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11155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19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hyperlink w:anchor="P11205" w:history="1">
              <w:r w:rsidRPr="00BF139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20</w:t>
              </w:r>
            </w:hyperlink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07" w:type="dxa"/>
          </w:tcPr>
          <w:p w:rsidR="00E658DD" w:rsidRPr="00BF1399" w:rsidRDefault="00E658DD" w:rsidP="00BF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39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644" w:type="dxa"/>
          </w:tcPr>
          <w:p w:rsidR="00E658DD" w:rsidRPr="00BF1399" w:rsidRDefault="00E658DD" w:rsidP="00BF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B160E" w:rsidRPr="003670AE">
              <w:rPr>
                <w:rFonts w:ascii="Times New Roman" w:hAnsi="Times New Roman" w:cs="Times New Roman"/>
                <w:sz w:val="22"/>
                <w:szCs w:val="22"/>
              </w:rPr>
              <w:t> 718,74</w:t>
            </w:r>
          </w:p>
        </w:tc>
        <w:tc>
          <w:tcPr>
            <w:tcW w:w="1417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BF1399" w:rsidRPr="003670AE">
              <w:rPr>
                <w:rFonts w:ascii="Times New Roman" w:hAnsi="Times New Roman" w:cs="Times New Roman"/>
                <w:sz w:val="22"/>
                <w:szCs w:val="22"/>
              </w:rPr>
              <w:t> 874,23</w:t>
            </w:r>
          </w:p>
        </w:tc>
        <w:tc>
          <w:tcPr>
            <w:tcW w:w="1531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8B160E" w:rsidRPr="003670AE">
              <w:rPr>
                <w:rFonts w:ascii="Times New Roman" w:hAnsi="Times New Roman" w:cs="Times New Roman"/>
                <w:sz w:val="22"/>
                <w:szCs w:val="22"/>
              </w:rPr>
              <w:t> 337 023 ,67</w:t>
            </w:r>
          </w:p>
        </w:tc>
        <w:tc>
          <w:tcPr>
            <w:tcW w:w="1417" w:type="dxa"/>
            <w:vAlign w:val="center"/>
          </w:tcPr>
          <w:p w:rsidR="00E658DD" w:rsidRPr="003670AE" w:rsidRDefault="00BF1399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42 469 781,3</w:t>
            </w:r>
          </w:p>
        </w:tc>
        <w:tc>
          <w:tcPr>
            <w:tcW w:w="680" w:type="dxa"/>
            <w:vAlign w:val="center"/>
          </w:tcPr>
          <w:p w:rsidR="00E658DD" w:rsidRPr="003670AE" w:rsidRDefault="00E658DD" w:rsidP="00367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70A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E658DD" w:rsidRPr="009B1DDD" w:rsidRDefault="00E658D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658DD" w:rsidRPr="009B1DDD" w:rsidSect="00D55B33">
      <w:headerReference w:type="even" r:id="rId7"/>
      <w:footerReference w:type="first" r:id="rId8"/>
      <w:pgSz w:w="16838" w:h="11905" w:orient="landscape"/>
      <w:pgMar w:top="1418" w:right="567" w:bottom="567" w:left="567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A9" w:rsidRDefault="00682EA9">
      <w:r>
        <w:separator/>
      </w:r>
    </w:p>
  </w:endnote>
  <w:endnote w:type="continuationSeparator" w:id="0">
    <w:p w:rsidR="00682EA9" w:rsidRDefault="0068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A9" w:rsidRPr="00EF0195" w:rsidRDefault="00682EA9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П/03/</w:t>
    </w:r>
    <w:r>
      <w:rPr>
        <w:sz w:val="16"/>
        <w:szCs w:val="16"/>
        <w:lang w:val="en-US"/>
      </w:rPr>
      <w:t>4</w:t>
    </w:r>
    <w:r>
      <w:rPr>
        <w:sz w:val="16"/>
        <w:szCs w:val="16"/>
      </w:rPr>
      <w:t>2275/25.06.</w:t>
    </w:r>
    <w:r w:rsidRPr="00D579A7">
      <w:rPr>
        <w:sz w:val="16"/>
        <w:szCs w:val="16"/>
      </w:rPr>
      <w:t>20</w:t>
    </w:r>
    <w:r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A9" w:rsidRDefault="00682EA9">
      <w:r>
        <w:separator/>
      </w:r>
    </w:p>
  </w:footnote>
  <w:footnote w:type="continuationSeparator" w:id="0">
    <w:p w:rsidR="00682EA9" w:rsidRDefault="0068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A9" w:rsidRDefault="00682EA9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682EA9" w:rsidRDefault="00682E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6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0"/>
  </w:num>
  <w:num w:numId="12">
    <w:abstractNumId w:val="13"/>
  </w:num>
  <w:num w:numId="13">
    <w:abstractNumId w:val="21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14"/>
  </w:num>
  <w:num w:numId="25">
    <w:abstractNumId w:val="2"/>
  </w:num>
  <w:num w:numId="26">
    <w:abstractNumId w:val="26"/>
  </w:num>
  <w:num w:numId="27">
    <w:abstractNumId w:val="4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8F4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ABA"/>
    <w:rsid w:val="001E2F16"/>
    <w:rsid w:val="001E46BB"/>
    <w:rsid w:val="001E5BD8"/>
    <w:rsid w:val="001E5D6F"/>
    <w:rsid w:val="001F11B9"/>
    <w:rsid w:val="001F1B24"/>
    <w:rsid w:val="00202060"/>
    <w:rsid w:val="00204FD7"/>
    <w:rsid w:val="0020595F"/>
    <w:rsid w:val="002062A1"/>
    <w:rsid w:val="00211724"/>
    <w:rsid w:val="002127E3"/>
    <w:rsid w:val="00213B42"/>
    <w:rsid w:val="00215183"/>
    <w:rsid w:val="00215532"/>
    <w:rsid w:val="00215925"/>
    <w:rsid w:val="0021777D"/>
    <w:rsid w:val="002200D1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8FB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D72"/>
    <w:rsid w:val="00267197"/>
    <w:rsid w:val="0027165B"/>
    <w:rsid w:val="00271967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250D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0AE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132"/>
    <w:rsid w:val="0052034E"/>
    <w:rsid w:val="00520678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A68"/>
    <w:rsid w:val="005D195D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6E8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5187"/>
    <w:rsid w:val="00670237"/>
    <w:rsid w:val="00672091"/>
    <w:rsid w:val="00672CD9"/>
    <w:rsid w:val="00674E8A"/>
    <w:rsid w:val="00681BEE"/>
    <w:rsid w:val="00681C0B"/>
    <w:rsid w:val="006823C1"/>
    <w:rsid w:val="0068268F"/>
    <w:rsid w:val="00682EA9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1D07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A78FC"/>
    <w:rsid w:val="008B0C98"/>
    <w:rsid w:val="008B160E"/>
    <w:rsid w:val="008B3C30"/>
    <w:rsid w:val="008B3F58"/>
    <w:rsid w:val="008B4463"/>
    <w:rsid w:val="008B6B72"/>
    <w:rsid w:val="008C3387"/>
    <w:rsid w:val="008C58CF"/>
    <w:rsid w:val="008C6751"/>
    <w:rsid w:val="008C7087"/>
    <w:rsid w:val="008C75BF"/>
    <w:rsid w:val="008D139F"/>
    <w:rsid w:val="008D25D7"/>
    <w:rsid w:val="008D5815"/>
    <w:rsid w:val="008D6B31"/>
    <w:rsid w:val="008E0D3B"/>
    <w:rsid w:val="008E138D"/>
    <w:rsid w:val="008E150B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5710"/>
    <w:rsid w:val="009069EE"/>
    <w:rsid w:val="00907755"/>
    <w:rsid w:val="00910F1C"/>
    <w:rsid w:val="0091123B"/>
    <w:rsid w:val="00912813"/>
    <w:rsid w:val="00913CCE"/>
    <w:rsid w:val="00914F6E"/>
    <w:rsid w:val="00915546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521B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4BD4"/>
    <w:rsid w:val="0099550D"/>
    <w:rsid w:val="009957D8"/>
    <w:rsid w:val="00996C13"/>
    <w:rsid w:val="009A1D90"/>
    <w:rsid w:val="009A3053"/>
    <w:rsid w:val="009B1010"/>
    <w:rsid w:val="009B1DDD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2B36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4DB0"/>
    <w:rsid w:val="00A9741F"/>
    <w:rsid w:val="00A97CB6"/>
    <w:rsid w:val="00AA0CD8"/>
    <w:rsid w:val="00AA1126"/>
    <w:rsid w:val="00AA1B5C"/>
    <w:rsid w:val="00AA1FCE"/>
    <w:rsid w:val="00AA7472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397C"/>
    <w:rsid w:val="00BE534A"/>
    <w:rsid w:val="00BE5CDA"/>
    <w:rsid w:val="00BF1399"/>
    <w:rsid w:val="00BF20D6"/>
    <w:rsid w:val="00BF2D4B"/>
    <w:rsid w:val="00BF375E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CF6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980"/>
    <w:rsid w:val="00C40A8B"/>
    <w:rsid w:val="00C4247A"/>
    <w:rsid w:val="00C459EB"/>
    <w:rsid w:val="00C46003"/>
    <w:rsid w:val="00C46ADA"/>
    <w:rsid w:val="00C5461D"/>
    <w:rsid w:val="00C567F3"/>
    <w:rsid w:val="00C57AB0"/>
    <w:rsid w:val="00C57FE0"/>
    <w:rsid w:val="00C6077A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8B4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DBD"/>
    <w:rsid w:val="00CF5172"/>
    <w:rsid w:val="00CF762E"/>
    <w:rsid w:val="00CF7B32"/>
    <w:rsid w:val="00D00B81"/>
    <w:rsid w:val="00D015E4"/>
    <w:rsid w:val="00D02B71"/>
    <w:rsid w:val="00D11EC7"/>
    <w:rsid w:val="00D15E01"/>
    <w:rsid w:val="00D16005"/>
    <w:rsid w:val="00D1646A"/>
    <w:rsid w:val="00D17CDB"/>
    <w:rsid w:val="00D21233"/>
    <w:rsid w:val="00D22DFD"/>
    <w:rsid w:val="00D25015"/>
    <w:rsid w:val="00D2519B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3C36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658DD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454F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1814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873C1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9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1809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Маклюк Виктория Сергеевна</cp:lastModifiedBy>
  <cp:revision>4</cp:revision>
  <cp:lastPrinted>2021-07-01T09:00:00Z</cp:lastPrinted>
  <dcterms:created xsi:type="dcterms:W3CDTF">2021-11-30T06:13:00Z</dcterms:created>
  <dcterms:modified xsi:type="dcterms:W3CDTF">2021-12-16T11:40:00Z</dcterms:modified>
</cp:coreProperties>
</file>