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DC" w:rsidRPr="009858F4" w:rsidRDefault="003029DC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85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:rsidR="00E1207D" w:rsidRDefault="00E1207D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3029DC" w:rsidRPr="009858F4" w:rsidRDefault="00811B33" w:rsidP="003029DC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ПОЯСНИТЕЛЬНАЯ ЗАПИСКА</w:t>
      </w:r>
    </w:p>
    <w:p w:rsidR="009858F4" w:rsidRDefault="009858F4" w:rsidP="003029DC">
      <w:pPr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9DC" w:rsidRPr="003029DC" w:rsidRDefault="003029DC" w:rsidP="00811B33">
      <w:pPr>
        <w:spacing w:after="0" w:line="233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</w:t>
      </w:r>
      <w:r w:rsidR="00E144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02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Новосибирской области</w:t>
      </w:r>
    </w:p>
    <w:p w:rsidR="003029DC" w:rsidRDefault="00811B33" w:rsidP="00811B33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1B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</w:t>
      </w:r>
      <w:r w:rsidR="00E144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1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10.04.2018 №125-п</w:t>
      </w:r>
      <w:r w:rsidR="00C24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C24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49CF">
        <w:rPr>
          <w:rFonts w:ascii="Times New Roman" w:hAnsi="Times New Roman"/>
          <w:sz w:val="28"/>
          <w:szCs w:val="28"/>
          <w:lang w:eastAsia="ru-RU"/>
        </w:rPr>
        <w:t xml:space="preserve"> 21.10.2014</w:t>
      </w:r>
      <w:proofErr w:type="gramEnd"/>
      <w:r w:rsidR="00C249CF">
        <w:rPr>
          <w:rFonts w:ascii="Times New Roman" w:hAnsi="Times New Roman"/>
          <w:sz w:val="28"/>
          <w:szCs w:val="28"/>
          <w:lang w:eastAsia="ru-RU"/>
        </w:rPr>
        <w:t xml:space="preserve"> № 160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15BF6" w:rsidRDefault="00215BF6" w:rsidP="003029D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637" w:rsidRDefault="00811B33" w:rsidP="003029D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Указанным</w:t>
      </w:r>
      <w:r w:rsidR="00394E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проектом постановления </w:t>
      </w:r>
      <w:r w:rsidR="00876F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предлагается к изменению</w:t>
      </w:r>
      <w:r w:rsidR="00320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3025C" w:rsidRDefault="00394E6D" w:rsidP="003029D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организационная структура министерства жилищно - коммунального хозяйства и э</w:t>
      </w:r>
      <w:r w:rsidR="002B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нергетики Новосибирской области</w:t>
      </w:r>
      <w:r w:rsidR="00906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министерство)</w:t>
      </w:r>
      <w:r w:rsidR="002B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утвержденная постановлением Правительства Новосибирской области </w:t>
      </w:r>
      <w:r w:rsidR="002B2409" w:rsidRPr="00811B33"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10.04.2018 №125-п</w:t>
      </w:r>
      <w:r w:rsidR="002B2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установлении организационной структуры министерства жилищно-коммунального хозяйства и энергетики Новосибирской области»</w:t>
      </w:r>
      <w:r w:rsidR="00906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целях</w:t>
      </w:r>
      <w:r w:rsidR="00811B33" w:rsidRPr="0081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оптимизации структуры </w:t>
      </w:r>
      <w:r w:rsidR="00906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министерства;</w:t>
      </w:r>
    </w:p>
    <w:p w:rsidR="002C1D0D" w:rsidRPr="00A47A0B" w:rsidRDefault="00305886" w:rsidP="007B7231">
      <w:pPr>
        <w:spacing w:after="0" w:line="240" w:lineRule="auto"/>
        <w:ind w:firstLine="706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предельная штатная численность </w:t>
      </w:r>
      <w:r w:rsidR="00806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министерства, утвержденная </w:t>
      </w:r>
      <w:r w:rsidR="00806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Новосибирской области</w:t>
      </w:r>
      <w:r w:rsidR="008069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6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693A">
        <w:rPr>
          <w:rFonts w:ascii="Times New Roman" w:hAnsi="Times New Roman"/>
          <w:sz w:val="28"/>
          <w:szCs w:val="28"/>
          <w:lang w:eastAsia="ru-RU"/>
        </w:rPr>
        <w:t xml:space="preserve"> 21.10.2014 № 160</w:t>
      </w:r>
      <w:r w:rsidR="0080693A">
        <w:rPr>
          <w:rFonts w:ascii="Times New Roman" w:hAnsi="Times New Roman"/>
          <w:sz w:val="28"/>
          <w:szCs w:val="28"/>
          <w:lang w:eastAsia="ru-RU"/>
        </w:rPr>
        <w:t xml:space="preserve"> «О министерстве жилищно-коммунального хозяйства и энергетики Новосибирской области»</w:t>
      </w:r>
      <w:r w:rsidR="002C1D0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2C1D0D">
        <w:rPr>
          <w:rFonts w:ascii="Times New Roman" w:hAnsi="Times New Roman" w:cs="Times New Roman"/>
          <w:sz w:val="28"/>
          <w:szCs w:val="28"/>
        </w:rPr>
        <w:t xml:space="preserve"> </w:t>
      </w:r>
      <w:r w:rsidR="002C1D0D" w:rsidRPr="005D31BA">
        <w:rPr>
          <w:rFonts w:ascii="Times New Roman" w:hAnsi="Times New Roman" w:cs="Times New Roman"/>
          <w:sz w:val="28"/>
          <w:szCs w:val="28"/>
        </w:rPr>
        <w:t>соответстви</w:t>
      </w:r>
      <w:r w:rsidR="002C1D0D">
        <w:rPr>
          <w:rFonts w:ascii="Times New Roman" w:hAnsi="Times New Roman" w:cs="Times New Roman"/>
          <w:sz w:val="28"/>
          <w:szCs w:val="28"/>
        </w:rPr>
        <w:t>и</w:t>
      </w:r>
      <w:r w:rsidR="002C1D0D" w:rsidRPr="005D31BA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</w:t>
      </w:r>
      <w:r w:rsidR="002C1D0D">
        <w:rPr>
          <w:rFonts w:ascii="Times New Roman" w:hAnsi="Times New Roman" w:cs="Times New Roman"/>
          <w:sz w:val="28"/>
          <w:szCs w:val="28"/>
        </w:rPr>
        <w:t>Новосибирской области от 10.08.2020 №</w:t>
      </w:r>
      <w:r w:rsidR="001A36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C1D0D">
        <w:rPr>
          <w:rFonts w:ascii="Times New Roman" w:hAnsi="Times New Roman" w:cs="Times New Roman"/>
          <w:sz w:val="28"/>
          <w:szCs w:val="28"/>
        </w:rPr>
        <w:t xml:space="preserve">335-п «О </w:t>
      </w:r>
      <w:r w:rsidR="002C1D0D" w:rsidRPr="005D31BA">
        <w:rPr>
          <w:rFonts w:ascii="Times New Roman" w:hAnsi="Times New Roman" w:cs="Times New Roman"/>
          <w:sz w:val="28"/>
          <w:szCs w:val="28"/>
        </w:rPr>
        <w:t xml:space="preserve">передаче министерству финансов и налоговой политики Новосибирской области отдельных полномочий областных органов государственной власти </w:t>
      </w:r>
      <w:r w:rsidR="002C1D0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C1D0D" w:rsidRPr="005D31BA">
        <w:rPr>
          <w:rFonts w:ascii="Times New Roman" w:hAnsi="Times New Roman" w:cs="Times New Roman"/>
          <w:sz w:val="28"/>
          <w:szCs w:val="28"/>
        </w:rPr>
        <w:t>,</w:t>
      </w:r>
      <w:r w:rsidR="002C1D0D">
        <w:rPr>
          <w:rFonts w:ascii="Times New Roman" w:hAnsi="Times New Roman" w:cs="Times New Roman"/>
          <w:sz w:val="28"/>
          <w:szCs w:val="28"/>
        </w:rPr>
        <w:t xml:space="preserve"> </w:t>
      </w:r>
      <w:r w:rsidR="002C1D0D" w:rsidRPr="005D31BA">
        <w:rPr>
          <w:rFonts w:ascii="Times New Roman" w:hAnsi="Times New Roman" w:cs="Times New Roman"/>
          <w:sz w:val="28"/>
          <w:szCs w:val="28"/>
        </w:rPr>
        <w:t xml:space="preserve">их территориальных органов и подведомственных казенных учреждений» </w:t>
      </w:r>
      <w:r w:rsidR="002C1D0D">
        <w:rPr>
          <w:rFonts w:ascii="Times New Roman" w:hAnsi="Times New Roman" w:cs="Times New Roman"/>
          <w:sz w:val="28"/>
          <w:szCs w:val="28"/>
        </w:rPr>
        <w:t xml:space="preserve">и передачей централизуемых полномочий ведения бюджетного учета и составления бюджетной отчетности государственному казенному учреждению Новосибирской области «Центр бухгалтерского учета», необходимо </w:t>
      </w:r>
      <w:r w:rsidR="002C1D0D">
        <w:rPr>
          <w:rFonts w:ascii="Times New Roman" w:eastAsiaTheme="minorEastAsia" w:hAnsi="Times New Roman" w:cs="Times New Roman"/>
          <w:sz w:val="28"/>
          <w:szCs w:val="28"/>
        </w:rPr>
        <w:t>сокращение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штатн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единиц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>, установ</w:t>
      </w:r>
      <w:r w:rsidR="007B7231">
        <w:rPr>
          <w:rFonts w:ascii="Times New Roman" w:hAnsi="Times New Roman" w:cs="Times New Roman"/>
          <w:color w:val="000000"/>
          <w:sz w:val="28"/>
          <w:szCs w:val="28"/>
        </w:rPr>
        <w:t>ление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</w:t>
      </w:r>
      <w:r w:rsidR="007B723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штатн</w:t>
      </w:r>
      <w:r w:rsidR="007B7231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</w:t>
      </w:r>
      <w:r w:rsidR="007B723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7231">
        <w:rPr>
          <w:rFonts w:ascii="Times New Roman" w:hAnsi="Times New Roman" w:cs="Times New Roman"/>
          <w:color w:val="000000"/>
          <w:sz w:val="28"/>
          <w:szCs w:val="28"/>
        </w:rPr>
        <w:t>министерства 68</w:t>
      </w:r>
      <w:r w:rsidR="002C1D0D">
        <w:rPr>
          <w:rFonts w:ascii="Times New Roman" w:hAnsi="Times New Roman" w:cs="Times New Roman"/>
          <w:color w:val="000000"/>
          <w:sz w:val="28"/>
          <w:szCs w:val="28"/>
        </w:rPr>
        <w:t xml:space="preserve"> единиц. </w:t>
      </w:r>
    </w:p>
    <w:p w:rsidR="00811B33" w:rsidRPr="00811B33" w:rsidRDefault="00811B33" w:rsidP="00811B3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</w:t>
      </w:r>
      <w:r w:rsidR="00915E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1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 области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811B33" w:rsidRDefault="00811B33" w:rsidP="00811B33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требованиями пункта 77 Инструкции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 01.11.2010 № 345, проект постановления размещен в государственной информационной системе Новосибирской области «Электронная демократия Новосибирской области» в сети Интернет по адресу: </w:t>
      </w:r>
      <w:r w:rsidR="004A3263" w:rsidRPr="004A3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http://dem.nso.ru/lawandanticorruption/64dd0</w:t>
      </w:r>
      <w:r w:rsidR="004A3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9d7-3f03-4004-b7e8-73356a4c58f9</w:t>
      </w:r>
      <w:r w:rsidRPr="0081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сайте министерства жилищно-коммунального </w:t>
      </w:r>
      <w:r w:rsidRPr="004A3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хозяйства и энергетики Новосибирской области с </w:t>
      </w:r>
      <w:r w:rsidR="00F23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18.11.2020 по 25.11.2020</w:t>
      </w:r>
      <w:r w:rsidRPr="004A3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D685F" w:rsidRDefault="002D685F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2605" w:rsidRDefault="00172605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29DC" w:rsidRPr="00811B33" w:rsidRDefault="00811B33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B33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</w:t>
      </w:r>
      <w:r w:rsidRPr="00811B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11B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11B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11B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811B3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Д.Н. Архипов</w:t>
      </w:r>
    </w:p>
    <w:p w:rsidR="00F00F31" w:rsidRDefault="00F00F31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F31" w:rsidRDefault="00F00F31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11F" w:rsidRDefault="00BE411F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4BF8" w:rsidRDefault="00BC4BF8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9CD" w:rsidRDefault="00AE29C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9CD" w:rsidRDefault="00AE29C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9CD" w:rsidRDefault="00AE29C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9CD" w:rsidRDefault="00AE29C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9CD" w:rsidRDefault="00AE29CD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5BF6" w:rsidRDefault="00215BF6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0D90" w:rsidRDefault="001A0D90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9CD" w:rsidRDefault="00811B33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И.А. Шульга</w:t>
      </w:r>
    </w:p>
    <w:p w:rsidR="004F44F9" w:rsidRDefault="00811B33" w:rsidP="003029DC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238 76 14</w:t>
      </w:r>
    </w:p>
    <w:sectPr w:rsidR="004F44F9" w:rsidSect="00BE411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AA5"/>
    <w:rsid w:val="0003025C"/>
    <w:rsid w:val="00057928"/>
    <w:rsid w:val="00172605"/>
    <w:rsid w:val="001A0D90"/>
    <w:rsid w:val="001A3621"/>
    <w:rsid w:val="002020EB"/>
    <w:rsid w:val="00215BF6"/>
    <w:rsid w:val="0028643D"/>
    <w:rsid w:val="002B2409"/>
    <w:rsid w:val="002C1D0D"/>
    <w:rsid w:val="002D685F"/>
    <w:rsid w:val="003029DC"/>
    <w:rsid w:val="00305886"/>
    <w:rsid w:val="00320637"/>
    <w:rsid w:val="00384F9A"/>
    <w:rsid w:val="00394E6D"/>
    <w:rsid w:val="004A3263"/>
    <w:rsid w:val="004F44F9"/>
    <w:rsid w:val="00553AC4"/>
    <w:rsid w:val="005B43A6"/>
    <w:rsid w:val="00694EF8"/>
    <w:rsid w:val="006A0186"/>
    <w:rsid w:val="00702AA5"/>
    <w:rsid w:val="00741863"/>
    <w:rsid w:val="007A14C3"/>
    <w:rsid w:val="007B7231"/>
    <w:rsid w:val="0080693A"/>
    <w:rsid w:val="00811B33"/>
    <w:rsid w:val="00827E58"/>
    <w:rsid w:val="00876F8D"/>
    <w:rsid w:val="00884034"/>
    <w:rsid w:val="008B606D"/>
    <w:rsid w:val="009063DB"/>
    <w:rsid w:val="00915ED3"/>
    <w:rsid w:val="009542BB"/>
    <w:rsid w:val="00971EE1"/>
    <w:rsid w:val="009858F4"/>
    <w:rsid w:val="00987A7C"/>
    <w:rsid w:val="009F3E3B"/>
    <w:rsid w:val="00AE29CD"/>
    <w:rsid w:val="00B21DAE"/>
    <w:rsid w:val="00BA3933"/>
    <w:rsid w:val="00BC4BF8"/>
    <w:rsid w:val="00BD15DE"/>
    <w:rsid w:val="00BE411F"/>
    <w:rsid w:val="00C249CF"/>
    <w:rsid w:val="00C46A96"/>
    <w:rsid w:val="00C8567D"/>
    <w:rsid w:val="00CE04C7"/>
    <w:rsid w:val="00E11A6A"/>
    <w:rsid w:val="00E1207D"/>
    <w:rsid w:val="00E14412"/>
    <w:rsid w:val="00E724CE"/>
    <w:rsid w:val="00E977E1"/>
    <w:rsid w:val="00EC2B78"/>
    <w:rsid w:val="00ED23BD"/>
    <w:rsid w:val="00F00F31"/>
    <w:rsid w:val="00F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C35EDA-74DC-4ACF-837D-E153F9DC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80E1-5F99-43D0-814C-298E85978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Простяков Игорь Геннадьевич</dc:creator>
  <cp:lastModifiedBy>Покидова Ольга Петровна</cp:lastModifiedBy>
  <cp:revision>3</cp:revision>
  <cp:lastPrinted>2019-04-22T03:16:00Z</cp:lastPrinted>
  <dcterms:created xsi:type="dcterms:W3CDTF">2020-11-17T10:11:00Z</dcterms:created>
  <dcterms:modified xsi:type="dcterms:W3CDTF">2020-11-17T10:11:00Z</dcterms:modified>
</cp:coreProperties>
</file>