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705FE" w14:textId="2275774C" w:rsidR="00882652" w:rsidRDefault="0069704B" w:rsidP="00882652">
      <w:pPr>
        <w:spacing w:after="0" w:line="240" w:lineRule="auto"/>
        <w:ind w:firstLine="680"/>
        <w:jc w:val="right"/>
        <w:rPr>
          <w:rFonts w:ascii="Times New Roman" w:hAnsi="Times New Roman"/>
          <w:sz w:val="28"/>
          <w:szCs w:val="28"/>
        </w:rPr>
      </w:pPr>
      <w:r>
        <w:rPr>
          <w:rFonts w:ascii="Times New Roman" w:hAnsi="Times New Roman"/>
          <w:sz w:val="28"/>
          <w:szCs w:val="28"/>
        </w:rPr>
        <w:t>Проект приказа</w:t>
      </w:r>
    </w:p>
    <w:p w14:paraId="7D50DE84" w14:textId="77777777" w:rsidR="0069704B" w:rsidRDefault="0069704B" w:rsidP="00882652">
      <w:pPr>
        <w:spacing w:after="0" w:line="240" w:lineRule="auto"/>
        <w:ind w:firstLine="680"/>
        <w:jc w:val="right"/>
        <w:rPr>
          <w:rFonts w:ascii="Times New Roman" w:hAnsi="Times New Roman"/>
          <w:sz w:val="28"/>
          <w:szCs w:val="28"/>
        </w:rPr>
      </w:pPr>
    </w:p>
    <w:p w14:paraId="3CAE0424" w14:textId="77777777" w:rsidR="003C1E69" w:rsidRDefault="003C1E69" w:rsidP="00882652">
      <w:pPr>
        <w:spacing w:after="0" w:line="240" w:lineRule="auto"/>
        <w:ind w:firstLine="680"/>
        <w:jc w:val="right"/>
        <w:rPr>
          <w:rFonts w:ascii="Times New Roman" w:hAnsi="Times New Roman"/>
          <w:sz w:val="28"/>
          <w:szCs w:val="28"/>
        </w:rPr>
      </w:pPr>
    </w:p>
    <w:p w14:paraId="7AE1A3DA" w14:textId="77777777" w:rsidR="003C1E69" w:rsidRDefault="003C1E69" w:rsidP="00882652">
      <w:pPr>
        <w:spacing w:after="0" w:line="240" w:lineRule="auto"/>
        <w:ind w:firstLine="680"/>
        <w:jc w:val="right"/>
        <w:rPr>
          <w:rFonts w:ascii="Times New Roman" w:hAnsi="Times New Roman"/>
          <w:sz w:val="28"/>
          <w:szCs w:val="28"/>
        </w:rPr>
      </w:pPr>
    </w:p>
    <w:p w14:paraId="3D57ED0A" w14:textId="77777777" w:rsidR="003C1E69" w:rsidRDefault="003C1E69" w:rsidP="00882652">
      <w:pPr>
        <w:spacing w:after="0" w:line="240" w:lineRule="auto"/>
        <w:ind w:firstLine="680"/>
        <w:jc w:val="right"/>
        <w:rPr>
          <w:rFonts w:ascii="Times New Roman" w:hAnsi="Times New Roman"/>
          <w:sz w:val="28"/>
          <w:szCs w:val="28"/>
        </w:rPr>
      </w:pPr>
    </w:p>
    <w:p w14:paraId="712D626F" w14:textId="77777777" w:rsidR="003C1E69" w:rsidRDefault="003C1E69" w:rsidP="00882652">
      <w:pPr>
        <w:spacing w:after="0" w:line="240" w:lineRule="auto"/>
        <w:ind w:firstLine="680"/>
        <w:jc w:val="right"/>
        <w:rPr>
          <w:rFonts w:ascii="Times New Roman" w:hAnsi="Times New Roman"/>
          <w:sz w:val="28"/>
          <w:szCs w:val="28"/>
        </w:rPr>
      </w:pPr>
    </w:p>
    <w:p w14:paraId="7526394D" w14:textId="77777777" w:rsidR="003C1E69" w:rsidRDefault="003C1E69" w:rsidP="00882652">
      <w:pPr>
        <w:spacing w:after="0" w:line="240" w:lineRule="auto"/>
        <w:ind w:firstLine="680"/>
        <w:jc w:val="right"/>
        <w:rPr>
          <w:rFonts w:ascii="Times New Roman" w:hAnsi="Times New Roman"/>
          <w:sz w:val="28"/>
          <w:szCs w:val="28"/>
        </w:rPr>
      </w:pPr>
    </w:p>
    <w:p w14:paraId="56713E46" w14:textId="77777777" w:rsidR="003C1E69" w:rsidRDefault="003C1E69" w:rsidP="00882652">
      <w:pPr>
        <w:spacing w:after="0" w:line="240" w:lineRule="auto"/>
        <w:ind w:firstLine="680"/>
        <w:jc w:val="right"/>
        <w:rPr>
          <w:rFonts w:ascii="Times New Roman" w:hAnsi="Times New Roman"/>
          <w:sz w:val="28"/>
          <w:szCs w:val="28"/>
        </w:rPr>
      </w:pPr>
    </w:p>
    <w:p w14:paraId="516EF4A5" w14:textId="77777777" w:rsidR="003C1E69" w:rsidRDefault="003C1E69" w:rsidP="00882652">
      <w:pPr>
        <w:spacing w:after="0" w:line="240" w:lineRule="auto"/>
        <w:ind w:firstLine="680"/>
        <w:jc w:val="right"/>
        <w:rPr>
          <w:rFonts w:ascii="Times New Roman" w:hAnsi="Times New Roman"/>
          <w:sz w:val="28"/>
          <w:szCs w:val="28"/>
        </w:rPr>
      </w:pPr>
    </w:p>
    <w:p w14:paraId="28AC4964" w14:textId="77777777" w:rsidR="003C1E69" w:rsidRDefault="003C1E69" w:rsidP="00882652">
      <w:pPr>
        <w:spacing w:after="0" w:line="240" w:lineRule="auto"/>
        <w:ind w:firstLine="680"/>
        <w:jc w:val="right"/>
        <w:rPr>
          <w:rFonts w:ascii="Times New Roman" w:hAnsi="Times New Roman"/>
          <w:sz w:val="28"/>
          <w:szCs w:val="28"/>
        </w:rPr>
      </w:pPr>
    </w:p>
    <w:p w14:paraId="0F8509FE" w14:textId="77777777" w:rsidR="0069704B" w:rsidRDefault="0069704B" w:rsidP="00882652">
      <w:pPr>
        <w:spacing w:after="0" w:line="240" w:lineRule="auto"/>
        <w:ind w:firstLine="680"/>
        <w:jc w:val="right"/>
        <w:rPr>
          <w:rFonts w:ascii="Times New Roman" w:hAnsi="Times New Roman"/>
          <w:sz w:val="28"/>
          <w:szCs w:val="28"/>
        </w:rPr>
      </w:pPr>
    </w:p>
    <w:p w14:paraId="7DDD1FE6" w14:textId="77777777" w:rsidR="0069704B" w:rsidRDefault="0069704B" w:rsidP="00882652">
      <w:pPr>
        <w:spacing w:after="0" w:line="240" w:lineRule="auto"/>
        <w:ind w:firstLine="680"/>
        <w:jc w:val="right"/>
        <w:rPr>
          <w:rFonts w:ascii="Times New Roman" w:hAnsi="Times New Roman"/>
          <w:sz w:val="28"/>
          <w:szCs w:val="28"/>
        </w:rPr>
      </w:pPr>
    </w:p>
    <w:p w14:paraId="271DB776" w14:textId="77777777" w:rsidR="0069704B" w:rsidRDefault="0069704B" w:rsidP="00882652">
      <w:pPr>
        <w:spacing w:after="0" w:line="240" w:lineRule="auto"/>
        <w:ind w:firstLine="680"/>
        <w:jc w:val="right"/>
        <w:rPr>
          <w:rFonts w:ascii="Times New Roman" w:hAnsi="Times New Roman"/>
          <w:sz w:val="28"/>
          <w:szCs w:val="28"/>
        </w:rPr>
      </w:pPr>
    </w:p>
    <w:p w14:paraId="489DC261" w14:textId="77777777" w:rsidR="00882652" w:rsidRDefault="00882652" w:rsidP="00882652">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19.11.2013 № 1384</w:t>
      </w:r>
    </w:p>
    <w:p w14:paraId="6736ECA9" w14:textId="77777777" w:rsidR="00882652" w:rsidRDefault="00882652" w:rsidP="00882652">
      <w:pPr>
        <w:spacing w:after="0" w:line="240" w:lineRule="auto"/>
        <w:ind w:firstLine="680"/>
        <w:jc w:val="center"/>
        <w:rPr>
          <w:rFonts w:ascii="Times New Roman" w:hAnsi="Times New Roman"/>
          <w:sz w:val="28"/>
          <w:szCs w:val="28"/>
        </w:rPr>
      </w:pPr>
    </w:p>
    <w:p w14:paraId="4121FF0A" w14:textId="77777777" w:rsidR="00882652" w:rsidRDefault="00882652" w:rsidP="00882652">
      <w:pPr>
        <w:spacing w:after="0" w:line="240" w:lineRule="auto"/>
        <w:ind w:firstLine="680"/>
        <w:jc w:val="center"/>
        <w:rPr>
          <w:rFonts w:ascii="Times New Roman" w:hAnsi="Times New Roman"/>
          <w:sz w:val="28"/>
          <w:szCs w:val="28"/>
        </w:rPr>
      </w:pPr>
    </w:p>
    <w:p w14:paraId="5041EED6" w14:textId="3CE66CB0" w:rsidR="00882652" w:rsidRPr="00376126" w:rsidRDefault="00882652" w:rsidP="00882652">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В целях приведения </w:t>
      </w:r>
      <w:r w:rsidR="008F0F84">
        <w:rPr>
          <w:rFonts w:ascii="Times New Roman" w:hAnsi="Times New Roman"/>
          <w:sz w:val="28"/>
          <w:szCs w:val="28"/>
        </w:rPr>
        <w:t>А</w:t>
      </w:r>
      <w:r>
        <w:rPr>
          <w:rFonts w:ascii="Times New Roman" w:hAnsi="Times New Roman"/>
          <w:sz w:val="28"/>
          <w:szCs w:val="28"/>
        </w:rPr>
        <w:t>дминистративного регламента предоставления государственной услуги</w:t>
      </w:r>
      <w:r w:rsidRPr="00376126">
        <w:rPr>
          <w:rFonts w:ascii="Times New Roman" w:eastAsiaTheme="minorHAnsi" w:hAnsi="Times New Roman"/>
          <w:sz w:val="28"/>
          <w:szCs w:val="28"/>
        </w:rPr>
        <w:t xml:space="preserve"> </w:t>
      </w:r>
      <w:r>
        <w:rPr>
          <w:rFonts w:ascii="Times New Roman" w:eastAsiaTheme="minorHAnsi" w:hAnsi="Times New Roman"/>
          <w:sz w:val="28"/>
          <w:szCs w:val="28"/>
        </w:rPr>
        <w:t>по назначению и предоставлению социальной помощи на территории Новосибирской области</w:t>
      </w:r>
      <w:r w:rsidRPr="00376126">
        <w:rPr>
          <w:rFonts w:ascii="Times New Roman" w:hAnsi="Times New Roman"/>
          <w:sz w:val="28"/>
          <w:szCs w:val="28"/>
        </w:rPr>
        <w:t xml:space="preserve"> в соответствие с действующим законодательством</w:t>
      </w:r>
    </w:p>
    <w:p w14:paraId="0C74572B" w14:textId="77777777" w:rsidR="00882652" w:rsidRDefault="00882652" w:rsidP="00882652">
      <w:pPr>
        <w:spacing w:after="0" w:line="240" w:lineRule="auto"/>
        <w:ind w:firstLine="680"/>
        <w:jc w:val="both"/>
        <w:rPr>
          <w:rFonts w:ascii="Times New Roman" w:hAnsi="Times New Roman"/>
          <w:sz w:val="28"/>
          <w:szCs w:val="28"/>
        </w:rPr>
      </w:pPr>
    </w:p>
    <w:p w14:paraId="6640D4C6" w14:textId="77777777" w:rsidR="00882652" w:rsidRDefault="00882652" w:rsidP="00882652">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14:paraId="602FAD0F" w14:textId="77777777" w:rsidR="00882652" w:rsidRDefault="00882652" w:rsidP="00882652">
      <w:pPr>
        <w:spacing w:after="0" w:line="240" w:lineRule="auto"/>
        <w:jc w:val="both"/>
        <w:rPr>
          <w:rFonts w:ascii="Times New Roman" w:hAnsi="Times New Roman"/>
          <w:b/>
          <w:sz w:val="28"/>
          <w:szCs w:val="28"/>
        </w:rPr>
      </w:pPr>
    </w:p>
    <w:p w14:paraId="200EFF54" w14:textId="77777777" w:rsidR="00882652" w:rsidRPr="00025CB6" w:rsidRDefault="00882652" w:rsidP="00882652">
      <w:pPr>
        <w:autoSpaceDE w:val="0"/>
        <w:autoSpaceDN w:val="0"/>
        <w:adjustRightInd w:val="0"/>
        <w:spacing w:after="0" w:line="240" w:lineRule="auto"/>
        <w:ind w:firstLine="709"/>
        <w:jc w:val="both"/>
        <w:rPr>
          <w:rFonts w:ascii="Times New Roman" w:eastAsiaTheme="minorHAnsi" w:hAnsi="Times New Roman"/>
          <w:sz w:val="28"/>
          <w:szCs w:val="28"/>
        </w:rPr>
      </w:pPr>
      <w:r w:rsidRPr="00B016A0">
        <w:rPr>
          <w:rFonts w:ascii="Times New Roman" w:hAnsi="Times New Roman"/>
          <w:sz w:val="28"/>
          <w:szCs w:val="28"/>
        </w:rPr>
        <w:t>Внести в</w:t>
      </w:r>
      <w:r>
        <w:rPr>
          <w:rFonts w:ascii="Times New Roman" w:hAnsi="Times New Roman"/>
          <w:sz w:val="28"/>
          <w:szCs w:val="28"/>
        </w:rPr>
        <w:t xml:space="preserve"> приказ министерства социального развития Новосибирской области от 19.11.2013 № 1384 «Об утверждении </w:t>
      </w:r>
      <w:r w:rsidRPr="00B016A0">
        <w:rPr>
          <w:rFonts w:ascii="Times New Roman" w:hAnsi="Times New Roman"/>
          <w:sz w:val="28"/>
          <w:szCs w:val="28"/>
        </w:rPr>
        <w:t>Административн</w:t>
      </w:r>
      <w:r>
        <w:rPr>
          <w:rFonts w:ascii="Times New Roman" w:hAnsi="Times New Roman"/>
          <w:sz w:val="28"/>
          <w:szCs w:val="28"/>
        </w:rPr>
        <w:t>ого</w:t>
      </w:r>
      <w:r w:rsidRPr="00B016A0">
        <w:rPr>
          <w:rFonts w:ascii="Times New Roman" w:hAnsi="Times New Roman"/>
          <w:sz w:val="28"/>
          <w:szCs w:val="28"/>
        </w:rPr>
        <w:t xml:space="preserve"> регламент</w:t>
      </w:r>
      <w:r>
        <w:rPr>
          <w:rFonts w:ascii="Times New Roman" w:hAnsi="Times New Roman"/>
          <w:sz w:val="28"/>
          <w:szCs w:val="28"/>
        </w:rPr>
        <w:t>а</w:t>
      </w:r>
      <w:r w:rsidRPr="00B016A0">
        <w:rPr>
          <w:rFonts w:ascii="Times New Roman" w:hAnsi="Times New Roman"/>
          <w:sz w:val="28"/>
          <w:szCs w:val="28"/>
        </w:rPr>
        <w:t xml:space="preserve"> предоставления государственной услуги </w:t>
      </w:r>
      <w:r>
        <w:rPr>
          <w:rFonts w:ascii="Times New Roman" w:eastAsiaTheme="minorHAnsi" w:hAnsi="Times New Roman"/>
          <w:sz w:val="28"/>
          <w:szCs w:val="28"/>
        </w:rPr>
        <w:t>по назначению и предоставлению социальной помощи на территории Новосибирской области</w:t>
      </w:r>
      <w:r>
        <w:rPr>
          <w:rFonts w:ascii="Times New Roman" w:hAnsi="Times New Roman"/>
          <w:spacing w:val="1"/>
          <w:sz w:val="28"/>
          <w:szCs w:val="28"/>
          <w:shd w:val="clear" w:color="auto" w:fill="FFFFFF"/>
        </w:rPr>
        <w:t>» следующие изменения:</w:t>
      </w:r>
    </w:p>
    <w:p w14:paraId="7A65FC0C" w14:textId="77777777" w:rsidR="00882652"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пункте 2 слова «(Ануфриева Р.В.)» заменить словами                        «(Мальцева Т.А.)». </w:t>
      </w:r>
    </w:p>
    <w:p w14:paraId="358363F4" w14:textId="5E1DEBA8" w:rsidR="00882652" w:rsidRPr="00D3524A"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sz w:val="28"/>
          <w:szCs w:val="28"/>
        </w:rPr>
        <w:t xml:space="preserve">В </w:t>
      </w:r>
      <w:r w:rsidR="008F0F84">
        <w:rPr>
          <w:rFonts w:ascii="Times New Roman" w:hAnsi="Times New Roman"/>
          <w:sz w:val="28"/>
          <w:szCs w:val="28"/>
        </w:rPr>
        <w:t>А</w:t>
      </w:r>
      <w:r>
        <w:rPr>
          <w:rFonts w:ascii="Times New Roman" w:hAnsi="Times New Roman"/>
          <w:sz w:val="28"/>
          <w:szCs w:val="28"/>
        </w:rPr>
        <w:t xml:space="preserve">дминистративном регламенте предоставления государственной услуги </w:t>
      </w:r>
      <w:r>
        <w:rPr>
          <w:rFonts w:ascii="Times New Roman" w:eastAsiaTheme="minorHAnsi" w:hAnsi="Times New Roman"/>
          <w:sz w:val="28"/>
          <w:szCs w:val="28"/>
        </w:rPr>
        <w:t xml:space="preserve"> по назначению и предоставлению социальной помощи на территории Новосибирской области</w:t>
      </w:r>
      <w:r>
        <w:rPr>
          <w:rFonts w:ascii="Times New Roman" w:hAnsi="Times New Roman"/>
          <w:sz w:val="28"/>
          <w:szCs w:val="28"/>
        </w:rPr>
        <w:t xml:space="preserve"> (далее – Административный регламент):</w:t>
      </w:r>
    </w:p>
    <w:p w14:paraId="0C9E4A68" w14:textId="77777777" w:rsidR="00882652" w:rsidRPr="00F85702"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14:paraId="2F992530" w14:textId="77777777" w:rsidR="00882652"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14:paraId="21347F20" w14:textId="77777777" w:rsidR="00882652" w:rsidRPr="00527D00"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w:t>
      </w:r>
      <w:proofErr w:type="gramEnd"/>
      <w:r>
        <w:rPr>
          <w:rFonts w:ascii="Times New Roman" w:hAnsi="Times New Roman" w:cs="Times New Roman"/>
          <w:sz w:val="28"/>
          <w:szCs w:val="28"/>
        </w:rPr>
        <w:t xml:space="preserve">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lastRenderedPageBreak/>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8"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14:paraId="75FDBC8C" w14:textId="77777777" w:rsidR="00882652"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14:paraId="22374378" w14:textId="77777777" w:rsidR="00882652"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14:paraId="3D2408C4" w14:textId="77777777" w:rsidR="00D55A7F" w:rsidRDefault="00D55A7F" w:rsidP="00D55A7F">
      <w:pPr>
        <w:pStyle w:val="ConsPlusNormal"/>
        <w:ind w:firstLine="709"/>
        <w:jc w:val="both"/>
        <w:rPr>
          <w:rFonts w:ascii="Times New Roman" w:hAnsi="Times New Roman" w:cs="Times New Roman"/>
          <w:sz w:val="28"/>
          <w:szCs w:val="28"/>
        </w:rPr>
      </w:pPr>
      <w:r w:rsidRPr="007A51D2">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7A51D2">
        <w:rPr>
          <w:rFonts w:ascii="Times New Roman" w:hAnsi="Times New Roman" w:cs="Times New Roman"/>
          <w:sz w:val="28"/>
          <w:szCs w:val="28"/>
        </w:rPr>
        <w:t>»</w:t>
      </w:r>
      <w:proofErr w:type="gramEnd"/>
      <w:r w:rsidRPr="007A51D2">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14:paraId="2A712D8F" w14:textId="77777777" w:rsidR="00882652" w:rsidRPr="00FE2358" w:rsidRDefault="00856D0E"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882652">
        <w:rPr>
          <w:rFonts w:ascii="Times New Roman" w:hAnsi="Times New Roman" w:cs="Times New Roman"/>
          <w:sz w:val="28"/>
          <w:szCs w:val="28"/>
        </w:rPr>
        <w:t>) в</w:t>
      </w:r>
      <w:r w:rsidR="00882652" w:rsidRPr="00FE2358">
        <w:rPr>
          <w:rFonts w:ascii="Times New Roman" w:hAnsi="Times New Roman" w:cs="Times New Roman"/>
          <w:sz w:val="28"/>
          <w:szCs w:val="28"/>
        </w:rPr>
        <w:t xml:space="preserve"> абзаце втором пункта 4 слова «www.msr.nso.ru» заменить словами «</w:t>
      </w:r>
      <w:r w:rsidR="00882652" w:rsidRPr="001732BF">
        <w:rPr>
          <w:rFonts w:ascii="Times New Roman" w:hAnsi="Times New Roman" w:cs="Times New Roman"/>
          <w:sz w:val="28"/>
          <w:szCs w:val="28"/>
        </w:rPr>
        <w:t>http://</w:t>
      </w:r>
      <w:r w:rsidR="00882652">
        <w:rPr>
          <w:rFonts w:ascii="Times New Roman" w:hAnsi="Times New Roman" w:cs="Times New Roman"/>
          <w:sz w:val="28"/>
          <w:szCs w:val="28"/>
          <w:lang w:val="en-US"/>
        </w:rPr>
        <w:t>www</w:t>
      </w:r>
      <w:r w:rsidR="00882652" w:rsidRPr="00E03C2C">
        <w:rPr>
          <w:rFonts w:ascii="Times New Roman" w:hAnsi="Times New Roman" w:cs="Times New Roman"/>
          <w:sz w:val="28"/>
          <w:szCs w:val="28"/>
        </w:rPr>
        <w:t>.</w:t>
      </w:r>
      <w:r w:rsidR="00882652" w:rsidRPr="00FE2358">
        <w:rPr>
          <w:rFonts w:ascii="Times New Roman" w:hAnsi="Times New Roman" w:cs="Times New Roman"/>
          <w:sz w:val="28"/>
          <w:szCs w:val="28"/>
        </w:rPr>
        <w:t>m</w:t>
      </w:r>
      <w:r w:rsidR="00882652" w:rsidRPr="00FE2358">
        <w:rPr>
          <w:rFonts w:ascii="Times New Roman" w:hAnsi="Times New Roman" w:cs="Times New Roman"/>
          <w:sz w:val="28"/>
          <w:szCs w:val="28"/>
          <w:lang w:val="en-US"/>
        </w:rPr>
        <w:t>t</w:t>
      </w:r>
      <w:r w:rsidR="00882652" w:rsidRPr="00FE2358">
        <w:rPr>
          <w:rFonts w:ascii="Times New Roman" w:hAnsi="Times New Roman" w:cs="Times New Roman"/>
          <w:sz w:val="28"/>
          <w:szCs w:val="28"/>
        </w:rPr>
        <w:t>sr.nso.ru»</w:t>
      </w:r>
      <w:r w:rsidR="00882652">
        <w:rPr>
          <w:rFonts w:ascii="Times New Roman" w:hAnsi="Times New Roman" w:cs="Times New Roman"/>
          <w:sz w:val="28"/>
          <w:szCs w:val="28"/>
        </w:rPr>
        <w:t>;</w:t>
      </w:r>
    </w:p>
    <w:p w14:paraId="52ED7F12" w14:textId="4F58D003" w:rsidR="00882652" w:rsidRDefault="00856D0E"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82652">
        <w:rPr>
          <w:rFonts w:ascii="Times New Roman" w:hAnsi="Times New Roman" w:cs="Times New Roman"/>
          <w:sz w:val="28"/>
          <w:szCs w:val="28"/>
        </w:rPr>
        <w:t>)</w:t>
      </w:r>
      <w:r w:rsidR="00882652" w:rsidRPr="00FE2358">
        <w:rPr>
          <w:rFonts w:ascii="Times New Roman" w:hAnsi="Times New Roman" w:cs="Times New Roman"/>
          <w:sz w:val="28"/>
          <w:szCs w:val="28"/>
        </w:rPr>
        <w:t> </w:t>
      </w:r>
      <w:r w:rsidR="00882652">
        <w:rPr>
          <w:rFonts w:ascii="Times New Roman" w:hAnsi="Times New Roman" w:cs="Times New Roman"/>
          <w:sz w:val="28"/>
          <w:szCs w:val="28"/>
        </w:rPr>
        <w:t>в</w:t>
      </w:r>
      <w:r w:rsidR="00882652" w:rsidRPr="00FE2358">
        <w:rPr>
          <w:rFonts w:ascii="Times New Roman" w:hAnsi="Times New Roman" w:cs="Times New Roman"/>
          <w:sz w:val="28"/>
          <w:szCs w:val="28"/>
        </w:rPr>
        <w:t xml:space="preserve"> абзаце третьем пункта 5 слова </w:t>
      </w:r>
      <w:r w:rsidR="00882652" w:rsidRPr="00CE1E83">
        <w:rPr>
          <w:rFonts w:ascii="Times New Roman" w:hAnsi="Times New Roman" w:cs="Times New Roman"/>
          <w:sz w:val="28"/>
          <w:szCs w:val="28"/>
        </w:rPr>
        <w:t>«(</w:t>
      </w:r>
      <w:hyperlink r:id="rId9" w:history="1">
        <w:r w:rsidR="00882652" w:rsidRPr="007E41C9">
          <w:rPr>
            <w:rStyle w:val="a5"/>
            <w:rFonts w:ascii="Times New Roman" w:hAnsi="Times New Roman" w:cs="Times New Roman"/>
            <w:color w:val="auto"/>
            <w:sz w:val="28"/>
            <w:szCs w:val="28"/>
            <w:u w:val="none"/>
          </w:rPr>
          <w:t>http://msr.nso.ru)»</w:t>
        </w:r>
      </w:hyperlink>
      <w:r w:rsidR="00882652" w:rsidRPr="007E41C9">
        <w:rPr>
          <w:rFonts w:ascii="Times New Roman" w:hAnsi="Times New Roman" w:cs="Times New Roman"/>
          <w:sz w:val="28"/>
          <w:szCs w:val="28"/>
        </w:rPr>
        <w:t xml:space="preserve"> </w:t>
      </w:r>
      <w:r w:rsidR="00882652">
        <w:rPr>
          <w:rFonts w:ascii="Times New Roman" w:hAnsi="Times New Roman" w:cs="Times New Roman"/>
          <w:sz w:val="28"/>
          <w:szCs w:val="28"/>
        </w:rPr>
        <w:t xml:space="preserve">заменить словами </w:t>
      </w:r>
      <w:r w:rsidR="00882652" w:rsidRPr="007E41C9">
        <w:rPr>
          <w:rFonts w:ascii="Times New Roman" w:hAnsi="Times New Roman" w:cs="Times New Roman"/>
          <w:sz w:val="28"/>
          <w:szCs w:val="28"/>
        </w:rPr>
        <w:t>«(</w:t>
      </w:r>
      <w:hyperlink r:id="rId10" w:history="1">
        <w:r w:rsidR="00882652" w:rsidRPr="007E41C9">
          <w:rPr>
            <w:rStyle w:val="a5"/>
            <w:rFonts w:ascii="Times New Roman" w:hAnsi="Times New Roman" w:cs="Times New Roman"/>
            <w:color w:val="auto"/>
            <w:sz w:val="28"/>
            <w:szCs w:val="28"/>
            <w:u w:val="none"/>
          </w:rPr>
          <w:t>http://</w:t>
        </w:r>
        <w:r w:rsidR="00882652" w:rsidRPr="007E41C9">
          <w:rPr>
            <w:rStyle w:val="a5"/>
            <w:rFonts w:ascii="Times New Roman" w:hAnsi="Times New Roman" w:cs="Times New Roman"/>
            <w:color w:val="auto"/>
            <w:sz w:val="28"/>
            <w:szCs w:val="28"/>
            <w:u w:val="none"/>
            <w:lang w:val="en-US"/>
          </w:rPr>
          <w:t>www</w:t>
        </w:r>
        <w:r w:rsidR="00882652" w:rsidRPr="007E41C9">
          <w:rPr>
            <w:rStyle w:val="a5"/>
            <w:rFonts w:ascii="Times New Roman" w:hAnsi="Times New Roman" w:cs="Times New Roman"/>
            <w:color w:val="auto"/>
            <w:sz w:val="28"/>
            <w:szCs w:val="28"/>
            <w:u w:val="none"/>
          </w:rPr>
          <w:t>.m</w:t>
        </w:r>
        <w:r w:rsidR="00882652" w:rsidRPr="007E41C9">
          <w:rPr>
            <w:rStyle w:val="a5"/>
            <w:rFonts w:ascii="Times New Roman" w:hAnsi="Times New Roman" w:cs="Times New Roman"/>
            <w:color w:val="auto"/>
            <w:sz w:val="28"/>
            <w:szCs w:val="28"/>
            <w:u w:val="none"/>
            <w:lang w:val="en-US"/>
          </w:rPr>
          <w:t>t</w:t>
        </w:r>
        <w:r w:rsidR="00882652" w:rsidRPr="007E41C9">
          <w:rPr>
            <w:rStyle w:val="a5"/>
            <w:rFonts w:ascii="Times New Roman" w:hAnsi="Times New Roman" w:cs="Times New Roman"/>
            <w:color w:val="auto"/>
            <w:sz w:val="28"/>
            <w:szCs w:val="28"/>
            <w:u w:val="none"/>
          </w:rPr>
          <w:t>sr.nso.ru)»</w:t>
        </w:r>
      </w:hyperlink>
      <w:r w:rsidR="008F0F84">
        <w:rPr>
          <w:rFonts w:ascii="Times New Roman" w:hAnsi="Times New Roman" w:cs="Times New Roman"/>
          <w:sz w:val="28"/>
          <w:szCs w:val="28"/>
        </w:rPr>
        <w:t>,</w:t>
      </w:r>
      <w:r w:rsidR="00882652" w:rsidRPr="007E41C9">
        <w:rPr>
          <w:rFonts w:ascii="Times New Roman" w:hAnsi="Times New Roman" w:cs="Times New Roman"/>
          <w:sz w:val="28"/>
          <w:szCs w:val="28"/>
        </w:rPr>
        <w:t xml:space="preserve"> слова «(</w:t>
      </w:r>
      <w:hyperlink r:id="rId11" w:history="1">
        <w:r w:rsidR="00882652" w:rsidRPr="007E41C9">
          <w:rPr>
            <w:rStyle w:val="a5"/>
            <w:rFonts w:ascii="Times New Roman" w:hAnsi="Times New Roman" w:cs="Times New Roman"/>
            <w:color w:val="auto"/>
            <w:sz w:val="28"/>
            <w:szCs w:val="28"/>
            <w:u w:val="none"/>
          </w:rPr>
          <w:t>http://mfc-nso.ru)»</w:t>
        </w:r>
      </w:hyperlink>
      <w:r w:rsidR="00882652" w:rsidRPr="007E41C9">
        <w:rPr>
          <w:rFonts w:ascii="Times New Roman" w:hAnsi="Times New Roman" w:cs="Times New Roman"/>
          <w:sz w:val="28"/>
          <w:szCs w:val="28"/>
        </w:rPr>
        <w:t xml:space="preserve"> заменить словами </w:t>
      </w:r>
      <w:r w:rsidR="00882652">
        <w:rPr>
          <w:rFonts w:ascii="Times New Roman" w:hAnsi="Times New Roman" w:cs="Times New Roman"/>
          <w:sz w:val="28"/>
          <w:szCs w:val="28"/>
        </w:rPr>
        <w:t>«(</w:t>
      </w:r>
      <w:r w:rsidR="00882652">
        <w:rPr>
          <w:rFonts w:ascii="Times New Roman" w:hAnsi="Times New Roman" w:cs="Times New Roman"/>
          <w:sz w:val="28"/>
          <w:szCs w:val="28"/>
          <w:lang w:val="en-US"/>
        </w:rPr>
        <w:t>http</w:t>
      </w:r>
      <w:r w:rsidR="00882652" w:rsidRPr="002B11CA">
        <w:rPr>
          <w:rFonts w:ascii="Times New Roman" w:hAnsi="Times New Roman" w:cs="Times New Roman"/>
          <w:sz w:val="28"/>
          <w:szCs w:val="28"/>
        </w:rPr>
        <w:t>://</w:t>
      </w:r>
      <w:r w:rsidR="00882652">
        <w:rPr>
          <w:rFonts w:ascii="Times New Roman" w:hAnsi="Times New Roman" w:cs="Times New Roman"/>
          <w:sz w:val="28"/>
          <w:szCs w:val="28"/>
          <w:lang w:val="en-US"/>
        </w:rPr>
        <w:t>www</w:t>
      </w:r>
      <w:r w:rsidR="00882652" w:rsidRPr="007E41C9">
        <w:rPr>
          <w:rFonts w:ascii="Times New Roman" w:hAnsi="Times New Roman" w:cs="Times New Roman"/>
          <w:sz w:val="28"/>
          <w:szCs w:val="28"/>
        </w:rPr>
        <w:t>.</w:t>
      </w:r>
      <w:hyperlink r:id="rId12" w:history="1">
        <w:r w:rsidR="00882652" w:rsidRPr="00527D00">
          <w:rPr>
            <w:rStyle w:val="a5"/>
            <w:rFonts w:ascii="Times New Roman" w:hAnsi="Times New Roman" w:cs="Times New Roman"/>
            <w:color w:val="auto"/>
            <w:sz w:val="28"/>
            <w:szCs w:val="28"/>
            <w:u w:val="none"/>
          </w:rPr>
          <w:t>mfc-nso.ru</w:t>
        </w:r>
      </w:hyperlink>
      <w:r w:rsidR="00882652">
        <w:rPr>
          <w:rStyle w:val="a5"/>
          <w:rFonts w:ascii="Times New Roman" w:hAnsi="Times New Roman" w:cs="Times New Roman"/>
          <w:color w:val="auto"/>
          <w:sz w:val="28"/>
          <w:szCs w:val="28"/>
          <w:u w:val="none"/>
        </w:rPr>
        <w:t>)»;</w:t>
      </w:r>
    </w:p>
    <w:p w14:paraId="7C30B13F" w14:textId="475BB192" w:rsidR="00D55A7F" w:rsidRPr="007A51D2" w:rsidRDefault="00D55A7F" w:rsidP="00D55A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7A51D2">
        <w:rPr>
          <w:rFonts w:ascii="Times New Roman" w:hAnsi="Times New Roman" w:cs="Times New Roman"/>
          <w:sz w:val="28"/>
          <w:szCs w:val="28"/>
        </w:rPr>
        <w:t xml:space="preserve">) </w:t>
      </w:r>
      <w:r w:rsidR="008F0F84">
        <w:rPr>
          <w:rFonts w:ascii="Times New Roman" w:hAnsi="Times New Roman" w:cs="Times New Roman"/>
          <w:sz w:val="28"/>
          <w:szCs w:val="28"/>
        </w:rPr>
        <w:t xml:space="preserve">после </w:t>
      </w:r>
      <w:r w:rsidR="00F957C8">
        <w:rPr>
          <w:rFonts w:ascii="Times New Roman" w:hAnsi="Times New Roman" w:cs="Times New Roman"/>
          <w:sz w:val="28"/>
          <w:szCs w:val="28"/>
        </w:rPr>
        <w:t>пункт</w:t>
      </w:r>
      <w:r w:rsidR="008F0F84">
        <w:rPr>
          <w:rFonts w:ascii="Times New Roman" w:hAnsi="Times New Roman" w:cs="Times New Roman"/>
          <w:sz w:val="28"/>
          <w:szCs w:val="28"/>
        </w:rPr>
        <w:t>а</w:t>
      </w:r>
      <w:r w:rsidR="00F957C8">
        <w:rPr>
          <w:rFonts w:ascii="Times New Roman" w:hAnsi="Times New Roman" w:cs="Times New Roman"/>
          <w:sz w:val="28"/>
          <w:szCs w:val="28"/>
        </w:rPr>
        <w:t xml:space="preserve"> 5 </w:t>
      </w:r>
      <w:r w:rsidRPr="007A51D2">
        <w:rPr>
          <w:rFonts w:ascii="Times New Roman" w:hAnsi="Times New Roman" w:cs="Times New Roman"/>
          <w:sz w:val="28"/>
          <w:szCs w:val="28"/>
        </w:rPr>
        <w:t>дополнить пунктом</w:t>
      </w:r>
      <w:r w:rsidR="008F0F84">
        <w:rPr>
          <w:rFonts w:ascii="Times New Roman" w:hAnsi="Times New Roman" w:cs="Times New Roman"/>
          <w:sz w:val="28"/>
          <w:szCs w:val="28"/>
        </w:rPr>
        <w:t xml:space="preserve"> 5.1</w:t>
      </w:r>
      <w:r w:rsidRPr="007A51D2">
        <w:rPr>
          <w:rFonts w:ascii="Times New Roman" w:hAnsi="Times New Roman" w:cs="Times New Roman"/>
          <w:sz w:val="28"/>
          <w:szCs w:val="28"/>
        </w:rPr>
        <w:t xml:space="preserve"> следующего содержания:</w:t>
      </w:r>
    </w:p>
    <w:p w14:paraId="730CCAAD" w14:textId="77777777" w:rsidR="00D55A7F" w:rsidRPr="00E571BA" w:rsidRDefault="00D55A7F" w:rsidP="00D55A7F">
      <w:pPr>
        <w:pStyle w:val="ConsPlusNormal"/>
        <w:ind w:firstLine="709"/>
        <w:jc w:val="both"/>
        <w:rPr>
          <w:rStyle w:val="FontStyle15"/>
          <w:sz w:val="28"/>
          <w:szCs w:val="28"/>
        </w:rPr>
      </w:pPr>
      <w:r w:rsidRPr="00E571BA">
        <w:rPr>
          <w:rFonts w:ascii="Times New Roman" w:hAnsi="Times New Roman" w:cs="Times New Roman"/>
          <w:sz w:val="28"/>
          <w:szCs w:val="28"/>
        </w:rPr>
        <w:t>«5.1</w:t>
      </w:r>
      <w:r w:rsidR="00F957C8">
        <w:rPr>
          <w:rFonts w:ascii="Times New Roman" w:hAnsi="Times New Roman" w:cs="Times New Roman"/>
          <w:sz w:val="28"/>
          <w:szCs w:val="28"/>
        </w:rPr>
        <w:t>.</w:t>
      </w:r>
      <w:r w:rsidRPr="00E571BA">
        <w:rPr>
          <w:rFonts w:ascii="Times New Roman" w:hAnsi="Times New Roman" w:cs="Times New Roman"/>
          <w:sz w:val="28"/>
          <w:szCs w:val="28"/>
        </w:rPr>
        <w:t xml:space="preserve"> </w:t>
      </w:r>
      <w:r w:rsidRPr="00E571BA">
        <w:rPr>
          <w:rStyle w:val="FontStyle15"/>
          <w:sz w:val="28"/>
          <w:szCs w:val="28"/>
        </w:rPr>
        <w:t>Информация о предоставлении государственной услуги на ЕПГУ.</w:t>
      </w:r>
    </w:p>
    <w:p w14:paraId="4CC83460" w14:textId="77777777" w:rsidR="00D55A7F" w:rsidRPr="00E571BA" w:rsidRDefault="00D55A7F" w:rsidP="00D55A7F">
      <w:pPr>
        <w:pStyle w:val="Style5"/>
        <w:widowControl/>
        <w:spacing w:line="240" w:lineRule="auto"/>
        <w:ind w:right="14" w:firstLine="709"/>
        <w:rPr>
          <w:rStyle w:val="FontStyle15"/>
          <w:sz w:val="28"/>
          <w:szCs w:val="28"/>
        </w:rPr>
      </w:pPr>
      <w:r w:rsidRPr="00E571BA">
        <w:rPr>
          <w:rStyle w:val="FontStyle15"/>
          <w:sz w:val="28"/>
          <w:szCs w:val="28"/>
        </w:rPr>
        <w:t>На ЕПГУ размещается следующая информация:</w:t>
      </w:r>
    </w:p>
    <w:p w14:paraId="378E2583" w14:textId="77777777" w:rsidR="00D55A7F" w:rsidRPr="00E571BA" w:rsidRDefault="00D55A7F" w:rsidP="00D55A7F">
      <w:pPr>
        <w:pStyle w:val="Style6"/>
        <w:widowControl/>
        <w:tabs>
          <w:tab w:val="left" w:pos="1277"/>
        </w:tabs>
        <w:spacing w:line="240" w:lineRule="auto"/>
        <w:ind w:firstLine="709"/>
        <w:rPr>
          <w:rStyle w:val="FontStyle15"/>
          <w:sz w:val="28"/>
          <w:szCs w:val="28"/>
        </w:rPr>
      </w:pPr>
      <w:r w:rsidRPr="00E571BA">
        <w:rPr>
          <w:rStyle w:val="FontStyle15"/>
          <w:sz w:val="28"/>
          <w:szCs w:val="28"/>
        </w:rPr>
        <w:t>1)</w:t>
      </w:r>
      <w:r w:rsidRPr="00E571BA">
        <w:rPr>
          <w:rStyle w:val="FontStyle15"/>
          <w:sz w:val="28"/>
          <w:szCs w:val="28"/>
        </w:rPr>
        <w:tab/>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341D5E0" w14:textId="77777777" w:rsidR="00D55A7F" w:rsidRPr="00E571BA" w:rsidRDefault="00D55A7F" w:rsidP="00D55A7F">
      <w:pPr>
        <w:pStyle w:val="Style6"/>
        <w:widowControl/>
        <w:tabs>
          <w:tab w:val="left" w:pos="1277"/>
        </w:tabs>
        <w:spacing w:line="240" w:lineRule="auto"/>
        <w:ind w:firstLine="709"/>
        <w:rPr>
          <w:rStyle w:val="FontStyle15"/>
          <w:sz w:val="28"/>
          <w:szCs w:val="28"/>
        </w:rPr>
      </w:pPr>
      <w:r w:rsidRPr="00E571BA">
        <w:rPr>
          <w:rStyle w:val="FontStyle15"/>
          <w:sz w:val="28"/>
          <w:szCs w:val="28"/>
        </w:rPr>
        <w:t>2) круг заявителей;</w:t>
      </w:r>
    </w:p>
    <w:p w14:paraId="6FB6D08F" w14:textId="77777777" w:rsidR="00D55A7F" w:rsidRPr="00E571BA" w:rsidRDefault="00D55A7F" w:rsidP="00D55A7F">
      <w:pPr>
        <w:pStyle w:val="Style6"/>
        <w:widowControl/>
        <w:tabs>
          <w:tab w:val="left" w:pos="1277"/>
        </w:tabs>
        <w:spacing w:line="240" w:lineRule="auto"/>
        <w:ind w:firstLine="709"/>
        <w:rPr>
          <w:rStyle w:val="FontStyle15"/>
          <w:sz w:val="28"/>
          <w:szCs w:val="28"/>
        </w:rPr>
      </w:pPr>
      <w:r w:rsidRPr="00E571BA">
        <w:rPr>
          <w:rStyle w:val="FontStyle15"/>
          <w:sz w:val="28"/>
          <w:szCs w:val="28"/>
        </w:rPr>
        <w:t>3) срок предоставления государственной услуги;</w:t>
      </w:r>
    </w:p>
    <w:p w14:paraId="536BE427" w14:textId="77777777" w:rsidR="00D55A7F" w:rsidRPr="00E571BA" w:rsidRDefault="00D55A7F" w:rsidP="00D55A7F">
      <w:pPr>
        <w:pStyle w:val="Style6"/>
        <w:widowControl/>
        <w:tabs>
          <w:tab w:val="left" w:pos="1277"/>
        </w:tabs>
        <w:spacing w:line="240" w:lineRule="auto"/>
        <w:ind w:firstLine="709"/>
        <w:rPr>
          <w:rStyle w:val="FontStyle15"/>
          <w:sz w:val="28"/>
          <w:szCs w:val="28"/>
        </w:rPr>
      </w:pPr>
      <w:r w:rsidRPr="00E571BA">
        <w:rPr>
          <w:rStyle w:val="FontStyle15"/>
          <w:sz w:val="28"/>
          <w:szCs w:val="28"/>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14:paraId="6D1C7CB7" w14:textId="77777777" w:rsidR="00D55A7F" w:rsidRPr="00E571BA" w:rsidRDefault="00D55A7F" w:rsidP="00D55A7F">
      <w:pPr>
        <w:pStyle w:val="Style6"/>
        <w:widowControl/>
        <w:tabs>
          <w:tab w:val="left" w:pos="1435"/>
        </w:tabs>
        <w:spacing w:line="240" w:lineRule="auto"/>
        <w:ind w:firstLine="709"/>
        <w:rPr>
          <w:rStyle w:val="FontStyle15"/>
          <w:sz w:val="28"/>
          <w:szCs w:val="28"/>
        </w:rPr>
      </w:pPr>
      <w:r w:rsidRPr="00E571BA">
        <w:rPr>
          <w:rStyle w:val="FontStyle15"/>
          <w:sz w:val="28"/>
          <w:szCs w:val="28"/>
        </w:rPr>
        <w:t>5)</w:t>
      </w:r>
      <w:r w:rsidRPr="00E571BA">
        <w:rPr>
          <w:rStyle w:val="FontStyle15"/>
          <w:sz w:val="28"/>
          <w:szCs w:val="28"/>
        </w:rPr>
        <w:tab/>
        <w:t>размер государственной пошлины, взимаемой за предоставление</w:t>
      </w:r>
      <w:r w:rsidRPr="00E571BA">
        <w:rPr>
          <w:rStyle w:val="FontStyle15"/>
          <w:sz w:val="28"/>
          <w:szCs w:val="28"/>
        </w:rPr>
        <w:br/>
        <w:t>государственной услуги;</w:t>
      </w:r>
    </w:p>
    <w:p w14:paraId="78E95C6F" w14:textId="77777777" w:rsidR="00D55A7F" w:rsidRPr="00E571BA" w:rsidRDefault="00D55A7F" w:rsidP="00D55A7F">
      <w:pPr>
        <w:pStyle w:val="Style6"/>
        <w:widowControl/>
        <w:numPr>
          <w:ilvl w:val="0"/>
          <w:numId w:val="1"/>
        </w:numPr>
        <w:tabs>
          <w:tab w:val="left" w:pos="1267"/>
        </w:tabs>
        <w:spacing w:line="240" w:lineRule="auto"/>
        <w:ind w:firstLine="709"/>
        <w:rPr>
          <w:rStyle w:val="FontStyle15"/>
          <w:sz w:val="28"/>
          <w:szCs w:val="28"/>
        </w:rPr>
      </w:pPr>
      <w:r w:rsidRPr="00E571BA">
        <w:rPr>
          <w:rStyle w:val="FontStyle15"/>
          <w:sz w:val="28"/>
          <w:szCs w:val="28"/>
        </w:rPr>
        <w:t>исчерпывающий перечень оснований для приостановления или отказа в предоставлении государственной услуги;</w:t>
      </w:r>
    </w:p>
    <w:p w14:paraId="2B8BF427" w14:textId="77777777" w:rsidR="00D55A7F" w:rsidRPr="00E571BA" w:rsidRDefault="00D55A7F" w:rsidP="00D55A7F">
      <w:pPr>
        <w:pStyle w:val="Style6"/>
        <w:widowControl/>
        <w:numPr>
          <w:ilvl w:val="0"/>
          <w:numId w:val="1"/>
        </w:numPr>
        <w:tabs>
          <w:tab w:val="left" w:pos="1267"/>
        </w:tabs>
        <w:spacing w:line="240" w:lineRule="auto"/>
        <w:ind w:firstLine="709"/>
        <w:rPr>
          <w:rStyle w:val="FontStyle15"/>
          <w:sz w:val="28"/>
          <w:szCs w:val="28"/>
        </w:rPr>
      </w:pPr>
      <w:r w:rsidRPr="00E571BA">
        <w:rPr>
          <w:rStyle w:val="FontStyle15"/>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33225050" w14:textId="77777777" w:rsidR="00D55A7F" w:rsidRPr="00E571BA" w:rsidRDefault="00D55A7F" w:rsidP="00D55A7F">
      <w:pPr>
        <w:pStyle w:val="Style5"/>
        <w:widowControl/>
        <w:spacing w:line="240" w:lineRule="auto"/>
        <w:ind w:firstLine="709"/>
        <w:rPr>
          <w:rStyle w:val="FontStyle15"/>
          <w:sz w:val="28"/>
          <w:szCs w:val="28"/>
        </w:rPr>
      </w:pPr>
      <w:r w:rsidRPr="00E571BA">
        <w:rPr>
          <w:rStyle w:val="FontStyle15"/>
          <w:sz w:val="28"/>
          <w:szCs w:val="28"/>
        </w:rPr>
        <w:t>8) формы заявлений (уведомлений, сообщений), используемые при предоставлении государственной услуги.</w:t>
      </w:r>
    </w:p>
    <w:p w14:paraId="466FE63A" w14:textId="77777777" w:rsidR="00D55A7F" w:rsidRPr="00E571BA" w:rsidRDefault="00D55A7F" w:rsidP="00D55A7F">
      <w:pPr>
        <w:pStyle w:val="Style5"/>
        <w:widowControl/>
        <w:spacing w:line="240" w:lineRule="auto"/>
        <w:ind w:firstLine="709"/>
        <w:rPr>
          <w:rStyle w:val="FontStyle15"/>
          <w:sz w:val="28"/>
          <w:szCs w:val="28"/>
        </w:rPr>
      </w:pPr>
      <w:r w:rsidRPr="00E571BA">
        <w:rPr>
          <w:rStyle w:val="FontStyle15"/>
          <w:sz w:val="28"/>
          <w:szCs w:val="28"/>
        </w:rPr>
        <w:t>Информация на ЕПГУ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4DE01EC1" w14:textId="77777777" w:rsidR="00D55A7F" w:rsidRDefault="00D55A7F" w:rsidP="00D55A7F">
      <w:pPr>
        <w:pStyle w:val="Style5"/>
        <w:widowControl/>
        <w:spacing w:line="240" w:lineRule="auto"/>
        <w:ind w:firstLine="709"/>
        <w:rPr>
          <w:rStyle w:val="FontStyle15"/>
          <w:sz w:val="28"/>
          <w:szCs w:val="28"/>
        </w:rPr>
      </w:pPr>
      <w:r w:rsidRPr="00E571BA">
        <w:rPr>
          <w:rStyle w:val="FontStyle15"/>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Start"/>
      <w:r w:rsidRPr="00E571BA">
        <w:rPr>
          <w:rStyle w:val="FontStyle15"/>
          <w:sz w:val="28"/>
          <w:szCs w:val="28"/>
        </w:rPr>
        <w:t>.»;</w:t>
      </w:r>
      <w:proofErr w:type="gramEnd"/>
    </w:p>
    <w:p w14:paraId="2A08AA3B" w14:textId="77777777" w:rsidR="00882652" w:rsidRDefault="00D55A7F"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882652">
        <w:rPr>
          <w:rFonts w:ascii="Times New Roman" w:hAnsi="Times New Roman" w:cs="Times New Roman"/>
          <w:sz w:val="28"/>
          <w:szCs w:val="28"/>
        </w:rPr>
        <w:t xml:space="preserve">) абзац третий пункта 6 изложить в следующей редакции: </w:t>
      </w:r>
    </w:p>
    <w:p w14:paraId="2977644A" w14:textId="77777777" w:rsidR="00882652" w:rsidRDefault="00882652" w:rsidP="00882652">
      <w:pPr>
        <w:pStyle w:val="ConsPlusNormal"/>
        <w:ind w:firstLine="709"/>
        <w:jc w:val="both"/>
        <w:rPr>
          <w:rFonts w:ascii="Times New Roman" w:hAnsi="Times New Roman"/>
          <w:sz w:val="28"/>
          <w:szCs w:val="28"/>
        </w:rPr>
      </w:pPr>
      <w:r>
        <w:rPr>
          <w:rFonts w:ascii="Times New Roman" w:hAnsi="Times New Roman"/>
          <w:sz w:val="28"/>
          <w:szCs w:val="28"/>
        </w:rPr>
        <w:t>«При письменном обращении ответ направляется заявителю в течение 30 дней со дня регистрации письменного обращения</w:t>
      </w:r>
      <w:r w:rsidR="00856D0E">
        <w:rPr>
          <w:rFonts w:ascii="Times New Roman" w:hAnsi="Times New Roman"/>
          <w:sz w:val="28"/>
          <w:szCs w:val="28"/>
        </w:rPr>
        <w:t xml:space="preserve"> в министерстве или в отделе пособий и социальных выплат</w:t>
      </w:r>
      <w:r>
        <w:rPr>
          <w:rFonts w:ascii="Times New Roman" w:hAnsi="Times New Roman"/>
          <w:sz w:val="28"/>
          <w:szCs w:val="28"/>
        </w:rPr>
        <w:t>.</w:t>
      </w:r>
      <w:r w:rsidR="00856D0E">
        <w:rPr>
          <w:rFonts w:ascii="Times New Roman" w:hAnsi="Times New Roman"/>
          <w:sz w:val="28"/>
          <w:szCs w:val="28"/>
        </w:rPr>
        <w:t xml:space="preserve"> При обращении в министерство ответ подписывается министром труда и социального развития Новосибирской области (далее – министр) или заместителем министра, ответственным за предоставление социальной помощи (далее – заместитель министра), при обращении в отдел пособий и социальных выплат ответ </w:t>
      </w:r>
      <w:r>
        <w:rPr>
          <w:rFonts w:ascii="Times New Roman" w:hAnsi="Times New Roman"/>
          <w:sz w:val="28"/>
          <w:szCs w:val="28"/>
        </w:rPr>
        <w:t>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14:paraId="644F2FF7" w14:textId="77777777" w:rsidR="00D07B03" w:rsidRDefault="00D07B03" w:rsidP="00882652">
      <w:pPr>
        <w:pStyle w:val="ConsPlusNormal"/>
        <w:ind w:firstLine="709"/>
        <w:jc w:val="both"/>
        <w:rPr>
          <w:rFonts w:ascii="Times New Roman" w:hAnsi="Times New Roman"/>
          <w:sz w:val="28"/>
          <w:szCs w:val="28"/>
        </w:rPr>
      </w:pPr>
      <w:r>
        <w:rPr>
          <w:rFonts w:ascii="Times New Roman" w:hAnsi="Times New Roman"/>
          <w:sz w:val="28"/>
          <w:szCs w:val="28"/>
        </w:rPr>
        <w:t>6) абзац третий пункта 8 признать утратившим силу;</w:t>
      </w:r>
    </w:p>
    <w:p w14:paraId="4CF002B4" w14:textId="23B8172A" w:rsidR="00882652" w:rsidRDefault="00D07B03"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882652" w:rsidRPr="00F53BF1">
        <w:rPr>
          <w:rFonts w:ascii="Times New Roman" w:hAnsi="Times New Roman" w:cs="Times New Roman"/>
          <w:sz w:val="28"/>
          <w:szCs w:val="28"/>
        </w:rPr>
        <w:t>)</w:t>
      </w:r>
      <w:r w:rsidR="00882652">
        <w:rPr>
          <w:rFonts w:ascii="Times New Roman" w:hAnsi="Times New Roman"/>
          <w:sz w:val="28"/>
          <w:szCs w:val="28"/>
        </w:rPr>
        <w:t xml:space="preserve"> </w:t>
      </w:r>
      <w:r w:rsidR="00882652">
        <w:rPr>
          <w:rFonts w:ascii="Times New Roman" w:hAnsi="Times New Roman" w:cs="Times New Roman"/>
          <w:sz w:val="28"/>
          <w:szCs w:val="28"/>
        </w:rPr>
        <w:t>в пункте 11:</w:t>
      </w:r>
    </w:p>
    <w:p w14:paraId="2EA4836A" w14:textId="27A39C9A" w:rsidR="00882652"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 второ</w:t>
      </w:r>
      <w:r w:rsidR="008F0F84">
        <w:rPr>
          <w:rFonts w:ascii="Times New Roman" w:hAnsi="Times New Roman" w:cs="Times New Roman"/>
          <w:sz w:val="28"/>
          <w:szCs w:val="28"/>
        </w:rPr>
        <w:t>й</w:t>
      </w:r>
      <w:r>
        <w:rPr>
          <w:rFonts w:ascii="Times New Roman" w:hAnsi="Times New Roman" w:cs="Times New Roman"/>
          <w:sz w:val="28"/>
          <w:szCs w:val="28"/>
        </w:rPr>
        <w:t xml:space="preserve"> после цифр «</w:t>
      </w:r>
      <w:r w:rsidR="008F0F84">
        <w:rPr>
          <w:rFonts w:ascii="Times New Roman" w:hAnsi="Times New Roman" w:cs="Times New Roman"/>
          <w:sz w:val="28"/>
          <w:szCs w:val="28"/>
        </w:rPr>
        <w:t xml:space="preserve">; </w:t>
      </w:r>
      <w:r>
        <w:rPr>
          <w:rFonts w:ascii="Times New Roman" w:hAnsi="Times New Roman" w:cs="Times New Roman"/>
          <w:sz w:val="28"/>
          <w:szCs w:val="28"/>
        </w:rPr>
        <w:t>20.12.2016» дополнить цифрами                              «; 01.07.2017; 20.12.2017; 28.12.2017; 29.12.2017; 07.03.2018»;</w:t>
      </w:r>
    </w:p>
    <w:p w14:paraId="7852530B" w14:textId="77777777" w:rsidR="00882652"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после абзаца третьего дополнить абзацами следующего содержания:</w:t>
      </w:r>
    </w:p>
    <w:p w14:paraId="0948CF86" w14:textId="77777777" w:rsidR="00882652"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14:paraId="494E0B57" w14:textId="3C824948" w:rsidR="00882652" w:rsidRDefault="00882652" w:rsidP="00882652">
      <w:pPr>
        <w:pStyle w:val="ConsPlusNormal"/>
        <w:ind w:firstLine="709"/>
        <w:jc w:val="both"/>
        <w:rPr>
          <w:rFonts w:ascii="Times New Roman" w:hAnsi="Times New Roman" w:cs="Times New Roman"/>
          <w:sz w:val="28"/>
          <w:szCs w:val="28"/>
        </w:rPr>
      </w:pP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t>№ 121, 07.06.2011; № 162, 27.07.2011; № 165, 29.07.2011; № 77, 10.04.2013; № 163, 26.07.2013; № 291, 25.12.2013; № 127, 06.06.2014; № 166, 25.07.2014; № 163, 23.07.2014; № 146, 06.07.2016; № 40, 27.02.2017; № 144, 04.07.2017; № 172, 04.08.2017;</w:t>
      </w:r>
      <w:r w:rsidR="008F0F84">
        <w:rPr>
          <w:rFonts w:ascii="Times New Roman" w:hAnsi="Times New Roman"/>
          <w:sz w:val="28"/>
          <w:szCs w:val="28"/>
        </w:rPr>
        <w:t xml:space="preserve"> № </w:t>
      </w:r>
      <w:proofErr w:type="gramStart"/>
      <w:r w:rsidR="008F0F84">
        <w:rPr>
          <w:rFonts w:ascii="Times New Roman" w:hAnsi="Times New Roman"/>
          <w:sz w:val="28"/>
          <w:szCs w:val="28"/>
        </w:rPr>
        <w:t>1, 09.01.2018;</w:t>
      </w:r>
      <w:r w:rsidRPr="004D43C2">
        <w:rPr>
          <w:rFonts w:ascii="Times New Roman" w:hAnsi="Times New Roman"/>
          <w:sz w:val="28"/>
          <w:szCs w:val="28"/>
        </w:rPr>
        <w:t xml:space="preserve"> Официальный интернет-портал правовой информации http://www.pravo.gov.ru, 08.04.2013; 23.07.2013; 23.12.2013; 04.06.2014; 22.07.2014; 03.07.2016; 22.07.2017; 01.07.2017; 30.07.2017</w:t>
      </w:r>
      <w:r w:rsidR="008F0F84">
        <w:rPr>
          <w:rFonts w:ascii="Times New Roman" w:hAnsi="Times New Roman"/>
          <w:sz w:val="28"/>
          <w:szCs w:val="28"/>
        </w:rPr>
        <w:t>; 31.12.2017</w:t>
      </w:r>
      <w:r w:rsidR="00D55A7F">
        <w:rPr>
          <w:rFonts w:ascii="Times New Roman" w:hAnsi="Times New Roman"/>
          <w:sz w:val="28"/>
          <w:szCs w:val="28"/>
        </w:rPr>
        <w:t>)</w:t>
      </w:r>
      <w:r>
        <w:rPr>
          <w:rFonts w:ascii="Times New Roman" w:hAnsi="Times New Roman"/>
          <w:sz w:val="28"/>
          <w:szCs w:val="28"/>
        </w:rPr>
        <w:t>;</w:t>
      </w:r>
      <w:r w:rsidR="00D55A7F">
        <w:rPr>
          <w:rFonts w:ascii="Times New Roman" w:hAnsi="Times New Roman"/>
          <w:sz w:val="28"/>
          <w:szCs w:val="28"/>
        </w:rPr>
        <w:t>»;</w:t>
      </w:r>
      <w:proofErr w:type="gramEnd"/>
    </w:p>
    <w:p w14:paraId="5215E345" w14:textId="3A0D55E3" w:rsidR="00882652" w:rsidRDefault="00F505E2" w:rsidP="00882652">
      <w:pPr>
        <w:pStyle w:val="ConsPlusNormal"/>
        <w:ind w:firstLine="709"/>
        <w:jc w:val="both"/>
        <w:rPr>
          <w:rFonts w:ascii="Times New Roman" w:hAnsi="Times New Roman"/>
          <w:sz w:val="28"/>
          <w:szCs w:val="28"/>
        </w:rPr>
      </w:pPr>
      <w:r>
        <w:rPr>
          <w:rFonts w:ascii="Times New Roman" w:eastAsiaTheme="minorHAnsi" w:hAnsi="Times New Roman"/>
          <w:sz w:val="28"/>
          <w:szCs w:val="28"/>
        </w:rPr>
        <w:t>в</w:t>
      </w:r>
      <w:r w:rsidR="00882652">
        <w:rPr>
          <w:rFonts w:ascii="Times New Roman" w:eastAsiaTheme="minorHAnsi" w:hAnsi="Times New Roman"/>
          <w:sz w:val="28"/>
          <w:szCs w:val="28"/>
        </w:rPr>
        <w:t xml:space="preserve">) </w:t>
      </w:r>
      <w:r w:rsidR="00882652" w:rsidRPr="005A62C7">
        <w:rPr>
          <w:rFonts w:ascii="Times New Roman" w:hAnsi="Times New Roman"/>
          <w:sz w:val="28"/>
          <w:szCs w:val="28"/>
        </w:rPr>
        <w:t xml:space="preserve">абзац </w:t>
      </w:r>
      <w:r w:rsidR="00882652">
        <w:rPr>
          <w:rFonts w:ascii="Times New Roman" w:hAnsi="Times New Roman"/>
          <w:sz w:val="28"/>
          <w:szCs w:val="28"/>
        </w:rPr>
        <w:t>четверт</w:t>
      </w:r>
      <w:r w:rsidR="008F0F84">
        <w:rPr>
          <w:rFonts w:ascii="Times New Roman" w:hAnsi="Times New Roman"/>
          <w:sz w:val="28"/>
          <w:szCs w:val="28"/>
        </w:rPr>
        <w:t>ый</w:t>
      </w:r>
      <w:r w:rsidR="00882652" w:rsidRPr="005A62C7">
        <w:rPr>
          <w:rFonts w:ascii="Times New Roman" w:hAnsi="Times New Roman"/>
          <w:sz w:val="28"/>
          <w:szCs w:val="28"/>
        </w:rPr>
        <w:t xml:space="preserve"> после </w:t>
      </w:r>
      <w:r w:rsidR="00882652">
        <w:rPr>
          <w:rFonts w:ascii="Times New Roman" w:hAnsi="Times New Roman"/>
          <w:sz w:val="28"/>
          <w:szCs w:val="28"/>
        </w:rPr>
        <w:t>цифр</w:t>
      </w:r>
      <w:r w:rsidR="00882652" w:rsidRPr="005A62C7">
        <w:rPr>
          <w:rFonts w:ascii="Times New Roman" w:hAnsi="Times New Roman"/>
          <w:sz w:val="28"/>
          <w:szCs w:val="28"/>
        </w:rPr>
        <w:t xml:space="preserve"> «</w:t>
      </w:r>
      <w:r w:rsidR="008F0F84">
        <w:rPr>
          <w:rFonts w:ascii="Times New Roman" w:hAnsi="Times New Roman"/>
          <w:sz w:val="28"/>
          <w:szCs w:val="28"/>
        </w:rPr>
        <w:t xml:space="preserve">; </w:t>
      </w:r>
      <w:r w:rsidR="00882652" w:rsidRPr="005A62C7">
        <w:rPr>
          <w:rFonts w:ascii="Times New Roman" w:hAnsi="Times New Roman"/>
          <w:sz w:val="28"/>
          <w:szCs w:val="28"/>
        </w:rPr>
        <w:t xml:space="preserve">29.12.2016» дополнить </w:t>
      </w:r>
      <w:r w:rsidR="00882652">
        <w:rPr>
          <w:rFonts w:ascii="Times New Roman" w:hAnsi="Times New Roman"/>
          <w:sz w:val="28"/>
          <w:szCs w:val="28"/>
        </w:rPr>
        <w:t xml:space="preserve">цифрами </w:t>
      </w:r>
      <w:r w:rsidR="000A1423">
        <w:rPr>
          <w:rFonts w:ascii="Times New Roman" w:hAnsi="Times New Roman"/>
          <w:sz w:val="28"/>
          <w:szCs w:val="28"/>
        </w:rPr>
        <w:t xml:space="preserve">                     </w:t>
      </w:r>
      <w:r w:rsidR="00882652" w:rsidRPr="005A62C7">
        <w:rPr>
          <w:rFonts w:ascii="Times New Roman" w:hAnsi="Times New Roman"/>
          <w:sz w:val="28"/>
          <w:szCs w:val="28"/>
        </w:rPr>
        <w:t>«</w:t>
      </w:r>
      <w:r w:rsidR="000A1423">
        <w:rPr>
          <w:rFonts w:ascii="Times New Roman" w:hAnsi="Times New Roman"/>
          <w:sz w:val="28"/>
          <w:szCs w:val="28"/>
        </w:rPr>
        <w:t xml:space="preserve">; </w:t>
      </w:r>
      <w:r w:rsidR="00882652" w:rsidRPr="005A62C7">
        <w:rPr>
          <w:rFonts w:ascii="Times New Roman" w:hAnsi="Times New Roman"/>
          <w:sz w:val="28"/>
          <w:szCs w:val="28"/>
        </w:rPr>
        <w:t>05.12.2017;</w:t>
      </w:r>
      <w:r w:rsidR="00882652">
        <w:rPr>
          <w:rFonts w:ascii="Times New Roman" w:hAnsi="Times New Roman"/>
          <w:sz w:val="28"/>
          <w:szCs w:val="28"/>
        </w:rPr>
        <w:t xml:space="preserve"> 29.12.2016; </w:t>
      </w:r>
      <w:r w:rsidR="00882652" w:rsidRPr="005A62C7">
        <w:rPr>
          <w:rFonts w:ascii="Times New Roman" w:hAnsi="Times New Roman"/>
          <w:sz w:val="28"/>
          <w:szCs w:val="28"/>
        </w:rPr>
        <w:t>19.02.2018»;</w:t>
      </w:r>
    </w:p>
    <w:p w14:paraId="2CBC9FAA" w14:textId="50B67C41" w:rsidR="00882652" w:rsidRDefault="000A1423" w:rsidP="00882652">
      <w:pPr>
        <w:pStyle w:val="ConsPlusNormal"/>
        <w:ind w:firstLine="709"/>
        <w:jc w:val="both"/>
        <w:rPr>
          <w:rFonts w:ascii="Times New Roman" w:eastAsiaTheme="minorHAnsi" w:hAnsi="Times New Roman"/>
          <w:sz w:val="28"/>
          <w:szCs w:val="28"/>
        </w:rPr>
      </w:pPr>
      <w:r>
        <w:rPr>
          <w:rFonts w:ascii="Times New Roman" w:eastAsiaTheme="minorHAnsi" w:hAnsi="Times New Roman"/>
          <w:sz w:val="28"/>
          <w:szCs w:val="28"/>
        </w:rPr>
        <w:t>г</w:t>
      </w:r>
      <w:r w:rsidR="00882652">
        <w:rPr>
          <w:rFonts w:ascii="Times New Roman" w:eastAsiaTheme="minorHAnsi" w:hAnsi="Times New Roman"/>
          <w:sz w:val="28"/>
          <w:szCs w:val="28"/>
        </w:rPr>
        <w:t xml:space="preserve">) абзац </w:t>
      </w:r>
      <w:r>
        <w:rPr>
          <w:rFonts w:ascii="Times New Roman" w:eastAsiaTheme="minorHAnsi" w:hAnsi="Times New Roman"/>
          <w:sz w:val="28"/>
          <w:szCs w:val="28"/>
        </w:rPr>
        <w:t>девят</w:t>
      </w:r>
      <w:r w:rsidR="008F0F84">
        <w:rPr>
          <w:rFonts w:ascii="Times New Roman" w:eastAsiaTheme="minorHAnsi" w:hAnsi="Times New Roman"/>
          <w:sz w:val="28"/>
          <w:szCs w:val="28"/>
        </w:rPr>
        <w:t>ый</w:t>
      </w:r>
      <w:r w:rsidR="00882652">
        <w:rPr>
          <w:rFonts w:ascii="Times New Roman" w:eastAsiaTheme="minorHAnsi" w:hAnsi="Times New Roman"/>
          <w:sz w:val="28"/>
          <w:szCs w:val="28"/>
        </w:rPr>
        <w:t xml:space="preserve"> после цифр «</w:t>
      </w:r>
      <w:r w:rsidR="008F0F84">
        <w:rPr>
          <w:rFonts w:ascii="Times New Roman" w:eastAsiaTheme="minorHAnsi" w:hAnsi="Times New Roman"/>
          <w:sz w:val="28"/>
          <w:szCs w:val="28"/>
        </w:rPr>
        <w:t xml:space="preserve">; </w:t>
      </w:r>
      <w:r w:rsidR="00882652">
        <w:rPr>
          <w:rFonts w:ascii="Times New Roman" w:eastAsiaTheme="minorHAnsi" w:hAnsi="Times New Roman"/>
          <w:sz w:val="28"/>
          <w:szCs w:val="28"/>
        </w:rPr>
        <w:t xml:space="preserve">23.06.2016» дополнить цифрами </w:t>
      </w:r>
      <w:r>
        <w:rPr>
          <w:rFonts w:ascii="Times New Roman" w:eastAsiaTheme="minorHAnsi" w:hAnsi="Times New Roman"/>
          <w:sz w:val="28"/>
          <w:szCs w:val="28"/>
        </w:rPr>
        <w:t xml:space="preserve">                       </w:t>
      </w:r>
      <w:r w:rsidR="00882652">
        <w:rPr>
          <w:rFonts w:ascii="Times New Roman" w:eastAsiaTheme="minorHAnsi" w:hAnsi="Times New Roman"/>
          <w:sz w:val="28"/>
          <w:szCs w:val="28"/>
        </w:rPr>
        <w:t>«; 12.10.2017</w:t>
      </w:r>
      <w:r w:rsidR="00246F30">
        <w:rPr>
          <w:rFonts w:ascii="Times New Roman" w:eastAsiaTheme="minorHAnsi" w:hAnsi="Times New Roman"/>
          <w:sz w:val="28"/>
          <w:szCs w:val="28"/>
        </w:rPr>
        <w:t>; 11.07.2018</w:t>
      </w:r>
      <w:r w:rsidR="00882652">
        <w:rPr>
          <w:rFonts w:ascii="Times New Roman" w:eastAsiaTheme="minorHAnsi" w:hAnsi="Times New Roman"/>
          <w:sz w:val="28"/>
          <w:szCs w:val="28"/>
        </w:rPr>
        <w:t>»;</w:t>
      </w:r>
    </w:p>
    <w:p w14:paraId="6974A5BD" w14:textId="3A221B8E" w:rsidR="00246F30" w:rsidRPr="00EA71C1" w:rsidRDefault="000A1423" w:rsidP="00246F30">
      <w:pPr>
        <w:spacing w:after="0" w:line="240" w:lineRule="auto"/>
        <w:ind w:firstLine="680"/>
        <w:jc w:val="both"/>
        <w:rPr>
          <w:rFonts w:ascii="Times New Roman" w:hAnsi="Times New Roman"/>
          <w:sz w:val="28"/>
          <w:szCs w:val="28"/>
        </w:rPr>
      </w:pPr>
      <w:r>
        <w:rPr>
          <w:rFonts w:ascii="Times New Roman" w:eastAsiaTheme="minorHAnsi" w:hAnsi="Times New Roman"/>
          <w:sz w:val="28"/>
          <w:szCs w:val="28"/>
        </w:rPr>
        <w:t>д</w:t>
      </w:r>
      <w:r w:rsidR="00882652">
        <w:rPr>
          <w:rFonts w:ascii="Times New Roman" w:eastAsiaTheme="minorHAnsi" w:hAnsi="Times New Roman"/>
          <w:sz w:val="28"/>
          <w:szCs w:val="28"/>
        </w:rPr>
        <w:t xml:space="preserve">) </w:t>
      </w:r>
      <w:r w:rsidR="00246F30" w:rsidRPr="00EA71C1">
        <w:rPr>
          <w:rFonts w:ascii="Times New Roman" w:hAnsi="Times New Roman"/>
          <w:sz w:val="28"/>
          <w:szCs w:val="28"/>
        </w:rPr>
        <w:t xml:space="preserve">абзац </w:t>
      </w:r>
      <w:r w:rsidR="00246F30">
        <w:rPr>
          <w:rFonts w:ascii="Times New Roman" w:hAnsi="Times New Roman"/>
          <w:sz w:val="28"/>
          <w:szCs w:val="28"/>
        </w:rPr>
        <w:t xml:space="preserve">десятый </w:t>
      </w:r>
      <w:r w:rsidR="00246F30" w:rsidRPr="00EA71C1">
        <w:rPr>
          <w:rFonts w:ascii="Times New Roman" w:hAnsi="Times New Roman"/>
          <w:sz w:val="28"/>
          <w:szCs w:val="28"/>
        </w:rPr>
        <w:t>изложить в следующей редакции:</w:t>
      </w:r>
    </w:p>
    <w:p w14:paraId="3B072E82" w14:textId="77777777" w:rsidR="00246F30" w:rsidRDefault="00246F30" w:rsidP="00246F30">
      <w:pPr>
        <w:spacing w:after="0" w:line="240" w:lineRule="auto"/>
        <w:ind w:firstLine="680"/>
        <w:jc w:val="both"/>
        <w:rPr>
          <w:rFonts w:ascii="Times New Roman" w:hAnsi="Times New Roman"/>
          <w:sz w:val="28"/>
          <w:szCs w:val="28"/>
        </w:rPr>
      </w:pPr>
      <w:proofErr w:type="gramStart"/>
      <w:r w:rsidRPr="00EA71C1">
        <w:rPr>
          <w:rFonts w:ascii="Times New Roman" w:hAnsi="Times New Roman"/>
          <w:sz w:val="28"/>
          <w:szCs w:val="28"/>
        </w:rPr>
        <w:t xml:space="preserve">«постановлением Правительства Новосибирской области от 01.08.2012 № 367-п «Об утверждении порядка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w:t>
      </w:r>
      <w:r w:rsidRPr="00EA71C1">
        <w:rPr>
          <w:rFonts w:ascii="Times New Roman" w:hAnsi="Times New Roman"/>
          <w:sz w:val="28"/>
          <w:szCs w:val="28"/>
        </w:rPr>
        <w:lastRenderedPageBreak/>
        <w:t>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w:t>
      </w:r>
      <w:proofErr w:type="gramEnd"/>
      <w:r w:rsidRPr="00EA71C1">
        <w:rPr>
          <w:rFonts w:ascii="Times New Roman" w:hAnsi="Times New Roman"/>
          <w:sz w:val="28"/>
          <w:szCs w:val="28"/>
        </w:rPr>
        <w:t xml:space="preserve"> центра предоставления государственных и муниципальных услуг» (Официальный сайт Правительства Новосибирской области http://www.adm.nso.ru, 02.08.2012; 18.06.2016, Официальный интернет-портал правовой информации http://www.pravo.gov.ru, 19.07.2016; 25.07.2018);»;</w:t>
      </w:r>
    </w:p>
    <w:p w14:paraId="29C12A0F" w14:textId="128DEAC8" w:rsidR="000A1423" w:rsidRDefault="000A1423" w:rsidP="00882652">
      <w:pPr>
        <w:pStyle w:val="ConsPlusNormal"/>
        <w:ind w:firstLine="709"/>
        <w:jc w:val="both"/>
        <w:rPr>
          <w:rFonts w:ascii="Times New Roman" w:hAnsi="Times New Roman" w:cs="Times New Roman"/>
          <w:sz w:val="28"/>
          <w:szCs w:val="28"/>
        </w:rPr>
      </w:pPr>
      <w:r>
        <w:rPr>
          <w:rFonts w:ascii="Times New Roman" w:hAnsi="Times New Roman"/>
          <w:sz w:val="28"/>
          <w:szCs w:val="28"/>
        </w:rPr>
        <w:t>е) абзац одиннадцат</w:t>
      </w:r>
      <w:r w:rsidR="008F0F84">
        <w:rPr>
          <w:rFonts w:ascii="Times New Roman" w:hAnsi="Times New Roman"/>
          <w:sz w:val="28"/>
          <w:szCs w:val="28"/>
        </w:rPr>
        <w:t>ый</w:t>
      </w:r>
      <w:r>
        <w:rPr>
          <w:rFonts w:ascii="Times New Roman" w:hAnsi="Times New Roman"/>
          <w:sz w:val="28"/>
          <w:szCs w:val="28"/>
        </w:rPr>
        <w:t xml:space="preserve"> после номера «№ 221» дополнить словами и цифрами «;</w:t>
      </w:r>
      <w:r w:rsidR="008F0F84">
        <w:rPr>
          <w:rFonts w:ascii="Times New Roman" w:hAnsi="Times New Roman"/>
          <w:sz w:val="28"/>
          <w:szCs w:val="28"/>
        </w:rPr>
        <w:t> </w:t>
      </w:r>
      <w:r>
        <w:rPr>
          <w:rFonts w:ascii="Times New Roman" w:hAnsi="Times New Roman"/>
          <w:sz w:val="28"/>
          <w:szCs w:val="28"/>
        </w:rPr>
        <w:t xml:space="preserve">Официальный интернет-портал правовой информации </w:t>
      </w:r>
      <w:hyperlink r:id="rId13" w:history="1">
        <w:r w:rsidRPr="000A1423">
          <w:rPr>
            <w:rStyle w:val="a5"/>
            <w:rFonts w:ascii="Times New Roman" w:hAnsi="Times New Roman"/>
            <w:color w:val="auto"/>
            <w:sz w:val="28"/>
            <w:szCs w:val="28"/>
            <w:u w:val="none"/>
          </w:rPr>
          <w:t>http://www.pravo.gov.ru</w:t>
        </w:r>
      </w:hyperlink>
      <w:r w:rsidRPr="000A1423">
        <w:rPr>
          <w:rFonts w:ascii="Times New Roman" w:hAnsi="Times New Roman"/>
          <w:sz w:val="28"/>
          <w:szCs w:val="28"/>
        </w:rPr>
        <w:t xml:space="preserve">, </w:t>
      </w:r>
      <w:r>
        <w:rPr>
          <w:rFonts w:ascii="Times New Roman" w:hAnsi="Times New Roman"/>
          <w:sz w:val="28"/>
          <w:szCs w:val="28"/>
        </w:rPr>
        <w:t>02.02.2018»;</w:t>
      </w:r>
    </w:p>
    <w:p w14:paraId="72774CD3" w14:textId="77777777" w:rsidR="00882652" w:rsidRPr="005A62C7" w:rsidRDefault="00882652" w:rsidP="00882652">
      <w:pPr>
        <w:pStyle w:val="ConsPlusNormal"/>
        <w:ind w:firstLine="709"/>
        <w:jc w:val="both"/>
        <w:rPr>
          <w:rFonts w:ascii="Times New Roman" w:hAnsi="Times New Roman" w:cs="Times New Roman"/>
          <w:sz w:val="28"/>
          <w:szCs w:val="28"/>
        </w:rPr>
      </w:pPr>
      <w:r>
        <w:rPr>
          <w:rFonts w:ascii="Times New Roman" w:eastAsiaTheme="minorHAnsi" w:hAnsi="Times New Roman"/>
          <w:sz w:val="28"/>
          <w:szCs w:val="28"/>
        </w:rPr>
        <w:t xml:space="preserve">ё) </w:t>
      </w:r>
      <w:r w:rsidRPr="005A62C7">
        <w:rPr>
          <w:rFonts w:ascii="Times New Roman" w:hAnsi="Times New Roman" w:cs="Times New Roman"/>
          <w:sz w:val="28"/>
          <w:szCs w:val="28"/>
        </w:rPr>
        <w:t>абзац</w:t>
      </w:r>
      <w:r>
        <w:rPr>
          <w:rFonts w:ascii="Times New Roman" w:hAnsi="Times New Roman" w:cs="Times New Roman"/>
          <w:sz w:val="28"/>
          <w:szCs w:val="28"/>
        </w:rPr>
        <w:t>ы</w:t>
      </w:r>
      <w:r w:rsidRPr="005A62C7">
        <w:rPr>
          <w:rFonts w:ascii="Times New Roman" w:hAnsi="Times New Roman" w:cs="Times New Roman"/>
          <w:sz w:val="28"/>
          <w:szCs w:val="28"/>
        </w:rPr>
        <w:t xml:space="preserve"> </w:t>
      </w:r>
      <w:r>
        <w:rPr>
          <w:rFonts w:ascii="Times New Roman" w:hAnsi="Times New Roman" w:cs="Times New Roman"/>
          <w:sz w:val="28"/>
          <w:szCs w:val="28"/>
        </w:rPr>
        <w:t>двенадцатый, тринадцатый</w:t>
      </w:r>
      <w:r w:rsidRPr="005A62C7">
        <w:rPr>
          <w:rFonts w:ascii="Times New Roman" w:hAnsi="Times New Roman" w:cs="Times New Roman"/>
          <w:sz w:val="28"/>
          <w:szCs w:val="28"/>
        </w:rPr>
        <w:t xml:space="preserve"> изложить в следующей редакции:</w:t>
      </w:r>
    </w:p>
    <w:p w14:paraId="5D6A02DE" w14:textId="77777777" w:rsidR="008F0F84" w:rsidRDefault="00882652" w:rsidP="008F0F84">
      <w:pPr>
        <w:pStyle w:val="ConsPlusNormal"/>
        <w:ind w:firstLine="708"/>
        <w:jc w:val="both"/>
        <w:rPr>
          <w:rFonts w:ascii="Times New Roman" w:hAnsi="Times New Roman" w:cs="Times New Roman"/>
          <w:sz w:val="28"/>
          <w:szCs w:val="28"/>
        </w:rPr>
      </w:pPr>
      <w:r w:rsidRPr="00FE2358">
        <w:rPr>
          <w:rFonts w:ascii="Times New Roman" w:hAnsi="Times New Roman" w:cs="Times New Roman"/>
          <w:sz w:val="28"/>
          <w:szCs w:val="28"/>
        </w:rPr>
        <w:t>«</w:t>
      </w:r>
      <w:r w:rsidR="000A1423">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hyperlink r:id="rId14" w:history="1">
        <w:r w:rsidR="008F0F84" w:rsidRPr="008F0F84">
          <w:rPr>
            <w:rStyle w:val="a5"/>
            <w:rFonts w:ascii="Times New Roman" w:hAnsi="Times New Roman" w:cs="Times New Roman"/>
            <w:color w:val="auto"/>
            <w:sz w:val="28"/>
            <w:szCs w:val="28"/>
            <w:u w:val="none"/>
            <w:lang w:val="en-US"/>
          </w:rPr>
          <w:t>http</w:t>
        </w:r>
        <w:r w:rsidR="008F0F84" w:rsidRPr="008F0F84">
          <w:rPr>
            <w:rStyle w:val="a5"/>
            <w:rFonts w:ascii="Times New Roman" w:hAnsi="Times New Roman" w:cs="Times New Roman"/>
            <w:color w:val="auto"/>
            <w:sz w:val="28"/>
            <w:szCs w:val="28"/>
            <w:u w:val="none"/>
          </w:rPr>
          <w:t>://</w:t>
        </w:r>
        <w:r w:rsidR="008F0F84" w:rsidRPr="008F0F84">
          <w:rPr>
            <w:rStyle w:val="a5"/>
            <w:rFonts w:ascii="Times New Roman" w:hAnsi="Times New Roman" w:cs="Times New Roman"/>
            <w:color w:val="auto"/>
            <w:sz w:val="28"/>
            <w:szCs w:val="28"/>
            <w:u w:val="none"/>
            <w:lang w:val="en-US"/>
          </w:rPr>
          <w:t>www</w:t>
        </w:r>
        <w:r w:rsidR="008F0F84" w:rsidRPr="008F0F84">
          <w:rPr>
            <w:rStyle w:val="a5"/>
            <w:rFonts w:ascii="Times New Roman" w:hAnsi="Times New Roman" w:cs="Times New Roman"/>
            <w:color w:val="auto"/>
            <w:sz w:val="28"/>
            <w:szCs w:val="28"/>
            <w:u w:val="none"/>
          </w:rPr>
          <w:t>.</w:t>
        </w:r>
        <w:r w:rsidR="008F0F84" w:rsidRPr="008F0F84">
          <w:rPr>
            <w:rStyle w:val="a5"/>
            <w:rFonts w:ascii="Times New Roman" w:hAnsi="Times New Roman" w:cs="Times New Roman"/>
            <w:color w:val="auto"/>
            <w:sz w:val="28"/>
            <w:szCs w:val="28"/>
            <w:u w:val="none"/>
            <w:lang w:val="en-US"/>
          </w:rPr>
          <w:t>adm</w:t>
        </w:r>
        <w:r w:rsidR="008F0F84" w:rsidRPr="008F0F84">
          <w:rPr>
            <w:rStyle w:val="a5"/>
            <w:rFonts w:ascii="Times New Roman" w:hAnsi="Times New Roman" w:cs="Times New Roman"/>
            <w:color w:val="auto"/>
            <w:sz w:val="28"/>
            <w:szCs w:val="28"/>
            <w:u w:val="none"/>
          </w:rPr>
          <w:t>.</w:t>
        </w:r>
        <w:r w:rsidR="008F0F84" w:rsidRPr="008F0F84">
          <w:rPr>
            <w:rStyle w:val="a5"/>
            <w:rFonts w:ascii="Times New Roman" w:hAnsi="Times New Roman" w:cs="Times New Roman"/>
            <w:color w:val="auto"/>
            <w:sz w:val="28"/>
            <w:szCs w:val="28"/>
            <w:u w:val="none"/>
            <w:lang w:val="en-US"/>
          </w:rPr>
          <w:t>nso</w:t>
        </w:r>
        <w:r w:rsidR="008F0F84" w:rsidRPr="008F0F84">
          <w:rPr>
            <w:rStyle w:val="a5"/>
            <w:rFonts w:ascii="Times New Roman" w:hAnsi="Times New Roman" w:cs="Times New Roman"/>
            <w:color w:val="auto"/>
            <w:sz w:val="28"/>
            <w:szCs w:val="28"/>
            <w:u w:val="none"/>
          </w:rPr>
          <w:t>.</w:t>
        </w:r>
        <w:r w:rsidR="008F0F84" w:rsidRPr="008F0F84">
          <w:rPr>
            <w:rStyle w:val="a5"/>
            <w:rFonts w:ascii="Times New Roman" w:hAnsi="Times New Roman" w:cs="Times New Roman"/>
            <w:color w:val="auto"/>
            <w:sz w:val="28"/>
            <w:szCs w:val="28"/>
            <w:u w:val="none"/>
            <w:lang w:val="en-US"/>
          </w:rPr>
          <w:t>ru</w:t>
        </w:r>
      </w:hyperlink>
      <w:r w:rsidR="000A1423" w:rsidRPr="008F0F84">
        <w:rPr>
          <w:rFonts w:ascii="Times New Roman" w:hAnsi="Times New Roman" w:cs="Times New Roman"/>
          <w:sz w:val="28"/>
          <w:szCs w:val="28"/>
        </w:rPr>
        <w:t>,</w:t>
      </w:r>
      <w:r w:rsidR="000A1423">
        <w:rPr>
          <w:rFonts w:ascii="Times New Roman" w:hAnsi="Times New Roman" w:cs="Times New Roman"/>
          <w:sz w:val="28"/>
          <w:szCs w:val="28"/>
        </w:rPr>
        <w:t xml:space="preserve"> 01.03.2016; 10.02.2017;</w:t>
      </w:r>
      <w:r w:rsidR="000A1423" w:rsidRPr="0050003C">
        <w:rPr>
          <w:rFonts w:ascii="Times New Roman" w:hAnsi="Times New Roman" w:cs="Times New Roman"/>
          <w:sz w:val="28"/>
          <w:szCs w:val="28"/>
        </w:rPr>
        <w:t xml:space="preserve"> </w:t>
      </w:r>
      <w:r w:rsidR="000A1423">
        <w:rPr>
          <w:rFonts w:ascii="Times New Roman" w:hAnsi="Times New Roman" w:cs="Times New Roman"/>
          <w:sz w:val="28"/>
          <w:szCs w:val="28"/>
        </w:rPr>
        <w:t>Официальный интернет-портал правовой информации http://www.pravo.gov.ru, 02.03.2016; 08.02.2017; 28.06.2017; 20.09.2017; 05.03.2018);»</w:t>
      </w:r>
    </w:p>
    <w:p w14:paraId="3F110727" w14:textId="46FCD617" w:rsidR="00882652" w:rsidRDefault="00882652" w:rsidP="008F0F84">
      <w:pPr>
        <w:pStyle w:val="ConsPlusNormal"/>
        <w:ind w:firstLine="708"/>
        <w:jc w:val="both"/>
        <w:rPr>
          <w:rFonts w:ascii="Times New Roman" w:hAnsi="Times New Roman" w:cs="Times New Roman"/>
          <w:sz w:val="28"/>
          <w:szCs w:val="28"/>
        </w:rPr>
      </w:pPr>
      <w:r w:rsidRPr="00FE2358">
        <w:rPr>
          <w:rFonts w:ascii="Times New Roman" w:hAnsi="Times New Roman" w:cs="Times New Roman"/>
          <w:sz w:val="28"/>
          <w:szCs w:val="28"/>
        </w:rPr>
        <w:t>постановлением Правительства Ново</w:t>
      </w:r>
      <w:r w:rsidR="000A1423">
        <w:rPr>
          <w:rFonts w:ascii="Times New Roman" w:hAnsi="Times New Roman" w:cs="Times New Roman"/>
          <w:sz w:val="28"/>
          <w:szCs w:val="28"/>
        </w:rPr>
        <w:t xml:space="preserve">сибирской области от 01.08.2017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14:paraId="0B4C3CC9" w14:textId="1709E01C" w:rsidR="000A1423" w:rsidRPr="000A1423" w:rsidRDefault="008F0F84"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0A1423">
        <w:rPr>
          <w:rFonts w:ascii="Times New Roman" w:hAnsi="Times New Roman" w:cs="Times New Roman"/>
          <w:sz w:val="28"/>
          <w:szCs w:val="28"/>
        </w:rPr>
        <w:t xml:space="preserve"> абзац четырнадцат</w:t>
      </w:r>
      <w:r>
        <w:rPr>
          <w:rFonts w:ascii="Times New Roman" w:hAnsi="Times New Roman" w:cs="Times New Roman"/>
          <w:sz w:val="28"/>
          <w:szCs w:val="28"/>
        </w:rPr>
        <w:t>ый</w:t>
      </w:r>
      <w:r w:rsidR="000A1423">
        <w:rPr>
          <w:rFonts w:ascii="Times New Roman" w:hAnsi="Times New Roman" w:cs="Times New Roman"/>
          <w:sz w:val="28"/>
          <w:szCs w:val="28"/>
        </w:rPr>
        <w:t xml:space="preserve"> после цифр «</w:t>
      </w:r>
      <w:r>
        <w:rPr>
          <w:rFonts w:ascii="Times New Roman" w:hAnsi="Times New Roman" w:cs="Times New Roman"/>
          <w:sz w:val="28"/>
          <w:szCs w:val="28"/>
        </w:rPr>
        <w:t xml:space="preserve">; </w:t>
      </w:r>
      <w:r w:rsidR="000A1423">
        <w:rPr>
          <w:rFonts w:ascii="Times New Roman" w:hAnsi="Times New Roman" w:cs="Times New Roman"/>
          <w:sz w:val="28"/>
          <w:szCs w:val="28"/>
        </w:rPr>
        <w:t xml:space="preserve">04.02.2014» дополнить словами и цифрами «; </w:t>
      </w:r>
      <w:r w:rsidR="000A1423">
        <w:rPr>
          <w:rFonts w:ascii="Times New Roman" w:hAnsi="Times New Roman"/>
          <w:sz w:val="28"/>
          <w:szCs w:val="28"/>
        </w:rPr>
        <w:t xml:space="preserve">Официальный интернет-портал правовой информации </w:t>
      </w:r>
      <w:hyperlink r:id="rId15" w:history="1">
        <w:r w:rsidR="000A1423" w:rsidRPr="000A1423">
          <w:rPr>
            <w:rStyle w:val="a5"/>
            <w:rFonts w:ascii="Times New Roman" w:hAnsi="Times New Roman"/>
            <w:color w:val="auto"/>
            <w:sz w:val="28"/>
            <w:szCs w:val="28"/>
            <w:u w:val="none"/>
          </w:rPr>
          <w:t>http://www.pravo.gov.ru</w:t>
        </w:r>
      </w:hyperlink>
      <w:r w:rsidR="000A1423" w:rsidRPr="000A1423">
        <w:rPr>
          <w:rFonts w:ascii="Times New Roman" w:hAnsi="Times New Roman"/>
          <w:sz w:val="28"/>
          <w:szCs w:val="28"/>
        </w:rPr>
        <w:t>, 21.12.2017.»;</w:t>
      </w:r>
    </w:p>
    <w:p w14:paraId="06C4A7CA" w14:textId="70E740BD" w:rsidR="000A1423" w:rsidRDefault="00D07B03" w:rsidP="00882652">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8</w:t>
      </w:r>
      <w:r w:rsidR="00882652">
        <w:rPr>
          <w:rFonts w:ascii="Times New Roman" w:eastAsiaTheme="minorHAnsi" w:hAnsi="Times New Roman"/>
          <w:sz w:val="28"/>
          <w:szCs w:val="28"/>
        </w:rPr>
        <w:t xml:space="preserve">) </w:t>
      </w:r>
      <w:r w:rsidR="000A1423">
        <w:rPr>
          <w:rFonts w:ascii="Times New Roman" w:eastAsiaTheme="minorHAnsi" w:hAnsi="Times New Roman"/>
          <w:sz w:val="28"/>
          <w:szCs w:val="28"/>
        </w:rPr>
        <w:t>в пункте 12:</w:t>
      </w:r>
    </w:p>
    <w:p w14:paraId="4165AFC6" w14:textId="2FE98028" w:rsidR="000A1423" w:rsidRDefault="000A1423" w:rsidP="000A1423">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 абзац</w:t>
      </w:r>
      <w:r w:rsidR="005B480E">
        <w:rPr>
          <w:rFonts w:ascii="Times New Roman" w:eastAsiaTheme="minorHAnsi" w:hAnsi="Times New Roman"/>
          <w:sz w:val="28"/>
          <w:szCs w:val="28"/>
        </w:rPr>
        <w:t>ы</w:t>
      </w:r>
      <w:r>
        <w:rPr>
          <w:rFonts w:ascii="Times New Roman" w:eastAsiaTheme="minorHAnsi" w:hAnsi="Times New Roman"/>
          <w:sz w:val="28"/>
          <w:szCs w:val="28"/>
        </w:rPr>
        <w:t xml:space="preserve"> третий</w:t>
      </w:r>
      <w:r w:rsidR="005B480E">
        <w:rPr>
          <w:rFonts w:ascii="Times New Roman" w:eastAsiaTheme="minorHAnsi" w:hAnsi="Times New Roman"/>
          <w:sz w:val="28"/>
          <w:szCs w:val="28"/>
        </w:rPr>
        <w:t>, пятый</w:t>
      </w:r>
      <w:r>
        <w:rPr>
          <w:rFonts w:ascii="Times New Roman" w:eastAsiaTheme="minorHAnsi" w:hAnsi="Times New Roman"/>
          <w:sz w:val="28"/>
          <w:szCs w:val="28"/>
        </w:rPr>
        <w:t xml:space="preserve"> изложить в следующей редакции:</w:t>
      </w:r>
    </w:p>
    <w:p w14:paraId="2E6762B9" w14:textId="77777777" w:rsidR="0015612E" w:rsidRDefault="000A1423" w:rsidP="0015612E">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«копия документа, удостоверяющего личность заявителя, копия документа, удостоверяющего личность и полномочия уполномоченного представителя заявителя (в случае подачи заявления уполномоченным представителем);</w:t>
      </w:r>
    </w:p>
    <w:p w14:paraId="6FE71F22" w14:textId="50EB1271" w:rsidR="005B480E" w:rsidRDefault="005B480E" w:rsidP="005B480E">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документы о доходах членов семьи или одиноко проживающего заявителя за последние 3 календарных месяца, предшествующих месяцу подачи заявления об оказании социальной помощи (кроме справки о подтверждении получения пенсии, выданная территориальным органом Пенсионного фонда Российской Федерации или иным органом, осуществляющим пенсионное обеспечение, справка органа службы занятости по месту жительства заявителя (члена его семьи) о назначенных социальных выплатах безработн</w:t>
      </w:r>
      <w:r w:rsidR="001E1F75">
        <w:rPr>
          <w:rFonts w:ascii="Times New Roman" w:eastAsiaTheme="minorHAnsi" w:hAnsi="Times New Roman"/>
          <w:sz w:val="28"/>
          <w:szCs w:val="28"/>
        </w:rPr>
        <w:t>ому заявителю (члену его</w:t>
      </w:r>
      <w:proofErr w:type="gramEnd"/>
      <w:r w:rsidR="001E1F75">
        <w:rPr>
          <w:rFonts w:ascii="Times New Roman" w:eastAsiaTheme="minorHAnsi" w:hAnsi="Times New Roman"/>
          <w:sz w:val="28"/>
          <w:szCs w:val="28"/>
        </w:rPr>
        <w:t xml:space="preserve"> семьи)</w:t>
      </w:r>
      <w:proofErr w:type="gramStart"/>
      <w:r w:rsidR="001E1F75">
        <w:rPr>
          <w:rFonts w:ascii="Times New Roman" w:eastAsiaTheme="minorHAnsi" w:hAnsi="Times New Roman"/>
          <w:sz w:val="28"/>
          <w:szCs w:val="28"/>
        </w:rPr>
        <w:t>;</w:t>
      </w:r>
      <w:r>
        <w:rPr>
          <w:rFonts w:ascii="Times New Roman" w:eastAsiaTheme="minorHAnsi" w:hAnsi="Times New Roman"/>
          <w:sz w:val="28"/>
          <w:szCs w:val="28"/>
        </w:rPr>
        <w:t>»</w:t>
      </w:r>
      <w:proofErr w:type="gramEnd"/>
      <w:r>
        <w:rPr>
          <w:rFonts w:ascii="Times New Roman" w:eastAsiaTheme="minorHAnsi" w:hAnsi="Times New Roman"/>
          <w:sz w:val="28"/>
          <w:szCs w:val="28"/>
        </w:rPr>
        <w:t>;</w:t>
      </w:r>
    </w:p>
    <w:p w14:paraId="10A25CFB" w14:textId="77777777" w:rsidR="005B480E" w:rsidRDefault="005B480E" w:rsidP="005B480E">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 абзац десятый изложить в следующей редакции:</w:t>
      </w:r>
    </w:p>
    <w:p w14:paraId="3FD5C5F3" w14:textId="77777777" w:rsidR="005B480E" w:rsidRDefault="005B480E" w:rsidP="005B480E">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«индивидуальную программу реабилитации или </w:t>
      </w:r>
      <w:proofErr w:type="spellStart"/>
      <w:r>
        <w:rPr>
          <w:rFonts w:ascii="Times New Roman" w:eastAsiaTheme="minorHAnsi" w:hAnsi="Times New Roman"/>
          <w:sz w:val="28"/>
          <w:szCs w:val="28"/>
        </w:rPr>
        <w:t>абилитации</w:t>
      </w:r>
      <w:proofErr w:type="spellEnd"/>
      <w:r>
        <w:rPr>
          <w:rFonts w:ascii="Times New Roman" w:eastAsiaTheme="minorHAnsi" w:hAnsi="Times New Roman"/>
          <w:sz w:val="28"/>
          <w:szCs w:val="28"/>
        </w:rPr>
        <w:t xml:space="preserve"> инвалида, выданную федеральным государственным учреждением </w:t>
      </w:r>
      <w:proofErr w:type="gramStart"/>
      <w:r>
        <w:rPr>
          <w:rFonts w:ascii="Times New Roman" w:eastAsiaTheme="minorHAnsi" w:hAnsi="Times New Roman"/>
          <w:sz w:val="28"/>
          <w:szCs w:val="28"/>
        </w:rPr>
        <w:t>медико-социальной</w:t>
      </w:r>
      <w:proofErr w:type="gramEnd"/>
      <w:r>
        <w:rPr>
          <w:rFonts w:ascii="Times New Roman" w:eastAsiaTheme="minorHAnsi" w:hAnsi="Times New Roman"/>
          <w:sz w:val="28"/>
          <w:szCs w:val="28"/>
        </w:rPr>
        <w:t xml:space="preserve"> экспертизы (для граждан, являющихся инвалидами), направление медицинских </w:t>
      </w:r>
      <w:r>
        <w:rPr>
          <w:rFonts w:ascii="Times New Roman" w:eastAsiaTheme="minorHAnsi" w:hAnsi="Times New Roman"/>
          <w:sz w:val="28"/>
          <w:szCs w:val="28"/>
        </w:rPr>
        <w:lastRenderedPageBreak/>
        <w:t>организаций или органов, уполномоченных в сфере здравоохранения, и (или) вызов из медицинской организации о необходимости проведения лечения;»;</w:t>
      </w:r>
    </w:p>
    <w:p w14:paraId="0717E109" w14:textId="77777777" w:rsidR="005B480E" w:rsidRDefault="005B480E" w:rsidP="005B480E">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 абзац одиннадцатый признать утратившим силу;</w:t>
      </w:r>
    </w:p>
    <w:p w14:paraId="3A20BD02" w14:textId="475FA50B" w:rsidR="000076E5" w:rsidRDefault="000076E5" w:rsidP="000076E5">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г) после абзаца </w:t>
      </w:r>
      <w:r w:rsidR="004C6CE5">
        <w:rPr>
          <w:rFonts w:ascii="Times New Roman" w:eastAsiaTheme="minorHAnsi" w:hAnsi="Times New Roman"/>
          <w:sz w:val="28"/>
          <w:szCs w:val="28"/>
        </w:rPr>
        <w:t>двенадцатого</w:t>
      </w:r>
      <w:r>
        <w:rPr>
          <w:rFonts w:ascii="Times New Roman" w:eastAsiaTheme="minorHAnsi" w:hAnsi="Times New Roman"/>
          <w:sz w:val="28"/>
          <w:szCs w:val="28"/>
        </w:rPr>
        <w:t xml:space="preserve"> дополнить абзацами следующего содержания:</w:t>
      </w:r>
    </w:p>
    <w:p w14:paraId="3FBC4F69" w14:textId="1C1DD663" w:rsidR="00992851" w:rsidRDefault="000076E5" w:rsidP="004A25EF">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004C6CE5">
        <w:rPr>
          <w:rFonts w:ascii="Times New Roman" w:eastAsiaTheme="minorHAnsi" w:hAnsi="Times New Roman"/>
          <w:sz w:val="28"/>
          <w:szCs w:val="28"/>
        </w:rPr>
        <w:t>3</w:t>
      </w:r>
      <w:r w:rsidR="00EC68A5">
        <w:rPr>
          <w:rFonts w:ascii="Times New Roman" w:eastAsiaTheme="minorHAnsi" w:hAnsi="Times New Roman"/>
          <w:sz w:val="28"/>
          <w:szCs w:val="28"/>
        </w:rPr>
        <w:t>) один</w:t>
      </w:r>
      <w:r w:rsidR="004A25EF">
        <w:rPr>
          <w:rFonts w:ascii="Times New Roman" w:eastAsiaTheme="minorHAnsi" w:hAnsi="Times New Roman"/>
          <w:sz w:val="28"/>
          <w:szCs w:val="28"/>
        </w:rPr>
        <w:t xml:space="preserve"> </w:t>
      </w:r>
      <w:r>
        <w:rPr>
          <w:rFonts w:ascii="Times New Roman" w:eastAsiaTheme="minorHAnsi" w:hAnsi="Times New Roman"/>
          <w:sz w:val="28"/>
          <w:szCs w:val="28"/>
        </w:rPr>
        <w:t>из родителей, в малоимущей семье которого одновременно родились двое или более детей, при обращении за социальной помощью в связи с рождением в семье одновременно двух и более детей и не позднее одного года со дня рождения двух и более детей одновременно</w:t>
      </w:r>
      <w:r w:rsidR="0015612E">
        <w:rPr>
          <w:rFonts w:ascii="Times New Roman" w:eastAsiaTheme="minorHAnsi" w:hAnsi="Times New Roman"/>
          <w:sz w:val="28"/>
          <w:szCs w:val="28"/>
        </w:rPr>
        <w:t xml:space="preserve"> представля</w:t>
      </w:r>
      <w:r w:rsidR="00EC68A5">
        <w:rPr>
          <w:rFonts w:ascii="Times New Roman" w:eastAsiaTheme="minorHAnsi" w:hAnsi="Times New Roman"/>
          <w:sz w:val="28"/>
          <w:szCs w:val="28"/>
        </w:rPr>
        <w:t>ет в отдел</w:t>
      </w:r>
      <w:r>
        <w:rPr>
          <w:rFonts w:ascii="Times New Roman" w:eastAsiaTheme="minorHAnsi" w:hAnsi="Times New Roman"/>
          <w:sz w:val="28"/>
          <w:szCs w:val="28"/>
        </w:rPr>
        <w:t>:</w:t>
      </w:r>
      <w:r w:rsidR="004A25EF">
        <w:rPr>
          <w:rFonts w:ascii="Times New Roman" w:eastAsiaTheme="minorHAnsi" w:hAnsi="Times New Roman"/>
          <w:sz w:val="28"/>
          <w:szCs w:val="28"/>
        </w:rPr>
        <w:t xml:space="preserve"> </w:t>
      </w:r>
    </w:p>
    <w:p w14:paraId="14FFCC0C" w14:textId="13FBD8E4" w:rsidR="000076E5" w:rsidRDefault="000076E5" w:rsidP="004A25EF">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свидетельства о рождении детей, в </w:t>
      </w:r>
      <w:proofErr w:type="gramStart"/>
      <w:r>
        <w:rPr>
          <w:rFonts w:ascii="Times New Roman" w:eastAsiaTheme="minorHAnsi" w:hAnsi="Times New Roman"/>
          <w:sz w:val="28"/>
          <w:szCs w:val="28"/>
        </w:rPr>
        <w:t>связи</w:t>
      </w:r>
      <w:proofErr w:type="gramEnd"/>
      <w:r>
        <w:rPr>
          <w:rFonts w:ascii="Times New Roman" w:eastAsiaTheme="minorHAnsi" w:hAnsi="Times New Roman"/>
          <w:sz w:val="28"/>
          <w:szCs w:val="28"/>
        </w:rPr>
        <w:t xml:space="preserve"> с рождением которых возникло право на единовременную денежную выплату;»</w:t>
      </w:r>
    </w:p>
    <w:p w14:paraId="3443A56D" w14:textId="2DA5C7AF" w:rsidR="000076E5" w:rsidRDefault="000076E5" w:rsidP="002A7E59">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документ, подтверждающий факт проживания родителя на т</w:t>
      </w:r>
      <w:r w:rsidR="002A7E59">
        <w:rPr>
          <w:rFonts w:ascii="Times New Roman" w:eastAsiaTheme="minorHAnsi" w:hAnsi="Times New Roman"/>
          <w:sz w:val="28"/>
          <w:szCs w:val="28"/>
        </w:rPr>
        <w:t>ерритории Новосибирской области</w:t>
      </w:r>
      <w:proofErr w:type="gramStart"/>
      <w:r>
        <w:rPr>
          <w:rFonts w:ascii="Times New Roman" w:eastAsiaTheme="minorHAnsi" w:hAnsi="Times New Roman"/>
          <w:sz w:val="28"/>
          <w:szCs w:val="28"/>
        </w:rPr>
        <w:t>.»;</w:t>
      </w:r>
      <w:proofErr w:type="gramEnd"/>
    </w:p>
    <w:p w14:paraId="5ED5D7E7" w14:textId="28383934" w:rsidR="005B480E" w:rsidRDefault="00D07B03" w:rsidP="005B480E">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9</w:t>
      </w:r>
      <w:r w:rsidR="001E1F75">
        <w:rPr>
          <w:rFonts w:ascii="Times New Roman" w:eastAsiaTheme="minorHAnsi" w:hAnsi="Times New Roman"/>
          <w:sz w:val="28"/>
          <w:szCs w:val="28"/>
        </w:rPr>
        <w:t>) в пункте 13:</w:t>
      </w:r>
    </w:p>
    <w:p w14:paraId="4CC890BC" w14:textId="77777777" w:rsidR="001E1F75" w:rsidRDefault="001E1F75" w:rsidP="005B480E">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 абзацы второй, третий изложить в следующей редакции:</w:t>
      </w:r>
    </w:p>
    <w:p w14:paraId="456551A4" w14:textId="77777777" w:rsidR="001E1F75" w:rsidRDefault="001E1F75" w:rsidP="001E1F75">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«документы о доходах членов семьи или одиноко проживающего заявителя за последние 3 календарных месяца, предшествующих месяцу подачи заявления об оказании социальной помощи, в случае если данным документов является справка о подтверждении получения пенсии, выданная территориальным органом Пенсионного фонда Российской Федерации или иным органом, осуществляющим пенсионное обеспечение, справка органа службы занятости по месту жительства заявителя (члена его семьи) о назначенных социальных</w:t>
      </w:r>
      <w:proofErr w:type="gramEnd"/>
      <w:r>
        <w:rPr>
          <w:rFonts w:ascii="Times New Roman" w:eastAsiaTheme="minorHAnsi" w:hAnsi="Times New Roman"/>
          <w:sz w:val="28"/>
          <w:szCs w:val="28"/>
        </w:rPr>
        <w:t xml:space="preserve"> </w:t>
      </w:r>
      <w:proofErr w:type="gramStart"/>
      <w:r>
        <w:rPr>
          <w:rFonts w:ascii="Times New Roman" w:eastAsiaTheme="minorHAnsi" w:hAnsi="Times New Roman"/>
          <w:sz w:val="28"/>
          <w:szCs w:val="28"/>
        </w:rPr>
        <w:t>выплатах</w:t>
      </w:r>
      <w:proofErr w:type="gramEnd"/>
      <w:r>
        <w:rPr>
          <w:rFonts w:ascii="Times New Roman" w:eastAsiaTheme="minorHAnsi" w:hAnsi="Times New Roman"/>
          <w:sz w:val="28"/>
          <w:szCs w:val="28"/>
        </w:rPr>
        <w:t xml:space="preserve"> безработному заявителю (члену его семьи);</w:t>
      </w:r>
    </w:p>
    <w:p w14:paraId="5AF9D625" w14:textId="77777777" w:rsidR="001E1F75" w:rsidRDefault="001E1F75" w:rsidP="001E1F75">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справка о регистрации в государственной службе занятости населения в качестве безработного на заявителя и каждого члена семьи (для неработающих лиц трудоспособного возраста, не имеющих ограничений к трудовой деятельности), если не представлена справка органа службы занятости о назначенных социальных выплатах безработному заявителю (члену его семьи), либо справка об отсутствии такой регистрации, выданная не ранее чем за один месяц до дня обращения</w:t>
      </w:r>
      <w:proofErr w:type="gramEnd"/>
      <w:r>
        <w:rPr>
          <w:rFonts w:ascii="Times New Roman" w:eastAsiaTheme="minorHAnsi" w:hAnsi="Times New Roman"/>
          <w:sz w:val="28"/>
          <w:szCs w:val="28"/>
        </w:rPr>
        <w:t xml:space="preserve"> с заявлением об оказании социальной помощи</w:t>
      </w:r>
      <w:proofErr w:type="gramStart"/>
      <w:r>
        <w:rPr>
          <w:rFonts w:ascii="Times New Roman" w:eastAsiaTheme="minorHAnsi" w:hAnsi="Times New Roman"/>
          <w:sz w:val="28"/>
          <w:szCs w:val="28"/>
        </w:rPr>
        <w:t>;»</w:t>
      </w:r>
      <w:proofErr w:type="gramEnd"/>
      <w:r w:rsidR="008A3308">
        <w:rPr>
          <w:rFonts w:ascii="Times New Roman" w:eastAsiaTheme="minorHAnsi" w:hAnsi="Times New Roman"/>
          <w:sz w:val="28"/>
          <w:szCs w:val="28"/>
        </w:rPr>
        <w:t>;</w:t>
      </w:r>
    </w:p>
    <w:p w14:paraId="3D9933EA" w14:textId="77777777" w:rsidR="008A3308" w:rsidRDefault="008A3308" w:rsidP="001E1F75">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 после абзаца четвертого дополнить абзацем следующего содержания:</w:t>
      </w:r>
    </w:p>
    <w:p w14:paraId="3969761E" w14:textId="77777777" w:rsidR="008A3308" w:rsidRDefault="008A3308" w:rsidP="001E1F75">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8A3308">
        <w:rPr>
          <w:rFonts w:ascii="Times New Roman" w:eastAsiaTheme="minorHAnsi" w:hAnsi="Times New Roman"/>
          <w:sz w:val="28"/>
          <w:szCs w:val="28"/>
        </w:rPr>
        <w:t>документы, содержащие сведения о лицах, проживающих совместно с заявителем по месту жительства (пребывания), выданные не ранее чем за один месяц до дня обращения с заявлением об оказании социальной помощи</w:t>
      </w:r>
      <w:proofErr w:type="gramStart"/>
      <w:r>
        <w:rPr>
          <w:rFonts w:ascii="Times New Roman" w:eastAsiaTheme="minorHAnsi" w:hAnsi="Times New Roman"/>
          <w:sz w:val="28"/>
          <w:szCs w:val="28"/>
        </w:rPr>
        <w:t>;»</w:t>
      </w:r>
      <w:proofErr w:type="gramEnd"/>
      <w:r>
        <w:rPr>
          <w:rFonts w:ascii="Times New Roman" w:eastAsiaTheme="minorHAnsi" w:hAnsi="Times New Roman"/>
          <w:sz w:val="28"/>
          <w:szCs w:val="28"/>
        </w:rPr>
        <w:t>;</w:t>
      </w:r>
    </w:p>
    <w:p w14:paraId="1DE53C22" w14:textId="55DEAE50" w:rsidR="00340805" w:rsidRDefault="008A3308" w:rsidP="001E1F75">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00340805">
        <w:rPr>
          <w:rFonts w:ascii="Times New Roman" w:eastAsiaTheme="minorHAnsi" w:hAnsi="Times New Roman"/>
          <w:sz w:val="28"/>
          <w:szCs w:val="28"/>
        </w:rPr>
        <w:t xml:space="preserve">) после абзаца </w:t>
      </w:r>
      <w:r w:rsidR="004C6CE5">
        <w:rPr>
          <w:rFonts w:ascii="Times New Roman" w:eastAsiaTheme="minorHAnsi" w:hAnsi="Times New Roman"/>
          <w:sz w:val="28"/>
          <w:szCs w:val="28"/>
        </w:rPr>
        <w:t>десятого</w:t>
      </w:r>
      <w:r w:rsidR="00340805">
        <w:rPr>
          <w:rFonts w:ascii="Times New Roman" w:eastAsiaTheme="minorHAnsi" w:hAnsi="Times New Roman"/>
          <w:sz w:val="28"/>
          <w:szCs w:val="28"/>
        </w:rPr>
        <w:t xml:space="preserve"> дополнить абзац</w:t>
      </w:r>
      <w:r w:rsidR="00446801">
        <w:rPr>
          <w:rFonts w:ascii="Times New Roman" w:eastAsiaTheme="minorHAnsi" w:hAnsi="Times New Roman"/>
          <w:sz w:val="28"/>
          <w:szCs w:val="28"/>
        </w:rPr>
        <w:t>ем</w:t>
      </w:r>
      <w:r w:rsidR="00340805">
        <w:rPr>
          <w:rFonts w:ascii="Times New Roman" w:eastAsiaTheme="minorHAnsi" w:hAnsi="Times New Roman"/>
          <w:sz w:val="28"/>
          <w:szCs w:val="28"/>
        </w:rPr>
        <w:t xml:space="preserve"> следующего содержания:</w:t>
      </w:r>
    </w:p>
    <w:p w14:paraId="7E40B904" w14:textId="492E759B" w:rsidR="00340805" w:rsidRDefault="00340805" w:rsidP="00340805">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004C6CE5">
        <w:rPr>
          <w:rFonts w:ascii="Times New Roman" w:eastAsiaTheme="minorHAnsi" w:hAnsi="Times New Roman"/>
          <w:sz w:val="28"/>
          <w:szCs w:val="28"/>
        </w:rPr>
        <w:t>4</w:t>
      </w:r>
      <w:r>
        <w:rPr>
          <w:rFonts w:ascii="Times New Roman" w:eastAsiaTheme="minorHAnsi" w:hAnsi="Times New Roman"/>
          <w:sz w:val="28"/>
          <w:szCs w:val="28"/>
        </w:rPr>
        <w:t>) в случае если заявитель является о</w:t>
      </w:r>
      <w:r w:rsidRPr="00340805">
        <w:rPr>
          <w:rFonts w:ascii="Times New Roman" w:eastAsiaTheme="minorHAnsi" w:hAnsi="Times New Roman"/>
          <w:sz w:val="28"/>
          <w:szCs w:val="28"/>
        </w:rPr>
        <w:t>д</w:t>
      </w:r>
      <w:r>
        <w:rPr>
          <w:rFonts w:ascii="Times New Roman" w:eastAsiaTheme="minorHAnsi" w:hAnsi="Times New Roman"/>
          <w:sz w:val="28"/>
          <w:szCs w:val="28"/>
        </w:rPr>
        <w:t>ним</w:t>
      </w:r>
      <w:r w:rsidRPr="00340805">
        <w:rPr>
          <w:rFonts w:ascii="Times New Roman" w:eastAsiaTheme="minorHAnsi" w:hAnsi="Times New Roman"/>
          <w:sz w:val="28"/>
          <w:szCs w:val="28"/>
        </w:rPr>
        <w:t xml:space="preserve"> из родителей, в малоимущей семье которого одновременно родились двое или более детей, при обращении за социальной помощью в связи с рождением в семье одновременно двух и более детей и не позднее одного года со дня рождения двух и более детей одновременно</w:t>
      </w:r>
      <w:r>
        <w:rPr>
          <w:rFonts w:ascii="Times New Roman" w:eastAsiaTheme="minorHAnsi" w:hAnsi="Times New Roman"/>
          <w:sz w:val="28"/>
          <w:szCs w:val="28"/>
        </w:rPr>
        <w:t xml:space="preserve">, - </w:t>
      </w:r>
      <w:r w:rsidRPr="00340805">
        <w:rPr>
          <w:rFonts w:ascii="Times New Roman" w:eastAsiaTheme="minorHAnsi" w:hAnsi="Times New Roman"/>
          <w:sz w:val="28"/>
          <w:szCs w:val="28"/>
        </w:rPr>
        <w:t>документ, подтверждающий факт проживания родителя на территории Новосибирской области</w:t>
      </w:r>
      <w:r w:rsidR="00992851">
        <w:rPr>
          <w:rFonts w:ascii="Times New Roman" w:eastAsiaTheme="minorHAnsi" w:hAnsi="Times New Roman"/>
          <w:sz w:val="28"/>
          <w:szCs w:val="28"/>
        </w:rPr>
        <w:t xml:space="preserve"> (если проживание на</w:t>
      </w:r>
      <w:proofErr w:type="gramEnd"/>
      <w:r w:rsidR="00992851">
        <w:rPr>
          <w:rFonts w:ascii="Times New Roman" w:eastAsiaTheme="minorHAnsi" w:hAnsi="Times New Roman"/>
          <w:sz w:val="28"/>
          <w:szCs w:val="28"/>
        </w:rPr>
        <w:t xml:space="preserve"> территории Новосибирской области подтверждается паспортам с отметкой о регистрации по месту жительства)</w:t>
      </w:r>
      <w:proofErr w:type="gramStart"/>
      <w:r>
        <w:rPr>
          <w:rFonts w:ascii="Times New Roman" w:eastAsiaTheme="minorHAnsi" w:hAnsi="Times New Roman"/>
          <w:sz w:val="28"/>
          <w:szCs w:val="28"/>
        </w:rPr>
        <w:t>;</w:t>
      </w:r>
      <w:r w:rsidR="00446801">
        <w:rPr>
          <w:rFonts w:ascii="Times New Roman" w:eastAsiaTheme="minorHAnsi" w:hAnsi="Times New Roman"/>
          <w:sz w:val="28"/>
          <w:szCs w:val="28"/>
        </w:rPr>
        <w:t>»</w:t>
      </w:r>
      <w:proofErr w:type="gramEnd"/>
      <w:r w:rsidR="00446801">
        <w:rPr>
          <w:rFonts w:ascii="Times New Roman" w:eastAsiaTheme="minorHAnsi" w:hAnsi="Times New Roman"/>
          <w:sz w:val="28"/>
          <w:szCs w:val="28"/>
        </w:rPr>
        <w:t>;</w:t>
      </w:r>
    </w:p>
    <w:p w14:paraId="5B41A921" w14:textId="5D6E3695" w:rsidR="008A3308" w:rsidRDefault="008A3308" w:rsidP="00340805">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г) после абзаца </w:t>
      </w:r>
      <w:r w:rsidR="004C6CE5">
        <w:rPr>
          <w:rFonts w:ascii="Times New Roman" w:eastAsiaTheme="minorHAnsi" w:hAnsi="Times New Roman"/>
          <w:sz w:val="28"/>
          <w:szCs w:val="28"/>
        </w:rPr>
        <w:t>четырнадцатого</w:t>
      </w:r>
      <w:r>
        <w:rPr>
          <w:rFonts w:ascii="Times New Roman" w:eastAsiaTheme="minorHAnsi" w:hAnsi="Times New Roman"/>
          <w:sz w:val="28"/>
          <w:szCs w:val="28"/>
        </w:rPr>
        <w:t xml:space="preserve"> дополнить абзацем следующего содержания:</w:t>
      </w:r>
    </w:p>
    <w:p w14:paraId="239AC093" w14:textId="77777777" w:rsidR="008F0F84" w:rsidRDefault="008A3308" w:rsidP="00CA2E6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 xml:space="preserve">«в Министерстве внутренних дел Российской Федерации – </w:t>
      </w:r>
      <w:r w:rsidRPr="008A3308">
        <w:rPr>
          <w:rFonts w:ascii="Times New Roman" w:eastAsiaTheme="minorHAnsi" w:hAnsi="Times New Roman"/>
          <w:sz w:val="28"/>
          <w:szCs w:val="28"/>
        </w:rPr>
        <w:t>документы, содержащие сведения о лицах, проживающих совместно с заявителем по месту жительства (пребывания)</w:t>
      </w:r>
      <w:proofErr w:type="gramStart"/>
      <w:r w:rsidR="00446801">
        <w:rPr>
          <w:rFonts w:ascii="Times New Roman" w:eastAsiaTheme="minorHAnsi" w:hAnsi="Times New Roman"/>
          <w:sz w:val="28"/>
          <w:szCs w:val="28"/>
        </w:rPr>
        <w:t>.</w:t>
      </w:r>
      <w:r>
        <w:rPr>
          <w:rFonts w:ascii="Times New Roman" w:eastAsiaTheme="minorHAnsi" w:hAnsi="Times New Roman"/>
          <w:sz w:val="28"/>
          <w:szCs w:val="28"/>
        </w:rPr>
        <w:t>»</w:t>
      </w:r>
      <w:proofErr w:type="gramEnd"/>
      <w:r>
        <w:rPr>
          <w:rFonts w:ascii="Times New Roman" w:eastAsiaTheme="minorHAnsi" w:hAnsi="Times New Roman"/>
          <w:sz w:val="28"/>
          <w:szCs w:val="28"/>
        </w:rPr>
        <w:t>;</w:t>
      </w:r>
    </w:p>
    <w:p w14:paraId="47598C25" w14:textId="6A6884B6" w:rsidR="00246F30" w:rsidRDefault="00D07B03" w:rsidP="00246F30">
      <w:pPr>
        <w:spacing w:after="0" w:line="240" w:lineRule="auto"/>
        <w:ind w:firstLine="680"/>
        <w:jc w:val="both"/>
        <w:rPr>
          <w:rFonts w:ascii="Times New Roman" w:hAnsi="Times New Roman"/>
          <w:sz w:val="28"/>
          <w:szCs w:val="28"/>
        </w:rPr>
      </w:pPr>
      <w:r>
        <w:rPr>
          <w:rFonts w:ascii="Times New Roman" w:eastAsiaTheme="minorHAnsi" w:hAnsi="Times New Roman"/>
          <w:sz w:val="28"/>
          <w:szCs w:val="28"/>
        </w:rPr>
        <w:t>10</w:t>
      </w:r>
      <w:r w:rsidR="00CA2E67">
        <w:rPr>
          <w:rFonts w:ascii="Times New Roman" w:eastAsiaTheme="minorHAnsi" w:hAnsi="Times New Roman"/>
          <w:sz w:val="28"/>
          <w:szCs w:val="28"/>
        </w:rPr>
        <w:t xml:space="preserve">) </w:t>
      </w:r>
      <w:r w:rsidR="00246F30">
        <w:rPr>
          <w:rFonts w:ascii="Times New Roman" w:hAnsi="Times New Roman"/>
          <w:sz w:val="28"/>
          <w:szCs w:val="28"/>
        </w:rPr>
        <w:t xml:space="preserve">дополнить </w:t>
      </w:r>
      <w:r w:rsidR="00A26E11">
        <w:rPr>
          <w:rFonts w:ascii="Times New Roman" w:hAnsi="Times New Roman"/>
          <w:sz w:val="28"/>
          <w:szCs w:val="28"/>
        </w:rPr>
        <w:t xml:space="preserve">пункт 14 </w:t>
      </w:r>
      <w:r w:rsidR="00246F30">
        <w:rPr>
          <w:rFonts w:ascii="Times New Roman" w:hAnsi="Times New Roman"/>
          <w:sz w:val="28"/>
          <w:szCs w:val="28"/>
        </w:rPr>
        <w:t>абзацами следующего содержания:</w:t>
      </w:r>
    </w:p>
    <w:p w14:paraId="5162500A" w14:textId="77777777" w:rsidR="00246F30" w:rsidRPr="004467AC" w:rsidRDefault="00246F30" w:rsidP="00246F30">
      <w:pPr>
        <w:spacing w:after="0" w:line="240" w:lineRule="auto"/>
        <w:ind w:firstLine="680"/>
        <w:jc w:val="both"/>
        <w:rPr>
          <w:rFonts w:ascii="Times New Roman" w:hAnsi="Times New Roman"/>
          <w:sz w:val="28"/>
          <w:szCs w:val="28"/>
        </w:rPr>
      </w:pPr>
      <w:r>
        <w:rPr>
          <w:rFonts w:ascii="Times New Roman" w:hAnsi="Times New Roman"/>
          <w:sz w:val="28"/>
          <w:szCs w:val="28"/>
        </w:rPr>
        <w:t>«</w:t>
      </w:r>
      <w:r w:rsidRPr="004467AC">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43A57F5A" w14:textId="77777777" w:rsidR="00246F30" w:rsidRPr="004467AC" w:rsidRDefault="00246F30" w:rsidP="00246F30">
      <w:pPr>
        <w:spacing w:after="0" w:line="240" w:lineRule="auto"/>
        <w:ind w:firstLine="680"/>
        <w:jc w:val="both"/>
        <w:rPr>
          <w:rFonts w:ascii="Times New Roman" w:hAnsi="Times New Roman"/>
          <w:sz w:val="28"/>
          <w:szCs w:val="28"/>
        </w:rPr>
      </w:pPr>
      <w:r w:rsidRPr="004467AC">
        <w:rPr>
          <w:rFonts w:ascii="Times New Roman"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3F1372DE" w14:textId="77777777" w:rsidR="00246F30" w:rsidRPr="004467AC" w:rsidRDefault="00246F30" w:rsidP="00246F30">
      <w:pPr>
        <w:spacing w:after="0" w:line="240" w:lineRule="auto"/>
        <w:ind w:firstLine="680"/>
        <w:jc w:val="both"/>
        <w:rPr>
          <w:rFonts w:ascii="Times New Roman" w:hAnsi="Times New Roman"/>
          <w:sz w:val="28"/>
          <w:szCs w:val="28"/>
        </w:rPr>
      </w:pPr>
      <w:r w:rsidRPr="004467AC">
        <w:rPr>
          <w:rFonts w:ascii="Times New Roman"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682A79F3" w14:textId="77777777" w:rsidR="00246F30" w:rsidRPr="004467AC" w:rsidRDefault="00246F30" w:rsidP="00246F30">
      <w:pPr>
        <w:spacing w:after="0" w:line="240" w:lineRule="auto"/>
        <w:ind w:firstLine="680"/>
        <w:jc w:val="both"/>
        <w:rPr>
          <w:rFonts w:ascii="Times New Roman" w:hAnsi="Times New Roman"/>
          <w:sz w:val="28"/>
          <w:szCs w:val="28"/>
        </w:rPr>
      </w:pPr>
      <w:r w:rsidRPr="004467A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40954E2C" w14:textId="77777777" w:rsidR="00246F30" w:rsidRPr="004467AC" w:rsidRDefault="00246F30" w:rsidP="00246F30">
      <w:pPr>
        <w:spacing w:after="0" w:line="240" w:lineRule="auto"/>
        <w:ind w:firstLine="680"/>
        <w:jc w:val="both"/>
        <w:rPr>
          <w:rFonts w:ascii="Times New Roman" w:hAnsi="Times New Roman"/>
          <w:sz w:val="28"/>
          <w:szCs w:val="28"/>
        </w:rPr>
      </w:pPr>
      <w:proofErr w:type="gramStart"/>
      <w:r w:rsidRPr="00EA71C1">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отдела пособий и социальных выплат, государственного служащего,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отдела пособий и социальных выплат, руководителя МФЦ при первоначальном отказе в приеме документов, необходимых</w:t>
      </w:r>
      <w:proofErr w:type="gramEnd"/>
      <w:r w:rsidRPr="00EA71C1">
        <w:rPr>
          <w:rFonts w:ascii="Times New Roman" w:hAnsi="Times New Roman"/>
          <w:sz w:val="28"/>
          <w:szCs w:val="28"/>
        </w:rPr>
        <w:t xml:space="preserve"> для предоставления государственной услуги, уведомляется заявитель, а также приносятся извинения за доставленные неудобства</w:t>
      </w:r>
      <w:proofErr w:type="gramStart"/>
      <w:r w:rsidRPr="00EA71C1">
        <w:rPr>
          <w:rFonts w:ascii="Times New Roman" w:hAnsi="Times New Roman"/>
          <w:sz w:val="28"/>
          <w:szCs w:val="28"/>
        </w:rPr>
        <w:t>.»;</w:t>
      </w:r>
      <w:proofErr w:type="gramEnd"/>
    </w:p>
    <w:p w14:paraId="12E1B796" w14:textId="7DA8A00F" w:rsidR="00246F30" w:rsidRDefault="00246F30" w:rsidP="00246F30">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11) в пункте 16:</w:t>
      </w:r>
    </w:p>
    <w:p w14:paraId="784CB2C8" w14:textId="77777777" w:rsidR="00246F30" w:rsidRDefault="00246F30" w:rsidP="00246F30">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 абзац третий изложить в следующей редакции:</w:t>
      </w:r>
    </w:p>
    <w:p w14:paraId="317392D3" w14:textId="77777777" w:rsidR="00246F30" w:rsidRPr="00511B56" w:rsidRDefault="00246F30" w:rsidP="00246F30">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511B56">
        <w:rPr>
          <w:rFonts w:ascii="Times New Roman" w:eastAsiaTheme="minorHAnsi" w:hAnsi="Times New Roman"/>
          <w:sz w:val="28"/>
          <w:szCs w:val="28"/>
        </w:rPr>
        <w:t>непредставление или представление не в полном объеме заявителем документов, указа</w:t>
      </w:r>
      <w:r>
        <w:rPr>
          <w:rFonts w:ascii="Times New Roman" w:eastAsiaTheme="minorHAnsi" w:hAnsi="Times New Roman"/>
          <w:sz w:val="28"/>
          <w:szCs w:val="28"/>
        </w:rPr>
        <w:t>нных в пункте 12 Административного регламента</w:t>
      </w:r>
      <w:proofErr w:type="gramStart"/>
      <w:r>
        <w:rPr>
          <w:rFonts w:ascii="Times New Roman" w:eastAsiaTheme="minorHAnsi" w:hAnsi="Times New Roman"/>
          <w:sz w:val="28"/>
          <w:szCs w:val="28"/>
        </w:rPr>
        <w:t>;»</w:t>
      </w:r>
      <w:proofErr w:type="gramEnd"/>
      <w:r>
        <w:rPr>
          <w:rFonts w:ascii="Times New Roman" w:eastAsiaTheme="minorHAnsi" w:hAnsi="Times New Roman"/>
          <w:sz w:val="28"/>
          <w:szCs w:val="28"/>
        </w:rPr>
        <w:t>;</w:t>
      </w:r>
    </w:p>
    <w:p w14:paraId="39D47F58" w14:textId="77777777" w:rsidR="00246F30" w:rsidRDefault="00246F30" w:rsidP="00246F30">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 после абзаца третьего дополнить абзацами следующего содержания:</w:t>
      </w:r>
    </w:p>
    <w:p w14:paraId="282632E1" w14:textId="77777777" w:rsidR="00246F30" w:rsidRDefault="00246F30" w:rsidP="00246F30">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«наличие в представленных документах повреждений, исправлений, которые не позволяют однозначно истолковать их содержание;</w:t>
      </w:r>
    </w:p>
    <w:p w14:paraId="5C7AA865" w14:textId="77777777" w:rsidR="00246F30" w:rsidRDefault="00246F30" w:rsidP="00246F30">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выявление фактов представления заявителем недостоверных сведений;</w:t>
      </w:r>
    </w:p>
    <w:p w14:paraId="689B0F8B" w14:textId="77777777" w:rsidR="00246F30" w:rsidRDefault="00246F30" w:rsidP="00246F30">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нахождение ребенка (детей) на полном государственном обеспечении в организации для детей-сирот и детей, оставшихся без попечения родителей, ограничение судом в родительских правах, лишение родительских прав в отношении ребенка (детей), в связи с рождением которого (которых) возникло право на получение социальной помощи в связи с рождением в семье одновременно двух и более детей.»;</w:t>
      </w:r>
      <w:proofErr w:type="gramEnd"/>
    </w:p>
    <w:p w14:paraId="1FB03412" w14:textId="3B5B7229" w:rsidR="00246F30" w:rsidRDefault="00246F30" w:rsidP="00246F30">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12) пункт 17 изложить в следующей редакции:</w:t>
      </w:r>
    </w:p>
    <w:p w14:paraId="45CA5195" w14:textId="77777777" w:rsidR="00246F30" w:rsidRDefault="00246F30" w:rsidP="00246F30">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«17. </w:t>
      </w:r>
      <w:r w:rsidRPr="00511B56">
        <w:rPr>
          <w:rFonts w:ascii="Times New Roman" w:eastAsiaTheme="minorHAnsi" w:hAnsi="Times New Roman"/>
          <w:sz w:val="28"/>
          <w:szCs w:val="28"/>
        </w:rPr>
        <w:t>Услуги, включенные в перечень услуг, которые являются необходимыми и обязательными для предоставления государственной услуги, отсутствуют</w:t>
      </w:r>
      <w:proofErr w:type="gramStart"/>
      <w:r w:rsidRPr="00511B56">
        <w:rPr>
          <w:rFonts w:ascii="Times New Roman" w:eastAsiaTheme="minorHAnsi" w:hAnsi="Times New Roman"/>
          <w:sz w:val="28"/>
          <w:szCs w:val="28"/>
        </w:rPr>
        <w:t>.</w:t>
      </w:r>
      <w:r>
        <w:rPr>
          <w:rFonts w:ascii="Times New Roman" w:eastAsiaTheme="minorHAnsi" w:hAnsi="Times New Roman"/>
          <w:sz w:val="28"/>
          <w:szCs w:val="28"/>
        </w:rPr>
        <w:t>»;</w:t>
      </w:r>
      <w:proofErr w:type="gramEnd"/>
    </w:p>
    <w:p w14:paraId="751BE325" w14:textId="16345A62" w:rsidR="00246F30" w:rsidRDefault="00246F30" w:rsidP="00246F30">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13) подраздел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признать утратившим силу;</w:t>
      </w:r>
    </w:p>
    <w:p w14:paraId="2239F3E2" w14:textId="77777777" w:rsidR="00246F30" w:rsidRDefault="00246F30" w:rsidP="00246F30">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14) абзац третий пункта 20 признать утратившим силу;</w:t>
      </w:r>
    </w:p>
    <w:p w14:paraId="5D5384E4" w14:textId="244DEB29" w:rsidR="00246F30" w:rsidRPr="00246F30" w:rsidRDefault="00246F30" w:rsidP="00246F30">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15) </w:t>
      </w:r>
      <w:r w:rsidRPr="004467AC">
        <w:rPr>
          <w:rFonts w:ascii="Times New Roman" w:hAnsi="Times New Roman"/>
          <w:sz w:val="28"/>
          <w:szCs w:val="28"/>
        </w:rPr>
        <w:t xml:space="preserve">в абзаце третьем пункта </w:t>
      </w:r>
      <w:r>
        <w:rPr>
          <w:rFonts w:ascii="Times New Roman" w:hAnsi="Times New Roman"/>
          <w:sz w:val="28"/>
          <w:szCs w:val="28"/>
        </w:rPr>
        <w:t>22</w:t>
      </w:r>
      <w:r w:rsidRPr="004467AC">
        <w:rPr>
          <w:rFonts w:ascii="Times New Roman" w:hAnsi="Times New Roman"/>
          <w:sz w:val="28"/>
          <w:szCs w:val="28"/>
        </w:rPr>
        <w:t xml:space="preserve"> после слов «включают в себя места для ожидания</w:t>
      </w:r>
      <w:proofErr w:type="gramStart"/>
      <w:r w:rsidRPr="004467AC">
        <w:rPr>
          <w:rFonts w:ascii="Times New Roman" w:hAnsi="Times New Roman"/>
          <w:sz w:val="28"/>
          <w:szCs w:val="28"/>
        </w:rPr>
        <w:t>,»</w:t>
      </w:r>
      <w:proofErr w:type="gramEnd"/>
      <w:r w:rsidRPr="004467AC">
        <w:rPr>
          <w:rFonts w:ascii="Times New Roman" w:hAnsi="Times New Roman"/>
          <w:sz w:val="28"/>
          <w:szCs w:val="28"/>
        </w:rPr>
        <w:t xml:space="preserve"> дополнить словами «места для заполнения запросов о предоставлении государственной услуги,»; </w:t>
      </w:r>
    </w:p>
    <w:p w14:paraId="681E07A7" w14:textId="420C48AB" w:rsidR="00246F30" w:rsidRPr="004467AC" w:rsidRDefault="00246F30" w:rsidP="00246F30">
      <w:pPr>
        <w:spacing w:after="0" w:line="240" w:lineRule="auto"/>
        <w:ind w:firstLine="680"/>
        <w:jc w:val="both"/>
        <w:rPr>
          <w:rFonts w:ascii="Times New Roman" w:hAnsi="Times New Roman"/>
          <w:sz w:val="28"/>
          <w:szCs w:val="28"/>
        </w:rPr>
      </w:pPr>
      <w:r>
        <w:rPr>
          <w:rFonts w:ascii="Times New Roman" w:hAnsi="Times New Roman"/>
          <w:sz w:val="28"/>
          <w:szCs w:val="28"/>
        </w:rPr>
        <w:t>1</w:t>
      </w:r>
      <w:r w:rsidR="00056230">
        <w:rPr>
          <w:rFonts w:ascii="Times New Roman" w:hAnsi="Times New Roman"/>
          <w:sz w:val="28"/>
          <w:szCs w:val="28"/>
        </w:rPr>
        <w:t>6</w:t>
      </w:r>
      <w:r>
        <w:rPr>
          <w:rFonts w:ascii="Times New Roman" w:hAnsi="Times New Roman"/>
          <w:sz w:val="28"/>
          <w:szCs w:val="28"/>
        </w:rPr>
        <w:t xml:space="preserve">) </w:t>
      </w:r>
      <w:r w:rsidRPr="004467AC">
        <w:rPr>
          <w:rFonts w:ascii="Times New Roman" w:hAnsi="Times New Roman"/>
          <w:sz w:val="28"/>
          <w:szCs w:val="28"/>
        </w:rPr>
        <w:t xml:space="preserve">в пункте </w:t>
      </w:r>
      <w:r>
        <w:rPr>
          <w:rFonts w:ascii="Times New Roman" w:hAnsi="Times New Roman"/>
          <w:sz w:val="28"/>
          <w:szCs w:val="28"/>
        </w:rPr>
        <w:t>23</w:t>
      </w:r>
      <w:r w:rsidRPr="004467AC">
        <w:rPr>
          <w:rFonts w:ascii="Times New Roman" w:hAnsi="Times New Roman"/>
          <w:sz w:val="28"/>
          <w:szCs w:val="28"/>
        </w:rPr>
        <w:t>:</w:t>
      </w:r>
    </w:p>
    <w:p w14:paraId="63186FED" w14:textId="77777777" w:rsidR="00246F30" w:rsidRPr="004467AC" w:rsidRDefault="00246F30" w:rsidP="00246F30">
      <w:pPr>
        <w:spacing w:after="0" w:line="240" w:lineRule="auto"/>
        <w:ind w:firstLine="680"/>
        <w:jc w:val="both"/>
        <w:rPr>
          <w:rFonts w:ascii="Times New Roman" w:hAnsi="Times New Roman"/>
          <w:sz w:val="28"/>
          <w:szCs w:val="28"/>
        </w:rPr>
      </w:pPr>
      <w:r w:rsidRPr="004467AC">
        <w:rPr>
          <w:rFonts w:ascii="Times New Roman" w:hAnsi="Times New Roman"/>
          <w:sz w:val="28"/>
          <w:szCs w:val="28"/>
        </w:rPr>
        <w:t>а) в абзаце первом после слов «к местам для ожидания» дополнить словами «, местам для заполнения запросов о предоставлении государственной услуги»;</w:t>
      </w:r>
    </w:p>
    <w:p w14:paraId="3B8AC445" w14:textId="77777777" w:rsidR="00246F30" w:rsidRPr="004467AC" w:rsidRDefault="00246F30" w:rsidP="00246F30">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б) в абзаце втором после слов «Места для ожидания» дополнить словами </w:t>
      </w:r>
      <w:r>
        <w:rPr>
          <w:rFonts w:ascii="Times New Roman" w:hAnsi="Times New Roman"/>
          <w:sz w:val="28"/>
          <w:szCs w:val="28"/>
        </w:rPr>
        <w:t xml:space="preserve">              </w:t>
      </w:r>
      <w:r w:rsidRPr="004467AC">
        <w:rPr>
          <w:rFonts w:ascii="Times New Roman" w:hAnsi="Times New Roman"/>
          <w:sz w:val="28"/>
          <w:szCs w:val="28"/>
        </w:rPr>
        <w:t>«, места для заполнения запросов о предоставлении государственной услуги»;</w:t>
      </w:r>
    </w:p>
    <w:p w14:paraId="5598577E" w14:textId="77777777" w:rsidR="00246F30" w:rsidRPr="004467AC" w:rsidRDefault="00246F30" w:rsidP="00246F30">
      <w:pPr>
        <w:spacing w:after="0" w:line="240" w:lineRule="auto"/>
        <w:ind w:firstLine="680"/>
        <w:jc w:val="both"/>
        <w:rPr>
          <w:rFonts w:ascii="Times New Roman" w:hAnsi="Times New Roman"/>
          <w:sz w:val="28"/>
          <w:szCs w:val="28"/>
        </w:rPr>
      </w:pPr>
      <w:r w:rsidRPr="004467AC">
        <w:rPr>
          <w:rFonts w:ascii="Times New Roman" w:hAnsi="Times New Roman"/>
          <w:sz w:val="28"/>
          <w:szCs w:val="28"/>
        </w:rPr>
        <w:t>в) абзац третий изложить в следующей редакции:</w:t>
      </w:r>
    </w:p>
    <w:p w14:paraId="5061611A" w14:textId="77777777" w:rsidR="00246F30" w:rsidRPr="004467AC" w:rsidRDefault="00246F30" w:rsidP="00246F30">
      <w:pPr>
        <w:spacing w:after="0" w:line="240" w:lineRule="auto"/>
        <w:ind w:firstLine="680"/>
        <w:jc w:val="both"/>
        <w:rPr>
          <w:rFonts w:ascii="Times New Roman" w:hAnsi="Times New Roman"/>
          <w:sz w:val="28"/>
          <w:szCs w:val="28"/>
        </w:rPr>
      </w:pPr>
      <w:r w:rsidRPr="004467AC">
        <w:rPr>
          <w:rFonts w:ascii="Times New Roman" w:hAnsi="Times New Roman"/>
          <w:sz w:val="28"/>
          <w:szCs w:val="28"/>
        </w:rPr>
        <w:t>«Места для ожидания</w:t>
      </w:r>
      <w:r>
        <w:rPr>
          <w:rFonts w:ascii="Times New Roman" w:hAnsi="Times New Roman"/>
          <w:sz w:val="28"/>
          <w:szCs w:val="28"/>
        </w:rPr>
        <w:t xml:space="preserve"> в очереди</w:t>
      </w:r>
      <w:r w:rsidRPr="004467AC">
        <w:rPr>
          <w:rFonts w:ascii="Times New Roman" w:hAnsi="Times New Roman"/>
          <w:sz w:val="28"/>
          <w:szCs w:val="28"/>
        </w:rPr>
        <w:t xml:space="preserve">, места для заполнения запросов </w:t>
      </w:r>
      <w:r>
        <w:rPr>
          <w:rFonts w:ascii="Times New Roman" w:hAnsi="Times New Roman"/>
          <w:sz w:val="28"/>
          <w:szCs w:val="28"/>
        </w:rPr>
        <w:t>о предоставлении государственной услуги</w:t>
      </w:r>
      <w:r w:rsidRPr="004467AC">
        <w:rPr>
          <w:rFonts w:ascii="Times New Roman" w:hAnsi="Times New Roman"/>
          <w:sz w:val="28"/>
          <w:szCs w:val="28"/>
        </w:rPr>
        <w:t xml:space="preserve"> оборудуются стульями (кресельными секциями) и (или) скамьями.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 но не менее 2 мест на каждого специалиста ведущего прием</w:t>
      </w:r>
      <w:proofErr w:type="gramStart"/>
      <w:r w:rsidRPr="004467AC">
        <w:rPr>
          <w:rFonts w:ascii="Times New Roman" w:hAnsi="Times New Roman"/>
          <w:sz w:val="28"/>
          <w:szCs w:val="28"/>
        </w:rPr>
        <w:t xml:space="preserve">.»;  </w:t>
      </w:r>
      <w:proofErr w:type="gramEnd"/>
    </w:p>
    <w:p w14:paraId="42D7049A" w14:textId="77777777" w:rsidR="00246F30" w:rsidRPr="004467AC" w:rsidRDefault="00246F30" w:rsidP="00246F30">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г) в абзаце четвертом после слов «Места для ожидания» дополнить словами «, места для заполнения запросов о предоставлении государственной услуги»; </w:t>
      </w:r>
    </w:p>
    <w:p w14:paraId="5C43575D" w14:textId="52E58C6D" w:rsidR="00246F30" w:rsidRDefault="00246F30" w:rsidP="00246F30">
      <w:pPr>
        <w:spacing w:after="0" w:line="240" w:lineRule="auto"/>
        <w:ind w:firstLine="680"/>
        <w:jc w:val="both"/>
        <w:rPr>
          <w:rFonts w:ascii="Times New Roman" w:hAnsi="Times New Roman"/>
          <w:sz w:val="28"/>
          <w:szCs w:val="28"/>
        </w:rPr>
      </w:pPr>
      <w:r>
        <w:rPr>
          <w:rFonts w:ascii="Times New Roman" w:hAnsi="Times New Roman"/>
          <w:sz w:val="28"/>
          <w:szCs w:val="28"/>
        </w:rPr>
        <w:t>1</w:t>
      </w:r>
      <w:r w:rsidR="00056230">
        <w:rPr>
          <w:rFonts w:ascii="Times New Roman" w:hAnsi="Times New Roman"/>
          <w:sz w:val="28"/>
          <w:szCs w:val="28"/>
        </w:rPr>
        <w:t>7</w:t>
      </w:r>
      <w:r w:rsidRPr="004467AC">
        <w:rPr>
          <w:rFonts w:ascii="Times New Roman" w:hAnsi="Times New Roman"/>
          <w:sz w:val="28"/>
          <w:szCs w:val="28"/>
        </w:rPr>
        <w:t xml:space="preserve">) </w:t>
      </w:r>
      <w:r>
        <w:rPr>
          <w:rFonts w:ascii="Times New Roman" w:hAnsi="Times New Roman"/>
          <w:sz w:val="28"/>
          <w:szCs w:val="28"/>
        </w:rPr>
        <w:t>в пункте 27:</w:t>
      </w:r>
    </w:p>
    <w:p w14:paraId="2F98A26C" w14:textId="77777777" w:rsidR="00246F30" w:rsidRDefault="00246F30" w:rsidP="00246F30">
      <w:pPr>
        <w:spacing w:after="0" w:line="240" w:lineRule="auto"/>
        <w:ind w:firstLine="680"/>
        <w:jc w:val="both"/>
        <w:rPr>
          <w:rFonts w:ascii="Times New Roman" w:hAnsi="Times New Roman"/>
          <w:sz w:val="28"/>
          <w:szCs w:val="28"/>
        </w:rPr>
      </w:pPr>
      <w:r>
        <w:rPr>
          <w:rFonts w:ascii="Times New Roman" w:hAnsi="Times New Roman"/>
          <w:sz w:val="28"/>
          <w:szCs w:val="28"/>
        </w:rPr>
        <w:t xml:space="preserve">а) </w:t>
      </w:r>
      <w:r w:rsidRPr="004467AC">
        <w:rPr>
          <w:rFonts w:ascii="Times New Roman" w:hAnsi="Times New Roman"/>
          <w:sz w:val="28"/>
          <w:szCs w:val="28"/>
        </w:rPr>
        <w:t xml:space="preserve">в абзаце третьем после слов «собак-проводников» дополнить словами </w:t>
      </w:r>
      <w:r>
        <w:rPr>
          <w:rFonts w:ascii="Times New Roman" w:hAnsi="Times New Roman"/>
          <w:sz w:val="28"/>
          <w:szCs w:val="28"/>
        </w:rPr>
        <w:t xml:space="preserve">               </w:t>
      </w:r>
      <w:r w:rsidRPr="004467AC">
        <w:rPr>
          <w:rFonts w:ascii="Times New Roman" w:hAnsi="Times New Roman"/>
          <w:sz w:val="28"/>
          <w:szCs w:val="28"/>
        </w:rPr>
        <w:t>«</w:t>
      </w:r>
      <w:r>
        <w:rPr>
          <w:rFonts w:ascii="Times New Roman" w:hAnsi="Times New Roman"/>
          <w:sz w:val="28"/>
          <w:szCs w:val="28"/>
        </w:rPr>
        <w:t xml:space="preserve">, </w:t>
      </w:r>
      <w:proofErr w:type="spellStart"/>
      <w:r w:rsidRPr="004467AC">
        <w:rPr>
          <w:rFonts w:ascii="Times New Roman" w:hAnsi="Times New Roman"/>
          <w:sz w:val="28"/>
          <w:szCs w:val="28"/>
        </w:rPr>
        <w:t>сурдопереводчика</w:t>
      </w:r>
      <w:proofErr w:type="spellEnd"/>
      <w:r w:rsidRPr="004467AC">
        <w:rPr>
          <w:rFonts w:ascii="Times New Roman" w:hAnsi="Times New Roman"/>
          <w:sz w:val="28"/>
          <w:szCs w:val="28"/>
        </w:rPr>
        <w:t xml:space="preserve"> и </w:t>
      </w:r>
      <w:proofErr w:type="spellStart"/>
      <w:r w:rsidRPr="004467AC">
        <w:rPr>
          <w:rFonts w:ascii="Times New Roman" w:hAnsi="Times New Roman"/>
          <w:sz w:val="28"/>
          <w:szCs w:val="28"/>
        </w:rPr>
        <w:t>тифлосурдопереводчика</w:t>
      </w:r>
      <w:proofErr w:type="spellEnd"/>
      <w:r w:rsidRPr="004467AC">
        <w:rPr>
          <w:rFonts w:ascii="Times New Roman" w:hAnsi="Times New Roman"/>
          <w:sz w:val="28"/>
          <w:szCs w:val="28"/>
        </w:rPr>
        <w:t>»;</w:t>
      </w:r>
    </w:p>
    <w:p w14:paraId="7A1A2AE4" w14:textId="0D9BDC2F" w:rsidR="00882652" w:rsidRPr="00246F30" w:rsidRDefault="00246F30" w:rsidP="00246F30">
      <w:pPr>
        <w:spacing w:after="0" w:line="240" w:lineRule="auto"/>
        <w:ind w:firstLine="680"/>
        <w:jc w:val="both"/>
        <w:rPr>
          <w:rFonts w:ascii="Times New Roman" w:hAnsi="Times New Roman"/>
          <w:sz w:val="28"/>
          <w:szCs w:val="28"/>
        </w:rPr>
      </w:pPr>
      <w:r>
        <w:rPr>
          <w:rFonts w:ascii="Times New Roman" w:eastAsiaTheme="minorHAnsi" w:hAnsi="Times New Roman"/>
          <w:sz w:val="28"/>
          <w:szCs w:val="28"/>
        </w:rPr>
        <w:t>б</w:t>
      </w:r>
      <w:r w:rsidR="00D55A7F">
        <w:rPr>
          <w:rFonts w:ascii="Times New Roman" w:eastAsiaTheme="minorHAnsi" w:hAnsi="Times New Roman"/>
          <w:sz w:val="28"/>
          <w:szCs w:val="28"/>
        </w:rPr>
        <w:t xml:space="preserve">) </w:t>
      </w:r>
      <w:r w:rsidR="00882652" w:rsidRPr="00D73C46">
        <w:rPr>
          <w:rFonts w:ascii="Times New Roman" w:hAnsi="Times New Roman"/>
          <w:sz w:val="28"/>
          <w:szCs w:val="28"/>
        </w:rPr>
        <w:t xml:space="preserve">абзац девятый пункта </w:t>
      </w:r>
      <w:r w:rsidR="008F247D">
        <w:rPr>
          <w:rFonts w:ascii="Times New Roman" w:hAnsi="Times New Roman"/>
          <w:sz w:val="28"/>
          <w:szCs w:val="28"/>
        </w:rPr>
        <w:t>27</w:t>
      </w:r>
      <w:r w:rsidR="00882652">
        <w:rPr>
          <w:rFonts w:ascii="Times New Roman" w:hAnsi="Times New Roman"/>
          <w:sz w:val="28"/>
          <w:szCs w:val="28"/>
        </w:rPr>
        <w:t xml:space="preserve"> </w:t>
      </w:r>
      <w:r w:rsidR="00882652" w:rsidRPr="00D73C46">
        <w:rPr>
          <w:rFonts w:ascii="Times New Roman" w:hAnsi="Times New Roman"/>
          <w:sz w:val="28"/>
          <w:szCs w:val="28"/>
        </w:rPr>
        <w:t>изложить в следующей редакции:</w:t>
      </w:r>
    </w:p>
    <w:p w14:paraId="58EC78F1" w14:textId="77777777" w:rsidR="00882652" w:rsidRDefault="00882652" w:rsidP="00882652">
      <w:pPr>
        <w:spacing w:after="0" w:line="240" w:lineRule="auto"/>
        <w:ind w:firstLine="709"/>
        <w:jc w:val="both"/>
        <w:rPr>
          <w:rFonts w:ascii="Times New Roman" w:hAnsi="Times New Roman"/>
          <w:sz w:val="28"/>
          <w:szCs w:val="28"/>
        </w:rPr>
      </w:pPr>
      <w:r w:rsidRPr="00D73C46">
        <w:rPr>
          <w:rFonts w:ascii="Times New Roman" w:hAnsi="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roofErr w:type="gramStart"/>
      <w:r>
        <w:rPr>
          <w:rFonts w:ascii="Times New Roman" w:hAnsi="Times New Roman"/>
          <w:sz w:val="28"/>
          <w:szCs w:val="28"/>
        </w:rPr>
        <w:t>;»</w:t>
      </w:r>
      <w:proofErr w:type="gramEnd"/>
      <w:r>
        <w:rPr>
          <w:rFonts w:ascii="Times New Roman" w:hAnsi="Times New Roman"/>
          <w:sz w:val="28"/>
          <w:szCs w:val="28"/>
        </w:rPr>
        <w:t>;</w:t>
      </w:r>
    </w:p>
    <w:p w14:paraId="02E8A92B" w14:textId="4E1484AB" w:rsidR="00882652" w:rsidRDefault="00097A14" w:rsidP="008826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056230">
        <w:rPr>
          <w:rFonts w:ascii="Times New Roman" w:hAnsi="Times New Roman"/>
          <w:sz w:val="28"/>
          <w:szCs w:val="28"/>
        </w:rPr>
        <w:t>8</w:t>
      </w:r>
      <w:r w:rsidR="00882652">
        <w:rPr>
          <w:rFonts w:ascii="Times New Roman" w:hAnsi="Times New Roman"/>
          <w:sz w:val="28"/>
          <w:szCs w:val="28"/>
        </w:rPr>
        <w:t>) в пункте 3</w:t>
      </w:r>
      <w:r w:rsidR="008F247D">
        <w:rPr>
          <w:rFonts w:ascii="Times New Roman" w:hAnsi="Times New Roman"/>
          <w:sz w:val="28"/>
          <w:szCs w:val="28"/>
        </w:rPr>
        <w:t>1</w:t>
      </w:r>
      <w:r w:rsidR="00882652">
        <w:rPr>
          <w:rFonts w:ascii="Times New Roman" w:hAnsi="Times New Roman"/>
          <w:sz w:val="28"/>
          <w:szCs w:val="28"/>
        </w:rPr>
        <w:t>:</w:t>
      </w:r>
    </w:p>
    <w:p w14:paraId="32AE9483" w14:textId="77777777" w:rsidR="00882652" w:rsidRDefault="00882652" w:rsidP="008826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абзац тринадцатый изложить в следующей редакции: </w:t>
      </w:r>
      <w:r w:rsidRPr="00FE2358">
        <w:rPr>
          <w:rFonts w:ascii="Times New Roman" w:hAnsi="Times New Roman"/>
          <w:sz w:val="28"/>
          <w:szCs w:val="28"/>
        </w:rPr>
        <w:t> </w:t>
      </w:r>
    </w:p>
    <w:p w14:paraId="6E8440C7" w14:textId="752BBB45" w:rsidR="00882652" w:rsidRDefault="00882652" w:rsidP="008826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EF3E45">
        <w:rPr>
          <w:rFonts w:ascii="Times New Roman" w:hAnsi="Times New Roman"/>
          <w:sz w:val="28"/>
          <w:szCs w:val="28"/>
        </w:rPr>
        <w:t xml:space="preserve">4) </w:t>
      </w:r>
      <w:r w:rsidRPr="00392E49">
        <w:rPr>
          <w:rFonts w:ascii="Times New Roman" w:hAnsi="Times New Roman"/>
          <w:sz w:val="28"/>
          <w:szCs w:val="28"/>
        </w:rPr>
        <w:t xml:space="preserve">заполняет </w:t>
      </w:r>
      <w:hyperlink r:id="rId16" w:history="1">
        <w:r w:rsidRPr="00392E49">
          <w:rPr>
            <w:rFonts w:ascii="Times New Roman" w:hAnsi="Times New Roman"/>
            <w:sz w:val="28"/>
            <w:szCs w:val="28"/>
          </w:rPr>
          <w:t>расписку</w:t>
        </w:r>
      </w:hyperlink>
      <w:r w:rsidRPr="00392E49">
        <w:rPr>
          <w:rFonts w:ascii="Times New Roman" w:hAnsi="Times New Roman"/>
          <w:sz w:val="28"/>
          <w:szCs w:val="28"/>
        </w:rPr>
        <w:t xml:space="preserve"> о приеме заявления заявителя (представителя заявителя) (далее - расписка) в двух экземплярах по форме согласно приложению № 5 к </w:t>
      </w:r>
      <w:r>
        <w:rPr>
          <w:rFonts w:ascii="Times New Roman" w:hAnsi="Times New Roman"/>
          <w:sz w:val="28"/>
          <w:szCs w:val="28"/>
        </w:rPr>
        <w:t>А</w:t>
      </w:r>
      <w:r w:rsidRPr="00392E49">
        <w:rPr>
          <w:rFonts w:ascii="Times New Roman" w:hAnsi="Times New Roman"/>
          <w:sz w:val="28"/>
          <w:szCs w:val="28"/>
        </w:rPr>
        <w:t>дминистративному регламенту. Один экземпляр расписки передает заявителю (представителю заявителя). Второй экземпляр расписки приобщает к документам, необходимым для предоставления государственной услуги, и формирует личное дело заявителя, которое подлежит хранению в течение трех лет с момента прекращения предоставления государственной услуги</w:t>
      </w:r>
      <w:proofErr w:type="gramStart"/>
      <w:r>
        <w:rPr>
          <w:rFonts w:ascii="Times New Roman" w:hAnsi="Times New Roman"/>
          <w:sz w:val="28"/>
          <w:szCs w:val="28"/>
        </w:rPr>
        <w:t>.»;</w:t>
      </w:r>
      <w:proofErr w:type="gramEnd"/>
    </w:p>
    <w:p w14:paraId="62B6054E" w14:textId="77777777" w:rsidR="00882652" w:rsidRDefault="00882652" w:rsidP="008826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б) после абзаца тринадцатого дополнить абзацем следующего содержания:</w:t>
      </w:r>
    </w:p>
    <w:p w14:paraId="7BF67AA4" w14:textId="77777777" w:rsidR="00882652" w:rsidRPr="00392E49" w:rsidRDefault="00882652" w:rsidP="008826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sz w:val="28"/>
          <w:szCs w:val="28"/>
        </w:rPr>
        <w:t>.</w:t>
      </w:r>
      <w:r>
        <w:rPr>
          <w:rFonts w:ascii="Times New Roman" w:hAnsi="Times New Roman"/>
          <w:sz w:val="28"/>
          <w:szCs w:val="28"/>
        </w:rPr>
        <w:t>»;</w:t>
      </w:r>
      <w:proofErr w:type="gramEnd"/>
    </w:p>
    <w:p w14:paraId="39CBE8B4" w14:textId="77777777" w:rsidR="00882652" w:rsidRDefault="00882652" w:rsidP="008826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абзац четырнадцатый изложить в следующей редакции:</w:t>
      </w:r>
    </w:p>
    <w:p w14:paraId="5EAB166F" w14:textId="77777777" w:rsidR="00882652" w:rsidRDefault="00882652" w:rsidP="008826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 xml:space="preserve">При </w:t>
      </w:r>
      <w:r>
        <w:rPr>
          <w:rFonts w:ascii="Times New Roman" w:hAnsi="Times New Roman"/>
          <w:sz w:val="28"/>
          <w:szCs w:val="28"/>
        </w:rPr>
        <w:t>принятии</w:t>
      </w:r>
      <w:r w:rsidRPr="00392E49">
        <w:rPr>
          <w:rFonts w:ascii="Times New Roman" w:hAnsi="Times New Roman"/>
          <w:sz w:val="28"/>
          <w:szCs w:val="28"/>
        </w:rPr>
        <w:t xml:space="preserve"> заявления и документов, необходимых для предос</w:t>
      </w:r>
      <w:r>
        <w:rPr>
          <w:rFonts w:ascii="Times New Roman" w:hAnsi="Times New Roman"/>
          <w:sz w:val="28"/>
          <w:szCs w:val="28"/>
        </w:rPr>
        <w:t>тавления государственной услуги</w:t>
      </w:r>
      <w:r w:rsidRPr="00392E49">
        <w:rPr>
          <w:rFonts w:ascii="Times New Roman" w:hAnsi="Times New Roman"/>
          <w:sz w:val="28"/>
          <w:szCs w:val="28"/>
        </w:rPr>
        <w:t xml:space="preserve"> </w:t>
      </w:r>
      <w:r w:rsidRPr="00BF430F">
        <w:rPr>
          <w:rFonts w:ascii="Times New Roman" w:hAnsi="Times New Roman"/>
          <w:sz w:val="28"/>
          <w:szCs w:val="28"/>
        </w:rPr>
        <w:t>по почте</w:t>
      </w:r>
      <w:r>
        <w:rPr>
          <w:rFonts w:ascii="Times New Roman" w:hAnsi="Times New Roman"/>
          <w:sz w:val="28"/>
          <w:szCs w:val="28"/>
        </w:rPr>
        <w:t>,</w:t>
      </w:r>
      <w:r w:rsidRPr="00392E49">
        <w:rPr>
          <w:rFonts w:ascii="Times New Roman" w:hAnsi="Times New Roman"/>
          <w:sz w:val="28"/>
          <w:szCs w:val="28"/>
        </w:rPr>
        <w:t xml:space="preserve"> специалист направляет расписку заявителю по почте в </w:t>
      </w:r>
      <w:r>
        <w:rPr>
          <w:rFonts w:ascii="Times New Roman" w:hAnsi="Times New Roman"/>
          <w:sz w:val="28"/>
          <w:szCs w:val="28"/>
        </w:rPr>
        <w:t>5</w:t>
      </w:r>
      <w:r w:rsidRPr="00392E49">
        <w:rPr>
          <w:rFonts w:ascii="Times New Roman" w:hAnsi="Times New Roman"/>
          <w:sz w:val="28"/>
          <w:szCs w:val="28"/>
        </w:rPr>
        <w:t>-дневный срок с даты их получения (регистрации)</w:t>
      </w:r>
      <w:proofErr w:type="gramStart"/>
      <w:r w:rsidRPr="00392E4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14:paraId="64888061" w14:textId="1C8C153C" w:rsidR="00D55A7F" w:rsidRPr="00CC5260" w:rsidRDefault="00097A14" w:rsidP="00D55A7F">
      <w:pPr>
        <w:spacing w:after="0" w:line="240" w:lineRule="auto"/>
        <w:ind w:firstLine="709"/>
        <w:jc w:val="both"/>
        <w:rPr>
          <w:rFonts w:ascii="Times New Roman" w:hAnsi="Times New Roman"/>
          <w:sz w:val="28"/>
          <w:szCs w:val="28"/>
        </w:rPr>
      </w:pPr>
      <w:r>
        <w:rPr>
          <w:rFonts w:ascii="Times New Roman" w:hAnsi="Times New Roman"/>
          <w:sz w:val="28"/>
          <w:szCs w:val="28"/>
        </w:rPr>
        <w:t>1</w:t>
      </w:r>
      <w:r w:rsidR="00056230">
        <w:rPr>
          <w:rFonts w:ascii="Times New Roman" w:hAnsi="Times New Roman"/>
          <w:sz w:val="28"/>
          <w:szCs w:val="28"/>
        </w:rPr>
        <w:t>9</w:t>
      </w:r>
      <w:r w:rsidR="00882652">
        <w:rPr>
          <w:rFonts w:ascii="Times New Roman" w:hAnsi="Times New Roman"/>
          <w:sz w:val="28"/>
          <w:szCs w:val="28"/>
        </w:rPr>
        <w:t xml:space="preserve">) </w:t>
      </w:r>
      <w:r w:rsidR="00D55A7F" w:rsidRPr="00CC5260">
        <w:rPr>
          <w:rFonts w:ascii="Times New Roman" w:hAnsi="Times New Roman"/>
          <w:sz w:val="28"/>
          <w:szCs w:val="28"/>
        </w:rPr>
        <w:t xml:space="preserve">в пункте </w:t>
      </w:r>
      <w:r w:rsidR="00D55A7F">
        <w:rPr>
          <w:rFonts w:ascii="Times New Roman" w:hAnsi="Times New Roman"/>
          <w:sz w:val="28"/>
          <w:szCs w:val="28"/>
        </w:rPr>
        <w:t>32</w:t>
      </w:r>
      <w:r w:rsidR="00D55A7F" w:rsidRPr="00CC5260">
        <w:rPr>
          <w:rFonts w:ascii="Times New Roman" w:hAnsi="Times New Roman"/>
          <w:sz w:val="28"/>
          <w:szCs w:val="28"/>
        </w:rPr>
        <w:t>:</w:t>
      </w:r>
    </w:p>
    <w:p w14:paraId="63B20432" w14:textId="77777777" w:rsidR="00D55A7F" w:rsidRPr="00CC5260" w:rsidRDefault="00D55A7F" w:rsidP="00D55A7F">
      <w:pPr>
        <w:spacing w:after="0" w:line="240" w:lineRule="auto"/>
        <w:ind w:firstLine="709"/>
        <w:jc w:val="both"/>
        <w:rPr>
          <w:rFonts w:ascii="Times New Roman" w:hAnsi="Times New Roman"/>
          <w:sz w:val="28"/>
          <w:szCs w:val="28"/>
        </w:rPr>
      </w:pPr>
      <w:r w:rsidRPr="00CC5260">
        <w:rPr>
          <w:rFonts w:ascii="Times New Roman" w:hAnsi="Times New Roman"/>
          <w:sz w:val="28"/>
          <w:szCs w:val="28"/>
        </w:rPr>
        <w:t>а) после абзаца восьмого дополнить абзацами следующего содержания:</w:t>
      </w:r>
    </w:p>
    <w:p w14:paraId="3F57CEC7" w14:textId="77777777" w:rsidR="00D55A7F" w:rsidRPr="00E571BA" w:rsidRDefault="00D55A7F" w:rsidP="00D55A7F">
      <w:pPr>
        <w:spacing w:after="0" w:line="240" w:lineRule="auto"/>
        <w:ind w:firstLine="709"/>
        <w:jc w:val="both"/>
        <w:rPr>
          <w:rStyle w:val="FontStyle15"/>
          <w:sz w:val="28"/>
          <w:szCs w:val="28"/>
        </w:rPr>
      </w:pPr>
      <w:r w:rsidRPr="00E571BA">
        <w:rPr>
          <w:rFonts w:ascii="Times New Roman" w:hAnsi="Times New Roman"/>
          <w:sz w:val="28"/>
          <w:szCs w:val="28"/>
        </w:rPr>
        <w:t>«</w:t>
      </w:r>
      <w:r w:rsidRPr="00E571BA">
        <w:rPr>
          <w:rStyle w:val="FontStyle15"/>
          <w:sz w:val="28"/>
          <w:szCs w:val="28"/>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14:paraId="26A46F40" w14:textId="77777777" w:rsidR="00D55A7F" w:rsidRPr="00E571BA" w:rsidRDefault="00D55A7F" w:rsidP="00D55A7F">
      <w:pPr>
        <w:pStyle w:val="Style5"/>
        <w:widowControl/>
        <w:spacing w:line="240" w:lineRule="auto"/>
        <w:ind w:firstLine="709"/>
        <w:rPr>
          <w:rStyle w:val="FontStyle15"/>
          <w:sz w:val="28"/>
          <w:szCs w:val="28"/>
        </w:rPr>
      </w:pPr>
      <w:r w:rsidRPr="00E571BA">
        <w:rPr>
          <w:rStyle w:val="FontStyle15"/>
          <w:sz w:val="28"/>
          <w:szCs w:val="28"/>
        </w:rPr>
        <w:t>На ЕПГУ размещаются образцы заполнения электронной формы запроса.</w:t>
      </w:r>
    </w:p>
    <w:p w14:paraId="0D4CC49E" w14:textId="77777777" w:rsidR="00D55A7F" w:rsidRPr="00E571BA" w:rsidRDefault="00D55A7F" w:rsidP="00D55A7F">
      <w:pPr>
        <w:pStyle w:val="Style5"/>
        <w:widowControl/>
        <w:spacing w:line="240" w:lineRule="auto"/>
        <w:ind w:firstLine="709"/>
        <w:rPr>
          <w:rStyle w:val="FontStyle15"/>
          <w:sz w:val="28"/>
          <w:szCs w:val="28"/>
        </w:rPr>
      </w:pPr>
      <w:r w:rsidRPr="00E571BA">
        <w:rPr>
          <w:rStyle w:val="FontStyle15"/>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51F971F" w14:textId="77777777" w:rsidR="00D55A7F" w:rsidRPr="00E571BA" w:rsidRDefault="00D55A7F" w:rsidP="00D55A7F">
      <w:pPr>
        <w:pStyle w:val="Style5"/>
        <w:widowControl/>
        <w:spacing w:line="240" w:lineRule="auto"/>
        <w:ind w:firstLine="709"/>
        <w:rPr>
          <w:rStyle w:val="FontStyle15"/>
          <w:sz w:val="28"/>
          <w:szCs w:val="28"/>
        </w:rPr>
      </w:pPr>
      <w:r w:rsidRPr="00E571BA">
        <w:rPr>
          <w:rStyle w:val="FontStyle15"/>
          <w:sz w:val="28"/>
          <w:szCs w:val="28"/>
        </w:rPr>
        <w:t>При формировании запроса заявителю обеспечивается:</w:t>
      </w:r>
    </w:p>
    <w:p w14:paraId="37F5632B" w14:textId="77777777" w:rsidR="00D55A7F" w:rsidRPr="00E571BA" w:rsidRDefault="00D55A7F" w:rsidP="00D55A7F">
      <w:pPr>
        <w:pStyle w:val="Style6"/>
        <w:widowControl/>
        <w:tabs>
          <w:tab w:val="left" w:pos="1133"/>
        </w:tabs>
        <w:spacing w:line="240" w:lineRule="auto"/>
        <w:ind w:firstLine="709"/>
        <w:rPr>
          <w:rStyle w:val="FontStyle15"/>
          <w:sz w:val="28"/>
          <w:szCs w:val="28"/>
        </w:rPr>
      </w:pPr>
      <w:r w:rsidRPr="00E571BA">
        <w:rPr>
          <w:rStyle w:val="FontStyle15"/>
          <w:sz w:val="28"/>
          <w:szCs w:val="28"/>
        </w:rPr>
        <w:t>1)</w:t>
      </w:r>
      <w:r w:rsidRPr="00E571BA">
        <w:rPr>
          <w:rStyle w:val="FontStyle15"/>
          <w:sz w:val="28"/>
          <w:szCs w:val="28"/>
        </w:rPr>
        <w:tab/>
        <w:t>возможность копирования и сохранения запроса и иных документов, указанных в пункте 12 настоящего Административного регламента, необходимых для предоставления государственной услуги;</w:t>
      </w:r>
    </w:p>
    <w:p w14:paraId="5BEA3978" w14:textId="77777777" w:rsidR="00D55A7F" w:rsidRPr="00E571BA" w:rsidRDefault="00D55A7F" w:rsidP="00D55A7F">
      <w:pPr>
        <w:pStyle w:val="Style6"/>
        <w:widowControl/>
        <w:tabs>
          <w:tab w:val="left" w:pos="1133"/>
        </w:tabs>
        <w:spacing w:line="240" w:lineRule="auto"/>
        <w:ind w:firstLine="709"/>
        <w:rPr>
          <w:rStyle w:val="FontStyle15"/>
          <w:sz w:val="28"/>
          <w:szCs w:val="28"/>
        </w:rPr>
      </w:pPr>
      <w:r w:rsidRPr="00E571BA">
        <w:rPr>
          <w:rStyle w:val="FontStyle15"/>
          <w:sz w:val="28"/>
          <w:szCs w:val="28"/>
        </w:rPr>
        <w:t>2)</w:t>
      </w:r>
      <w:r w:rsidRPr="00E571BA">
        <w:rPr>
          <w:rStyle w:val="FontStyle15"/>
          <w:sz w:val="28"/>
          <w:szCs w:val="28"/>
        </w:rPr>
        <w:tab/>
        <w:t>возможность печати на бумажном носителе копии электронной формы запроса;</w:t>
      </w:r>
    </w:p>
    <w:p w14:paraId="43AB8A0F" w14:textId="77777777" w:rsidR="00D55A7F" w:rsidRPr="00E571BA" w:rsidRDefault="00D55A7F" w:rsidP="00D55A7F">
      <w:pPr>
        <w:pStyle w:val="Style6"/>
        <w:widowControl/>
        <w:tabs>
          <w:tab w:val="left" w:pos="1128"/>
        </w:tabs>
        <w:spacing w:line="240" w:lineRule="auto"/>
        <w:ind w:firstLine="709"/>
        <w:rPr>
          <w:rStyle w:val="FontStyle15"/>
          <w:sz w:val="28"/>
          <w:szCs w:val="28"/>
        </w:rPr>
      </w:pPr>
      <w:r w:rsidRPr="00E571BA">
        <w:rPr>
          <w:rStyle w:val="FontStyle15"/>
          <w:sz w:val="28"/>
          <w:szCs w:val="28"/>
        </w:rPr>
        <w:t>3)</w:t>
      </w:r>
      <w:r w:rsidRPr="00E571BA">
        <w:rPr>
          <w:rStyle w:val="FontStyle15"/>
          <w:sz w:val="28"/>
          <w:szCs w:val="28"/>
        </w:rPr>
        <w:tab/>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6DC36A5" w14:textId="77777777" w:rsidR="00D55A7F" w:rsidRPr="00E571BA" w:rsidRDefault="00D55A7F" w:rsidP="00D55A7F">
      <w:pPr>
        <w:pStyle w:val="Style6"/>
        <w:widowControl/>
        <w:tabs>
          <w:tab w:val="left" w:pos="1243"/>
        </w:tabs>
        <w:spacing w:line="240" w:lineRule="auto"/>
        <w:ind w:firstLine="709"/>
        <w:rPr>
          <w:rStyle w:val="FontStyle15"/>
          <w:sz w:val="28"/>
          <w:szCs w:val="28"/>
        </w:rPr>
      </w:pPr>
      <w:proofErr w:type="gramStart"/>
      <w:r w:rsidRPr="00E571BA">
        <w:rPr>
          <w:rStyle w:val="FontStyle15"/>
          <w:sz w:val="28"/>
          <w:szCs w:val="28"/>
        </w:rPr>
        <w:t>4)</w:t>
      </w:r>
      <w:r w:rsidRPr="00E571BA">
        <w:rPr>
          <w:rStyle w:val="FontStyle15"/>
          <w:sz w:val="28"/>
          <w:szCs w:val="28"/>
        </w:rPr>
        <w:tab/>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w:t>
      </w:r>
      <w:proofErr w:type="gramEnd"/>
      <w:r w:rsidRPr="00E571BA">
        <w:rPr>
          <w:rStyle w:val="FontStyle15"/>
          <w:sz w:val="28"/>
          <w:szCs w:val="28"/>
        </w:rPr>
        <w:t xml:space="preserve"> системе идентификац</w:t>
      </w:r>
      <w:proofErr w:type="gramStart"/>
      <w:r w:rsidRPr="00E571BA">
        <w:rPr>
          <w:rStyle w:val="FontStyle15"/>
          <w:sz w:val="28"/>
          <w:szCs w:val="28"/>
        </w:rPr>
        <w:t>ии и ау</w:t>
      </w:r>
      <w:proofErr w:type="gramEnd"/>
      <w:r w:rsidRPr="00E571BA">
        <w:rPr>
          <w:rStyle w:val="FontStyle15"/>
          <w:sz w:val="28"/>
          <w:szCs w:val="28"/>
        </w:rPr>
        <w:t>тентификации;</w:t>
      </w:r>
    </w:p>
    <w:p w14:paraId="69291F92" w14:textId="77777777" w:rsidR="00D55A7F" w:rsidRPr="00E571BA" w:rsidRDefault="00D55A7F" w:rsidP="00D55A7F">
      <w:pPr>
        <w:pStyle w:val="Style6"/>
        <w:widowControl/>
        <w:tabs>
          <w:tab w:val="left" w:pos="1195"/>
        </w:tabs>
        <w:spacing w:line="240" w:lineRule="auto"/>
        <w:ind w:firstLine="709"/>
        <w:rPr>
          <w:rStyle w:val="FontStyle15"/>
          <w:sz w:val="28"/>
          <w:szCs w:val="28"/>
        </w:rPr>
      </w:pPr>
      <w:r w:rsidRPr="00E571BA">
        <w:rPr>
          <w:rStyle w:val="FontStyle15"/>
          <w:sz w:val="28"/>
          <w:szCs w:val="28"/>
        </w:rPr>
        <w:t>5)</w:t>
      </w:r>
      <w:r w:rsidRPr="00E571BA">
        <w:rPr>
          <w:rStyle w:val="FontStyle15"/>
          <w:sz w:val="28"/>
          <w:szCs w:val="28"/>
        </w:rPr>
        <w:tab/>
        <w:t xml:space="preserve">возможность вернуться на любой из этапов заполнения электронной формы запроса без </w:t>
      </w:r>
      <w:proofErr w:type="gramStart"/>
      <w:r w:rsidRPr="00E571BA">
        <w:rPr>
          <w:rStyle w:val="FontStyle15"/>
          <w:sz w:val="28"/>
          <w:szCs w:val="28"/>
        </w:rPr>
        <w:t>потери</w:t>
      </w:r>
      <w:proofErr w:type="gramEnd"/>
      <w:r w:rsidRPr="00E571BA">
        <w:rPr>
          <w:rStyle w:val="FontStyle15"/>
          <w:sz w:val="28"/>
          <w:szCs w:val="28"/>
        </w:rPr>
        <w:t xml:space="preserve"> ранее введенной информации;</w:t>
      </w:r>
    </w:p>
    <w:p w14:paraId="69AD16C1" w14:textId="77777777" w:rsidR="00D55A7F" w:rsidRPr="00E571BA" w:rsidRDefault="00D55A7F" w:rsidP="00D55A7F">
      <w:pPr>
        <w:pStyle w:val="Style6"/>
        <w:widowControl/>
        <w:tabs>
          <w:tab w:val="left" w:pos="1195"/>
        </w:tabs>
        <w:spacing w:line="240" w:lineRule="auto"/>
        <w:ind w:firstLine="709"/>
        <w:rPr>
          <w:rStyle w:val="FontStyle15"/>
          <w:sz w:val="28"/>
          <w:szCs w:val="28"/>
        </w:rPr>
      </w:pPr>
      <w:r w:rsidRPr="00E571BA">
        <w:rPr>
          <w:rStyle w:val="FontStyle15"/>
          <w:sz w:val="28"/>
          <w:szCs w:val="28"/>
        </w:rPr>
        <w:t>6)</w:t>
      </w:r>
      <w:r w:rsidRPr="00E571BA">
        <w:rPr>
          <w:rStyle w:val="FontStyle15"/>
          <w:sz w:val="28"/>
          <w:szCs w:val="28"/>
        </w:rPr>
        <w:tab/>
        <w:t>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14:paraId="304EC77A" w14:textId="77777777" w:rsidR="00D55A7F" w:rsidRPr="00E571BA" w:rsidRDefault="00D55A7F" w:rsidP="00D55A7F">
      <w:pPr>
        <w:pStyle w:val="Style6"/>
        <w:widowControl/>
        <w:tabs>
          <w:tab w:val="left" w:pos="1195"/>
        </w:tabs>
        <w:spacing w:line="240" w:lineRule="auto"/>
        <w:ind w:firstLine="709"/>
        <w:rPr>
          <w:rStyle w:val="FontStyle15"/>
          <w:sz w:val="28"/>
          <w:szCs w:val="28"/>
        </w:rPr>
      </w:pPr>
      <w:r w:rsidRPr="00E571BA">
        <w:rPr>
          <w:rStyle w:val="FontStyle15"/>
          <w:sz w:val="28"/>
          <w:szCs w:val="28"/>
        </w:rPr>
        <w:t xml:space="preserve">Отдел пособий и социальных выплат обеспечивает прием документов, необходимых для предоставления государственной услуги, и регистрацию </w:t>
      </w:r>
      <w:r w:rsidRPr="00E571BA">
        <w:rPr>
          <w:rStyle w:val="FontStyle15"/>
          <w:sz w:val="28"/>
          <w:szCs w:val="28"/>
        </w:rPr>
        <w:lastRenderedPageBreak/>
        <w:t>запроса без необходимости повторного представления заявителем таких документов на бумажном носителе.</w:t>
      </w:r>
    </w:p>
    <w:p w14:paraId="5947533C" w14:textId="77777777" w:rsidR="00D55A7F" w:rsidRPr="00E571BA" w:rsidRDefault="00D55A7F" w:rsidP="00D55A7F">
      <w:pPr>
        <w:pStyle w:val="Style6"/>
        <w:widowControl/>
        <w:tabs>
          <w:tab w:val="left" w:pos="1195"/>
        </w:tabs>
        <w:spacing w:line="240" w:lineRule="auto"/>
        <w:ind w:firstLine="709"/>
        <w:rPr>
          <w:rStyle w:val="FontStyle15"/>
          <w:sz w:val="28"/>
          <w:szCs w:val="28"/>
        </w:rPr>
      </w:pPr>
      <w:r w:rsidRPr="00E571BA">
        <w:rPr>
          <w:rStyle w:val="FontStyle15"/>
          <w:sz w:val="28"/>
          <w:szCs w:val="28"/>
        </w:rPr>
        <w:t>Срок регистрации запроса – 1 рабочий день.</w:t>
      </w:r>
    </w:p>
    <w:p w14:paraId="2050FC51" w14:textId="77777777" w:rsidR="00D55A7F" w:rsidRPr="00E571BA" w:rsidRDefault="00D55A7F" w:rsidP="00D55A7F">
      <w:pPr>
        <w:pStyle w:val="Style6"/>
        <w:widowControl/>
        <w:tabs>
          <w:tab w:val="left" w:pos="1195"/>
        </w:tabs>
        <w:spacing w:line="240" w:lineRule="auto"/>
        <w:ind w:firstLine="709"/>
        <w:rPr>
          <w:rStyle w:val="FontStyle15"/>
          <w:sz w:val="28"/>
          <w:szCs w:val="28"/>
        </w:rPr>
      </w:pPr>
      <w:r w:rsidRPr="00E571BA">
        <w:rPr>
          <w:rStyle w:val="FontStyle15"/>
          <w:sz w:val="28"/>
          <w:szCs w:val="28"/>
        </w:rPr>
        <w:t>Предоставление государственной услуги начинается с момента приема и регистрации отделом пособий и социальных выплат электронных документов, необходимых для предоставления государственной услуги.</w:t>
      </w:r>
    </w:p>
    <w:p w14:paraId="5DEC68E5" w14:textId="77777777" w:rsidR="00D55A7F" w:rsidRPr="00E571BA" w:rsidRDefault="00D55A7F" w:rsidP="00D55A7F">
      <w:pPr>
        <w:pStyle w:val="Style5"/>
        <w:widowControl/>
        <w:spacing w:line="240" w:lineRule="auto"/>
        <w:ind w:firstLine="709"/>
        <w:rPr>
          <w:sz w:val="28"/>
          <w:szCs w:val="28"/>
        </w:rPr>
      </w:pPr>
      <w:r w:rsidRPr="00E571BA">
        <w:rPr>
          <w:sz w:val="28"/>
          <w:szCs w:val="28"/>
        </w:rPr>
        <w:t>При получении запроса в электронной форме в автоматическом режиме осуществляется форматно-логический контроль запроса,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14:paraId="5180FF3E" w14:textId="77777777" w:rsidR="00D55A7F" w:rsidRPr="00E571BA" w:rsidRDefault="00D55A7F" w:rsidP="00D55A7F">
      <w:pPr>
        <w:pStyle w:val="Style5"/>
        <w:widowControl/>
        <w:spacing w:line="240" w:lineRule="auto"/>
        <w:ind w:firstLine="709"/>
        <w:rPr>
          <w:rStyle w:val="FontStyle15"/>
          <w:sz w:val="28"/>
          <w:szCs w:val="28"/>
        </w:rPr>
      </w:pPr>
      <w:r w:rsidRPr="00E571BA">
        <w:rPr>
          <w:rStyle w:val="FontStyle15"/>
          <w:sz w:val="28"/>
          <w:szCs w:val="28"/>
        </w:rPr>
        <w:t>Прием и регистрация запроса осуществляются должностным лицом</w:t>
      </w:r>
      <w:r w:rsidRPr="00E571BA">
        <w:rPr>
          <w:rStyle w:val="FontStyle15"/>
          <w:sz w:val="28"/>
          <w:szCs w:val="28"/>
        </w:rPr>
        <w:br/>
        <w:t>структурного подразделения, ответственного за предоставления государственной услуги.</w:t>
      </w:r>
    </w:p>
    <w:p w14:paraId="5CCCD67F" w14:textId="77777777" w:rsidR="00D55A7F" w:rsidRPr="00E571BA" w:rsidRDefault="00D55A7F" w:rsidP="00D55A7F">
      <w:pPr>
        <w:pStyle w:val="Style5"/>
        <w:widowControl/>
        <w:spacing w:line="240" w:lineRule="auto"/>
        <w:ind w:firstLine="709"/>
        <w:rPr>
          <w:rStyle w:val="FontStyle15"/>
          <w:sz w:val="28"/>
          <w:szCs w:val="28"/>
        </w:rPr>
      </w:pPr>
      <w:r w:rsidRPr="00E571BA">
        <w:rPr>
          <w:rStyle w:val="FontStyle15"/>
          <w:sz w:val="28"/>
          <w:szCs w:val="28"/>
        </w:rPr>
        <w:t>После принятия запроса заявителя должностным лицом, уполномоченным на предоставление государственной услуги, статус запроса заявителя в личном кабинете на ЕПГУ, официальном сайте обновляется до статуса «принято»</w:t>
      </w:r>
      <w:proofErr w:type="gramStart"/>
      <w:r w:rsidRPr="00E571BA">
        <w:rPr>
          <w:rStyle w:val="FontStyle15"/>
          <w:sz w:val="28"/>
          <w:szCs w:val="28"/>
        </w:rPr>
        <w:t>.»</w:t>
      </w:r>
      <w:proofErr w:type="gramEnd"/>
      <w:r w:rsidRPr="00E571BA">
        <w:rPr>
          <w:rStyle w:val="FontStyle15"/>
          <w:sz w:val="28"/>
          <w:szCs w:val="28"/>
        </w:rPr>
        <w:t>;</w:t>
      </w:r>
    </w:p>
    <w:p w14:paraId="394DB255" w14:textId="77777777" w:rsidR="00D55A7F" w:rsidRDefault="00D55A7F" w:rsidP="00D55A7F">
      <w:pPr>
        <w:pStyle w:val="Style5"/>
        <w:widowControl/>
        <w:spacing w:line="240" w:lineRule="auto"/>
        <w:ind w:firstLine="709"/>
        <w:rPr>
          <w:rStyle w:val="FontStyle15"/>
          <w:sz w:val="28"/>
          <w:szCs w:val="28"/>
        </w:rPr>
      </w:pPr>
      <w:r w:rsidRPr="00CC5260">
        <w:rPr>
          <w:rStyle w:val="FontStyle15"/>
          <w:sz w:val="28"/>
          <w:szCs w:val="28"/>
        </w:rPr>
        <w:t>б) абзацы девятый-шестнадцатый признать утратившими силу;</w:t>
      </w:r>
    </w:p>
    <w:p w14:paraId="74BF4BCE" w14:textId="2A6B9CB9" w:rsidR="00D55A7F" w:rsidRDefault="00056230" w:rsidP="00D55A7F">
      <w:pPr>
        <w:pStyle w:val="Style5"/>
        <w:widowControl/>
        <w:spacing w:line="240" w:lineRule="auto"/>
        <w:ind w:firstLine="709"/>
        <w:rPr>
          <w:sz w:val="28"/>
          <w:szCs w:val="28"/>
        </w:rPr>
      </w:pPr>
      <w:r>
        <w:rPr>
          <w:rStyle w:val="FontStyle15"/>
          <w:sz w:val="28"/>
          <w:szCs w:val="28"/>
        </w:rPr>
        <w:t>20</w:t>
      </w:r>
      <w:r w:rsidR="00D55A7F">
        <w:rPr>
          <w:rStyle w:val="FontStyle15"/>
          <w:sz w:val="28"/>
          <w:szCs w:val="28"/>
        </w:rPr>
        <w:t xml:space="preserve">) </w:t>
      </w:r>
      <w:r w:rsidR="00D55A7F">
        <w:rPr>
          <w:sz w:val="28"/>
          <w:szCs w:val="28"/>
        </w:rPr>
        <w:t>абзац седьмой пункта 33 изложить в следующей редакции:</w:t>
      </w:r>
    </w:p>
    <w:p w14:paraId="69CC1160" w14:textId="77777777" w:rsidR="00D55A7F" w:rsidRDefault="00D55A7F" w:rsidP="00D55A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C01520">
        <w:rPr>
          <w:rFonts w:ascii="Times New Roman" w:hAnsi="Times New Roman" w:cs="Times New Roman"/>
          <w:sz w:val="28"/>
          <w:szCs w:val="28"/>
        </w:rPr>
        <w:t xml:space="preserve">Продолжительность административной процедуры формирования </w:t>
      </w:r>
      <w:r>
        <w:rPr>
          <w:rFonts w:ascii="Times New Roman" w:hAnsi="Times New Roman" w:cs="Times New Roman"/>
          <w:sz w:val="28"/>
          <w:szCs w:val="28"/>
        </w:rPr>
        <w:t xml:space="preserve">и направления </w:t>
      </w:r>
      <w:r w:rsidRPr="00C01520">
        <w:rPr>
          <w:rFonts w:ascii="Times New Roman" w:hAnsi="Times New Roman" w:cs="Times New Roman"/>
          <w:sz w:val="28"/>
          <w:szCs w:val="28"/>
        </w:rPr>
        <w:t>межведомственн</w:t>
      </w:r>
      <w:r>
        <w:rPr>
          <w:rFonts w:ascii="Times New Roman" w:hAnsi="Times New Roman" w:cs="Times New Roman"/>
          <w:sz w:val="28"/>
          <w:szCs w:val="28"/>
        </w:rPr>
        <w:t>ых</w:t>
      </w:r>
      <w:r w:rsidRPr="00C01520">
        <w:rPr>
          <w:rFonts w:ascii="Times New Roman" w:hAnsi="Times New Roman" w:cs="Times New Roman"/>
          <w:sz w:val="28"/>
          <w:szCs w:val="28"/>
        </w:rPr>
        <w:t xml:space="preserve"> запрос</w:t>
      </w:r>
      <w:r>
        <w:rPr>
          <w:rFonts w:ascii="Times New Roman" w:hAnsi="Times New Roman" w:cs="Times New Roman"/>
          <w:sz w:val="28"/>
          <w:szCs w:val="28"/>
        </w:rPr>
        <w:t xml:space="preserve">ов </w:t>
      </w:r>
      <w:r w:rsidRPr="00C01520">
        <w:rPr>
          <w:rFonts w:ascii="Times New Roman" w:hAnsi="Times New Roman" w:cs="Times New Roman"/>
          <w:sz w:val="28"/>
          <w:szCs w:val="28"/>
        </w:rPr>
        <w:t>о предоставлении документов и (или) информации, необходим</w:t>
      </w:r>
      <w:r>
        <w:rPr>
          <w:rFonts w:ascii="Times New Roman" w:hAnsi="Times New Roman" w:cs="Times New Roman"/>
          <w:sz w:val="28"/>
          <w:szCs w:val="28"/>
        </w:rPr>
        <w:t>ой</w:t>
      </w:r>
      <w:r w:rsidRPr="00C01520">
        <w:rPr>
          <w:rFonts w:ascii="Times New Roman" w:hAnsi="Times New Roman" w:cs="Times New Roman"/>
          <w:sz w:val="28"/>
          <w:szCs w:val="28"/>
        </w:rPr>
        <w:t xml:space="preserve"> для предоставления государственной услуги</w:t>
      </w:r>
      <w:r>
        <w:rPr>
          <w:rFonts w:ascii="Times New Roman" w:hAnsi="Times New Roman" w:cs="Times New Roman"/>
          <w:sz w:val="28"/>
          <w:szCs w:val="28"/>
        </w:rPr>
        <w:t>,</w:t>
      </w:r>
      <w:r w:rsidRPr="00C01520">
        <w:rPr>
          <w:rFonts w:ascii="Times New Roman" w:hAnsi="Times New Roman" w:cs="Times New Roman"/>
          <w:sz w:val="28"/>
          <w:szCs w:val="28"/>
        </w:rPr>
        <w:t xml:space="preserve"> составляет 1 рабочий день</w:t>
      </w:r>
      <w:proofErr w:type="gramStart"/>
      <w:r w:rsidRPr="00C01520">
        <w:rPr>
          <w:rFonts w:ascii="Times New Roman" w:hAnsi="Times New Roman" w:cs="Times New Roman"/>
          <w:sz w:val="28"/>
          <w:szCs w:val="28"/>
        </w:rPr>
        <w:t>.</w:t>
      </w:r>
      <w:r>
        <w:rPr>
          <w:rFonts w:ascii="Times New Roman" w:hAnsi="Times New Roman" w:cs="Times New Roman"/>
          <w:sz w:val="28"/>
          <w:szCs w:val="28"/>
        </w:rPr>
        <w:t>»;</w:t>
      </w:r>
      <w:proofErr w:type="gramEnd"/>
    </w:p>
    <w:p w14:paraId="41B29D1A" w14:textId="2341C14B" w:rsidR="009F1F1A" w:rsidRDefault="00056230" w:rsidP="00D55A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D55A7F">
        <w:rPr>
          <w:rFonts w:ascii="Times New Roman" w:hAnsi="Times New Roman" w:cs="Times New Roman"/>
          <w:sz w:val="28"/>
          <w:szCs w:val="28"/>
        </w:rPr>
        <w:t xml:space="preserve">) </w:t>
      </w:r>
      <w:r w:rsidR="009F1F1A">
        <w:rPr>
          <w:rFonts w:ascii="Times New Roman" w:hAnsi="Times New Roman" w:cs="Times New Roman"/>
          <w:sz w:val="28"/>
          <w:szCs w:val="28"/>
        </w:rPr>
        <w:t>в абзаце пятом пункта 35 слова «, отделы пособий и социальных выплат» исключить;</w:t>
      </w:r>
    </w:p>
    <w:p w14:paraId="54C36D4F" w14:textId="3AC3366E" w:rsidR="00D55A7F" w:rsidRPr="00CC5260" w:rsidRDefault="009F1F1A" w:rsidP="00D55A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56230">
        <w:rPr>
          <w:rFonts w:ascii="Times New Roman" w:hAnsi="Times New Roman" w:cs="Times New Roman"/>
          <w:sz w:val="28"/>
          <w:szCs w:val="28"/>
        </w:rPr>
        <w:t>2</w:t>
      </w:r>
      <w:r>
        <w:rPr>
          <w:rFonts w:ascii="Times New Roman" w:hAnsi="Times New Roman" w:cs="Times New Roman"/>
          <w:sz w:val="28"/>
          <w:szCs w:val="28"/>
        </w:rPr>
        <w:t xml:space="preserve">) </w:t>
      </w:r>
      <w:r w:rsidR="00D55A7F" w:rsidRPr="00CC5260">
        <w:rPr>
          <w:rFonts w:ascii="Times New Roman" w:hAnsi="Times New Roman" w:cs="Times New Roman"/>
          <w:sz w:val="28"/>
          <w:szCs w:val="28"/>
        </w:rPr>
        <w:t xml:space="preserve">пункт </w:t>
      </w:r>
      <w:r w:rsidR="00D55A7F">
        <w:rPr>
          <w:rFonts w:ascii="Times New Roman" w:hAnsi="Times New Roman" w:cs="Times New Roman"/>
          <w:sz w:val="28"/>
          <w:szCs w:val="28"/>
        </w:rPr>
        <w:t>35</w:t>
      </w:r>
      <w:r w:rsidR="00D55A7F" w:rsidRPr="00CC5260">
        <w:rPr>
          <w:rFonts w:ascii="Times New Roman" w:hAnsi="Times New Roman" w:cs="Times New Roman"/>
          <w:sz w:val="28"/>
          <w:szCs w:val="28"/>
        </w:rPr>
        <w:t>.1 изложить в следующей редакции:</w:t>
      </w:r>
    </w:p>
    <w:p w14:paraId="68455CF1" w14:textId="3873965E" w:rsidR="00D55A7F" w:rsidRPr="00CC5260" w:rsidRDefault="00D55A7F" w:rsidP="00D55A7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w:t>
      </w:r>
      <w:r w:rsidR="00EF3E45">
        <w:rPr>
          <w:rFonts w:ascii="Times New Roman" w:hAnsi="Times New Roman" w:cs="Times New Roman"/>
          <w:sz w:val="28"/>
          <w:szCs w:val="28"/>
        </w:rPr>
        <w:t xml:space="preserve">35.1. </w:t>
      </w:r>
      <w:r w:rsidRPr="00CC5260">
        <w:rPr>
          <w:rFonts w:ascii="Times New Roman" w:hAnsi="Times New Roman" w:cs="Times New Roman"/>
          <w:sz w:val="28"/>
          <w:szCs w:val="28"/>
        </w:rPr>
        <w:t xml:space="preserve">С использованием личного кабинета </w:t>
      </w:r>
      <w:r>
        <w:rPr>
          <w:rFonts w:ascii="Times New Roman" w:hAnsi="Times New Roman" w:cs="Times New Roman"/>
          <w:sz w:val="28"/>
          <w:szCs w:val="28"/>
        </w:rPr>
        <w:t>ЕПГУ</w:t>
      </w:r>
      <w:r w:rsidRPr="00CC5260">
        <w:rPr>
          <w:rFonts w:ascii="Times New Roman" w:hAnsi="Times New Roman" w:cs="Times New Roman"/>
          <w:sz w:val="28"/>
          <w:szCs w:val="28"/>
        </w:rPr>
        <w:t xml:space="preserve"> заявителям обеспечивается возможность:</w:t>
      </w:r>
    </w:p>
    <w:p w14:paraId="480B834F" w14:textId="07198765" w:rsidR="00D55A7F" w:rsidRPr="00E571BA" w:rsidRDefault="00D55A7F" w:rsidP="00D55A7F">
      <w:pPr>
        <w:pStyle w:val="Style5"/>
        <w:widowControl/>
        <w:spacing w:line="240" w:lineRule="auto"/>
        <w:ind w:firstLine="709"/>
        <w:rPr>
          <w:sz w:val="28"/>
          <w:szCs w:val="28"/>
        </w:rPr>
      </w:pPr>
      <w:r w:rsidRPr="00E571BA">
        <w:rPr>
          <w:sz w:val="28"/>
          <w:szCs w:val="28"/>
        </w:rPr>
        <w:t>1) получени</w:t>
      </w:r>
      <w:r w:rsidR="00EF3E45">
        <w:rPr>
          <w:sz w:val="28"/>
          <w:szCs w:val="28"/>
        </w:rPr>
        <w:t>я</w:t>
      </w:r>
      <w:r w:rsidRPr="00E571BA">
        <w:rPr>
          <w:sz w:val="28"/>
          <w:szCs w:val="28"/>
        </w:rPr>
        <w:t xml:space="preserve"> информации о порядке и сроках предоставления услуги;</w:t>
      </w:r>
    </w:p>
    <w:p w14:paraId="7CB94DE7" w14:textId="3AD7FE39" w:rsidR="00D55A7F" w:rsidRPr="00E571BA" w:rsidRDefault="00D55A7F" w:rsidP="00EF3E45">
      <w:pPr>
        <w:pStyle w:val="Style5"/>
        <w:widowControl/>
        <w:spacing w:line="240" w:lineRule="auto"/>
        <w:ind w:firstLine="709"/>
        <w:rPr>
          <w:sz w:val="28"/>
          <w:szCs w:val="28"/>
        </w:rPr>
      </w:pPr>
      <w:r w:rsidRPr="00E571BA">
        <w:rPr>
          <w:sz w:val="28"/>
          <w:szCs w:val="28"/>
        </w:rPr>
        <w:t>2) запис</w:t>
      </w:r>
      <w:r w:rsidR="00EF3E45">
        <w:rPr>
          <w:sz w:val="28"/>
          <w:szCs w:val="28"/>
        </w:rPr>
        <w:t>и</w:t>
      </w:r>
      <w:r w:rsidRPr="00E571BA">
        <w:rPr>
          <w:sz w:val="28"/>
          <w:szCs w:val="28"/>
        </w:rPr>
        <w:t xml:space="preserve"> на прием в отдел пособий и социальных выплат, МФЦ для подачи запроса о предоставлении услуги (запрос);</w:t>
      </w:r>
    </w:p>
    <w:p w14:paraId="6BEE9FCF" w14:textId="77777777" w:rsidR="00D55A7F" w:rsidRPr="00E571BA" w:rsidRDefault="00D55A7F" w:rsidP="00EF3E45">
      <w:pPr>
        <w:pStyle w:val="Style5"/>
        <w:widowControl/>
        <w:spacing w:line="240" w:lineRule="auto"/>
        <w:ind w:firstLine="709"/>
        <w:rPr>
          <w:rStyle w:val="FontStyle15"/>
          <w:sz w:val="28"/>
          <w:szCs w:val="28"/>
        </w:rPr>
      </w:pPr>
      <w:r w:rsidRPr="00E571BA">
        <w:rPr>
          <w:rStyle w:val="FontStyle15"/>
          <w:sz w:val="28"/>
          <w:szCs w:val="28"/>
        </w:rPr>
        <w:t>В целях предоставления государственной услуги осуществляется прием заявителей по предварительной записи.</w:t>
      </w:r>
    </w:p>
    <w:p w14:paraId="3C75C302" w14:textId="77777777" w:rsidR="00D55A7F" w:rsidRPr="00E571BA" w:rsidRDefault="00D55A7F" w:rsidP="00EF3E45">
      <w:pPr>
        <w:pStyle w:val="Style5"/>
        <w:widowControl/>
        <w:tabs>
          <w:tab w:val="left" w:leader="underscore" w:pos="7699"/>
        </w:tabs>
        <w:spacing w:line="240" w:lineRule="auto"/>
        <w:ind w:firstLine="709"/>
        <w:rPr>
          <w:rStyle w:val="FontStyle15"/>
          <w:sz w:val="28"/>
          <w:szCs w:val="28"/>
        </w:rPr>
      </w:pPr>
      <w:r w:rsidRPr="00E571BA">
        <w:rPr>
          <w:rStyle w:val="FontStyle15"/>
          <w:sz w:val="28"/>
          <w:szCs w:val="28"/>
        </w:rPr>
        <w:t>Запись на прием проводится посредством ЕПГУ, официального сайта «МФЦ».</w:t>
      </w:r>
    </w:p>
    <w:p w14:paraId="0CC6F27B" w14:textId="77777777" w:rsidR="00D55A7F" w:rsidRPr="00E571BA" w:rsidRDefault="00D55A7F" w:rsidP="00EF3E45">
      <w:pPr>
        <w:pStyle w:val="Style5"/>
        <w:widowControl/>
        <w:spacing w:line="240" w:lineRule="auto"/>
        <w:ind w:firstLine="709"/>
        <w:rPr>
          <w:rStyle w:val="FontStyle15"/>
          <w:sz w:val="28"/>
          <w:szCs w:val="28"/>
        </w:rPr>
      </w:pPr>
      <w:r w:rsidRPr="00E571BA">
        <w:rPr>
          <w:rStyle w:val="FontStyle15"/>
          <w:sz w:val="28"/>
          <w:szCs w:val="28"/>
        </w:rPr>
        <w:t>Заявителю предоставляется возможность записи в любые свободные для приема дату и время в пределах установленного в отделе пособий и социальных выплат, МФЦ графика приема заявителей.</w:t>
      </w:r>
    </w:p>
    <w:p w14:paraId="4751087D" w14:textId="77777777" w:rsidR="00D55A7F" w:rsidRPr="00E571BA" w:rsidRDefault="00D55A7F" w:rsidP="00EF3E45">
      <w:pPr>
        <w:pStyle w:val="Style5"/>
        <w:widowControl/>
        <w:spacing w:line="240" w:lineRule="auto"/>
        <w:ind w:firstLine="709"/>
        <w:rPr>
          <w:rStyle w:val="FontStyle15"/>
          <w:sz w:val="28"/>
          <w:szCs w:val="28"/>
        </w:rPr>
      </w:pPr>
      <w:r w:rsidRPr="00E571BA">
        <w:rPr>
          <w:rStyle w:val="FontStyle15"/>
          <w:sz w:val="28"/>
          <w:szCs w:val="28"/>
        </w:rPr>
        <w:t>Отдел пособий и социальных выплат, МФЦ не вправе требовать от заявителя совершения иных действий, кроме прохождения идентификац</w:t>
      </w:r>
      <w:proofErr w:type="gramStart"/>
      <w:r w:rsidRPr="00E571BA">
        <w:rPr>
          <w:rStyle w:val="FontStyle15"/>
          <w:sz w:val="28"/>
          <w:szCs w:val="28"/>
        </w:rPr>
        <w:t>ии и ау</w:t>
      </w:r>
      <w:proofErr w:type="gramEnd"/>
      <w:r w:rsidRPr="00E571BA">
        <w:rPr>
          <w:rStyle w:val="FontStyle15"/>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ABF78E8" w14:textId="4C6DFC6D" w:rsidR="00D55A7F" w:rsidRPr="00E571BA" w:rsidRDefault="00D55A7F" w:rsidP="00D55A7F">
      <w:pPr>
        <w:pStyle w:val="Style5"/>
        <w:widowControl/>
        <w:spacing w:line="240" w:lineRule="auto"/>
        <w:ind w:firstLine="709"/>
        <w:rPr>
          <w:sz w:val="28"/>
          <w:szCs w:val="28"/>
        </w:rPr>
      </w:pPr>
      <w:r w:rsidRPr="00E571BA">
        <w:rPr>
          <w:sz w:val="28"/>
          <w:szCs w:val="28"/>
        </w:rPr>
        <w:lastRenderedPageBreak/>
        <w:t>3) формировани</w:t>
      </w:r>
      <w:r w:rsidR="00EF3E45">
        <w:rPr>
          <w:sz w:val="28"/>
          <w:szCs w:val="28"/>
        </w:rPr>
        <w:t>я</w:t>
      </w:r>
      <w:r w:rsidRPr="00E571BA">
        <w:rPr>
          <w:sz w:val="28"/>
          <w:szCs w:val="28"/>
        </w:rPr>
        <w:t xml:space="preserve"> запроса;</w:t>
      </w:r>
    </w:p>
    <w:p w14:paraId="6E8E196C" w14:textId="2C33A6A8" w:rsidR="00D55A7F" w:rsidRPr="00E571BA" w:rsidRDefault="00D55A7F" w:rsidP="00D55A7F">
      <w:pPr>
        <w:pStyle w:val="Style5"/>
        <w:widowControl/>
        <w:spacing w:line="240" w:lineRule="auto"/>
        <w:ind w:firstLine="709"/>
        <w:rPr>
          <w:sz w:val="28"/>
          <w:szCs w:val="28"/>
        </w:rPr>
      </w:pPr>
      <w:r w:rsidRPr="00E571BA">
        <w:rPr>
          <w:sz w:val="28"/>
          <w:szCs w:val="28"/>
        </w:rPr>
        <w:t>4) прием</w:t>
      </w:r>
      <w:r w:rsidR="00EF3E45">
        <w:rPr>
          <w:sz w:val="28"/>
          <w:szCs w:val="28"/>
        </w:rPr>
        <w:t>а</w:t>
      </w:r>
      <w:r w:rsidRPr="00E571BA">
        <w:rPr>
          <w:sz w:val="28"/>
          <w:szCs w:val="28"/>
        </w:rPr>
        <w:t xml:space="preserve"> и регистраци</w:t>
      </w:r>
      <w:r w:rsidR="00EF3E45">
        <w:rPr>
          <w:sz w:val="28"/>
          <w:szCs w:val="28"/>
        </w:rPr>
        <w:t>и</w:t>
      </w:r>
      <w:r w:rsidRPr="00E571BA">
        <w:rPr>
          <w:sz w:val="28"/>
          <w:szCs w:val="28"/>
        </w:rPr>
        <w:t xml:space="preserve"> отделом пособий и социальных выплат запроса и иных документов, необходимых для предоставления услуги;</w:t>
      </w:r>
    </w:p>
    <w:p w14:paraId="5C722677" w14:textId="49CA9C8B" w:rsidR="00D55A7F" w:rsidRPr="00E571BA" w:rsidRDefault="00D55A7F" w:rsidP="00D55A7F">
      <w:pPr>
        <w:pStyle w:val="Style5"/>
        <w:widowControl/>
        <w:spacing w:line="240" w:lineRule="auto"/>
        <w:ind w:firstLine="709"/>
        <w:rPr>
          <w:sz w:val="28"/>
          <w:szCs w:val="28"/>
        </w:rPr>
      </w:pPr>
      <w:r w:rsidRPr="00E571BA">
        <w:rPr>
          <w:sz w:val="28"/>
          <w:szCs w:val="28"/>
        </w:rPr>
        <w:t>5) получени</w:t>
      </w:r>
      <w:r w:rsidR="00EF3E45">
        <w:rPr>
          <w:sz w:val="28"/>
          <w:szCs w:val="28"/>
        </w:rPr>
        <w:t>я</w:t>
      </w:r>
      <w:r w:rsidRPr="00E571BA">
        <w:rPr>
          <w:sz w:val="28"/>
          <w:szCs w:val="28"/>
        </w:rPr>
        <w:t xml:space="preserve"> сведений о ходе выполнения запроса.</w:t>
      </w:r>
    </w:p>
    <w:p w14:paraId="223A822B" w14:textId="77777777" w:rsidR="00D55A7F" w:rsidRPr="00E571BA" w:rsidRDefault="00D55A7F" w:rsidP="00D55A7F">
      <w:pPr>
        <w:pStyle w:val="Style5"/>
        <w:widowControl/>
        <w:spacing w:line="240" w:lineRule="auto"/>
        <w:ind w:firstLine="709"/>
        <w:rPr>
          <w:rStyle w:val="FontStyle15"/>
          <w:sz w:val="28"/>
          <w:szCs w:val="28"/>
        </w:rPr>
      </w:pPr>
      <w:r w:rsidRPr="00E571BA">
        <w:rPr>
          <w:rStyle w:val="FontStyle15"/>
          <w:sz w:val="28"/>
          <w:szCs w:val="28"/>
        </w:rPr>
        <w:t>Информация о ходе предоставления государственной услуги направляется заявителю отделом пособий и социальных выплат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14:paraId="39A0646B" w14:textId="77777777" w:rsidR="00D55A7F" w:rsidRPr="00E571BA" w:rsidRDefault="00D55A7F" w:rsidP="00D55A7F">
      <w:pPr>
        <w:pStyle w:val="Style5"/>
        <w:widowControl/>
        <w:spacing w:line="240" w:lineRule="auto"/>
        <w:ind w:firstLine="709"/>
        <w:rPr>
          <w:rStyle w:val="FontStyle15"/>
          <w:sz w:val="28"/>
          <w:szCs w:val="28"/>
        </w:rPr>
      </w:pPr>
      <w:r w:rsidRPr="00E571BA">
        <w:rPr>
          <w:rStyle w:val="FontStyle15"/>
          <w:sz w:val="28"/>
          <w:szCs w:val="28"/>
        </w:rPr>
        <w:t>При предоставлении государственной услуги в электронной форме заявителю направляется:</w:t>
      </w:r>
    </w:p>
    <w:p w14:paraId="59392A92" w14:textId="77777777" w:rsidR="00D55A7F" w:rsidRPr="00E571BA" w:rsidRDefault="00D55A7F" w:rsidP="00D55A7F">
      <w:pPr>
        <w:pStyle w:val="Style6"/>
        <w:widowControl/>
        <w:tabs>
          <w:tab w:val="left" w:pos="1142"/>
        </w:tabs>
        <w:spacing w:line="240" w:lineRule="auto"/>
        <w:ind w:firstLine="709"/>
        <w:rPr>
          <w:rStyle w:val="FontStyle15"/>
          <w:sz w:val="28"/>
          <w:szCs w:val="28"/>
        </w:rPr>
      </w:pPr>
      <w:r w:rsidRPr="00E571BA">
        <w:rPr>
          <w:rStyle w:val="FontStyle15"/>
          <w:sz w:val="28"/>
          <w:szCs w:val="28"/>
        </w:rPr>
        <w:t>а)</w:t>
      </w:r>
      <w:r w:rsidRPr="00E571BA">
        <w:rPr>
          <w:rStyle w:val="FontStyle15"/>
          <w:sz w:val="28"/>
          <w:szCs w:val="28"/>
        </w:rPr>
        <w:tab/>
        <w:t xml:space="preserve">уведомление о записи на прием в отел пособий и социальных выплат для подачи запроса о предоставлении услуги; </w:t>
      </w:r>
    </w:p>
    <w:p w14:paraId="01230ABE" w14:textId="77777777" w:rsidR="00D55A7F" w:rsidRPr="00E571BA" w:rsidRDefault="00D55A7F" w:rsidP="00D55A7F">
      <w:pPr>
        <w:pStyle w:val="Style6"/>
        <w:widowControl/>
        <w:tabs>
          <w:tab w:val="left" w:pos="1142"/>
        </w:tabs>
        <w:spacing w:line="240" w:lineRule="auto"/>
        <w:ind w:firstLine="709"/>
        <w:rPr>
          <w:rStyle w:val="FontStyle13"/>
          <w:sz w:val="28"/>
          <w:szCs w:val="28"/>
        </w:rPr>
      </w:pPr>
      <w:r w:rsidRPr="00E571BA">
        <w:rPr>
          <w:rStyle w:val="FontStyle15"/>
          <w:sz w:val="28"/>
          <w:szCs w:val="28"/>
        </w:rPr>
        <w:t>б) уведомление о приеме и регистрации запроса и иных документов, необходимых для предоставления государственной услуги;</w:t>
      </w:r>
    </w:p>
    <w:p w14:paraId="385FDD7C" w14:textId="77777777" w:rsidR="00D55A7F" w:rsidRPr="00E571BA" w:rsidRDefault="00D55A7F" w:rsidP="00D55A7F">
      <w:pPr>
        <w:pStyle w:val="Style6"/>
        <w:widowControl/>
        <w:tabs>
          <w:tab w:val="left" w:pos="1234"/>
        </w:tabs>
        <w:spacing w:line="240" w:lineRule="auto"/>
        <w:ind w:firstLine="709"/>
        <w:rPr>
          <w:rStyle w:val="FontStyle15"/>
          <w:sz w:val="28"/>
          <w:szCs w:val="28"/>
        </w:rPr>
      </w:pPr>
      <w:r w:rsidRPr="00E571BA">
        <w:rPr>
          <w:rStyle w:val="FontStyle15"/>
          <w:sz w:val="28"/>
          <w:szCs w:val="28"/>
        </w:rPr>
        <w:t>в)</w:t>
      </w:r>
      <w:r w:rsidRPr="00E571BA">
        <w:rPr>
          <w:rStyle w:val="FontStyle15"/>
          <w:sz w:val="28"/>
          <w:szCs w:val="28"/>
        </w:rPr>
        <w:tab/>
        <w:t>уведомление о начале процедуры предоставления государственной услуги;</w:t>
      </w:r>
    </w:p>
    <w:p w14:paraId="50C0BC4F" w14:textId="77777777" w:rsidR="00D55A7F" w:rsidRPr="00E571BA" w:rsidRDefault="00D55A7F" w:rsidP="00D55A7F">
      <w:pPr>
        <w:pStyle w:val="Style6"/>
        <w:widowControl/>
        <w:tabs>
          <w:tab w:val="left" w:pos="1234"/>
        </w:tabs>
        <w:spacing w:line="240" w:lineRule="auto"/>
        <w:ind w:firstLine="709"/>
        <w:rPr>
          <w:rStyle w:val="FontStyle15"/>
          <w:sz w:val="28"/>
          <w:szCs w:val="28"/>
        </w:rPr>
      </w:pPr>
      <w:r w:rsidRPr="00E571BA">
        <w:rPr>
          <w:rStyle w:val="FontStyle15"/>
          <w:sz w:val="28"/>
          <w:szCs w:val="28"/>
        </w:rPr>
        <w:t>г)</w:t>
      </w:r>
      <w:r w:rsidRPr="00E571BA">
        <w:rPr>
          <w:rStyle w:val="FontStyle15"/>
          <w:sz w:val="28"/>
          <w:szCs w:val="28"/>
        </w:rPr>
        <w:tab/>
        <w:t>уведомление об окончании предоставления государственной услуги;</w:t>
      </w:r>
    </w:p>
    <w:p w14:paraId="0D04F4F9" w14:textId="7CE4686B" w:rsidR="00D55A7F" w:rsidRPr="00E571BA" w:rsidRDefault="00D55A7F" w:rsidP="00D55A7F">
      <w:pPr>
        <w:pStyle w:val="Style6"/>
        <w:widowControl/>
        <w:tabs>
          <w:tab w:val="left" w:pos="1234"/>
        </w:tabs>
        <w:spacing w:line="240" w:lineRule="auto"/>
        <w:ind w:firstLine="709"/>
        <w:rPr>
          <w:rStyle w:val="FontStyle13"/>
          <w:sz w:val="28"/>
          <w:szCs w:val="28"/>
        </w:rPr>
      </w:pPr>
      <w:r w:rsidRPr="00E571BA">
        <w:rPr>
          <w:rStyle w:val="FontStyle15"/>
          <w:sz w:val="28"/>
          <w:szCs w:val="28"/>
        </w:rPr>
        <w:t xml:space="preserve">д) </w:t>
      </w:r>
      <w:r w:rsidR="00EF3E45">
        <w:rPr>
          <w:rStyle w:val="FontStyle15"/>
          <w:sz w:val="28"/>
          <w:szCs w:val="28"/>
        </w:rPr>
        <w:t xml:space="preserve"> </w:t>
      </w:r>
      <w:r w:rsidRPr="00E571BA">
        <w:rPr>
          <w:rStyle w:val="FontStyle15"/>
          <w:sz w:val="28"/>
          <w:szCs w:val="28"/>
        </w:rPr>
        <w:t>уведомление о результатах рассмотрения документов, необходимых для</w:t>
      </w:r>
      <w:r w:rsidRPr="00E571BA">
        <w:rPr>
          <w:rStyle w:val="FontStyle15"/>
          <w:sz w:val="28"/>
          <w:szCs w:val="28"/>
        </w:rPr>
        <w:br/>
        <w:t>предоставления государственной услуги;</w:t>
      </w:r>
    </w:p>
    <w:p w14:paraId="1236B8DF" w14:textId="77777777" w:rsidR="00D55A7F" w:rsidRPr="00E571BA" w:rsidRDefault="00D55A7F" w:rsidP="00D55A7F">
      <w:pPr>
        <w:pStyle w:val="Style6"/>
        <w:widowControl/>
        <w:tabs>
          <w:tab w:val="left" w:pos="1219"/>
        </w:tabs>
        <w:spacing w:line="240" w:lineRule="auto"/>
        <w:ind w:firstLine="709"/>
        <w:rPr>
          <w:rStyle w:val="FontStyle15"/>
          <w:sz w:val="28"/>
          <w:szCs w:val="28"/>
        </w:rPr>
      </w:pPr>
      <w:r w:rsidRPr="00D55A7F">
        <w:rPr>
          <w:rStyle w:val="FontStyle13"/>
          <w:i w:val="0"/>
          <w:sz w:val="28"/>
          <w:szCs w:val="28"/>
        </w:rPr>
        <w:t>е</w:t>
      </w:r>
      <w:r w:rsidRPr="00D55A7F">
        <w:rPr>
          <w:rStyle w:val="FontStyle15"/>
          <w:sz w:val="28"/>
          <w:szCs w:val="28"/>
        </w:rPr>
        <w:t>)</w:t>
      </w:r>
      <w:r w:rsidRPr="00E571BA">
        <w:rPr>
          <w:rStyle w:val="FontStyle15"/>
          <w:sz w:val="28"/>
          <w:szCs w:val="28"/>
        </w:rPr>
        <w:tab/>
        <w:t>уведомление о возможности получить результат предоставления</w:t>
      </w:r>
      <w:r w:rsidRPr="00E571BA">
        <w:rPr>
          <w:rStyle w:val="FontStyle15"/>
          <w:sz w:val="28"/>
          <w:szCs w:val="28"/>
        </w:rPr>
        <w:br/>
        <w:t>государственной услуги либо мотивированный отказ в предоставлении государственной услуги;</w:t>
      </w:r>
    </w:p>
    <w:p w14:paraId="585EF044" w14:textId="77777777" w:rsidR="00D55A7F" w:rsidRPr="00E571BA" w:rsidRDefault="00D55A7F" w:rsidP="00D55A7F">
      <w:pPr>
        <w:pStyle w:val="Style6"/>
        <w:widowControl/>
        <w:tabs>
          <w:tab w:val="left" w:pos="1219"/>
        </w:tabs>
        <w:spacing w:line="240" w:lineRule="auto"/>
        <w:ind w:firstLine="709"/>
        <w:rPr>
          <w:sz w:val="28"/>
          <w:szCs w:val="28"/>
        </w:rPr>
      </w:pPr>
      <w:r w:rsidRPr="00E571BA">
        <w:rPr>
          <w:rStyle w:val="FontStyle15"/>
          <w:sz w:val="28"/>
          <w:szCs w:val="28"/>
        </w:rPr>
        <w:t>ж)</w:t>
      </w:r>
      <w:r w:rsidRPr="00E571BA">
        <w:rPr>
          <w:rStyle w:val="FontStyle15"/>
          <w:sz w:val="28"/>
          <w:szCs w:val="28"/>
        </w:rPr>
        <w:tab/>
        <w:t>уведомление о мотивированном отказе в предоставлении государственной услуги.</w:t>
      </w:r>
    </w:p>
    <w:p w14:paraId="4D3455D1" w14:textId="4EB2866B" w:rsidR="00D55A7F" w:rsidRPr="00E571BA" w:rsidRDefault="001F6101" w:rsidP="00D55A7F">
      <w:pPr>
        <w:pStyle w:val="Style5"/>
        <w:widowControl/>
        <w:spacing w:line="240" w:lineRule="auto"/>
        <w:ind w:firstLine="709"/>
        <w:rPr>
          <w:sz w:val="28"/>
          <w:szCs w:val="28"/>
        </w:rPr>
      </w:pPr>
      <w:r>
        <w:rPr>
          <w:sz w:val="28"/>
          <w:szCs w:val="28"/>
        </w:rPr>
        <w:t>6</w:t>
      </w:r>
      <w:r w:rsidR="00D55A7F" w:rsidRPr="00E571BA">
        <w:rPr>
          <w:sz w:val="28"/>
          <w:szCs w:val="28"/>
        </w:rPr>
        <w:t>) досудебно</w:t>
      </w:r>
      <w:r w:rsidR="00EF3E45">
        <w:rPr>
          <w:sz w:val="28"/>
          <w:szCs w:val="28"/>
        </w:rPr>
        <w:t>го</w:t>
      </w:r>
      <w:r w:rsidR="00D55A7F" w:rsidRPr="00E571BA">
        <w:rPr>
          <w:sz w:val="28"/>
          <w:szCs w:val="28"/>
        </w:rPr>
        <w:t xml:space="preserve"> (внесудебно</w:t>
      </w:r>
      <w:r w:rsidR="00EF3E45">
        <w:rPr>
          <w:sz w:val="28"/>
          <w:szCs w:val="28"/>
        </w:rPr>
        <w:t>го</w:t>
      </w:r>
      <w:r w:rsidR="00D55A7F" w:rsidRPr="00E571BA">
        <w:rPr>
          <w:sz w:val="28"/>
          <w:szCs w:val="28"/>
        </w:rPr>
        <w:t>) обжаловани</w:t>
      </w:r>
      <w:r w:rsidR="00EF3E45">
        <w:rPr>
          <w:sz w:val="28"/>
          <w:szCs w:val="28"/>
        </w:rPr>
        <w:t>я</w:t>
      </w:r>
      <w:r w:rsidR="00D55A7F" w:rsidRPr="00E571BA">
        <w:rPr>
          <w:sz w:val="28"/>
          <w:szCs w:val="28"/>
        </w:rPr>
        <w:t xml:space="preserve"> решений и действий (бездействия) отдела пособий и социальных выплат, должностного лица отдела пособий и социальных выплат либо государственного служащего, МФЦ, работника МФЦ.</w:t>
      </w:r>
    </w:p>
    <w:p w14:paraId="6BCD0917" w14:textId="77777777" w:rsidR="00D55A7F" w:rsidRPr="00CC5260" w:rsidRDefault="00D55A7F" w:rsidP="00D55A7F">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t>При приеме документов на предоставление государственной услуги специалист МФЦ осуществляет следующие действия:</w:t>
      </w:r>
    </w:p>
    <w:p w14:paraId="33E2B337" w14:textId="77777777" w:rsidR="00D55A7F" w:rsidRPr="00CC5260" w:rsidRDefault="00D55A7F" w:rsidP="00D55A7F">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(в случае обращения представителя заявителя устанавливает его личность и проверяет документ, подтверждающий его полномочия действовать от имени заявителя);</w:t>
      </w:r>
    </w:p>
    <w:p w14:paraId="1B020233" w14:textId="77777777" w:rsidR="00D55A7F" w:rsidRPr="00CC5260" w:rsidRDefault="00D55A7F" w:rsidP="00D55A7F">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t>2) проверяет наличие документов, необходимых для предоставления государственной услуги в соответствии с пунктом 12 Административного регламента;</w:t>
      </w:r>
    </w:p>
    <w:p w14:paraId="371B215D" w14:textId="77777777" w:rsidR="00D55A7F" w:rsidRPr="00CC5260" w:rsidRDefault="00D55A7F" w:rsidP="00D55A7F">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t>3) проверяет соответствие копий представляемых документов (за исключением нотариально заверенных) их оригиналам</w:t>
      </w:r>
      <w:proofErr w:type="gramStart"/>
      <w:r w:rsidRPr="00CC5260">
        <w:rPr>
          <w:rFonts w:ascii="Times New Roman" w:hAnsi="Times New Roman"/>
          <w:sz w:val="28"/>
          <w:szCs w:val="28"/>
        </w:rPr>
        <w:t>.»;</w:t>
      </w:r>
      <w:proofErr w:type="gramEnd"/>
    </w:p>
    <w:p w14:paraId="26DBC786" w14:textId="74F37155" w:rsidR="00D55A7F" w:rsidRPr="00CC5260" w:rsidRDefault="007A78D2" w:rsidP="00D55A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056230">
        <w:rPr>
          <w:rFonts w:ascii="Times New Roman" w:hAnsi="Times New Roman"/>
          <w:sz w:val="28"/>
          <w:szCs w:val="28"/>
        </w:rPr>
        <w:t>3</w:t>
      </w:r>
      <w:r w:rsidR="00D55A7F" w:rsidRPr="00CC5260">
        <w:rPr>
          <w:rFonts w:ascii="Times New Roman" w:hAnsi="Times New Roman"/>
          <w:sz w:val="28"/>
          <w:szCs w:val="28"/>
        </w:rPr>
        <w:t xml:space="preserve">) в </w:t>
      </w:r>
      <w:r w:rsidR="00D55A7F">
        <w:rPr>
          <w:rFonts w:ascii="Times New Roman" w:hAnsi="Times New Roman"/>
          <w:sz w:val="28"/>
          <w:szCs w:val="28"/>
        </w:rPr>
        <w:t xml:space="preserve">абзаце первом </w:t>
      </w:r>
      <w:r w:rsidR="00D55A7F" w:rsidRPr="00CC5260">
        <w:rPr>
          <w:rFonts w:ascii="Times New Roman" w:hAnsi="Times New Roman"/>
          <w:sz w:val="28"/>
          <w:szCs w:val="28"/>
        </w:rPr>
        <w:t>пункт</w:t>
      </w:r>
      <w:r w:rsidR="00D55A7F">
        <w:rPr>
          <w:rFonts w:ascii="Times New Roman" w:hAnsi="Times New Roman"/>
          <w:sz w:val="28"/>
          <w:szCs w:val="28"/>
        </w:rPr>
        <w:t>а</w:t>
      </w:r>
      <w:r w:rsidR="00D55A7F" w:rsidRPr="00CC5260">
        <w:rPr>
          <w:rFonts w:ascii="Times New Roman" w:hAnsi="Times New Roman"/>
          <w:sz w:val="28"/>
          <w:szCs w:val="28"/>
        </w:rPr>
        <w:t xml:space="preserve"> </w:t>
      </w:r>
      <w:r w:rsidR="00D55A7F">
        <w:rPr>
          <w:rFonts w:ascii="Times New Roman" w:hAnsi="Times New Roman"/>
          <w:sz w:val="28"/>
          <w:szCs w:val="28"/>
        </w:rPr>
        <w:t xml:space="preserve">36 </w:t>
      </w:r>
      <w:r w:rsidR="00D55A7F" w:rsidRPr="00CC5260">
        <w:rPr>
          <w:rFonts w:ascii="Times New Roman" w:hAnsi="Times New Roman"/>
          <w:sz w:val="28"/>
          <w:szCs w:val="28"/>
        </w:rPr>
        <w:t>слова «предоставления государственной услуги» исключить;</w:t>
      </w:r>
    </w:p>
    <w:p w14:paraId="5882383E" w14:textId="1FCF32FC" w:rsidR="00D55A7F" w:rsidRDefault="00D07B03" w:rsidP="00D55A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w:t>
      </w:r>
      <w:r w:rsidR="00056230">
        <w:rPr>
          <w:rFonts w:ascii="Times New Roman" w:hAnsi="Times New Roman"/>
          <w:sz w:val="28"/>
          <w:szCs w:val="28"/>
        </w:rPr>
        <w:t>4</w:t>
      </w:r>
      <w:r w:rsidR="00D55A7F" w:rsidRPr="00CC5260">
        <w:rPr>
          <w:rFonts w:ascii="Times New Roman" w:hAnsi="Times New Roman"/>
          <w:sz w:val="28"/>
          <w:szCs w:val="28"/>
        </w:rPr>
        <w:t xml:space="preserve">) в абзаце втором пункта </w:t>
      </w:r>
      <w:r w:rsidR="00D55A7F">
        <w:rPr>
          <w:rFonts w:ascii="Times New Roman" w:hAnsi="Times New Roman"/>
          <w:sz w:val="28"/>
          <w:szCs w:val="28"/>
        </w:rPr>
        <w:t>37</w:t>
      </w:r>
      <w:r w:rsidR="00D55A7F" w:rsidRPr="00CC5260">
        <w:rPr>
          <w:rFonts w:ascii="Times New Roman" w:hAnsi="Times New Roman"/>
          <w:sz w:val="28"/>
          <w:szCs w:val="28"/>
        </w:rPr>
        <w:t xml:space="preserve"> слова «предоставления государственной услуги» исключить;</w:t>
      </w:r>
    </w:p>
    <w:p w14:paraId="16B49731" w14:textId="3C2BF7C1" w:rsidR="00882652" w:rsidRDefault="00097A14" w:rsidP="008F247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056230">
        <w:rPr>
          <w:rFonts w:ascii="Times New Roman" w:hAnsi="Times New Roman"/>
          <w:sz w:val="28"/>
          <w:szCs w:val="28"/>
        </w:rPr>
        <w:t>5</w:t>
      </w:r>
      <w:r w:rsidR="00D55A7F">
        <w:rPr>
          <w:rFonts w:ascii="Times New Roman" w:hAnsi="Times New Roman"/>
          <w:sz w:val="28"/>
          <w:szCs w:val="28"/>
        </w:rPr>
        <w:t xml:space="preserve">) </w:t>
      </w:r>
      <w:r w:rsidR="00882652">
        <w:rPr>
          <w:rFonts w:ascii="Times New Roman" w:hAnsi="Times New Roman"/>
          <w:sz w:val="28"/>
          <w:szCs w:val="28"/>
        </w:rPr>
        <w:t xml:space="preserve">абзац седьмой пункта </w:t>
      </w:r>
      <w:r w:rsidR="008F247D">
        <w:rPr>
          <w:rFonts w:ascii="Times New Roman" w:hAnsi="Times New Roman"/>
          <w:sz w:val="28"/>
          <w:szCs w:val="28"/>
        </w:rPr>
        <w:t>39</w:t>
      </w:r>
      <w:r w:rsidR="00D55A7F">
        <w:rPr>
          <w:rFonts w:ascii="Times New Roman" w:hAnsi="Times New Roman"/>
          <w:sz w:val="28"/>
          <w:szCs w:val="28"/>
        </w:rPr>
        <w:t xml:space="preserve"> </w:t>
      </w:r>
      <w:r w:rsidR="00882652">
        <w:rPr>
          <w:rFonts w:ascii="Times New Roman" w:hAnsi="Times New Roman"/>
          <w:sz w:val="28"/>
          <w:szCs w:val="28"/>
        </w:rPr>
        <w:t>изложить в следующей редакции:</w:t>
      </w:r>
    </w:p>
    <w:p w14:paraId="2918DF29" w14:textId="77777777" w:rsidR="00882652" w:rsidRDefault="00882652" w:rsidP="00882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14:paraId="3A35EFC0" w14:textId="28736E36" w:rsidR="00D55A7F" w:rsidRDefault="00097A14" w:rsidP="00D55A7F">
      <w:pPr>
        <w:pStyle w:val="ConsPlusNormal"/>
        <w:ind w:firstLine="709"/>
        <w:jc w:val="both"/>
        <w:rPr>
          <w:rFonts w:ascii="Times New Roman" w:hAnsi="Times New Roman" w:cs="Times New Roman"/>
          <w:sz w:val="28"/>
          <w:szCs w:val="28"/>
        </w:rPr>
      </w:pPr>
      <w:r>
        <w:rPr>
          <w:rFonts w:ascii="Times New Roman" w:hAnsi="Times New Roman"/>
          <w:sz w:val="28"/>
          <w:szCs w:val="28"/>
        </w:rPr>
        <w:t>2</w:t>
      </w:r>
      <w:r w:rsidR="00056230">
        <w:rPr>
          <w:rFonts w:ascii="Times New Roman" w:hAnsi="Times New Roman"/>
          <w:sz w:val="28"/>
          <w:szCs w:val="28"/>
        </w:rPr>
        <w:t>6</w:t>
      </w:r>
      <w:r w:rsidR="00882652">
        <w:rPr>
          <w:rFonts w:ascii="Times New Roman" w:hAnsi="Times New Roman"/>
          <w:sz w:val="28"/>
          <w:szCs w:val="28"/>
        </w:rPr>
        <w:t xml:space="preserve">) </w:t>
      </w:r>
      <w:r w:rsidR="00D55A7F">
        <w:rPr>
          <w:rFonts w:ascii="Times New Roman" w:hAnsi="Times New Roman" w:cs="Times New Roman"/>
          <w:sz w:val="28"/>
          <w:szCs w:val="28"/>
        </w:rPr>
        <w:t>в пункте 43:</w:t>
      </w:r>
    </w:p>
    <w:p w14:paraId="423B7A02" w14:textId="77777777" w:rsidR="00D55A7F" w:rsidRPr="00CC5260" w:rsidRDefault="00D55A7F" w:rsidP="00D55A7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а) абзац четвертый изложить в следующей редакции:</w:t>
      </w:r>
    </w:p>
    <w:p w14:paraId="7EC46FB8" w14:textId="77777777" w:rsidR="00D55A7F" w:rsidRPr="00CC5260" w:rsidRDefault="00D55A7F" w:rsidP="00D55A7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w:t>
      </w:r>
      <w:r w:rsidRPr="00CC5260">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CC5260">
        <w:rPr>
          <w:rFonts w:ascii="Times New Roman" w:hAnsi="Times New Roman" w:cs="Times New Roman"/>
          <w:sz w:val="28"/>
          <w:szCs w:val="28"/>
        </w:rPr>
        <w:t>.»;</w:t>
      </w:r>
      <w:proofErr w:type="gramEnd"/>
    </w:p>
    <w:p w14:paraId="50FEF39B" w14:textId="77777777" w:rsidR="00D55A7F" w:rsidRPr="00CC5260" w:rsidRDefault="00D55A7F" w:rsidP="00D55A7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б) абзац шестой изложить в следующей редакции:</w:t>
      </w:r>
    </w:p>
    <w:p w14:paraId="5FD4749F" w14:textId="77777777" w:rsidR="00D55A7F" w:rsidRDefault="00D55A7F" w:rsidP="00D55A7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CC5260">
        <w:rPr>
          <w:rFonts w:ascii="Times New Roman" w:hAnsi="Times New Roman" w:cs="Times New Roman"/>
          <w:sz w:val="28"/>
          <w:szCs w:val="28"/>
        </w:rPr>
        <w:t>.»;</w:t>
      </w:r>
      <w:proofErr w:type="gramEnd"/>
    </w:p>
    <w:p w14:paraId="36EA757A" w14:textId="77777777" w:rsidR="003C1E69" w:rsidRDefault="00097A14" w:rsidP="003C1E69">
      <w:pPr>
        <w:spacing w:after="0" w:line="240" w:lineRule="auto"/>
        <w:ind w:firstLine="680"/>
        <w:jc w:val="both"/>
        <w:rPr>
          <w:rFonts w:ascii="Times New Roman" w:hAnsi="Times New Roman"/>
          <w:sz w:val="28"/>
          <w:szCs w:val="28"/>
        </w:rPr>
      </w:pPr>
      <w:r>
        <w:rPr>
          <w:rFonts w:ascii="Times New Roman" w:hAnsi="Times New Roman"/>
          <w:sz w:val="28"/>
          <w:szCs w:val="28"/>
        </w:rPr>
        <w:t>2</w:t>
      </w:r>
      <w:r w:rsidR="00056230">
        <w:rPr>
          <w:rFonts w:ascii="Times New Roman" w:hAnsi="Times New Roman"/>
          <w:sz w:val="28"/>
          <w:szCs w:val="28"/>
        </w:rPr>
        <w:t>7</w:t>
      </w:r>
      <w:r w:rsidR="00D55A7F">
        <w:rPr>
          <w:rFonts w:ascii="Times New Roman" w:hAnsi="Times New Roman"/>
          <w:sz w:val="28"/>
          <w:szCs w:val="28"/>
        </w:rPr>
        <w:t xml:space="preserve">) </w:t>
      </w:r>
      <w:r w:rsidR="003C1E69">
        <w:rPr>
          <w:rFonts w:ascii="Times New Roman" w:hAnsi="Times New Roman"/>
          <w:sz w:val="28"/>
          <w:szCs w:val="28"/>
        </w:rPr>
        <w:t xml:space="preserve">раздел </w:t>
      </w:r>
      <w:r w:rsidR="003C1E69">
        <w:rPr>
          <w:rFonts w:ascii="Times New Roman" w:hAnsi="Times New Roman"/>
          <w:sz w:val="28"/>
          <w:szCs w:val="28"/>
          <w:lang w:val="en-US"/>
        </w:rPr>
        <w:t>V</w:t>
      </w:r>
      <w:r w:rsidR="003C1E69">
        <w:rPr>
          <w:rFonts w:ascii="Times New Roman" w:hAnsi="Times New Roman"/>
          <w:sz w:val="28"/>
          <w:szCs w:val="28"/>
        </w:rPr>
        <w:t>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 изложить в следующей редакции</w:t>
      </w:r>
    </w:p>
    <w:p w14:paraId="5BA99885" w14:textId="77777777" w:rsidR="003C1E69" w:rsidRDefault="003C1E69" w:rsidP="003C1E69">
      <w:pPr>
        <w:spacing w:after="0" w:line="240" w:lineRule="auto"/>
        <w:ind w:firstLine="680"/>
        <w:jc w:val="center"/>
        <w:rPr>
          <w:rFonts w:ascii="Times New Roman" w:hAnsi="Times New Roman"/>
          <w:sz w:val="28"/>
          <w:szCs w:val="28"/>
        </w:rPr>
      </w:pPr>
    </w:p>
    <w:p w14:paraId="144CFFEF" w14:textId="77777777" w:rsidR="003C1E69" w:rsidRDefault="003C1E69" w:rsidP="003C1E69">
      <w:pPr>
        <w:spacing w:after="0" w:line="240" w:lineRule="auto"/>
        <w:ind w:firstLine="680"/>
        <w:jc w:val="center"/>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rPr>
        <w:t>.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представляющего государственную услугу, МФЦ, работников МФЦ, а также организаций, осуществляющих функции по предоставлению государственных услуг, или их работников</w:t>
      </w:r>
    </w:p>
    <w:p w14:paraId="69033097" w14:textId="77777777" w:rsidR="003C1E69" w:rsidRDefault="003C1E69" w:rsidP="003C1E69">
      <w:pPr>
        <w:spacing w:after="0" w:line="240" w:lineRule="auto"/>
        <w:ind w:firstLine="680"/>
        <w:jc w:val="center"/>
        <w:rPr>
          <w:rFonts w:ascii="Times New Roman" w:hAnsi="Times New Roman"/>
          <w:sz w:val="28"/>
          <w:szCs w:val="28"/>
        </w:rPr>
      </w:pPr>
    </w:p>
    <w:p w14:paraId="3A6BF69C" w14:textId="1EF49B80" w:rsidR="003C1E69" w:rsidRDefault="003C1E69" w:rsidP="003C1E69">
      <w:pPr>
        <w:spacing w:after="0" w:line="240" w:lineRule="auto"/>
        <w:ind w:firstLine="680"/>
        <w:jc w:val="both"/>
        <w:rPr>
          <w:rFonts w:ascii="Times New Roman" w:hAnsi="Times New Roman"/>
          <w:sz w:val="28"/>
          <w:szCs w:val="28"/>
        </w:rPr>
      </w:pPr>
      <w:r>
        <w:rPr>
          <w:rFonts w:ascii="Times New Roman" w:hAnsi="Times New Roman"/>
          <w:sz w:val="28"/>
          <w:szCs w:val="28"/>
        </w:rPr>
        <w:t>44. Заявитель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14:paraId="5AE08BC6" w14:textId="77777777" w:rsidR="003C1E69" w:rsidRDefault="003C1E69" w:rsidP="003C1E69">
      <w:pPr>
        <w:spacing w:after="0" w:line="240" w:lineRule="auto"/>
        <w:ind w:firstLine="680"/>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14:paraId="735F013F" w14:textId="77777777" w:rsidR="003C1E69" w:rsidRDefault="003C1E69" w:rsidP="003C1E69">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право на получение информации и документов, </w:t>
      </w:r>
      <w:r>
        <w:rPr>
          <w:rFonts w:ascii="Times New Roman" w:hAnsi="Times New Roman" w:cs="Times New Roman"/>
          <w:sz w:val="28"/>
          <w:szCs w:val="28"/>
        </w:rPr>
        <w:lastRenderedPageBreak/>
        <w:t>необходимых для обоснования и рассмотрения жалобы.</w:t>
      </w:r>
    </w:p>
    <w:p w14:paraId="1EBFB152" w14:textId="3C646494" w:rsidR="003C1E69" w:rsidRDefault="003C1E69" w:rsidP="003C1E69">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45.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w:t>
      </w:r>
      <w:r>
        <w:rPr>
          <w:rFonts w:ascii="Times New Roman" w:hAnsi="Times New Roman"/>
          <w:sz w:val="28"/>
          <w:szCs w:val="28"/>
        </w:rPr>
        <w:t>ов</w:t>
      </w:r>
      <w:r>
        <w:rPr>
          <w:rFonts w:ascii="Times New Roman" w:hAnsi="Times New Roman" w:cs="Times New Roman"/>
          <w:sz w:val="28"/>
          <w:szCs w:val="28"/>
        </w:rPr>
        <w:t xml:space="preserve"> МФЦ.</w:t>
      </w:r>
    </w:p>
    <w:p w14:paraId="3B024BC4" w14:textId="77777777" w:rsidR="003C1E69" w:rsidRDefault="003C1E69" w:rsidP="003C1E69">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14:paraId="622161C9" w14:textId="77777777"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 xml:space="preserve">1) нарушение срока регистрации заявления заявителя о предоставлении государственной услуги, запроса, указанного </w:t>
      </w:r>
      <w:r>
        <w:rPr>
          <w:rFonts w:ascii="Times New Roman" w:hAnsi="Times New Roman"/>
          <w:color w:val="000000"/>
          <w:sz w:val="28"/>
          <w:szCs w:val="28"/>
        </w:rPr>
        <w:t xml:space="preserve">в </w:t>
      </w:r>
      <w:hyperlink r:id="rId17" w:history="1">
        <w:r>
          <w:rPr>
            <w:rStyle w:val="a5"/>
            <w:rFonts w:ascii="Times New Roman" w:hAnsi="Times New Roman"/>
            <w:color w:val="000000"/>
            <w:sz w:val="28"/>
            <w:szCs w:val="28"/>
          </w:rPr>
          <w:t>статье 15.1</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14:paraId="35B15614" w14:textId="77777777" w:rsidR="003C1E69" w:rsidRDefault="003C1E69" w:rsidP="003C1E69">
      <w:pPr>
        <w:spacing w:after="0" w:line="240" w:lineRule="auto"/>
        <w:ind w:firstLine="680"/>
        <w:jc w:val="both"/>
        <w:rPr>
          <w:rFonts w:ascii="Times New Roman" w:hAnsi="Times New Roman"/>
          <w:sz w:val="28"/>
          <w:szCs w:val="28"/>
        </w:rPr>
      </w:pPr>
      <w:r>
        <w:rPr>
          <w:rFonts w:ascii="Times New Roman" w:hAnsi="Times New Roman"/>
          <w:sz w:val="28"/>
          <w:szCs w:val="28"/>
        </w:rPr>
        <w:t>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w:t>
      </w:r>
      <w:proofErr w:type="gramStart"/>
      <w:r>
        <w:rPr>
          <w:rFonts w:ascii="Times New Roman" w:hAnsi="Times New Roman"/>
          <w:sz w:val="28"/>
          <w:szCs w:val="28"/>
        </w:rPr>
        <w:t>)М</w:t>
      </w:r>
      <w:proofErr w:type="gramEnd"/>
      <w:r>
        <w:rPr>
          <w:rFonts w:ascii="Times New Roman" w:hAnsi="Times New Roman"/>
          <w:sz w:val="28"/>
          <w:szCs w:val="28"/>
        </w:rPr>
        <w:t>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6F4012FB" w14:textId="77777777"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14:paraId="08251F99" w14:textId="77777777" w:rsidR="003C1E69" w:rsidRDefault="003C1E69" w:rsidP="003C1E69">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14:paraId="1339E02A" w14:textId="77777777"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proofErr w:type="gramStart"/>
      <w:r>
        <w:rPr>
          <w:rFonts w:ascii="Times New Roman" w:hAnsi="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8" w:history="1">
        <w:r>
          <w:rPr>
            <w:rStyle w:val="a5"/>
            <w:rFonts w:ascii="Times New Roman" w:hAnsi="Times New Roman"/>
            <w:color w:val="000000"/>
            <w:sz w:val="28"/>
            <w:szCs w:val="28"/>
          </w:rPr>
          <w:t>частью 1.3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14:paraId="2E596BD9" w14:textId="77777777" w:rsidR="003C1E69" w:rsidRDefault="003C1E69" w:rsidP="003C1E69">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14:paraId="378B2D56" w14:textId="77777777"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proofErr w:type="gramStart"/>
      <w:r>
        <w:rPr>
          <w:rFonts w:ascii="Times New Roman" w:hAnsi="Times New Roman"/>
          <w:sz w:val="28"/>
          <w:szCs w:val="28"/>
        </w:rPr>
        <w:t>7) отказ отдела пособий и социальных выплат, должностного лица отдела пособий и социальных выплат,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В указанном случае досудебное (внесудебное) обжалование </w:t>
      </w:r>
      <w:r>
        <w:rPr>
          <w:rFonts w:ascii="Times New Roman" w:hAnsi="Times New Roman"/>
          <w:sz w:val="28"/>
          <w:szCs w:val="28"/>
        </w:rPr>
        <w:lastRenderedPageBreak/>
        <w:t xml:space="preserve">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9" w:history="1">
        <w:r>
          <w:rPr>
            <w:rStyle w:val="a5"/>
            <w:rFonts w:ascii="Times New Roman" w:hAnsi="Times New Roman"/>
            <w:color w:val="000000"/>
            <w:sz w:val="28"/>
            <w:szCs w:val="28"/>
          </w:rPr>
          <w:t>частью 1.3 статьи 16</w:t>
        </w:r>
      </w:hyperlink>
      <w:r>
        <w:rPr>
          <w:rFonts w:ascii="Times New Roman" w:hAnsi="Times New Roman"/>
          <w:color w:val="000000"/>
          <w:sz w:val="28"/>
          <w:szCs w:val="28"/>
        </w:rPr>
        <w:t xml:space="preserve"> </w:t>
      </w:r>
      <w:r>
        <w:rPr>
          <w:rFonts w:ascii="Times New Roman" w:hAnsi="Times New Roman"/>
          <w:sz w:val="28"/>
          <w:szCs w:val="28"/>
        </w:rPr>
        <w:t>Федерального закона от  27.07.2010 № 210-ФЗ «Об организации предоставления государственных и муниципальных услуг»;</w:t>
      </w:r>
    </w:p>
    <w:p w14:paraId="71571D59" w14:textId="77777777"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14:paraId="360DC8C2" w14:textId="77777777"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20" w:history="1">
        <w:r>
          <w:rPr>
            <w:rStyle w:val="a5"/>
            <w:rFonts w:ascii="Times New Roman" w:hAnsi="Times New Roman"/>
            <w:color w:val="000000"/>
            <w:sz w:val="28"/>
            <w:szCs w:val="28"/>
          </w:rPr>
          <w:t>частью 1.3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14:paraId="49DB83D5" w14:textId="77777777" w:rsidR="003C1E69" w:rsidRDefault="003C1E69" w:rsidP="003C1E69">
      <w:pPr>
        <w:spacing w:after="0" w:line="240" w:lineRule="auto"/>
        <w:ind w:firstLine="680"/>
        <w:jc w:val="both"/>
        <w:rPr>
          <w:rFonts w:ascii="Times New Roman" w:hAnsi="Times New Roman"/>
          <w:sz w:val="28"/>
          <w:szCs w:val="28"/>
        </w:rPr>
      </w:pPr>
      <w:proofErr w:type="gramStart"/>
      <w:r>
        <w:rPr>
          <w:rFonts w:ascii="Times New Roman" w:hAnsi="Times New Roman"/>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14:paraId="72734652" w14:textId="77777777" w:rsidR="003C1E69" w:rsidRDefault="003C1E69" w:rsidP="003C1E69">
      <w:pPr>
        <w:pStyle w:val="ConsPlusNormal"/>
        <w:ind w:firstLine="680"/>
        <w:jc w:val="center"/>
        <w:outlineLvl w:val="2"/>
        <w:rPr>
          <w:rFonts w:ascii="Times New Roman" w:hAnsi="Times New Roman" w:cs="Times New Roman"/>
          <w:sz w:val="28"/>
          <w:szCs w:val="28"/>
        </w:rPr>
      </w:pPr>
    </w:p>
    <w:p w14:paraId="055D558E" w14:textId="77777777" w:rsidR="003C1E69" w:rsidRDefault="003C1E69" w:rsidP="003C1E69">
      <w:pPr>
        <w:pStyle w:val="ConsPlusNormal"/>
        <w:ind w:firstLine="680"/>
        <w:jc w:val="center"/>
        <w:outlineLvl w:val="2"/>
        <w:rPr>
          <w:rFonts w:ascii="Times New Roman" w:hAnsi="Times New Roman" w:cs="Times New Roman"/>
          <w:sz w:val="28"/>
          <w:szCs w:val="28"/>
        </w:rPr>
      </w:pPr>
      <w:r>
        <w:rPr>
          <w:rFonts w:ascii="Times New Roman" w:hAnsi="Times New Roman" w:cs="Times New Roman"/>
          <w:sz w:val="28"/>
          <w:szCs w:val="28"/>
        </w:rPr>
        <w:t>Общие требования к порядку подачи и рассмотрения жалобы</w:t>
      </w:r>
    </w:p>
    <w:p w14:paraId="68A7CD86" w14:textId="77777777" w:rsidR="003C1E69" w:rsidRDefault="003C1E69" w:rsidP="003C1E69">
      <w:pPr>
        <w:spacing w:after="0" w:line="240" w:lineRule="auto"/>
        <w:ind w:firstLine="680"/>
        <w:jc w:val="both"/>
        <w:rPr>
          <w:rFonts w:ascii="Times New Roman" w:hAnsi="Times New Roman"/>
          <w:color w:val="000000"/>
          <w:sz w:val="28"/>
          <w:szCs w:val="28"/>
        </w:rPr>
      </w:pPr>
    </w:p>
    <w:p w14:paraId="08847C94" w14:textId="66906FC6" w:rsidR="003C1E69" w:rsidRDefault="003C1E69" w:rsidP="003C1E69">
      <w:pPr>
        <w:spacing w:after="0" w:line="240" w:lineRule="auto"/>
        <w:ind w:firstLine="680"/>
        <w:jc w:val="both"/>
        <w:rPr>
          <w:rFonts w:ascii="Times New Roman" w:hAnsi="Times New Roman"/>
          <w:sz w:val="28"/>
          <w:szCs w:val="28"/>
        </w:rPr>
      </w:pPr>
      <w:r>
        <w:rPr>
          <w:rFonts w:ascii="Times New Roman" w:hAnsi="Times New Roman"/>
          <w:color w:val="000000"/>
          <w:sz w:val="28"/>
          <w:szCs w:val="28"/>
        </w:rPr>
        <w:t xml:space="preserve">46. </w:t>
      </w:r>
      <w:r>
        <w:rPr>
          <w:rFonts w:ascii="Times New Roman" w:hAnsi="Times New Roman"/>
          <w:sz w:val="28"/>
          <w:szCs w:val="28"/>
        </w:rPr>
        <w:t>Жалоба подается в письменной форме на бумажном носителе, в электронной форме в министерство, отдел пособий и социальных выплат,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14:paraId="5DABE6A5" w14:textId="77777777" w:rsidR="003C1E69" w:rsidRDefault="003C1E69" w:rsidP="003C1E69">
      <w:pPr>
        <w:spacing w:after="0" w:line="240" w:lineRule="auto"/>
        <w:ind w:firstLine="680"/>
        <w:jc w:val="both"/>
        <w:rPr>
          <w:rFonts w:ascii="Times New Roman" w:hAnsi="Times New Roman"/>
          <w:sz w:val="28"/>
          <w:szCs w:val="28"/>
        </w:rPr>
      </w:pPr>
      <w:r>
        <w:rPr>
          <w:rFonts w:ascii="Times New Roman" w:hAnsi="Times New Roman"/>
          <w:sz w:val="28"/>
          <w:szCs w:val="28"/>
        </w:rPr>
        <w:t>Жалобы на решения и действия (бездействие) должностного лица отдела пособий и социальных выплат подается начальнику отдела пособий и социальных выплат.</w:t>
      </w:r>
    </w:p>
    <w:p w14:paraId="26BC4094" w14:textId="77777777"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lastRenderedPageBreak/>
        <w:t xml:space="preserve">Жалобы на решения и действия (бездействие) начальника отдела пособий и социальных выплат подаются в министерство. </w:t>
      </w:r>
    </w:p>
    <w:p w14:paraId="1F06322D" w14:textId="77777777"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Жалобы на решения и действия (бездействие) министра подаются в Правительство Новосибирской области.</w:t>
      </w:r>
    </w:p>
    <w:p w14:paraId="4BBFBBF8" w14:textId="77777777"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14:paraId="159AE7D9" w14:textId="77777777" w:rsidR="003C1E69" w:rsidRDefault="003C1E69" w:rsidP="003C1E69">
      <w:pPr>
        <w:widowControl w:val="0"/>
        <w:autoSpaceDE w:val="0"/>
        <w:autoSpaceDN w:val="0"/>
        <w:spacing w:after="0" w:line="240" w:lineRule="auto"/>
        <w:ind w:firstLine="680"/>
        <w:jc w:val="both"/>
        <w:rPr>
          <w:rFonts w:ascii="Times New Roman" w:hAnsi="Times New Roman"/>
          <w:sz w:val="28"/>
          <w:szCs w:val="28"/>
        </w:rPr>
      </w:pPr>
      <w:proofErr w:type="gramStart"/>
      <w:r>
        <w:rPr>
          <w:rFonts w:ascii="Times New Roman" w:hAnsi="Times New Roman"/>
          <w:sz w:val="28"/>
          <w:szCs w:val="28"/>
        </w:rPr>
        <w:t>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начальника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hyperlink r:id="rId21" w:history="1">
        <w:r w:rsidRPr="003C1E69">
          <w:rPr>
            <w:rStyle w:val="a5"/>
            <w:rFonts w:ascii="Times New Roman" w:hAnsi="Times New Roman"/>
            <w:color w:val="auto"/>
            <w:sz w:val="28"/>
            <w:szCs w:val="28"/>
            <w:u w:val="none"/>
            <w:lang w:val="en-US"/>
          </w:rPr>
          <w:t>http</w:t>
        </w:r>
        <w:r w:rsidRPr="003C1E69">
          <w:rPr>
            <w:rStyle w:val="a5"/>
            <w:rFonts w:ascii="Times New Roman" w:hAnsi="Times New Roman"/>
            <w:color w:val="auto"/>
            <w:sz w:val="28"/>
            <w:szCs w:val="28"/>
            <w:u w:val="none"/>
          </w:rPr>
          <w:t>://</w:t>
        </w:r>
        <w:r w:rsidRPr="003C1E69">
          <w:rPr>
            <w:rStyle w:val="a5"/>
            <w:rFonts w:ascii="Times New Roman" w:hAnsi="Times New Roman"/>
            <w:color w:val="auto"/>
            <w:sz w:val="28"/>
            <w:szCs w:val="28"/>
            <w:u w:val="none"/>
            <w:lang w:val="en-US"/>
          </w:rPr>
          <w:t>www</w:t>
        </w:r>
        <w:r w:rsidRPr="003C1E69">
          <w:rPr>
            <w:rStyle w:val="a5"/>
            <w:rFonts w:ascii="Times New Roman" w:hAnsi="Times New Roman"/>
            <w:color w:val="auto"/>
            <w:sz w:val="28"/>
            <w:szCs w:val="28"/>
            <w:u w:val="none"/>
          </w:rPr>
          <w:t>.</w:t>
        </w:r>
        <w:r w:rsidRPr="003C1E69">
          <w:rPr>
            <w:rStyle w:val="a5"/>
            <w:rFonts w:ascii="Times New Roman" w:hAnsi="Times New Roman"/>
            <w:color w:val="auto"/>
            <w:sz w:val="28"/>
            <w:szCs w:val="28"/>
            <w:u w:val="none"/>
            <w:lang w:val="en-US"/>
          </w:rPr>
          <w:t>mtsr</w:t>
        </w:r>
        <w:r w:rsidRPr="003C1E69">
          <w:rPr>
            <w:rStyle w:val="a5"/>
            <w:rFonts w:ascii="Times New Roman" w:hAnsi="Times New Roman"/>
            <w:color w:val="auto"/>
            <w:sz w:val="28"/>
            <w:szCs w:val="28"/>
            <w:u w:val="none"/>
          </w:rPr>
          <w:t>.</w:t>
        </w:r>
        <w:r w:rsidRPr="003C1E69">
          <w:rPr>
            <w:rStyle w:val="a5"/>
            <w:rFonts w:ascii="Times New Roman" w:hAnsi="Times New Roman"/>
            <w:color w:val="auto"/>
            <w:sz w:val="28"/>
            <w:szCs w:val="28"/>
            <w:u w:val="none"/>
            <w:lang w:val="en-US"/>
          </w:rPr>
          <w:t>nso</w:t>
        </w:r>
        <w:r w:rsidRPr="003C1E69">
          <w:rPr>
            <w:rStyle w:val="a5"/>
            <w:rFonts w:ascii="Times New Roman" w:hAnsi="Times New Roman"/>
            <w:color w:val="auto"/>
            <w:sz w:val="28"/>
            <w:szCs w:val="28"/>
            <w:u w:val="none"/>
          </w:rPr>
          <w:t>.</w:t>
        </w:r>
        <w:r w:rsidRPr="003C1E69">
          <w:rPr>
            <w:rStyle w:val="a5"/>
            <w:rFonts w:ascii="Times New Roman" w:hAnsi="Times New Roman"/>
            <w:color w:val="auto"/>
            <w:sz w:val="28"/>
            <w:szCs w:val="28"/>
            <w:u w:val="none"/>
            <w:lang w:val="en-US"/>
          </w:rPr>
          <w:t>ru</w:t>
        </w:r>
      </w:hyperlink>
      <w:r w:rsidRPr="003C1E69">
        <w:rPr>
          <w:rFonts w:ascii="Times New Roman" w:hAnsi="Times New Roman"/>
          <w:sz w:val="28"/>
          <w:szCs w:val="28"/>
        </w:rPr>
        <w:t>), официального сайта Губернатора Новосибирской области и Правительства Новосибирской области, ЕПГУ (</w:t>
      </w:r>
      <w:hyperlink r:id="rId22" w:history="1">
        <w:proofErr w:type="gramEnd"/>
        <w:r w:rsidRPr="003C1E69">
          <w:rPr>
            <w:rStyle w:val="a5"/>
            <w:rFonts w:ascii="Times New Roman" w:hAnsi="Times New Roman"/>
            <w:color w:val="auto"/>
            <w:sz w:val="28"/>
            <w:szCs w:val="28"/>
            <w:u w:val="none"/>
            <w:lang w:val="en-US"/>
          </w:rPr>
          <w:t>http</w:t>
        </w:r>
        <w:r w:rsidRPr="003C1E69">
          <w:rPr>
            <w:rStyle w:val="a5"/>
            <w:rFonts w:ascii="Times New Roman" w:hAnsi="Times New Roman"/>
            <w:color w:val="auto"/>
            <w:sz w:val="28"/>
            <w:szCs w:val="28"/>
            <w:u w:val="none"/>
          </w:rPr>
          <w:t>://</w:t>
        </w:r>
        <w:r w:rsidRPr="003C1E69">
          <w:rPr>
            <w:rStyle w:val="a5"/>
            <w:rFonts w:ascii="Times New Roman" w:hAnsi="Times New Roman"/>
            <w:color w:val="auto"/>
            <w:sz w:val="28"/>
            <w:szCs w:val="28"/>
            <w:u w:val="none"/>
            <w:lang w:val="en-US"/>
          </w:rPr>
          <w:t>do</w:t>
        </w:r>
        <w:r w:rsidRPr="003C1E69">
          <w:rPr>
            <w:rStyle w:val="a5"/>
            <w:rFonts w:ascii="Times New Roman" w:hAnsi="Times New Roman"/>
            <w:color w:val="auto"/>
            <w:sz w:val="28"/>
            <w:szCs w:val="28"/>
            <w:u w:val="none"/>
          </w:rPr>
          <w:t>.</w:t>
        </w:r>
        <w:r w:rsidRPr="003C1E69">
          <w:rPr>
            <w:rStyle w:val="a5"/>
            <w:rFonts w:ascii="Times New Roman" w:hAnsi="Times New Roman"/>
            <w:color w:val="auto"/>
            <w:sz w:val="28"/>
            <w:szCs w:val="28"/>
            <w:u w:val="none"/>
            <w:lang w:val="en-US"/>
          </w:rPr>
          <w:t>gosuslugi</w:t>
        </w:r>
        <w:r w:rsidRPr="003C1E69">
          <w:rPr>
            <w:rStyle w:val="a5"/>
            <w:rFonts w:ascii="Times New Roman" w:hAnsi="Times New Roman"/>
            <w:color w:val="auto"/>
            <w:sz w:val="28"/>
            <w:szCs w:val="28"/>
            <w:u w:val="none"/>
          </w:rPr>
          <w:t>.</w:t>
        </w:r>
        <w:proofErr w:type="gramStart"/>
        <w:r w:rsidRPr="003C1E69">
          <w:rPr>
            <w:rStyle w:val="a5"/>
            <w:rFonts w:ascii="Times New Roman" w:hAnsi="Times New Roman"/>
            <w:color w:val="auto"/>
            <w:sz w:val="28"/>
            <w:szCs w:val="28"/>
            <w:u w:val="none"/>
            <w:lang w:val="en-US"/>
          </w:rPr>
          <w:t>ru</w:t>
        </w:r>
      </w:hyperlink>
      <w:r w:rsidRPr="003C1E69">
        <w:rPr>
          <w:rFonts w:ascii="Times New Roman" w:hAnsi="Times New Roman"/>
          <w:sz w:val="28"/>
          <w:szCs w:val="28"/>
        </w:rPr>
        <w:t>), а такж</w:t>
      </w:r>
      <w:r>
        <w:rPr>
          <w:rFonts w:ascii="Times New Roman" w:hAnsi="Times New Roman"/>
          <w:sz w:val="28"/>
          <w:szCs w:val="28"/>
        </w:rPr>
        <w:t>е может быть принята при личном приеме заявителя.</w:t>
      </w:r>
      <w:proofErr w:type="gramEnd"/>
      <w:r>
        <w:rPr>
          <w:rFonts w:ascii="Times New Roman" w:hAnsi="Times New Roman"/>
          <w:sz w:val="28"/>
          <w:szCs w:val="28"/>
        </w:rPr>
        <w:t xml:space="preserve"> </w:t>
      </w:r>
    </w:p>
    <w:p w14:paraId="72BD1FA2" w14:textId="77777777"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и принята на личном приеме.</w:t>
      </w:r>
    </w:p>
    <w:p w14:paraId="5C7385B5" w14:textId="77777777"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 xml:space="preserve">Адрес министерства: </w:t>
      </w:r>
      <w:proofErr w:type="spellStart"/>
      <w:r>
        <w:rPr>
          <w:rFonts w:ascii="Times New Roman" w:hAnsi="Times New Roman"/>
          <w:sz w:val="28"/>
          <w:szCs w:val="28"/>
        </w:rPr>
        <w:t>Серебренниковская</w:t>
      </w:r>
      <w:proofErr w:type="spellEnd"/>
      <w:r>
        <w:rPr>
          <w:rFonts w:ascii="Times New Roman" w:hAnsi="Times New Roman"/>
          <w:sz w:val="28"/>
          <w:szCs w:val="28"/>
        </w:rPr>
        <w:t xml:space="preserve"> ул., д. 6, г. Новосибирск, 630007. E-</w:t>
      </w:r>
      <w:proofErr w:type="spellStart"/>
      <w:r>
        <w:rPr>
          <w:rFonts w:ascii="Times New Roman" w:hAnsi="Times New Roman"/>
          <w:sz w:val="28"/>
          <w:szCs w:val="28"/>
        </w:rPr>
        <w:t>mail</w:t>
      </w:r>
      <w:proofErr w:type="spellEnd"/>
      <w:r>
        <w:rPr>
          <w:rFonts w:ascii="Times New Roman" w:hAnsi="Times New Roman"/>
          <w:sz w:val="28"/>
          <w:szCs w:val="28"/>
        </w:rPr>
        <w:t>: uszn@nso.ru. Телефон: (383) 223-09-94, факс: (383) 223-46-81.</w:t>
      </w:r>
    </w:p>
    <w:p w14:paraId="56DD5455" w14:textId="4ADFBAA1"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47. Личный прием министра проводится еженедельно, по пятницам, начало приема с 14.00.</w:t>
      </w:r>
    </w:p>
    <w:p w14:paraId="03F92A15" w14:textId="77777777"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14:paraId="08D01C02" w14:textId="32B30C43"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48. Жалоба должна содержать:</w:t>
      </w:r>
    </w:p>
    <w:p w14:paraId="32CF2AEE" w14:textId="77777777"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14:paraId="50AEBAC3" w14:textId="77777777"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proofErr w:type="gramStart"/>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5A3F9D8F" w14:textId="77777777"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14:paraId="558C652B" w14:textId="77777777" w:rsidR="003C1E69" w:rsidRDefault="003C1E69" w:rsidP="003C1E69">
      <w:pPr>
        <w:autoSpaceDE w:val="0"/>
        <w:autoSpaceDN w:val="0"/>
        <w:adjustRightInd w:val="0"/>
        <w:spacing w:after="0" w:line="240" w:lineRule="auto"/>
        <w:ind w:firstLine="680"/>
        <w:jc w:val="both"/>
        <w:rPr>
          <w:rFonts w:ascii="Times New Roman" w:hAnsi="Times New Roman"/>
          <w:color w:val="000000"/>
          <w:sz w:val="28"/>
          <w:szCs w:val="28"/>
        </w:rPr>
      </w:pPr>
      <w:r>
        <w:rPr>
          <w:rFonts w:ascii="Times New Roman" w:hAnsi="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w:t>
      </w:r>
      <w:r>
        <w:rPr>
          <w:rFonts w:ascii="Times New Roman" w:hAnsi="Times New Roman"/>
          <w:sz w:val="28"/>
          <w:szCs w:val="28"/>
        </w:rPr>
        <w:lastRenderedPageBreak/>
        <w:t>служащего, МФЦ, работника МФЦ</w:t>
      </w:r>
      <w:r>
        <w:rPr>
          <w:rFonts w:ascii="Times New Roman" w:hAnsi="Times New Roman"/>
          <w:color w:val="000000"/>
          <w:sz w:val="28"/>
          <w:szCs w:val="28"/>
        </w:rPr>
        <w:t>. Заявителем могут быть представлены документы (при наличии), подтверждающие доводы заявителя, либо их копии.</w:t>
      </w:r>
    </w:p>
    <w:p w14:paraId="061203E2" w14:textId="4B568EC1" w:rsidR="003C1E69" w:rsidRDefault="003C1E69" w:rsidP="003C1E69">
      <w:pPr>
        <w:pStyle w:val="ConsPlusNormal"/>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49. </w:t>
      </w:r>
      <w:proofErr w:type="gramStart"/>
      <w:r>
        <w:rPr>
          <w:rFonts w:ascii="Times New Roman" w:hAnsi="Times New Roman" w:cs="Times New Roman"/>
          <w:color w:val="000000"/>
          <w:sz w:val="28"/>
          <w:szCs w:val="28"/>
        </w:rPr>
        <w:t>Жалоба, поступившая в отдел пособий и социальных выплат, МФЦ,  учредителю МФЦ, в министерство, либо в Правительство Новосибирской области, подлежит рассмотрению в течение пятнадцати рабочих дней со дня ее регистрации, а в случае обжалования отказа отдела пособий и социальных выплат, МФЦ,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rFonts w:ascii="Times New Roman" w:hAnsi="Times New Roman" w:cs="Times New Roman"/>
          <w:color w:val="000000"/>
          <w:sz w:val="28"/>
          <w:szCs w:val="28"/>
        </w:rPr>
        <w:t xml:space="preserve"> исправлений - в течение пяти рабочих дней со дня ее регистрации.</w:t>
      </w:r>
    </w:p>
    <w:p w14:paraId="7C2B9FBB" w14:textId="2A64E877" w:rsidR="003C1E69" w:rsidRDefault="003C1E69" w:rsidP="003C1E69">
      <w:pPr>
        <w:spacing w:after="0" w:line="240" w:lineRule="auto"/>
        <w:ind w:firstLine="680"/>
        <w:jc w:val="both"/>
        <w:rPr>
          <w:rFonts w:ascii="Times New Roman" w:hAnsi="Times New Roman"/>
          <w:sz w:val="28"/>
          <w:szCs w:val="28"/>
        </w:rPr>
      </w:pPr>
      <w:r>
        <w:rPr>
          <w:rFonts w:ascii="Times New Roman" w:hAnsi="Times New Roman"/>
          <w:sz w:val="28"/>
          <w:szCs w:val="28"/>
        </w:rPr>
        <w:t>50. По результатам рассмотрения жалобы принимается одно из следующих решений:</w:t>
      </w:r>
    </w:p>
    <w:p w14:paraId="309BD6B3" w14:textId="77777777"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proofErr w:type="gramStart"/>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roofErr w:type="gramEnd"/>
    </w:p>
    <w:p w14:paraId="65885DFA" w14:textId="77777777"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14:paraId="3B8A2E91" w14:textId="77777777"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F2935FC" w14:textId="6586F5EC" w:rsidR="003C1E69" w:rsidRDefault="003C1E69" w:rsidP="003C1E69">
      <w:pPr>
        <w:spacing w:after="0" w:line="240" w:lineRule="auto"/>
        <w:ind w:firstLine="680"/>
        <w:jc w:val="both"/>
        <w:rPr>
          <w:rFonts w:ascii="Times New Roman" w:eastAsia="Times New Roman" w:hAnsi="Times New Roman"/>
          <w:sz w:val="28"/>
          <w:szCs w:val="28"/>
          <w:lang w:eastAsia="ru-RU"/>
        </w:rPr>
      </w:pPr>
      <w:r>
        <w:rPr>
          <w:rFonts w:ascii="Times New Roman" w:hAnsi="Times New Roman"/>
          <w:sz w:val="28"/>
          <w:szCs w:val="28"/>
        </w:rPr>
        <w:t xml:space="preserve">51. В случае признания жалобы подлежащей удовлетворению в ответе заявителю дается информация о действиях, осуществляемых отделом пособий и социальных выплат, МФЦ,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Pr>
          <w:rFonts w:ascii="Times New Roman" w:hAnsi="Times New Roman"/>
          <w:sz w:val="28"/>
          <w:szCs w:val="28"/>
        </w:rPr>
        <w:t>неудобства</w:t>
      </w:r>
      <w:proofErr w:type="gramEnd"/>
      <w:r>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14:paraId="2B08DF10" w14:textId="4E315151"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 xml:space="preserve">52. В случае признания </w:t>
      </w:r>
      <w:proofErr w:type="gramStart"/>
      <w:r>
        <w:rPr>
          <w:rFonts w:ascii="Times New Roman" w:hAnsi="Times New Roman"/>
          <w:sz w:val="28"/>
          <w:szCs w:val="28"/>
        </w:rPr>
        <w:t>жалобы</w:t>
      </w:r>
      <w:proofErr w:type="gramEnd"/>
      <w:r>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E622C7A" w14:textId="6569A26F"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53. Если в жалобе не указаны фамилия заявителя – физического лица (наименование заявителя – юридического лица), направившего жалобу, или почтовый адрес, по которому должен быть направлен ответ, ответ на жалобу не дается.</w:t>
      </w:r>
    </w:p>
    <w:p w14:paraId="6750F89E" w14:textId="525C5ECF"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proofErr w:type="gramStart"/>
      <w:r>
        <w:rPr>
          <w:rFonts w:ascii="Times New Roman" w:hAnsi="Times New Roman"/>
          <w:sz w:val="28"/>
          <w:szCs w:val="28"/>
        </w:rPr>
        <w:t>Если в тексте жалобы содержатся нецензурные либо оскорбительные выражения, угрозы жизни, здоровью и имуществу должностного лица отдела пособий и социальных выплат, государственного гражданского служащего отдела пособий и социальных выплат, должностного лица министерства, работника МФЦ или руководителя МФЦ, а также членов их семей, должностное лицо, наделенное полномочиями по рассмотрению жалоб в соответствии с пунктом 46 Административного регламента вправе оставить жалобу без</w:t>
      </w:r>
      <w:proofErr w:type="gramEnd"/>
      <w:r>
        <w:rPr>
          <w:rFonts w:ascii="Times New Roman" w:hAnsi="Times New Roman"/>
          <w:sz w:val="28"/>
          <w:szCs w:val="28"/>
        </w:rPr>
        <w:t xml:space="preserve"> ответа по существу </w:t>
      </w:r>
      <w:r>
        <w:rPr>
          <w:rFonts w:ascii="Times New Roman" w:hAnsi="Times New Roman"/>
          <w:sz w:val="28"/>
          <w:szCs w:val="28"/>
        </w:rPr>
        <w:lastRenderedPageBreak/>
        <w:t>поставленных в ней вопросов и сообщить заявителю, направившему жалобу, о недопустимости злоупотребления правом.</w:t>
      </w:r>
    </w:p>
    <w:p w14:paraId="285EBD5C" w14:textId="77777777" w:rsidR="003C1E69" w:rsidRDefault="003C1E69" w:rsidP="003C1E69">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в письменной форме не поддается прочтению, ответ на жалобу не </w:t>
      </w:r>
      <w:proofErr w:type="gramStart"/>
      <w:r>
        <w:rPr>
          <w:rFonts w:ascii="Times New Roman" w:hAnsi="Times New Roman" w:cs="Times New Roman"/>
          <w:sz w:val="28"/>
          <w:szCs w:val="28"/>
        </w:rPr>
        <w:t>дается</w:t>
      </w:r>
      <w:proofErr w:type="gramEnd"/>
      <w:r>
        <w:rPr>
          <w:rFonts w:ascii="Times New Roman" w:hAnsi="Times New Roman" w:cs="Times New Roman"/>
          <w:sz w:val="28"/>
          <w:szCs w:val="28"/>
        </w:rPr>
        <w:t xml:space="preserve">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о чем в течение семи календарных дней со дня регистрации жалобы сообщается заявителю, направившему жалобу, если фамилия заявителя – физического лица (наименование заявителя – юридического лица) и почтовый адрес поддаются прочтению.</w:t>
      </w:r>
    </w:p>
    <w:p w14:paraId="559344D8" w14:textId="77777777" w:rsidR="003C1E69" w:rsidRDefault="003C1E69" w:rsidP="003C1E69">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 xml:space="preserve">Если текст жалобы не позволяет определить суть жалобы, ответ на жалобу не </w:t>
      </w:r>
      <w:proofErr w:type="gramStart"/>
      <w:r>
        <w:rPr>
          <w:rFonts w:ascii="Times New Roman" w:hAnsi="Times New Roman"/>
          <w:sz w:val="28"/>
          <w:szCs w:val="28"/>
        </w:rPr>
        <w:t>дается</w:t>
      </w:r>
      <w:proofErr w:type="gramEnd"/>
      <w:r>
        <w:rPr>
          <w:rFonts w:ascii="Times New Roman" w:hAnsi="Times New Roman"/>
          <w:sz w:val="28"/>
          <w:szCs w:val="28"/>
        </w:rPr>
        <w:t xml:space="preserve">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семи дней со дня регистрации жалобы сообщается заявителю, направившему жалобу.</w:t>
      </w:r>
    </w:p>
    <w:p w14:paraId="0DC4E4D1" w14:textId="3D53318E" w:rsidR="003C1E69" w:rsidRDefault="003C1E69" w:rsidP="003C1E69">
      <w:pPr>
        <w:pStyle w:val="ConsPlusNormal"/>
        <w:ind w:firstLine="680"/>
        <w:jc w:val="both"/>
        <w:rPr>
          <w:rFonts w:ascii="Times New Roman" w:hAnsi="Times New Roman" w:cs="Times New Roman"/>
          <w:sz w:val="28"/>
          <w:szCs w:val="28"/>
        </w:rPr>
      </w:pPr>
      <w:proofErr w:type="gramStart"/>
      <w:r>
        <w:rPr>
          <w:rFonts w:ascii="Times New Roman" w:hAnsi="Times New Roman" w:cs="Times New Roman"/>
          <w:sz w:val="28"/>
          <w:szCs w:val="28"/>
        </w:rPr>
        <w:t>Если в тексте жалобы содержится вопрос, на который заявителю ему неоднократно давались письменные ответы в письменной форме по существу в связи с ранее направляемыми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пунктом 46 Административного регламента, вправе принимать решение о безосновательности очередной жалобы и прекращении переписки</w:t>
      </w:r>
      <w:proofErr w:type="gramEnd"/>
      <w:r>
        <w:rPr>
          <w:rFonts w:ascii="Times New Roman" w:hAnsi="Times New Roman" w:cs="Times New Roman"/>
          <w:sz w:val="28"/>
          <w:szCs w:val="28"/>
        </w:rPr>
        <w:t xml:space="preserve"> с заявителем по данному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уведомляется заявитель, направивший жалобу.</w:t>
      </w:r>
    </w:p>
    <w:p w14:paraId="558AF14D" w14:textId="77777777" w:rsidR="003C1E69" w:rsidRDefault="003C1E69" w:rsidP="003C1E69">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4E580CD6" w14:textId="276C02D5" w:rsidR="003C1E69" w:rsidRDefault="003C1E69" w:rsidP="003C1E69">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 либо Правительство Новосибирской области, МФЦ в соответствии с пунктом 46 Административного регламента.</w:t>
      </w:r>
    </w:p>
    <w:p w14:paraId="22F13CDE" w14:textId="4C9C9302" w:rsidR="003C1E69" w:rsidRDefault="003C1E69" w:rsidP="003C1E69">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54. </w:t>
      </w:r>
      <w:r>
        <w:rPr>
          <w:rFonts w:ascii="Times New Roman" w:eastAsia="Calibri" w:hAnsi="Times New Roman"/>
          <w:sz w:val="28"/>
          <w:szCs w:val="28"/>
          <w:lang w:eastAsia="en-US"/>
        </w:rPr>
        <w:t xml:space="preserve">В случае установления в ходе или по результатам </w:t>
      </w:r>
      <w:proofErr w:type="gramStart"/>
      <w:r>
        <w:rPr>
          <w:rFonts w:ascii="Times New Roman" w:eastAsia="Calibri" w:hAnsi="Times New Roman"/>
          <w:sz w:val="28"/>
          <w:szCs w:val="28"/>
          <w:lang w:eastAsia="en-US"/>
        </w:rPr>
        <w:t>рассмотрения жалобы признаков состава административного правонарушения</w:t>
      </w:r>
      <w:proofErr w:type="gramEnd"/>
      <w:r>
        <w:rPr>
          <w:rFonts w:ascii="Times New Roman" w:eastAsia="Calibri" w:hAnsi="Times New Roman"/>
          <w:sz w:val="28"/>
          <w:szCs w:val="28"/>
          <w:lang w:eastAsia="en-US"/>
        </w:rPr>
        <w:t xml:space="preserve"> или преступления должностное лицо, работник, наделенные полномочиями по рассмотрению жалоб в соответствии с пунктом 46 Административного регламента, незамедлительно направляют имеющиеся материалы в органы прокуратуры.»;</w:t>
      </w:r>
    </w:p>
    <w:p w14:paraId="30201BB6" w14:textId="7222AA41" w:rsidR="00882652" w:rsidRDefault="00097A14" w:rsidP="003C1E69">
      <w:pPr>
        <w:spacing w:after="0" w:line="240" w:lineRule="auto"/>
        <w:ind w:firstLine="709"/>
        <w:jc w:val="both"/>
        <w:rPr>
          <w:rFonts w:ascii="Times New Roman" w:hAnsi="Times New Roman"/>
          <w:sz w:val="28"/>
          <w:szCs w:val="28"/>
        </w:rPr>
      </w:pPr>
      <w:r>
        <w:rPr>
          <w:rFonts w:ascii="Times New Roman" w:hAnsi="Times New Roman"/>
          <w:sz w:val="28"/>
          <w:szCs w:val="28"/>
        </w:rPr>
        <w:t>2</w:t>
      </w:r>
      <w:r w:rsidR="009F1F1A">
        <w:rPr>
          <w:rFonts w:ascii="Times New Roman" w:hAnsi="Times New Roman"/>
          <w:sz w:val="28"/>
          <w:szCs w:val="28"/>
        </w:rPr>
        <w:t>6</w:t>
      </w:r>
      <w:r w:rsidR="00882652">
        <w:rPr>
          <w:rFonts w:ascii="Times New Roman" w:hAnsi="Times New Roman"/>
          <w:sz w:val="28"/>
          <w:szCs w:val="28"/>
        </w:rPr>
        <w:t>)</w:t>
      </w:r>
      <w:r w:rsidR="00882652" w:rsidRPr="00FE2358">
        <w:rPr>
          <w:rFonts w:ascii="Times New Roman" w:hAnsi="Times New Roman"/>
          <w:sz w:val="28"/>
          <w:szCs w:val="28"/>
        </w:rPr>
        <w:t> </w:t>
      </w:r>
      <w:r w:rsidR="00882652">
        <w:rPr>
          <w:rFonts w:ascii="Times New Roman" w:hAnsi="Times New Roman"/>
          <w:sz w:val="28"/>
          <w:szCs w:val="28"/>
        </w:rPr>
        <w:t>п</w:t>
      </w:r>
      <w:r w:rsidR="00882652" w:rsidRPr="00FE2358">
        <w:rPr>
          <w:rFonts w:ascii="Times New Roman" w:hAnsi="Times New Roman"/>
          <w:sz w:val="28"/>
          <w:szCs w:val="28"/>
        </w:rPr>
        <w:t>риложение №</w:t>
      </w:r>
      <w:r w:rsidR="00882652">
        <w:rPr>
          <w:rFonts w:ascii="Times New Roman" w:hAnsi="Times New Roman"/>
          <w:sz w:val="28"/>
          <w:szCs w:val="28"/>
        </w:rPr>
        <w:t> </w:t>
      </w:r>
      <w:r w:rsidR="00882652" w:rsidRPr="00FE2358">
        <w:rPr>
          <w:rFonts w:ascii="Times New Roman" w:hAnsi="Times New Roman"/>
          <w:sz w:val="28"/>
          <w:szCs w:val="28"/>
        </w:rPr>
        <w:t>1</w:t>
      </w:r>
      <w:r w:rsidR="00882652">
        <w:rPr>
          <w:rFonts w:ascii="Times New Roman" w:hAnsi="Times New Roman"/>
          <w:sz w:val="28"/>
          <w:szCs w:val="28"/>
        </w:rPr>
        <w:t xml:space="preserve"> к Административному регламенту</w:t>
      </w:r>
      <w:r w:rsidR="00882652" w:rsidRPr="00FE2358">
        <w:rPr>
          <w:rFonts w:ascii="Times New Roman" w:hAnsi="Times New Roman"/>
          <w:sz w:val="28"/>
          <w:szCs w:val="28"/>
        </w:rPr>
        <w:t xml:space="preserve"> </w:t>
      </w:r>
      <w:r w:rsidR="00882652">
        <w:rPr>
          <w:rFonts w:ascii="Times New Roman" w:hAnsi="Times New Roman"/>
          <w:sz w:val="28"/>
          <w:szCs w:val="28"/>
        </w:rPr>
        <w:t>признать утратившим силу;</w:t>
      </w:r>
    </w:p>
    <w:p w14:paraId="5AD3D687" w14:textId="160033BD" w:rsidR="008F247D" w:rsidRDefault="00097A14" w:rsidP="008F247D">
      <w:pPr>
        <w:spacing w:after="0" w:line="240" w:lineRule="auto"/>
        <w:ind w:firstLine="680"/>
        <w:jc w:val="both"/>
        <w:rPr>
          <w:rFonts w:ascii="Times New Roman" w:hAnsi="Times New Roman"/>
          <w:sz w:val="28"/>
          <w:szCs w:val="28"/>
        </w:rPr>
      </w:pPr>
      <w:r>
        <w:rPr>
          <w:rFonts w:ascii="Times New Roman" w:hAnsi="Times New Roman"/>
          <w:sz w:val="28"/>
          <w:szCs w:val="28"/>
        </w:rPr>
        <w:t>2</w:t>
      </w:r>
      <w:r w:rsidR="009F1F1A">
        <w:rPr>
          <w:rFonts w:ascii="Times New Roman" w:hAnsi="Times New Roman"/>
          <w:sz w:val="28"/>
          <w:szCs w:val="28"/>
        </w:rPr>
        <w:t>7</w:t>
      </w:r>
      <w:r w:rsidR="008F247D">
        <w:rPr>
          <w:rFonts w:ascii="Times New Roman" w:hAnsi="Times New Roman"/>
          <w:sz w:val="28"/>
          <w:szCs w:val="28"/>
        </w:rPr>
        <w:t>) приложени</w:t>
      </w:r>
      <w:r w:rsidR="00502E92">
        <w:rPr>
          <w:rFonts w:ascii="Times New Roman" w:hAnsi="Times New Roman"/>
          <w:sz w:val="28"/>
          <w:szCs w:val="28"/>
        </w:rPr>
        <w:t>е</w:t>
      </w:r>
      <w:r w:rsidR="008F247D">
        <w:rPr>
          <w:rFonts w:ascii="Times New Roman" w:hAnsi="Times New Roman"/>
          <w:sz w:val="28"/>
          <w:szCs w:val="28"/>
        </w:rPr>
        <w:t xml:space="preserve"> № 2 к Административному регламенту </w:t>
      </w:r>
      <w:r w:rsidR="00502E92">
        <w:rPr>
          <w:rFonts w:ascii="Times New Roman" w:hAnsi="Times New Roman"/>
          <w:sz w:val="28"/>
          <w:szCs w:val="28"/>
        </w:rPr>
        <w:t>изложить в редакции согласно приложению к настоящему приказу;</w:t>
      </w:r>
    </w:p>
    <w:p w14:paraId="0781ADA5" w14:textId="0886EB12" w:rsidR="00EF3E45" w:rsidRDefault="00097A14" w:rsidP="0088265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w:t>
      </w:r>
      <w:r w:rsidR="009F1F1A">
        <w:rPr>
          <w:rFonts w:ascii="Times New Roman" w:hAnsi="Times New Roman"/>
          <w:sz w:val="28"/>
          <w:szCs w:val="28"/>
        </w:rPr>
        <w:t>8</w:t>
      </w:r>
      <w:r w:rsidR="00882652">
        <w:rPr>
          <w:rFonts w:ascii="Times New Roman" w:hAnsi="Times New Roman"/>
          <w:sz w:val="28"/>
          <w:szCs w:val="28"/>
        </w:rPr>
        <w:t xml:space="preserve">) </w:t>
      </w:r>
      <w:r w:rsidR="00EF3E45">
        <w:rPr>
          <w:rFonts w:ascii="Times New Roman" w:hAnsi="Times New Roman"/>
          <w:sz w:val="28"/>
          <w:szCs w:val="28"/>
        </w:rPr>
        <w:t>в приложении № 3 к Административному регламенту слова «Отзыв заявления» заменить словом «Отзыв согласия»;</w:t>
      </w:r>
    </w:p>
    <w:p w14:paraId="0BD9E8D7" w14:textId="5D6D42A5" w:rsidR="00882652" w:rsidRDefault="00EF3E45" w:rsidP="00882652">
      <w:pPr>
        <w:spacing w:after="0" w:line="240" w:lineRule="auto"/>
        <w:ind w:firstLine="709"/>
        <w:jc w:val="both"/>
        <w:rPr>
          <w:rFonts w:ascii="Times New Roman" w:hAnsi="Times New Roman"/>
          <w:sz w:val="28"/>
          <w:szCs w:val="28"/>
        </w:rPr>
      </w:pPr>
      <w:r>
        <w:rPr>
          <w:rFonts w:ascii="Times New Roman" w:hAnsi="Times New Roman"/>
          <w:sz w:val="28"/>
          <w:szCs w:val="28"/>
        </w:rPr>
        <w:t>2</w:t>
      </w:r>
      <w:r w:rsidR="009F1F1A">
        <w:rPr>
          <w:rFonts w:ascii="Times New Roman" w:hAnsi="Times New Roman"/>
          <w:sz w:val="28"/>
          <w:szCs w:val="28"/>
        </w:rPr>
        <w:t>9</w:t>
      </w:r>
      <w:r>
        <w:rPr>
          <w:rFonts w:ascii="Times New Roman" w:hAnsi="Times New Roman"/>
          <w:sz w:val="28"/>
          <w:szCs w:val="28"/>
        </w:rPr>
        <w:t xml:space="preserve">) </w:t>
      </w:r>
      <w:r w:rsidR="00882652">
        <w:rPr>
          <w:rFonts w:ascii="Times New Roman" w:hAnsi="Times New Roman"/>
          <w:sz w:val="28"/>
          <w:szCs w:val="28"/>
        </w:rPr>
        <w:t>в</w:t>
      </w:r>
      <w:r w:rsidR="00882652" w:rsidRPr="00FE2358">
        <w:rPr>
          <w:rFonts w:ascii="Times New Roman" w:hAnsi="Times New Roman"/>
          <w:sz w:val="28"/>
          <w:szCs w:val="28"/>
        </w:rPr>
        <w:t xml:space="preserve"> приложении № </w:t>
      </w:r>
      <w:r w:rsidR="008F247D">
        <w:rPr>
          <w:rFonts w:ascii="Times New Roman" w:hAnsi="Times New Roman"/>
          <w:sz w:val="28"/>
          <w:szCs w:val="28"/>
        </w:rPr>
        <w:t>7</w:t>
      </w:r>
      <w:r w:rsidR="00882652" w:rsidRPr="00FE2358">
        <w:rPr>
          <w:rFonts w:ascii="Times New Roman" w:hAnsi="Times New Roman"/>
          <w:sz w:val="28"/>
          <w:szCs w:val="28"/>
        </w:rPr>
        <w:t xml:space="preserve"> </w:t>
      </w:r>
      <w:r w:rsidR="00882652">
        <w:rPr>
          <w:rFonts w:ascii="Times New Roman" w:hAnsi="Times New Roman"/>
          <w:sz w:val="28"/>
          <w:szCs w:val="28"/>
        </w:rPr>
        <w:t xml:space="preserve">к Административному регламенту </w:t>
      </w:r>
      <w:r w:rsidR="00882652" w:rsidRPr="00FE2358">
        <w:rPr>
          <w:rFonts w:ascii="Times New Roman" w:hAnsi="Times New Roman"/>
          <w:sz w:val="28"/>
          <w:szCs w:val="28"/>
        </w:rPr>
        <w:t>слова «министру социального</w:t>
      </w:r>
      <w:r w:rsidR="00882652">
        <w:rPr>
          <w:rFonts w:ascii="Times New Roman" w:hAnsi="Times New Roman"/>
          <w:sz w:val="28"/>
          <w:szCs w:val="28"/>
        </w:rPr>
        <w:t xml:space="preserve"> развития Новосибирской области</w:t>
      </w:r>
      <w:r w:rsidR="00882652" w:rsidRPr="00FE2358">
        <w:rPr>
          <w:rFonts w:ascii="Times New Roman" w:hAnsi="Times New Roman"/>
          <w:sz w:val="28"/>
          <w:szCs w:val="28"/>
        </w:rPr>
        <w:t>» заменить словами «министру труда и</w:t>
      </w:r>
      <w:r w:rsidR="00882652" w:rsidRPr="006143DC">
        <w:rPr>
          <w:rFonts w:ascii="Times New Roman" w:hAnsi="Times New Roman"/>
          <w:sz w:val="28"/>
          <w:szCs w:val="28"/>
        </w:rPr>
        <w:t xml:space="preserve"> социального</w:t>
      </w:r>
      <w:r w:rsidR="00882652">
        <w:rPr>
          <w:rFonts w:ascii="Times New Roman" w:hAnsi="Times New Roman"/>
          <w:sz w:val="28"/>
          <w:szCs w:val="28"/>
        </w:rPr>
        <w:t xml:space="preserve"> развития Новосибирской области</w:t>
      </w:r>
      <w:r w:rsidR="00882652" w:rsidRPr="006143DC">
        <w:rPr>
          <w:rFonts w:ascii="Times New Roman" w:hAnsi="Times New Roman"/>
          <w:sz w:val="28"/>
          <w:szCs w:val="28"/>
        </w:rPr>
        <w:t>».</w:t>
      </w:r>
    </w:p>
    <w:p w14:paraId="41C633E2" w14:textId="77777777" w:rsidR="00882652" w:rsidRDefault="00882652" w:rsidP="00882652">
      <w:pPr>
        <w:spacing w:after="0" w:line="240" w:lineRule="auto"/>
        <w:ind w:firstLine="680"/>
        <w:jc w:val="both"/>
        <w:rPr>
          <w:rFonts w:ascii="Times New Roman" w:hAnsi="Times New Roman"/>
          <w:sz w:val="28"/>
          <w:szCs w:val="28"/>
        </w:rPr>
      </w:pPr>
    </w:p>
    <w:p w14:paraId="618B9BC3" w14:textId="5A67B3E4" w:rsidR="00882652" w:rsidRDefault="00636DA0" w:rsidP="00882652">
      <w:pPr>
        <w:spacing w:after="0" w:line="240" w:lineRule="auto"/>
        <w:jc w:val="both"/>
        <w:rPr>
          <w:rFonts w:ascii="Times New Roman" w:hAnsi="Times New Roman"/>
          <w:sz w:val="28"/>
          <w:szCs w:val="28"/>
        </w:rPr>
      </w:pPr>
      <w:r>
        <w:rPr>
          <w:rFonts w:ascii="Times New Roman" w:hAnsi="Times New Roman"/>
          <w:sz w:val="28"/>
          <w:szCs w:val="28"/>
        </w:rPr>
        <w:t>Министр</w:t>
      </w:r>
      <w:r w:rsidR="00A26E11">
        <w:rPr>
          <w:rFonts w:ascii="Times New Roman" w:hAnsi="Times New Roman"/>
          <w:sz w:val="28"/>
          <w:szCs w:val="28"/>
        </w:rPr>
        <w:tab/>
      </w:r>
      <w:r w:rsidR="00A26E11">
        <w:rPr>
          <w:rFonts w:ascii="Times New Roman" w:hAnsi="Times New Roman"/>
          <w:sz w:val="28"/>
          <w:szCs w:val="28"/>
        </w:rPr>
        <w:tab/>
      </w:r>
      <w:r w:rsidR="00A26E11">
        <w:rPr>
          <w:rFonts w:ascii="Times New Roman" w:hAnsi="Times New Roman"/>
          <w:sz w:val="28"/>
          <w:szCs w:val="28"/>
        </w:rPr>
        <w:tab/>
      </w:r>
      <w:r w:rsidR="00A26E11">
        <w:rPr>
          <w:rFonts w:ascii="Times New Roman" w:hAnsi="Times New Roman"/>
          <w:sz w:val="28"/>
          <w:szCs w:val="28"/>
        </w:rPr>
        <w:tab/>
      </w:r>
      <w:r w:rsidR="00A26E11">
        <w:rPr>
          <w:rFonts w:ascii="Times New Roman" w:hAnsi="Times New Roman"/>
          <w:sz w:val="28"/>
          <w:szCs w:val="28"/>
        </w:rPr>
        <w:tab/>
      </w:r>
      <w:r w:rsidR="00A26E11">
        <w:rPr>
          <w:rFonts w:ascii="Times New Roman" w:hAnsi="Times New Roman"/>
          <w:sz w:val="28"/>
          <w:szCs w:val="28"/>
        </w:rPr>
        <w:tab/>
      </w:r>
      <w:r w:rsidR="00A26E11">
        <w:rPr>
          <w:rFonts w:ascii="Times New Roman" w:hAnsi="Times New Roman"/>
          <w:sz w:val="28"/>
          <w:szCs w:val="28"/>
        </w:rPr>
        <w:tab/>
        <w:t xml:space="preserve">                 </w:t>
      </w:r>
      <w:r>
        <w:rPr>
          <w:rFonts w:ascii="Times New Roman" w:hAnsi="Times New Roman"/>
          <w:sz w:val="28"/>
          <w:szCs w:val="28"/>
        </w:rPr>
        <w:t xml:space="preserve">                      </w:t>
      </w:r>
      <w:r w:rsidR="00882652">
        <w:rPr>
          <w:rFonts w:ascii="Times New Roman" w:hAnsi="Times New Roman"/>
          <w:sz w:val="28"/>
          <w:szCs w:val="28"/>
        </w:rPr>
        <w:t>Я.А. Фролов</w:t>
      </w:r>
    </w:p>
    <w:p w14:paraId="43E37755" w14:textId="77777777" w:rsidR="00882652" w:rsidRDefault="00882652" w:rsidP="00882652">
      <w:pPr>
        <w:spacing w:after="0" w:line="240" w:lineRule="auto"/>
        <w:ind w:firstLine="709"/>
        <w:jc w:val="both"/>
        <w:rPr>
          <w:rFonts w:ascii="Times New Roman" w:hAnsi="Times New Roman"/>
          <w:sz w:val="28"/>
          <w:szCs w:val="28"/>
        </w:rPr>
      </w:pPr>
    </w:p>
    <w:p w14:paraId="0865DC83" w14:textId="77777777" w:rsidR="0067287E" w:rsidRDefault="0067287E" w:rsidP="00882652">
      <w:pPr>
        <w:spacing w:after="0" w:line="240" w:lineRule="auto"/>
        <w:ind w:firstLine="709"/>
        <w:jc w:val="both"/>
        <w:rPr>
          <w:rFonts w:ascii="Times New Roman" w:hAnsi="Times New Roman"/>
          <w:sz w:val="28"/>
          <w:szCs w:val="28"/>
        </w:rPr>
      </w:pPr>
    </w:p>
    <w:p w14:paraId="46C93EE4" w14:textId="77777777" w:rsidR="0067287E" w:rsidRDefault="0067287E" w:rsidP="00882652">
      <w:pPr>
        <w:spacing w:after="0" w:line="240" w:lineRule="auto"/>
        <w:ind w:firstLine="709"/>
        <w:jc w:val="both"/>
        <w:rPr>
          <w:rFonts w:ascii="Times New Roman" w:hAnsi="Times New Roman"/>
          <w:sz w:val="28"/>
          <w:szCs w:val="28"/>
        </w:rPr>
      </w:pPr>
    </w:p>
    <w:p w14:paraId="317E9E99" w14:textId="77777777" w:rsidR="0067287E" w:rsidRDefault="0067287E" w:rsidP="00882652">
      <w:pPr>
        <w:spacing w:after="0" w:line="240" w:lineRule="auto"/>
        <w:ind w:firstLine="709"/>
        <w:jc w:val="both"/>
        <w:rPr>
          <w:rFonts w:ascii="Times New Roman" w:hAnsi="Times New Roman"/>
          <w:sz w:val="28"/>
          <w:szCs w:val="28"/>
        </w:rPr>
      </w:pPr>
    </w:p>
    <w:p w14:paraId="61973164" w14:textId="77777777" w:rsidR="0067287E" w:rsidRDefault="0067287E" w:rsidP="00882652">
      <w:pPr>
        <w:spacing w:after="0" w:line="240" w:lineRule="auto"/>
        <w:ind w:firstLine="709"/>
        <w:jc w:val="both"/>
        <w:rPr>
          <w:rFonts w:ascii="Times New Roman" w:hAnsi="Times New Roman"/>
          <w:sz w:val="28"/>
          <w:szCs w:val="28"/>
        </w:rPr>
      </w:pPr>
    </w:p>
    <w:p w14:paraId="004EB30E" w14:textId="77777777" w:rsidR="0067287E" w:rsidRDefault="0067287E" w:rsidP="00882652">
      <w:pPr>
        <w:spacing w:after="0" w:line="240" w:lineRule="auto"/>
        <w:ind w:firstLine="709"/>
        <w:jc w:val="both"/>
        <w:rPr>
          <w:rFonts w:ascii="Times New Roman" w:hAnsi="Times New Roman"/>
          <w:sz w:val="28"/>
          <w:szCs w:val="28"/>
        </w:rPr>
      </w:pPr>
    </w:p>
    <w:p w14:paraId="6637DEE0" w14:textId="77777777" w:rsidR="0067287E" w:rsidRDefault="0067287E" w:rsidP="00882652">
      <w:pPr>
        <w:spacing w:after="0" w:line="240" w:lineRule="auto"/>
        <w:ind w:firstLine="709"/>
        <w:jc w:val="both"/>
        <w:rPr>
          <w:rFonts w:ascii="Times New Roman" w:hAnsi="Times New Roman"/>
          <w:sz w:val="28"/>
          <w:szCs w:val="28"/>
        </w:rPr>
      </w:pPr>
    </w:p>
    <w:p w14:paraId="086E1976" w14:textId="77777777" w:rsidR="0067287E" w:rsidRDefault="0067287E" w:rsidP="00882652">
      <w:pPr>
        <w:spacing w:after="0" w:line="240" w:lineRule="auto"/>
        <w:ind w:firstLine="709"/>
        <w:jc w:val="both"/>
        <w:rPr>
          <w:rFonts w:ascii="Times New Roman" w:hAnsi="Times New Roman"/>
          <w:sz w:val="28"/>
          <w:szCs w:val="28"/>
        </w:rPr>
      </w:pPr>
    </w:p>
    <w:p w14:paraId="02D37CD1" w14:textId="77777777" w:rsidR="0067287E" w:rsidRDefault="0067287E" w:rsidP="00882652">
      <w:pPr>
        <w:spacing w:after="0" w:line="240" w:lineRule="auto"/>
        <w:ind w:firstLine="709"/>
        <w:jc w:val="both"/>
        <w:rPr>
          <w:rFonts w:ascii="Times New Roman" w:hAnsi="Times New Roman"/>
          <w:sz w:val="28"/>
          <w:szCs w:val="28"/>
        </w:rPr>
      </w:pPr>
    </w:p>
    <w:p w14:paraId="06681334" w14:textId="77777777" w:rsidR="0067287E" w:rsidRDefault="0067287E" w:rsidP="00882652">
      <w:pPr>
        <w:spacing w:after="0" w:line="240" w:lineRule="auto"/>
        <w:ind w:firstLine="709"/>
        <w:jc w:val="both"/>
        <w:rPr>
          <w:rFonts w:ascii="Times New Roman" w:hAnsi="Times New Roman"/>
          <w:sz w:val="28"/>
          <w:szCs w:val="28"/>
        </w:rPr>
      </w:pPr>
    </w:p>
    <w:p w14:paraId="61B56AFD" w14:textId="77777777" w:rsidR="00F957C8" w:rsidRDefault="00F957C8" w:rsidP="00882652">
      <w:pPr>
        <w:spacing w:after="0" w:line="240" w:lineRule="auto"/>
        <w:ind w:firstLine="709"/>
        <w:jc w:val="both"/>
        <w:rPr>
          <w:rFonts w:ascii="Times New Roman" w:hAnsi="Times New Roman"/>
          <w:sz w:val="28"/>
          <w:szCs w:val="28"/>
        </w:rPr>
      </w:pPr>
    </w:p>
    <w:p w14:paraId="07D6461E" w14:textId="77777777" w:rsidR="00F957C8" w:rsidRDefault="00F957C8" w:rsidP="00882652">
      <w:pPr>
        <w:spacing w:after="0" w:line="240" w:lineRule="auto"/>
        <w:ind w:firstLine="709"/>
        <w:jc w:val="both"/>
        <w:rPr>
          <w:rFonts w:ascii="Times New Roman" w:hAnsi="Times New Roman"/>
          <w:sz w:val="28"/>
          <w:szCs w:val="28"/>
        </w:rPr>
      </w:pPr>
    </w:p>
    <w:p w14:paraId="1F82B8E4" w14:textId="77777777" w:rsidR="00EF3E45" w:rsidRDefault="00EF3E45" w:rsidP="00882652">
      <w:pPr>
        <w:spacing w:after="0" w:line="240" w:lineRule="auto"/>
        <w:ind w:firstLine="709"/>
        <w:jc w:val="both"/>
        <w:rPr>
          <w:rFonts w:ascii="Times New Roman" w:hAnsi="Times New Roman"/>
          <w:sz w:val="28"/>
          <w:szCs w:val="28"/>
        </w:rPr>
      </w:pPr>
    </w:p>
    <w:p w14:paraId="74FBC49D" w14:textId="77777777" w:rsidR="00EF3E45" w:rsidRDefault="00EF3E45" w:rsidP="00882652">
      <w:pPr>
        <w:spacing w:after="0" w:line="240" w:lineRule="auto"/>
        <w:ind w:firstLine="709"/>
        <w:jc w:val="both"/>
        <w:rPr>
          <w:rFonts w:ascii="Times New Roman" w:hAnsi="Times New Roman"/>
          <w:sz w:val="28"/>
          <w:szCs w:val="28"/>
        </w:rPr>
      </w:pPr>
    </w:p>
    <w:p w14:paraId="79B2A74E" w14:textId="77777777" w:rsidR="00EF3E45" w:rsidRDefault="00EF3E45" w:rsidP="00882652">
      <w:pPr>
        <w:spacing w:after="0" w:line="240" w:lineRule="auto"/>
        <w:ind w:firstLine="709"/>
        <w:jc w:val="both"/>
        <w:rPr>
          <w:rFonts w:ascii="Times New Roman" w:hAnsi="Times New Roman"/>
          <w:sz w:val="28"/>
          <w:szCs w:val="28"/>
        </w:rPr>
      </w:pPr>
    </w:p>
    <w:p w14:paraId="55C9474E" w14:textId="77777777" w:rsidR="00EF3E45" w:rsidRDefault="00EF3E45" w:rsidP="00882652">
      <w:pPr>
        <w:spacing w:after="0" w:line="240" w:lineRule="auto"/>
        <w:ind w:firstLine="709"/>
        <w:jc w:val="both"/>
        <w:rPr>
          <w:rFonts w:ascii="Times New Roman" w:hAnsi="Times New Roman"/>
          <w:sz w:val="28"/>
          <w:szCs w:val="28"/>
        </w:rPr>
      </w:pPr>
    </w:p>
    <w:p w14:paraId="25C171CD" w14:textId="77777777" w:rsidR="00EF3E45" w:rsidRDefault="00EF3E45" w:rsidP="00882652">
      <w:pPr>
        <w:spacing w:after="0" w:line="240" w:lineRule="auto"/>
        <w:ind w:firstLine="709"/>
        <w:jc w:val="both"/>
        <w:rPr>
          <w:rFonts w:ascii="Times New Roman" w:hAnsi="Times New Roman"/>
          <w:sz w:val="28"/>
          <w:szCs w:val="28"/>
        </w:rPr>
      </w:pPr>
    </w:p>
    <w:p w14:paraId="09377F9F" w14:textId="77777777" w:rsidR="00EF3E45" w:rsidRDefault="00EF3E45" w:rsidP="00882652">
      <w:pPr>
        <w:spacing w:after="0" w:line="240" w:lineRule="auto"/>
        <w:ind w:firstLine="709"/>
        <w:jc w:val="both"/>
        <w:rPr>
          <w:rFonts w:ascii="Times New Roman" w:hAnsi="Times New Roman"/>
          <w:sz w:val="28"/>
          <w:szCs w:val="28"/>
        </w:rPr>
      </w:pPr>
    </w:p>
    <w:p w14:paraId="3127A871" w14:textId="77777777" w:rsidR="00EF3E45" w:rsidRDefault="00EF3E45" w:rsidP="00882652">
      <w:pPr>
        <w:spacing w:after="0" w:line="240" w:lineRule="auto"/>
        <w:ind w:firstLine="709"/>
        <w:jc w:val="both"/>
        <w:rPr>
          <w:rFonts w:ascii="Times New Roman" w:hAnsi="Times New Roman"/>
          <w:sz w:val="28"/>
          <w:szCs w:val="28"/>
        </w:rPr>
      </w:pPr>
    </w:p>
    <w:p w14:paraId="5975BAEF" w14:textId="77777777" w:rsidR="00EF3E45" w:rsidRDefault="00EF3E45" w:rsidP="00882652">
      <w:pPr>
        <w:spacing w:after="0" w:line="240" w:lineRule="auto"/>
        <w:ind w:firstLine="709"/>
        <w:jc w:val="both"/>
        <w:rPr>
          <w:rFonts w:ascii="Times New Roman" w:hAnsi="Times New Roman"/>
          <w:sz w:val="28"/>
          <w:szCs w:val="28"/>
        </w:rPr>
      </w:pPr>
    </w:p>
    <w:p w14:paraId="5090021F" w14:textId="77777777" w:rsidR="00C73F5F" w:rsidRDefault="00C73F5F" w:rsidP="00882652">
      <w:pPr>
        <w:spacing w:after="0" w:line="240" w:lineRule="auto"/>
        <w:ind w:firstLine="709"/>
        <w:jc w:val="both"/>
        <w:rPr>
          <w:rFonts w:ascii="Times New Roman" w:hAnsi="Times New Roman"/>
          <w:sz w:val="28"/>
          <w:szCs w:val="28"/>
        </w:rPr>
      </w:pPr>
    </w:p>
    <w:p w14:paraId="3FAE30EF" w14:textId="77777777" w:rsidR="00C73F5F" w:rsidRDefault="00C73F5F" w:rsidP="00882652">
      <w:pPr>
        <w:spacing w:after="0" w:line="240" w:lineRule="auto"/>
        <w:ind w:firstLine="709"/>
        <w:jc w:val="both"/>
        <w:rPr>
          <w:rFonts w:ascii="Times New Roman" w:hAnsi="Times New Roman"/>
          <w:sz w:val="28"/>
          <w:szCs w:val="28"/>
        </w:rPr>
      </w:pPr>
    </w:p>
    <w:p w14:paraId="14915265" w14:textId="77777777" w:rsidR="00EF3E45" w:rsidRDefault="00EF3E45" w:rsidP="00882652">
      <w:pPr>
        <w:spacing w:after="0" w:line="240" w:lineRule="auto"/>
        <w:ind w:firstLine="709"/>
        <w:jc w:val="both"/>
        <w:rPr>
          <w:rFonts w:ascii="Times New Roman" w:hAnsi="Times New Roman"/>
          <w:sz w:val="28"/>
          <w:szCs w:val="28"/>
        </w:rPr>
      </w:pPr>
    </w:p>
    <w:p w14:paraId="77D437A0" w14:textId="77777777" w:rsidR="00882652" w:rsidRDefault="00882652" w:rsidP="00D55A7F">
      <w:pPr>
        <w:spacing w:after="0" w:line="240" w:lineRule="auto"/>
        <w:jc w:val="both"/>
        <w:rPr>
          <w:rFonts w:ascii="Times New Roman" w:hAnsi="Times New Roman"/>
          <w:sz w:val="28"/>
          <w:szCs w:val="28"/>
        </w:rPr>
      </w:pPr>
      <w:bookmarkStart w:id="0" w:name="_GoBack"/>
      <w:bookmarkEnd w:id="0"/>
    </w:p>
    <w:p w14:paraId="2366FC4C" w14:textId="77777777" w:rsidR="00882652" w:rsidRDefault="00882652" w:rsidP="00D55A7F">
      <w:pPr>
        <w:spacing w:after="0" w:line="240" w:lineRule="auto"/>
        <w:jc w:val="both"/>
        <w:rPr>
          <w:rFonts w:ascii="Times New Roman" w:hAnsi="Times New Roman"/>
          <w:sz w:val="28"/>
          <w:szCs w:val="28"/>
        </w:rPr>
      </w:pPr>
    </w:p>
    <w:p w14:paraId="6159D395" w14:textId="77777777" w:rsidR="002F2046" w:rsidRDefault="002F2046" w:rsidP="00D55A7F"/>
    <w:sectPr w:rsidR="002F2046" w:rsidSect="00D73F37">
      <w:headerReference w:type="default" r:id="rId23"/>
      <w:pgSz w:w="11906" w:h="16838"/>
      <w:pgMar w:top="1134" w:right="567" w:bottom="1134" w:left="1418"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7BD3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E3CD2" w14:textId="77777777" w:rsidR="00EE5522" w:rsidRDefault="00EE5522">
      <w:pPr>
        <w:spacing w:after="0" w:line="240" w:lineRule="auto"/>
      </w:pPr>
      <w:r>
        <w:separator/>
      </w:r>
    </w:p>
  </w:endnote>
  <w:endnote w:type="continuationSeparator" w:id="0">
    <w:p w14:paraId="35873CCD" w14:textId="77777777" w:rsidR="00EE5522" w:rsidRDefault="00EE5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E204D" w14:textId="77777777" w:rsidR="00EE5522" w:rsidRDefault="00EE5522">
      <w:pPr>
        <w:spacing w:after="0" w:line="240" w:lineRule="auto"/>
      </w:pPr>
      <w:r>
        <w:separator/>
      </w:r>
    </w:p>
  </w:footnote>
  <w:footnote w:type="continuationSeparator" w:id="0">
    <w:p w14:paraId="64241F9D" w14:textId="77777777" w:rsidR="00EE5522" w:rsidRDefault="00EE5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633122"/>
      <w:docPartObj>
        <w:docPartGallery w:val="Page Numbers (Top of Page)"/>
        <w:docPartUnique/>
      </w:docPartObj>
    </w:sdtPr>
    <w:sdtEndPr/>
    <w:sdtContent>
      <w:p w14:paraId="1ECBE826" w14:textId="20B75377" w:rsidR="00D73F37" w:rsidRDefault="008F247D">
        <w:pPr>
          <w:pStyle w:val="a3"/>
          <w:jc w:val="center"/>
        </w:pPr>
        <w:r>
          <w:fldChar w:fldCharType="begin"/>
        </w:r>
        <w:r>
          <w:instrText>PAGE   \* MERGEFORMAT</w:instrText>
        </w:r>
        <w:r>
          <w:fldChar w:fldCharType="separate"/>
        </w:r>
        <w:r w:rsidR="00636DA0">
          <w:rPr>
            <w:noProof/>
          </w:rPr>
          <w:t>16</w:t>
        </w:r>
        <w:r>
          <w:fldChar w:fldCharType="end"/>
        </w:r>
      </w:p>
    </w:sdtContent>
  </w:sdt>
  <w:p w14:paraId="0F95C975" w14:textId="77777777" w:rsidR="00D73F37" w:rsidRDefault="00EE552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E3FB4"/>
    <w:multiLevelType w:val="singleLevel"/>
    <w:tmpl w:val="3D4A8AAC"/>
    <w:lvl w:ilvl="0">
      <w:start w:val="6"/>
      <w:numFmt w:val="decimal"/>
      <w:lvlText w:val="%1)"/>
      <w:legacy w:legacy="1" w:legacySpace="0" w:legacyIndent="408"/>
      <w:lvlJc w:val="left"/>
      <w:rPr>
        <w:rFonts w:ascii="Times New Roman" w:hAnsi="Times New Roman" w:cs="Times New Roman"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Шупик Татьяна Владимировна">
    <w15:presenceInfo w15:providerId="AD" w15:userId="S-1-5-21-2356655543-2162514679-1277178298-22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652"/>
    <w:rsid w:val="000076E5"/>
    <w:rsid w:val="00056230"/>
    <w:rsid w:val="000572A2"/>
    <w:rsid w:val="00097A14"/>
    <w:rsid w:val="000A1423"/>
    <w:rsid w:val="0015612E"/>
    <w:rsid w:val="001D6758"/>
    <w:rsid w:val="001E1F75"/>
    <w:rsid w:val="001F6101"/>
    <w:rsid w:val="00246F30"/>
    <w:rsid w:val="002A7E59"/>
    <w:rsid w:val="002F2046"/>
    <w:rsid w:val="003108BC"/>
    <w:rsid w:val="00340805"/>
    <w:rsid w:val="00367CFB"/>
    <w:rsid w:val="003C1E69"/>
    <w:rsid w:val="00446801"/>
    <w:rsid w:val="004611FA"/>
    <w:rsid w:val="004A25EF"/>
    <w:rsid w:val="004C6CE5"/>
    <w:rsid w:val="00502E92"/>
    <w:rsid w:val="00511B56"/>
    <w:rsid w:val="005B480E"/>
    <w:rsid w:val="005D4E8A"/>
    <w:rsid w:val="005E7CF2"/>
    <w:rsid w:val="00611092"/>
    <w:rsid w:val="00636DA0"/>
    <w:rsid w:val="0067287E"/>
    <w:rsid w:val="00677216"/>
    <w:rsid w:val="0069704B"/>
    <w:rsid w:val="006C7F73"/>
    <w:rsid w:val="007813EB"/>
    <w:rsid w:val="00794BDB"/>
    <w:rsid w:val="007A78D2"/>
    <w:rsid w:val="007E0EE1"/>
    <w:rsid w:val="008252FE"/>
    <w:rsid w:val="00856D0E"/>
    <w:rsid w:val="00882652"/>
    <w:rsid w:val="008A3308"/>
    <w:rsid w:val="008F0F84"/>
    <w:rsid w:val="008F247D"/>
    <w:rsid w:val="00992851"/>
    <w:rsid w:val="009A7322"/>
    <w:rsid w:val="009F1F1A"/>
    <w:rsid w:val="00A01C08"/>
    <w:rsid w:val="00A26E11"/>
    <w:rsid w:val="00A43DF6"/>
    <w:rsid w:val="00BA3103"/>
    <w:rsid w:val="00C73F5F"/>
    <w:rsid w:val="00C75FDE"/>
    <w:rsid w:val="00CA2E67"/>
    <w:rsid w:val="00D00104"/>
    <w:rsid w:val="00D07B03"/>
    <w:rsid w:val="00D1362B"/>
    <w:rsid w:val="00D55A7F"/>
    <w:rsid w:val="00DB1B42"/>
    <w:rsid w:val="00E25DC9"/>
    <w:rsid w:val="00E80EE0"/>
    <w:rsid w:val="00EB2DCE"/>
    <w:rsid w:val="00EC68A5"/>
    <w:rsid w:val="00ED3187"/>
    <w:rsid w:val="00EE5522"/>
    <w:rsid w:val="00EF3E45"/>
    <w:rsid w:val="00F505E2"/>
    <w:rsid w:val="00F957C8"/>
    <w:rsid w:val="00FD06FB"/>
    <w:rsid w:val="00FD7603"/>
    <w:rsid w:val="00FE1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5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6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2652"/>
    <w:rPr>
      <w:rFonts w:ascii="Calibri" w:eastAsia="Calibri" w:hAnsi="Calibri" w:cs="Times New Roman"/>
    </w:rPr>
  </w:style>
  <w:style w:type="character" w:styleId="a5">
    <w:name w:val="Hyperlink"/>
    <w:uiPriority w:val="99"/>
    <w:unhideWhenUsed/>
    <w:rsid w:val="00882652"/>
    <w:rPr>
      <w:color w:val="0000FF"/>
      <w:u w:val="single"/>
    </w:rPr>
  </w:style>
  <w:style w:type="paragraph" w:customStyle="1" w:styleId="ConsPlusNormal">
    <w:name w:val="ConsPlusNormal"/>
    <w:link w:val="ConsPlusNormal0"/>
    <w:rsid w:val="0088265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882652"/>
    <w:rPr>
      <w:rFonts w:ascii="Calibri" w:eastAsia="Times New Roman" w:hAnsi="Calibri" w:cs="Calibri"/>
      <w:szCs w:val="20"/>
      <w:lang w:eastAsia="ru-RU"/>
    </w:rPr>
  </w:style>
  <w:style w:type="paragraph" w:customStyle="1" w:styleId="Style5">
    <w:name w:val="Style5"/>
    <w:basedOn w:val="a"/>
    <w:uiPriority w:val="99"/>
    <w:rsid w:val="00D55A7F"/>
    <w:pPr>
      <w:widowControl w:val="0"/>
      <w:autoSpaceDE w:val="0"/>
      <w:autoSpaceDN w:val="0"/>
      <w:adjustRightInd w:val="0"/>
      <w:spacing w:after="0" w:line="451" w:lineRule="exact"/>
      <w:ind w:firstLine="854"/>
      <w:jc w:val="both"/>
    </w:pPr>
    <w:rPr>
      <w:rFonts w:ascii="Times New Roman" w:eastAsiaTheme="minorEastAsia" w:hAnsi="Times New Roman"/>
      <w:sz w:val="24"/>
      <w:szCs w:val="24"/>
      <w:lang w:eastAsia="ru-RU"/>
    </w:rPr>
  </w:style>
  <w:style w:type="paragraph" w:customStyle="1" w:styleId="Style6">
    <w:name w:val="Style6"/>
    <w:basedOn w:val="a"/>
    <w:uiPriority w:val="99"/>
    <w:rsid w:val="00D55A7F"/>
    <w:pPr>
      <w:widowControl w:val="0"/>
      <w:autoSpaceDE w:val="0"/>
      <w:autoSpaceDN w:val="0"/>
      <w:adjustRightInd w:val="0"/>
      <w:spacing w:after="0" w:line="449" w:lineRule="exact"/>
      <w:ind w:firstLine="883"/>
      <w:jc w:val="both"/>
    </w:pPr>
    <w:rPr>
      <w:rFonts w:ascii="Times New Roman" w:eastAsiaTheme="minorEastAsia" w:hAnsi="Times New Roman"/>
      <w:sz w:val="24"/>
      <w:szCs w:val="24"/>
      <w:lang w:eastAsia="ru-RU"/>
    </w:rPr>
  </w:style>
  <w:style w:type="character" w:customStyle="1" w:styleId="FontStyle15">
    <w:name w:val="Font Style15"/>
    <w:basedOn w:val="a0"/>
    <w:uiPriority w:val="99"/>
    <w:rsid w:val="00D55A7F"/>
    <w:rPr>
      <w:rFonts w:ascii="Times New Roman" w:hAnsi="Times New Roman" w:cs="Times New Roman"/>
      <w:sz w:val="24"/>
      <w:szCs w:val="24"/>
    </w:rPr>
  </w:style>
  <w:style w:type="character" w:customStyle="1" w:styleId="FontStyle13">
    <w:name w:val="Font Style13"/>
    <w:basedOn w:val="a0"/>
    <w:uiPriority w:val="99"/>
    <w:rsid w:val="00D55A7F"/>
    <w:rPr>
      <w:rFonts w:ascii="Times New Roman" w:hAnsi="Times New Roman" w:cs="Times New Roman"/>
      <w:i/>
      <w:iCs/>
      <w:sz w:val="24"/>
      <w:szCs w:val="24"/>
    </w:rPr>
  </w:style>
  <w:style w:type="character" w:styleId="a6">
    <w:name w:val="annotation reference"/>
    <w:basedOn w:val="a0"/>
    <w:uiPriority w:val="99"/>
    <w:semiHidden/>
    <w:unhideWhenUsed/>
    <w:rsid w:val="004A25EF"/>
    <w:rPr>
      <w:sz w:val="16"/>
      <w:szCs w:val="16"/>
    </w:rPr>
  </w:style>
  <w:style w:type="paragraph" w:styleId="a7">
    <w:name w:val="annotation text"/>
    <w:basedOn w:val="a"/>
    <w:link w:val="a8"/>
    <w:uiPriority w:val="99"/>
    <w:semiHidden/>
    <w:unhideWhenUsed/>
    <w:rsid w:val="004A25EF"/>
    <w:pPr>
      <w:spacing w:line="240" w:lineRule="auto"/>
    </w:pPr>
    <w:rPr>
      <w:sz w:val="20"/>
      <w:szCs w:val="20"/>
    </w:rPr>
  </w:style>
  <w:style w:type="character" w:customStyle="1" w:styleId="a8">
    <w:name w:val="Текст примечания Знак"/>
    <w:basedOn w:val="a0"/>
    <w:link w:val="a7"/>
    <w:uiPriority w:val="99"/>
    <w:semiHidden/>
    <w:rsid w:val="004A25EF"/>
    <w:rPr>
      <w:rFonts w:ascii="Calibri" w:eastAsia="Calibri" w:hAnsi="Calibri" w:cs="Times New Roman"/>
      <w:sz w:val="20"/>
      <w:szCs w:val="20"/>
    </w:rPr>
  </w:style>
  <w:style w:type="paragraph" w:styleId="a9">
    <w:name w:val="annotation subject"/>
    <w:basedOn w:val="a7"/>
    <w:next w:val="a7"/>
    <w:link w:val="aa"/>
    <w:uiPriority w:val="99"/>
    <w:semiHidden/>
    <w:unhideWhenUsed/>
    <w:rsid w:val="004A25EF"/>
    <w:rPr>
      <w:b/>
      <w:bCs/>
    </w:rPr>
  </w:style>
  <w:style w:type="character" w:customStyle="1" w:styleId="aa">
    <w:name w:val="Тема примечания Знак"/>
    <w:basedOn w:val="a8"/>
    <w:link w:val="a9"/>
    <w:uiPriority w:val="99"/>
    <w:semiHidden/>
    <w:rsid w:val="004A25EF"/>
    <w:rPr>
      <w:rFonts w:ascii="Calibri" w:eastAsia="Calibri" w:hAnsi="Calibri" w:cs="Times New Roman"/>
      <w:b/>
      <w:bCs/>
      <w:sz w:val="20"/>
      <w:szCs w:val="20"/>
    </w:rPr>
  </w:style>
  <w:style w:type="paragraph" w:styleId="ab">
    <w:name w:val="Balloon Text"/>
    <w:basedOn w:val="a"/>
    <w:link w:val="ac"/>
    <w:uiPriority w:val="99"/>
    <w:semiHidden/>
    <w:unhideWhenUsed/>
    <w:rsid w:val="004A25E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A25EF"/>
    <w:rPr>
      <w:rFonts w:ascii="Segoe UI" w:eastAsia="Calibri" w:hAnsi="Segoe UI" w:cs="Segoe UI"/>
      <w:sz w:val="18"/>
      <w:szCs w:val="18"/>
    </w:rPr>
  </w:style>
  <w:style w:type="paragraph" w:styleId="ad">
    <w:name w:val="List Paragraph"/>
    <w:basedOn w:val="a"/>
    <w:uiPriority w:val="34"/>
    <w:qFormat/>
    <w:rsid w:val="00511B56"/>
    <w:pPr>
      <w:ind w:left="720"/>
      <w:contextualSpacing/>
    </w:pPr>
  </w:style>
  <w:style w:type="paragraph" w:styleId="2">
    <w:name w:val="Body Text 2"/>
    <w:basedOn w:val="a"/>
    <w:link w:val="20"/>
    <w:uiPriority w:val="99"/>
    <w:rsid w:val="00C73F5F"/>
    <w:pPr>
      <w:spacing w:after="0" w:line="240" w:lineRule="auto"/>
    </w:pPr>
    <w:rPr>
      <w:rFonts w:ascii="Times New Roman" w:eastAsia="Times New Roman" w:hAnsi="Times New Roman"/>
      <w:sz w:val="28"/>
      <w:szCs w:val="20"/>
      <w:lang w:val="x-none" w:eastAsia="ru-RU"/>
    </w:rPr>
  </w:style>
  <w:style w:type="character" w:customStyle="1" w:styleId="20">
    <w:name w:val="Основной текст 2 Знак"/>
    <w:basedOn w:val="a0"/>
    <w:link w:val="2"/>
    <w:uiPriority w:val="99"/>
    <w:rsid w:val="00C73F5F"/>
    <w:rPr>
      <w:rFonts w:ascii="Times New Roman" w:eastAsia="Times New Roman" w:hAnsi="Times New Roman" w:cs="Times New Roman"/>
      <w:sz w:val="28"/>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5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6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2652"/>
    <w:rPr>
      <w:rFonts w:ascii="Calibri" w:eastAsia="Calibri" w:hAnsi="Calibri" w:cs="Times New Roman"/>
    </w:rPr>
  </w:style>
  <w:style w:type="character" w:styleId="a5">
    <w:name w:val="Hyperlink"/>
    <w:uiPriority w:val="99"/>
    <w:unhideWhenUsed/>
    <w:rsid w:val="00882652"/>
    <w:rPr>
      <w:color w:val="0000FF"/>
      <w:u w:val="single"/>
    </w:rPr>
  </w:style>
  <w:style w:type="paragraph" w:customStyle="1" w:styleId="ConsPlusNormal">
    <w:name w:val="ConsPlusNormal"/>
    <w:link w:val="ConsPlusNormal0"/>
    <w:rsid w:val="0088265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882652"/>
    <w:rPr>
      <w:rFonts w:ascii="Calibri" w:eastAsia="Times New Roman" w:hAnsi="Calibri" w:cs="Calibri"/>
      <w:szCs w:val="20"/>
      <w:lang w:eastAsia="ru-RU"/>
    </w:rPr>
  </w:style>
  <w:style w:type="paragraph" w:customStyle="1" w:styleId="Style5">
    <w:name w:val="Style5"/>
    <w:basedOn w:val="a"/>
    <w:uiPriority w:val="99"/>
    <w:rsid w:val="00D55A7F"/>
    <w:pPr>
      <w:widowControl w:val="0"/>
      <w:autoSpaceDE w:val="0"/>
      <w:autoSpaceDN w:val="0"/>
      <w:adjustRightInd w:val="0"/>
      <w:spacing w:after="0" w:line="451" w:lineRule="exact"/>
      <w:ind w:firstLine="854"/>
      <w:jc w:val="both"/>
    </w:pPr>
    <w:rPr>
      <w:rFonts w:ascii="Times New Roman" w:eastAsiaTheme="minorEastAsia" w:hAnsi="Times New Roman"/>
      <w:sz w:val="24"/>
      <w:szCs w:val="24"/>
      <w:lang w:eastAsia="ru-RU"/>
    </w:rPr>
  </w:style>
  <w:style w:type="paragraph" w:customStyle="1" w:styleId="Style6">
    <w:name w:val="Style6"/>
    <w:basedOn w:val="a"/>
    <w:uiPriority w:val="99"/>
    <w:rsid w:val="00D55A7F"/>
    <w:pPr>
      <w:widowControl w:val="0"/>
      <w:autoSpaceDE w:val="0"/>
      <w:autoSpaceDN w:val="0"/>
      <w:adjustRightInd w:val="0"/>
      <w:spacing w:after="0" w:line="449" w:lineRule="exact"/>
      <w:ind w:firstLine="883"/>
      <w:jc w:val="both"/>
    </w:pPr>
    <w:rPr>
      <w:rFonts w:ascii="Times New Roman" w:eastAsiaTheme="minorEastAsia" w:hAnsi="Times New Roman"/>
      <w:sz w:val="24"/>
      <w:szCs w:val="24"/>
      <w:lang w:eastAsia="ru-RU"/>
    </w:rPr>
  </w:style>
  <w:style w:type="character" w:customStyle="1" w:styleId="FontStyle15">
    <w:name w:val="Font Style15"/>
    <w:basedOn w:val="a0"/>
    <w:uiPriority w:val="99"/>
    <w:rsid w:val="00D55A7F"/>
    <w:rPr>
      <w:rFonts w:ascii="Times New Roman" w:hAnsi="Times New Roman" w:cs="Times New Roman"/>
      <w:sz w:val="24"/>
      <w:szCs w:val="24"/>
    </w:rPr>
  </w:style>
  <w:style w:type="character" w:customStyle="1" w:styleId="FontStyle13">
    <w:name w:val="Font Style13"/>
    <w:basedOn w:val="a0"/>
    <w:uiPriority w:val="99"/>
    <w:rsid w:val="00D55A7F"/>
    <w:rPr>
      <w:rFonts w:ascii="Times New Roman" w:hAnsi="Times New Roman" w:cs="Times New Roman"/>
      <w:i/>
      <w:iCs/>
      <w:sz w:val="24"/>
      <w:szCs w:val="24"/>
    </w:rPr>
  </w:style>
  <w:style w:type="character" w:styleId="a6">
    <w:name w:val="annotation reference"/>
    <w:basedOn w:val="a0"/>
    <w:uiPriority w:val="99"/>
    <w:semiHidden/>
    <w:unhideWhenUsed/>
    <w:rsid w:val="004A25EF"/>
    <w:rPr>
      <w:sz w:val="16"/>
      <w:szCs w:val="16"/>
    </w:rPr>
  </w:style>
  <w:style w:type="paragraph" w:styleId="a7">
    <w:name w:val="annotation text"/>
    <w:basedOn w:val="a"/>
    <w:link w:val="a8"/>
    <w:uiPriority w:val="99"/>
    <w:semiHidden/>
    <w:unhideWhenUsed/>
    <w:rsid w:val="004A25EF"/>
    <w:pPr>
      <w:spacing w:line="240" w:lineRule="auto"/>
    </w:pPr>
    <w:rPr>
      <w:sz w:val="20"/>
      <w:szCs w:val="20"/>
    </w:rPr>
  </w:style>
  <w:style w:type="character" w:customStyle="1" w:styleId="a8">
    <w:name w:val="Текст примечания Знак"/>
    <w:basedOn w:val="a0"/>
    <w:link w:val="a7"/>
    <w:uiPriority w:val="99"/>
    <w:semiHidden/>
    <w:rsid w:val="004A25EF"/>
    <w:rPr>
      <w:rFonts w:ascii="Calibri" w:eastAsia="Calibri" w:hAnsi="Calibri" w:cs="Times New Roman"/>
      <w:sz w:val="20"/>
      <w:szCs w:val="20"/>
    </w:rPr>
  </w:style>
  <w:style w:type="paragraph" w:styleId="a9">
    <w:name w:val="annotation subject"/>
    <w:basedOn w:val="a7"/>
    <w:next w:val="a7"/>
    <w:link w:val="aa"/>
    <w:uiPriority w:val="99"/>
    <w:semiHidden/>
    <w:unhideWhenUsed/>
    <w:rsid w:val="004A25EF"/>
    <w:rPr>
      <w:b/>
      <w:bCs/>
    </w:rPr>
  </w:style>
  <w:style w:type="character" w:customStyle="1" w:styleId="aa">
    <w:name w:val="Тема примечания Знак"/>
    <w:basedOn w:val="a8"/>
    <w:link w:val="a9"/>
    <w:uiPriority w:val="99"/>
    <w:semiHidden/>
    <w:rsid w:val="004A25EF"/>
    <w:rPr>
      <w:rFonts w:ascii="Calibri" w:eastAsia="Calibri" w:hAnsi="Calibri" w:cs="Times New Roman"/>
      <w:b/>
      <w:bCs/>
      <w:sz w:val="20"/>
      <w:szCs w:val="20"/>
    </w:rPr>
  </w:style>
  <w:style w:type="paragraph" w:styleId="ab">
    <w:name w:val="Balloon Text"/>
    <w:basedOn w:val="a"/>
    <w:link w:val="ac"/>
    <w:uiPriority w:val="99"/>
    <w:semiHidden/>
    <w:unhideWhenUsed/>
    <w:rsid w:val="004A25E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A25EF"/>
    <w:rPr>
      <w:rFonts w:ascii="Segoe UI" w:eastAsia="Calibri" w:hAnsi="Segoe UI" w:cs="Segoe UI"/>
      <w:sz w:val="18"/>
      <w:szCs w:val="18"/>
    </w:rPr>
  </w:style>
  <w:style w:type="paragraph" w:styleId="ad">
    <w:name w:val="List Paragraph"/>
    <w:basedOn w:val="a"/>
    <w:uiPriority w:val="34"/>
    <w:qFormat/>
    <w:rsid w:val="00511B56"/>
    <w:pPr>
      <w:ind w:left="720"/>
      <w:contextualSpacing/>
    </w:pPr>
  </w:style>
  <w:style w:type="paragraph" w:styleId="2">
    <w:name w:val="Body Text 2"/>
    <w:basedOn w:val="a"/>
    <w:link w:val="20"/>
    <w:uiPriority w:val="99"/>
    <w:rsid w:val="00C73F5F"/>
    <w:pPr>
      <w:spacing w:after="0" w:line="240" w:lineRule="auto"/>
    </w:pPr>
    <w:rPr>
      <w:rFonts w:ascii="Times New Roman" w:eastAsia="Times New Roman" w:hAnsi="Times New Roman"/>
      <w:sz w:val="28"/>
      <w:szCs w:val="20"/>
      <w:lang w:val="x-none" w:eastAsia="ru-RU"/>
    </w:rPr>
  </w:style>
  <w:style w:type="character" w:customStyle="1" w:styleId="20">
    <w:name w:val="Основной текст 2 Знак"/>
    <w:basedOn w:val="a0"/>
    <w:link w:val="2"/>
    <w:uiPriority w:val="99"/>
    <w:rsid w:val="00C73F5F"/>
    <w:rPr>
      <w:rFonts w:ascii="Times New Roman" w:eastAsia="Times New Roman" w:hAnsi="Times New Roman" w:cs="Times New Roman"/>
      <w:sz w:val="28"/>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860693">
      <w:bodyDiv w:val="1"/>
      <w:marLeft w:val="0"/>
      <w:marRight w:val="0"/>
      <w:marTop w:val="0"/>
      <w:marBottom w:val="0"/>
      <w:divBdr>
        <w:top w:val="none" w:sz="0" w:space="0" w:color="auto"/>
        <w:left w:val="none" w:sz="0" w:space="0" w:color="auto"/>
        <w:bottom w:val="none" w:sz="0" w:space="0" w:color="auto"/>
        <w:right w:val="none" w:sz="0" w:space="0" w:color="auto"/>
      </w:divBdr>
    </w:div>
    <w:div w:id="199852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nso.ru" TargetMode="External"/><Relationship Id="rId13" Type="http://schemas.openxmlformats.org/officeDocument/2006/relationships/hyperlink" Target="http://www.pravo.gov.ru" TargetMode="External"/><Relationship Id="rId18" Type="http://schemas.openxmlformats.org/officeDocument/2006/relationships/hyperlink" Target="consultantplus://offline/ref=DD1804E3C101606C339EE885AE6E78ACFFC4EC59AAB3F2D1F62C5D9DD7922DFD6DFF09CB9515D732M6d4L" TargetMode="External"/><Relationship Id="rId3" Type="http://schemas.microsoft.com/office/2007/relationships/stylesWithEffects" Target="stylesWithEffects.xml"/><Relationship Id="rId21" Type="http://schemas.openxmlformats.org/officeDocument/2006/relationships/hyperlink" Target="http://www.mtsr.nso.ru" TargetMode="External"/><Relationship Id="rId7" Type="http://schemas.openxmlformats.org/officeDocument/2006/relationships/endnotes" Target="endnotes.xml"/><Relationship Id="rId12" Type="http://schemas.openxmlformats.org/officeDocument/2006/relationships/hyperlink" Target="http://www.mfc-nso.ru" TargetMode="External"/><Relationship Id="rId17" Type="http://schemas.openxmlformats.org/officeDocument/2006/relationships/hyperlink" Target="consultantplus://offline/ref=3D44959D1C95A061B57FD8FD9B80FA6C6F0DDB42807E9DA5AE7C68ED6089BF12EB31DF4AB6xFZE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8674D5CA625961CA54AD4C3E27985AA91CFDB4977CE2DD48D30BA970F3A6EBAA177AA83E09B6DD4B2443C1Dr4P8J" TargetMode="External"/><Relationship Id="rId20" Type="http://schemas.openxmlformats.org/officeDocument/2006/relationships/hyperlink" Target="consultantplus://offline/ref=0467A6895D53D0578BFE7E1EFC646C0E913CFE4F8E1F0EC81C34CF3CE31B08862617185093E9EDFB0BhCL"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fc-nso.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avo.gov.ru" TargetMode="External"/><Relationship Id="rId23" Type="http://schemas.openxmlformats.org/officeDocument/2006/relationships/header" Target="header1.xml"/><Relationship Id="rId28" Type="http://schemas.microsoft.com/office/2011/relationships/commentsExtended" Target="commentsExtended.xml"/><Relationship Id="rId10" Type="http://schemas.openxmlformats.org/officeDocument/2006/relationships/hyperlink" Target="http://www.mtsr.nso.ru)" TargetMode="External"/><Relationship Id="rId19" Type="http://schemas.openxmlformats.org/officeDocument/2006/relationships/hyperlink" Target="consultantplus://offline/ref=71656EC57D7A48C3B46B1A2E6CDDBA5AEA0C735947BAD6631AE97EE1FA26291C55303363572E3514l2fFL" TargetMode="External"/><Relationship Id="rId4" Type="http://schemas.openxmlformats.org/officeDocument/2006/relationships/settings" Target="settings.xml"/><Relationship Id="rId9" Type="http://schemas.openxmlformats.org/officeDocument/2006/relationships/hyperlink" Target="http://msr.nso.ru)" TargetMode="External"/><Relationship Id="rId14" Type="http://schemas.openxmlformats.org/officeDocument/2006/relationships/hyperlink" Target="http://www.adm.nso.ru" TargetMode="External"/><Relationship Id="rId22" Type="http://schemas.openxmlformats.org/officeDocument/2006/relationships/hyperlink" Target="http://d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17</Pages>
  <Words>6480</Words>
  <Characters>36942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33</cp:revision>
  <cp:lastPrinted>2018-09-17T03:33:00Z</cp:lastPrinted>
  <dcterms:created xsi:type="dcterms:W3CDTF">2018-05-16T08:29:00Z</dcterms:created>
  <dcterms:modified xsi:type="dcterms:W3CDTF">2018-10-03T08:59:00Z</dcterms:modified>
</cp:coreProperties>
</file>