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</w:t>
      </w:r>
      <w:r w:rsidR="00B63DD2" w:rsidRPr="00B63DD2">
        <w:rPr>
          <w:sz w:val="28"/>
          <w:szCs w:val="28"/>
        </w:rPr>
        <w:t xml:space="preserve">от </w:t>
      </w:r>
      <w:r w:rsidR="00F01679" w:rsidRPr="00F01679">
        <w:rPr>
          <w:sz w:val="28"/>
          <w:szCs w:val="28"/>
        </w:rPr>
        <w:t>27.06.2014 № 252-п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6D3651">
        <w:rPr>
          <w:sz w:val="28"/>
          <w:szCs w:val="28"/>
        </w:rPr>
        <w:t>п</w:t>
      </w:r>
      <w:r w:rsidR="00B63DD2" w:rsidRPr="00B63DD2">
        <w:rPr>
          <w:sz w:val="28"/>
          <w:szCs w:val="28"/>
        </w:rPr>
        <w:t xml:space="preserve">остановление </w:t>
      </w:r>
      <w:r w:rsidR="00F01679" w:rsidRPr="00F01679">
        <w:rPr>
          <w:sz w:val="28"/>
          <w:szCs w:val="28"/>
        </w:rPr>
        <w:t xml:space="preserve">Правительства Новосибирской области от 27.06.2014 </w:t>
      </w:r>
      <w:r w:rsidR="00F01679">
        <w:rPr>
          <w:sz w:val="28"/>
          <w:szCs w:val="28"/>
        </w:rPr>
        <w:t>№</w:t>
      </w:r>
      <w:r w:rsidR="00F01679" w:rsidRPr="00F01679">
        <w:rPr>
          <w:sz w:val="28"/>
          <w:szCs w:val="28"/>
        </w:rPr>
        <w:t xml:space="preserve"> 252-п </w:t>
      </w:r>
      <w:r w:rsidR="00F01679">
        <w:rPr>
          <w:sz w:val="28"/>
          <w:szCs w:val="28"/>
        </w:rPr>
        <w:t>«</w:t>
      </w:r>
      <w:r w:rsidR="00F01679" w:rsidRPr="00F01679">
        <w:rPr>
          <w:sz w:val="28"/>
          <w:szCs w:val="28"/>
        </w:rPr>
        <w:t>О Порядке утверждения краткосрочных (сроком на три года) планов реализации региональной программы капитального ремонта общего имущества в многоквартирных домах, расположенных на территории Новосибирской области</w:t>
      </w:r>
      <w:r w:rsidR="00F01679">
        <w:rPr>
          <w:sz w:val="28"/>
          <w:szCs w:val="28"/>
        </w:rPr>
        <w:t>»</w:t>
      </w:r>
      <w:r w:rsidR="00B63DD2">
        <w:rPr>
          <w:sz w:val="28"/>
          <w:szCs w:val="28"/>
        </w:rPr>
        <w:t xml:space="preserve"> (далее – </w:t>
      </w:r>
      <w:r w:rsidR="00052799">
        <w:rPr>
          <w:sz w:val="28"/>
          <w:szCs w:val="28"/>
        </w:rPr>
        <w:t>П</w:t>
      </w:r>
      <w:r w:rsidR="00B63DD2">
        <w:rPr>
          <w:sz w:val="28"/>
          <w:szCs w:val="28"/>
        </w:rPr>
        <w:t xml:space="preserve">остановление) </w:t>
      </w:r>
      <w:r w:rsidRPr="00DE717F">
        <w:rPr>
          <w:rFonts w:eastAsiaTheme="minorHAnsi"/>
          <w:sz w:val="28"/>
          <w:szCs w:val="28"/>
          <w:lang w:eastAsia="en-US"/>
        </w:rPr>
        <w:t>следующ</w:t>
      </w:r>
      <w:r w:rsidR="00185F0A">
        <w:rPr>
          <w:rFonts w:eastAsiaTheme="minorHAnsi"/>
          <w:sz w:val="28"/>
          <w:szCs w:val="28"/>
          <w:lang w:eastAsia="en-US"/>
        </w:rPr>
        <w:t>и</w:t>
      </w:r>
      <w:r w:rsidR="00F01679">
        <w:rPr>
          <w:rFonts w:eastAsiaTheme="minorHAnsi"/>
          <w:sz w:val="28"/>
          <w:szCs w:val="28"/>
          <w:lang w:eastAsia="en-US"/>
        </w:rPr>
        <w:t>е</w:t>
      </w:r>
      <w:r w:rsidRPr="00DE717F">
        <w:rPr>
          <w:rFonts w:eastAsiaTheme="minorHAnsi"/>
          <w:sz w:val="28"/>
          <w:szCs w:val="28"/>
          <w:lang w:eastAsia="en-US"/>
        </w:rPr>
        <w:t xml:space="preserve"> изменени</w:t>
      </w:r>
      <w:r w:rsidR="00185F0A">
        <w:rPr>
          <w:rFonts w:eastAsiaTheme="minorHAnsi"/>
          <w:sz w:val="28"/>
          <w:szCs w:val="28"/>
          <w:lang w:eastAsia="en-US"/>
        </w:rPr>
        <w:t>я</w:t>
      </w:r>
      <w:r w:rsidRPr="00DE717F">
        <w:rPr>
          <w:rFonts w:eastAsiaTheme="minorHAnsi"/>
          <w:sz w:val="28"/>
          <w:szCs w:val="28"/>
          <w:lang w:eastAsia="en-US"/>
        </w:rPr>
        <w:t>:</w:t>
      </w:r>
    </w:p>
    <w:p w:rsidR="00B63DD2" w:rsidRDefault="00185F0A" w:rsidP="004D1D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8B1B7B" w:rsidRPr="008B1B7B">
        <w:rPr>
          <w:rFonts w:eastAsiaTheme="minorHAnsi"/>
          <w:sz w:val="28"/>
          <w:szCs w:val="28"/>
          <w:lang w:eastAsia="en-US"/>
        </w:rPr>
        <w:t xml:space="preserve">Порядок утверждения краткосрочных (сроком на три года) планов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</w:t>
      </w:r>
      <w:r w:rsidR="008B1B7B">
        <w:rPr>
          <w:rFonts w:eastAsiaTheme="minorHAnsi"/>
          <w:sz w:val="28"/>
          <w:szCs w:val="28"/>
          <w:lang w:eastAsia="en-US"/>
        </w:rPr>
        <w:t xml:space="preserve">утвержденный постановлением, изложить в редакции </w:t>
      </w:r>
      <w:r w:rsidR="008B1B7B" w:rsidRPr="008B1B7B">
        <w:rPr>
          <w:rFonts w:eastAsiaTheme="minorHAnsi"/>
          <w:sz w:val="28"/>
          <w:szCs w:val="28"/>
          <w:lang w:eastAsia="en-US"/>
        </w:rPr>
        <w:t xml:space="preserve">согласно </w:t>
      </w:r>
      <w:proofErr w:type="gramStart"/>
      <w:r w:rsidR="008B1B7B" w:rsidRPr="008B1B7B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="008B1B7B" w:rsidRPr="008B1B7B">
        <w:rPr>
          <w:rFonts w:eastAsiaTheme="minorHAnsi"/>
          <w:sz w:val="28"/>
          <w:szCs w:val="28"/>
          <w:lang w:eastAsia="en-US"/>
        </w:rPr>
        <w:t xml:space="preserve"> к настоящему постановлению</w:t>
      </w:r>
      <w:r w:rsidR="004D1D3A">
        <w:rPr>
          <w:rFonts w:eastAsiaTheme="minorHAnsi"/>
          <w:sz w:val="28"/>
          <w:szCs w:val="28"/>
          <w:lang w:eastAsia="en-US"/>
        </w:rPr>
        <w:t>.</w:t>
      </w:r>
    </w:p>
    <w:p w:rsidR="00185F0A" w:rsidRDefault="00185F0A" w:rsidP="004D1D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Пункт 2 Постановления исключить.</w:t>
      </w:r>
    </w:p>
    <w:p w:rsidR="00185F0A" w:rsidRDefault="00185F0A" w:rsidP="004D1D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В пункте 3 Постановления слова «</w:t>
      </w:r>
      <w:r w:rsidRPr="00185F0A">
        <w:rPr>
          <w:rFonts w:eastAsiaTheme="minorHAnsi"/>
          <w:sz w:val="28"/>
          <w:szCs w:val="28"/>
          <w:lang w:eastAsia="en-US"/>
        </w:rPr>
        <w:t>временно исполняющего обязанности первого заместителя Губернатора Новосибирской области Соболева А.К.</w:t>
      </w:r>
      <w:r>
        <w:rPr>
          <w:rFonts w:eastAsiaTheme="minorHAnsi"/>
          <w:sz w:val="28"/>
          <w:szCs w:val="28"/>
          <w:lang w:eastAsia="en-US"/>
        </w:rPr>
        <w:t xml:space="preserve">» заменить словами «заместителя Губернатора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С.Н.».</w:t>
      </w:r>
    </w:p>
    <w:p w:rsidR="00B074E6" w:rsidRDefault="00B074E6" w:rsidP="00304B37">
      <w:pPr>
        <w:spacing w:before="0" w:after="0"/>
        <w:jc w:val="both"/>
        <w:rPr>
          <w:sz w:val="28"/>
          <w:szCs w:val="28"/>
        </w:rPr>
      </w:pPr>
    </w:p>
    <w:p w:rsidR="00DE5E2E" w:rsidRDefault="00DE5E2E" w:rsidP="00304B37">
      <w:pPr>
        <w:spacing w:before="0" w:after="0"/>
        <w:jc w:val="both"/>
        <w:rPr>
          <w:sz w:val="28"/>
          <w:szCs w:val="28"/>
        </w:rPr>
      </w:pPr>
    </w:p>
    <w:p w:rsidR="0002091D" w:rsidRDefault="0002091D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052799" w:rsidRDefault="00052799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4D1D3A" w:rsidRDefault="004D1D3A" w:rsidP="00B444CA">
      <w:pPr>
        <w:spacing w:before="0" w:after="0"/>
        <w:rPr>
          <w:sz w:val="18"/>
        </w:rPr>
      </w:pPr>
    </w:p>
    <w:p w:rsidR="00391A8D" w:rsidRPr="006E3BB4" w:rsidRDefault="00052799" w:rsidP="00B444CA">
      <w:pPr>
        <w:spacing w:before="0" w:after="0"/>
        <w:rPr>
          <w:sz w:val="18"/>
        </w:rPr>
      </w:pPr>
      <w:r>
        <w:rPr>
          <w:sz w:val="18"/>
        </w:rPr>
        <w:t>Д.Н. Ар</w:t>
      </w:r>
      <w:r w:rsidR="00D32DA3">
        <w:rPr>
          <w:sz w:val="18"/>
        </w:rPr>
        <w:t>хипов</w:t>
      </w:r>
    </w:p>
    <w:p w:rsidR="00987EFF" w:rsidRPr="007F0213" w:rsidRDefault="00052799" w:rsidP="007F0213">
      <w:pPr>
        <w:spacing w:before="0" w:after="0"/>
        <w:rPr>
          <w:sz w:val="28"/>
        </w:rPr>
      </w:pPr>
      <w:r>
        <w:rPr>
          <w:sz w:val="18"/>
        </w:rPr>
        <w:t>238-76-09</w:t>
      </w:r>
      <w:bookmarkStart w:id="0" w:name="_GoBack"/>
      <w:bookmarkEnd w:id="0"/>
    </w:p>
    <w:sectPr w:rsidR="00987EFF" w:rsidRPr="007F0213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03" w:rsidRDefault="00D77D03">
      <w:pPr>
        <w:spacing w:before="0" w:after="0"/>
      </w:pPr>
      <w:r>
        <w:separator/>
      </w:r>
    </w:p>
  </w:endnote>
  <w:endnote w:type="continuationSeparator" w:id="0">
    <w:p w:rsidR="00D77D03" w:rsidRDefault="00D77D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03" w:rsidRDefault="00D77D03">
      <w:pPr>
        <w:spacing w:before="0" w:after="0"/>
      </w:pPr>
      <w:r>
        <w:separator/>
      </w:r>
    </w:p>
  </w:footnote>
  <w:footnote w:type="continuationSeparator" w:id="0">
    <w:p w:rsidR="00D77D03" w:rsidRDefault="00D77D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50ACF"/>
    <w:rsid w:val="0005191A"/>
    <w:rsid w:val="00052799"/>
    <w:rsid w:val="00053192"/>
    <w:rsid w:val="0005391B"/>
    <w:rsid w:val="00054002"/>
    <w:rsid w:val="0005472C"/>
    <w:rsid w:val="00057149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68F5"/>
    <w:rsid w:val="000D72A7"/>
    <w:rsid w:val="000E081A"/>
    <w:rsid w:val="000E2153"/>
    <w:rsid w:val="000E7D78"/>
    <w:rsid w:val="000F0B2E"/>
    <w:rsid w:val="000F0C02"/>
    <w:rsid w:val="000F1971"/>
    <w:rsid w:val="000F56C5"/>
    <w:rsid w:val="000F7140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69DF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DE0"/>
    <w:rsid w:val="0016640E"/>
    <w:rsid w:val="001675A5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5F0A"/>
    <w:rsid w:val="001873C1"/>
    <w:rsid w:val="00190B38"/>
    <w:rsid w:val="00191BF0"/>
    <w:rsid w:val="001925C7"/>
    <w:rsid w:val="00192FDE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34C2"/>
    <w:rsid w:val="001E350B"/>
    <w:rsid w:val="001E54F6"/>
    <w:rsid w:val="001E5E04"/>
    <w:rsid w:val="001E7DF4"/>
    <w:rsid w:val="001F0926"/>
    <w:rsid w:val="001F1260"/>
    <w:rsid w:val="001F1EF8"/>
    <w:rsid w:val="001F4DCF"/>
    <w:rsid w:val="001F5CA5"/>
    <w:rsid w:val="00200B98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1289"/>
    <w:rsid w:val="002E188E"/>
    <w:rsid w:val="002E246B"/>
    <w:rsid w:val="002E371C"/>
    <w:rsid w:val="002E45D1"/>
    <w:rsid w:val="002E49F9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34AC"/>
    <w:rsid w:val="003C7145"/>
    <w:rsid w:val="003D1625"/>
    <w:rsid w:val="003D3990"/>
    <w:rsid w:val="003D40A1"/>
    <w:rsid w:val="003D6241"/>
    <w:rsid w:val="003D63FE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5DA2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2E5C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7864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1D3A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0F8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6563B"/>
    <w:rsid w:val="00571C90"/>
    <w:rsid w:val="00572CD5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0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9F2"/>
    <w:rsid w:val="006631F9"/>
    <w:rsid w:val="006643A0"/>
    <w:rsid w:val="006648EC"/>
    <w:rsid w:val="006653FE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651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2E8B"/>
    <w:rsid w:val="00734146"/>
    <w:rsid w:val="007345AB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00F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5129"/>
    <w:rsid w:val="007E7CFE"/>
    <w:rsid w:val="007E7D5B"/>
    <w:rsid w:val="007F0213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41F2"/>
    <w:rsid w:val="00826F9D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0BDD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1B7B"/>
    <w:rsid w:val="008B31F6"/>
    <w:rsid w:val="008B44DD"/>
    <w:rsid w:val="008B45E3"/>
    <w:rsid w:val="008B4B6C"/>
    <w:rsid w:val="008B5594"/>
    <w:rsid w:val="008B75F8"/>
    <w:rsid w:val="008B7ACD"/>
    <w:rsid w:val="008B7E6D"/>
    <w:rsid w:val="008C3662"/>
    <w:rsid w:val="008C3FE3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102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87EFF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179B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1409"/>
    <w:rsid w:val="00A73B08"/>
    <w:rsid w:val="00A7651F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3DD2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858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E7B40"/>
    <w:rsid w:val="00BF0605"/>
    <w:rsid w:val="00BF2459"/>
    <w:rsid w:val="00BF27C7"/>
    <w:rsid w:val="00BF312F"/>
    <w:rsid w:val="00BF3F5B"/>
    <w:rsid w:val="00BF5E76"/>
    <w:rsid w:val="00BF702E"/>
    <w:rsid w:val="00C007C4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3C91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4D36"/>
    <w:rsid w:val="00C65ED8"/>
    <w:rsid w:val="00C66F43"/>
    <w:rsid w:val="00C67433"/>
    <w:rsid w:val="00C72233"/>
    <w:rsid w:val="00C72F01"/>
    <w:rsid w:val="00C74C0A"/>
    <w:rsid w:val="00C7694B"/>
    <w:rsid w:val="00C82419"/>
    <w:rsid w:val="00C82851"/>
    <w:rsid w:val="00C83D43"/>
    <w:rsid w:val="00C84948"/>
    <w:rsid w:val="00C84C6A"/>
    <w:rsid w:val="00C86778"/>
    <w:rsid w:val="00C90142"/>
    <w:rsid w:val="00C9161D"/>
    <w:rsid w:val="00C92335"/>
    <w:rsid w:val="00C92700"/>
    <w:rsid w:val="00C93DB2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49C2"/>
    <w:rsid w:val="00CE4EBF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7AF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2DA3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2E64"/>
    <w:rsid w:val="00D433DE"/>
    <w:rsid w:val="00D438E1"/>
    <w:rsid w:val="00D43F0A"/>
    <w:rsid w:val="00D44707"/>
    <w:rsid w:val="00D44AF1"/>
    <w:rsid w:val="00D456A2"/>
    <w:rsid w:val="00D458B6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77D03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5B2D"/>
    <w:rsid w:val="00D9764F"/>
    <w:rsid w:val="00DA005E"/>
    <w:rsid w:val="00DA050A"/>
    <w:rsid w:val="00DA2675"/>
    <w:rsid w:val="00DA291B"/>
    <w:rsid w:val="00DA3C34"/>
    <w:rsid w:val="00DA4FFE"/>
    <w:rsid w:val="00DA5A16"/>
    <w:rsid w:val="00DB090D"/>
    <w:rsid w:val="00DB1128"/>
    <w:rsid w:val="00DB3FDB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589C"/>
    <w:rsid w:val="00DD677D"/>
    <w:rsid w:val="00DE0508"/>
    <w:rsid w:val="00DE2203"/>
    <w:rsid w:val="00DE24F0"/>
    <w:rsid w:val="00DE2A9E"/>
    <w:rsid w:val="00DE3F53"/>
    <w:rsid w:val="00DE5E2E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491D"/>
    <w:rsid w:val="00E14AEF"/>
    <w:rsid w:val="00E14D1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32C3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0E0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046A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679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480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0BD"/>
    <w:rsid w:val="00F50DA4"/>
    <w:rsid w:val="00F50EE9"/>
    <w:rsid w:val="00F53984"/>
    <w:rsid w:val="00F54F16"/>
    <w:rsid w:val="00F5550A"/>
    <w:rsid w:val="00F5634B"/>
    <w:rsid w:val="00F5683A"/>
    <w:rsid w:val="00F56C4D"/>
    <w:rsid w:val="00F57719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5502"/>
    <w:rsid w:val="00F87070"/>
    <w:rsid w:val="00F870F6"/>
    <w:rsid w:val="00F87193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6CBF"/>
    <w:rsid w:val="00FD7BF5"/>
    <w:rsid w:val="00FE0683"/>
    <w:rsid w:val="00FE1058"/>
    <w:rsid w:val="00FE13A5"/>
    <w:rsid w:val="00FE2036"/>
    <w:rsid w:val="00FE216A"/>
    <w:rsid w:val="00FE2566"/>
    <w:rsid w:val="00FE25E8"/>
    <w:rsid w:val="00FE27D4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F389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50453F-F07A-4A9E-A30F-4175CBC8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Колотов Евгений Александрович</cp:lastModifiedBy>
  <cp:revision>2</cp:revision>
  <cp:lastPrinted>2022-05-04T05:04:00Z</cp:lastPrinted>
  <dcterms:created xsi:type="dcterms:W3CDTF">2022-05-04T08:01:00Z</dcterms:created>
  <dcterms:modified xsi:type="dcterms:W3CDTF">2022-05-04T08:01:00Z</dcterms:modified>
</cp:coreProperties>
</file>