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785DB6" w14:paraId="4D84AE3B" w14:textId="77777777" w:rsidTr="00455314">
        <w:trPr>
          <w:trHeight w:val="2698"/>
        </w:trPr>
        <w:tc>
          <w:tcPr>
            <w:tcW w:w="9889" w:type="dxa"/>
            <w:gridSpan w:val="4"/>
          </w:tcPr>
          <w:p w14:paraId="76113EA1" w14:textId="77777777" w:rsidR="0044341B" w:rsidRPr="009C6162" w:rsidRDefault="00AC54E9" w:rsidP="00E70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1223A73" wp14:editId="29293867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72E0" w:rsidRPr="009C616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0E9C8D5E" w14:textId="77777777" w:rsidR="0044341B" w:rsidRPr="00785DB6" w:rsidRDefault="0044341B" w:rsidP="00E706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E811C3" w14:textId="77777777" w:rsidR="0044341B" w:rsidRDefault="0044341B" w:rsidP="00E70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14:paraId="2FFE2BAD" w14:textId="77777777" w:rsidR="0044341B" w:rsidRDefault="0044341B" w:rsidP="00E70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14:paraId="44DE4A6A" w14:textId="77777777" w:rsidR="0044341B" w:rsidRPr="00D27378" w:rsidRDefault="0044341B" w:rsidP="00E70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ED991B0" w14:textId="77777777" w:rsidR="0044341B" w:rsidRDefault="0044341B" w:rsidP="00E706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14:paraId="1BB6C3DD" w14:textId="77777777" w:rsidR="0044341B" w:rsidRPr="0073680E" w:rsidRDefault="0044341B" w:rsidP="00E706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14:paraId="465B4D7C" w14:textId="77777777" w:rsidTr="00455314">
        <w:tc>
          <w:tcPr>
            <w:tcW w:w="1356" w:type="dxa"/>
            <w:tcBorders>
              <w:bottom w:val="single" w:sz="4" w:space="0" w:color="auto"/>
            </w:tcBorders>
          </w:tcPr>
          <w:p w14:paraId="761CE911" w14:textId="77777777" w:rsidR="0044341B" w:rsidRPr="00087061" w:rsidRDefault="0044341B" w:rsidP="00E70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14:paraId="4E2636FF" w14:textId="77777777" w:rsidR="0044341B" w:rsidRPr="00087061" w:rsidRDefault="0044341B" w:rsidP="00E70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B18BE5D" w14:textId="77777777" w:rsidR="0044341B" w:rsidRPr="00087061" w:rsidRDefault="0044341B" w:rsidP="00E70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6F4BB493" w14:textId="77777777" w:rsidR="0044341B" w:rsidRPr="00087061" w:rsidRDefault="0044341B" w:rsidP="00E706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2519C9" w14:paraId="5738E601" w14:textId="77777777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B85F0C" w14:textId="77777777" w:rsidR="0044341B" w:rsidRPr="00087061" w:rsidRDefault="0044341B" w:rsidP="0033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231066" w14:textId="77777777" w:rsidR="0044341B" w:rsidRPr="002519C9" w:rsidRDefault="0044341B" w:rsidP="00333C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9C9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14:paraId="3CDCA31C" w14:textId="77777777" w:rsidR="00D83F3E" w:rsidRPr="002519C9" w:rsidRDefault="00D83F3E" w:rsidP="00333CF3">
      <w:pPr>
        <w:pStyle w:val="4"/>
        <w:spacing w:line="245" w:lineRule="auto"/>
        <w:jc w:val="center"/>
      </w:pPr>
    </w:p>
    <w:p w14:paraId="776A2E7A" w14:textId="77777777" w:rsidR="00D83F3E" w:rsidRPr="002519C9" w:rsidRDefault="00D83F3E" w:rsidP="00333CF3">
      <w:pPr>
        <w:pStyle w:val="4"/>
        <w:spacing w:line="245" w:lineRule="auto"/>
        <w:jc w:val="center"/>
      </w:pPr>
    </w:p>
    <w:p w14:paraId="3F85FF33" w14:textId="3CF21731" w:rsidR="004751E0" w:rsidRPr="002519C9" w:rsidRDefault="00E70649" w:rsidP="00333CF3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>О</w:t>
      </w:r>
      <w:r w:rsidR="00170F60" w:rsidRPr="002519C9">
        <w:rPr>
          <w:rFonts w:ascii="Times New Roman" w:hAnsi="Times New Roman"/>
          <w:sz w:val="28"/>
          <w:szCs w:val="28"/>
        </w:rPr>
        <w:t xml:space="preserve"> </w:t>
      </w:r>
      <w:r w:rsidRPr="002519C9">
        <w:rPr>
          <w:rFonts w:ascii="Times New Roman" w:hAnsi="Times New Roman"/>
          <w:sz w:val="28"/>
          <w:szCs w:val="28"/>
        </w:rPr>
        <w:t xml:space="preserve">нормативных затратах на обеспечение функций </w:t>
      </w:r>
    </w:p>
    <w:p w14:paraId="129C0B31" w14:textId="77777777" w:rsidR="004751E0" w:rsidRPr="002519C9" w:rsidRDefault="00E70649" w:rsidP="00333CF3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 xml:space="preserve">министерства труда и социального развития Новосибирской области </w:t>
      </w:r>
    </w:p>
    <w:p w14:paraId="07660B1B" w14:textId="05B76CDE" w:rsidR="007D6414" w:rsidRPr="002519C9" w:rsidRDefault="00E70649" w:rsidP="00333CF3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 xml:space="preserve">и подведомственных ему </w:t>
      </w:r>
      <w:r w:rsidR="00170F60" w:rsidRPr="002519C9">
        <w:rPr>
          <w:rFonts w:ascii="Times New Roman" w:hAnsi="Times New Roman"/>
          <w:sz w:val="28"/>
          <w:szCs w:val="28"/>
        </w:rPr>
        <w:t>учреждений</w:t>
      </w:r>
    </w:p>
    <w:p w14:paraId="70C4B60A" w14:textId="77777777" w:rsidR="007D6414" w:rsidRPr="002519C9" w:rsidRDefault="007D6414" w:rsidP="00333CF3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</w:p>
    <w:p w14:paraId="4588966B" w14:textId="77777777" w:rsidR="00231D1B" w:rsidRPr="002519C9" w:rsidRDefault="00231D1B" w:rsidP="00333CF3">
      <w:pPr>
        <w:spacing w:after="0" w:line="245" w:lineRule="auto"/>
        <w:jc w:val="center"/>
        <w:rPr>
          <w:rFonts w:ascii="Times New Roman" w:hAnsi="Times New Roman"/>
          <w:sz w:val="28"/>
          <w:szCs w:val="28"/>
        </w:rPr>
      </w:pPr>
    </w:p>
    <w:p w14:paraId="23FF5938" w14:textId="3A674BA1" w:rsidR="00F6490B" w:rsidRPr="002519C9" w:rsidRDefault="00E70649" w:rsidP="00333CF3">
      <w:pPr>
        <w:pStyle w:val="ConsPlusNonformat"/>
        <w:spacing w:line="24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9C9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Pr="002519C9">
        <w:rPr>
          <w:rFonts w:ascii="Times New Roman" w:hAnsi="Times New Roman" w:cs="Times New Roman"/>
          <w:sz w:val="28"/>
          <w:szCs w:val="28"/>
        </w:rPr>
        <w:t>от 05.04.2013 № 44-ФЗ «О контрактной системе в сфере закупок товаров, работ, услуг для обеспечения государственных и муниципальных нужд»,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>с учетом требований постановления</w:t>
      </w:r>
      <w:r w:rsidR="00E173BF" w:rsidRPr="002519C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="00E173BF" w:rsidRPr="002519C9">
        <w:rPr>
          <w:rFonts w:ascii="Times New Roman" w:hAnsi="Times New Roman" w:cs="Times New Roman"/>
          <w:sz w:val="28"/>
          <w:szCs w:val="28"/>
        </w:rPr>
        <w:t>от 13.10.2014 № 1047</w:t>
      </w:r>
      <w:r w:rsidR="00333CF3" w:rsidRPr="002519C9">
        <w:rPr>
          <w:rFonts w:ascii="Times New Roman" w:hAnsi="Times New Roman" w:cs="Times New Roman"/>
          <w:sz w:val="28"/>
          <w:szCs w:val="28"/>
        </w:rPr>
        <w:t xml:space="preserve"> </w:t>
      </w:r>
      <w:r w:rsidR="00E173BF" w:rsidRPr="002519C9">
        <w:rPr>
          <w:rFonts w:ascii="Times New Roman" w:hAnsi="Times New Roman" w:cs="Times New Roman"/>
          <w:sz w:val="28"/>
          <w:szCs w:val="28"/>
        </w:rPr>
        <w:t>«</w:t>
      </w:r>
      <w:r w:rsidR="00333CF3" w:rsidRPr="002519C9">
        <w:rPr>
          <w:rFonts w:ascii="Times New Roman" w:hAnsi="Times New Roman" w:cs="Times New Roman"/>
          <w:sz w:val="28"/>
          <w:szCs w:val="28"/>
        </w:rPr>
        <w:t xml:space="preserve">Об Общих правилах определения нормативных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 xml:space="preserve">затрат на обеспечение функций государственных органов, органов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 xml:space="preserve">управления государственными внебюджетными фондами и муниципальных органов, определенных в соответствии с Бюджетным кодексом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наиболее значимых учреждений науки,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 xml:space="preserve">образования, культуры и здравоохранения, включая соответственно территориальные органы и подведомственные казенные учреждения,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>а также Государственной корпорации по атомной энергии «</w:t>
      </w:r>
      <w:proofErr w:type="spellStart"/>
      <w:r w:rsidR="00333CF3" w:rsidRPr="002519C9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="00333CF3" w:rsidRPr="002519C9">
        <w:rPr>
          <w:rFonts w:ascii="Times New Roman" w:hAnsi="Times New Roman" w:cs="Times New Roman"/>
          <w:sz w:val="28"/>
          <w:szCs w:val="28"/>
        </w:rPr>
        <w:t xml:space="preserve">», Государственной корпорации по космической деятельности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="00333CF3" w:rsidRPr="002519C9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333CF3" w:rsidRPr="002519C9">
        <w:rPr>
          <w:rFonts w:ascii="Times New Roman" w:hAnsi="Times New Roman" w:cs="Times New Roman"/>
          <w:sz w:val="28"/>
          <w:szCs w:val="28"/>
        </w:rPr>
        <w:t>» и подведомственных им организаций</w:t>
      </w:r>
      <w:r w:rsidR="00E173BF" w:rsidRPr="002519C9">
        <w:rPr>
          <w:rFonts w:ascii="Times New Roman" w:hAnsi="Times New Roman" w:cs="Times New Roman"/>
          <w:sz w:val="28"/>
          <w:szCs w:val="28"/>
        </w:rPr>
        <w:t xml:space="preserve">», </w:t>
      </w:r>
      <w:r w:rsidR="00333CF3" w:rsidRPr="002519C9">
        <w:rPr>
          <w:rFonts w:ascii="Times New Roman" w:hAnsi="Times New Roman" w:cs="Times New Roman"/>
          <w:sz w:val="28"/>
          <w:szCs w:val="28"/>
        </w:rPr>
        <w:t>постановления</w:t>
      </w:r>
      <w:r w:rsidRPr="002519C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30.12.2015 №</w:t>
      </w:r>
      <w:r w:rsidR="008371A1" w:rsidRPr="002519C9">
        <w:rPr>
          <w:rFonts w:ascii="Times New Roman" w:hAnsi="Times New Roman" w:cs="Times New Roman"/>
          <w:sz w:val="28"/>
          <w:szCs w:val="28"/>
        </w:rPr>
        <w:t> </w:t>
      </w:r>
      <w:r w:rsidRPr="002519C9">
        <w:rPr>
          <w:rFonts w:ascii="Times New Roman" w:hAnsi="Times New Roman" w:cs="Times New Roman"/>
          <w:sz w:val="28"/>
          <w:szCs w:val="28"/>
        </w:rPr>
        <w:t xml:space="preserve">487-п «О требованиях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Pr="002519C9">
        <w:rPr>
          <w:rFonts w:ascii="Times New Roman" w:hAnsi="Times New Roman" w:cs="Times New Roman"/>
          <w:sz w:val="28"/>
          <w:szCs w:val="28"/>
        </w:rPr>
        <w:t xml:space="preserve">к порядку разработки и принятия правовых актов о нормировании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Pr="002519C9">
        <w:rPr>
          <w:rFonts w:ascii="Times New Roman" w:hAnsi="Times New Roman" w:cs="Times New Roman"/>
          <w:sz w:val="28"/>
          <w:szCs w:val="28"/>
        </w:rPr>
        <w:t xml:space="preserve">в сфере закупок для обеспечения государственных нужд Новосибирской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Pr="002519C9">
        <w:rPr>
          <w:rFonts w:ascii="Times New Roman" w:hAnsi="Times New Roman" w:cs="Times New Roman"/>
          <w:sz w:val="28"/>
          <w:szCs w:val="28"/>
        </w:rPr>
        <w:t>области, содержанию указанных актов и обеспечени</w:t>
      </w:r>
      <w:r w:rsidR="00333CF3" w:rsidRPr="002519C9">
        <w:rPr>
          <w:rFonts w:ascii="Times New Roman" w:hAnsi="Times New Roman" w:cs="Times New Roman"/>
          <w:sz w:val="28"/>
          <w:szCs w:val="28"/>
        </w:rPr>
        <w:t>ю их исполнения», постановления</w:t>
      </w:r>
      <w:r w:rsidRPr="002519C9">
        <w:rPr>
          <w:rFonts w:ascii="Times New Roman" w:hAnsi="Times New Roman" w:cs="Times New Roman"/>
          <w:sz w:val="28"/>
          <w:szCs w:val="28"/>
        </w:rPr>
        <w:t xml:space="preserve"> Правительства Новоси</w:t>
      </w:r>
      <w:r w:rsidR="008371A1" w:rsidRPr="002519C9">
        <w:rPr>
          <w:rFonts w:ascii="Times New Roman" w:hAnsi="Times New Roman" w:cs="Times New Roman"/>
          <w:sz w:val="28"/>
          <w:szCs w:val="28"/>
        </w:rPr>
        <w:t xml:space="preserve">бирской области от 09.08.2016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="008371A1" w:rsidRPr="002519C9">
        <w:rPr>
          <w:rFonts w:ascii="Times New Roman" w:hAnsi="Times New Roman" w:cs="Times New Roman"/>
          <w:sz w:val="28"/>
          <w:szCs w:val="28"/>
        </w:rPr>
        <w:t>№ </w:t>
      </w:r>
      <w:r w:rsidRPr="002519C9">
        <w:rPr>
          <w:rFonts w:ascii="Times New Roman" w:hAnsi="Times New Roman" w:cs="Times New Roman"/>
          <w:sz w:val="28"/>
          <w:szCs w:val="28"/>
        </w:rPr>
        <w:t xml:space="preserve">235-п «О Правилах определения нормативных затрат на обеспечение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Pr="002519C9">
        <w:rPr>
          <w:rFonts w:ascii="Times New Roman" w:hAnsi="Times New Roman" w:cs="Times New Roman"/>
          <w:sz w:val="28"/>
          <w:szCs w:val="28"/>
        </w:rPr>
        <w:t>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казенные учреждения Новосибирской области), органа управления Территориального фонда обязательного медицинского страхования Новосибирской области»</w:t>
      </w:r>
      <w:r w:rsidR="00367A31" w:rsidRPr="002519C9">
        <w:rPr>
          <w:rFonts w:ascii="Times New Roman" w:hAnsi="Times New Roman" w:cs="Times New Roman"/>
          <w:sz w:val="28"/>
          <w:szCs w:val="28"/>
        </w:rPr>
        <w:t>,</w:t>
      </w:r>
      <w:r w:rsidR="00E173BF" w:rsidRPr="002519C9">
        <w:rPr>
          <w:rFonts w:ascii="Times New Roman" w:hAnsi="Times New Roman" w:cs="Times New Roman"/>
          <w:sz w:val="28"/>
          <w:szCs w:val="28"/>
        </w:rPr>
        <w:t xml:space="preserve"> </w:t>
      </w:r>
      <w:r w:rsidR="00333CF3" w:rsidRPr="002519C9">
        <w:rPr>
          <w:rFonts w:ascii="Times New Roman" w:hAnsi="Times New Roman" w:cs="Times New Roman"/>
          <w:sz w:val="28"/>
          <w:szCs w:val="28"/>
        </w:rPr>
        <w:br/>
      </w:r>
      <w:r w:rsidR="00E173BF" w:rsidRPr="002519C9">
        <w:rPr>
          <w:rFonts w:ascii="Times New Roman" w:hAnsi="Times New Roman" w:cs="Times New Roman"/>
          <w:sz w:val="28"/>
          <w:szCs w:val="28"/>
        </w:rPr>
        <w:t>а также в целях повышения эффективности бю</w:t>
      </w:r>
      <w:r w:rsidR="00E173BF">
        <w:rPr>
          <w:rFonts w:ascii="Times New Roman" w:hAnsi="Times New Roman" w:cs="Times New Roman"/>
          <w:sz w:val="28"/>
          <w:szCs w:val="28"/>
        </w:rPr>
        <w:t xml:space="preserve">джетных расходов и организации </w:t>
      </w:r>
      <w:r w:rsidR="00E173BF" w:rsidRPr="002519C9">
        <w:rPr>
          <w:rFonts w:ascii="Times New Roman" w:hAnsi="Times New Roman" w:cs="Times New Roman"/>
          <w:sz w:val="28"/>
          <w:szCs w:val="28"/>
        </w:rPr>
        <w:lastRenderedPageBreak/>
        <w:t>процесса бюджетного планирования,</w:t>
      </w:r>
    </w:p>
    <w:p w14:paraId="160E84B9" w14:textId="77777777" w:rsidR="00F6490B" w:rsidRPr="002519C9" w:rsidRDefault="00F6490B" w:rsidP="00333CF3">
      <w:pPr>
        <w:pStyle w:val="ConsPlusNonformat"/>
        <w:widowControl/>
        <w:spacing w:line="24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067CB5" w14:textId="77777777" w:rsidR="00F6490B" w:rsidRPr="002519C9" w:rsidRDefault="00F6490B" w:rsidP="00333CF3">
      <w:pPr>
        <w:tabs>
          <w:tab w:val="left" w:pos="709"/>
        </w:tabs>
        <w:spacing w:after="0" w:line="245" w:lineRule="auto"/>
        <w:jc w:val="both"/>
        <w:rPr>
          <w:rFonts w:ascii="Times New Roman" w:hAnsi="Times New Roman"/>
          <w:b/>
          <w:sz w:val="28"/>
          <w:szCs w:val="28"/>
        </w:rPr>
      </w:pPr>
      <w:r w:rsidRPr="002519C9">
        <w:rPr>
          <w:rFonts w:ascii="Times New Roman" w:eastAsia="Calibri" w:hAnsi="Times New Roman"/>
          <w:b/>
          <w:sz w:val="28"/>
          <w:szCs w:val="28"/>
          <w:lang w:eastAsia="en-US"/>
        </w:rPr>
        <w:t>ПРИКАЗЫВАЮ</w:t>
      </w:r>
      <w:r w:rsidRPr="002519C9">
        <w:rPr>
          <w:rFonts w:ascii="Times New Roman" w:hAnsi="Times New Roman"/>
          <w:b/>
          <w:sz w:val="28"/>
          <w:szCs w:val="28"/>
        </w:rPr>
        <w:t>:</w:t>
      </w:r>
    </w:p>
    <w:p w14:paraId="01EAFAE2" w14:textId="77777777" w:rsidR="00F6490B" w:rsidRPr="002519C9" w:rsidRDefault="00F6490B" w:rsidP="00333CF3">
      <w:pPr>
        <w:tabs>
          <w:tab w:val="left" w:pos="709"/>
        </w:tabs>
        <w:spacing w:after="0" w:line="245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406280" w14:textId="77777777" w:rsidR="002519C9" w:rsidRPr="002519C9" w:rsidRDefault="00E70649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>1</w:t>
      </w:r>
      <w:r w:rsidR="00DC624A" w:rsidRPr="002519C9">
        <w:rPr>
          <w:rFonts w:ascii="Times New Roman" w:hAnsi="Times New Roman"/>
          <w:sz w:val="28"/>
          <w:szCs w:val="28"/>
        </w:rPr>
        <w:t>.</w:t>
      </w:r>
      <w:r w:rsidRPr="002519C9">
        <w:rPr>
          <w:rFonts w:ascii="Times New Roman" w:hAnsi="Times New Roman"/>
          <w:sz w:val="28"/>
          <w:szCs w:val="28"/>
        </w:rPr>
        <w:t> Утвердить</w:t>
      </w:r>
      <w:r w:rsidR="002519C9" w:rsidRPr="002519C9">
        <w:rPr>
          <w:rFonts w:ascii="Times New Roman" w:hAnsi="Times New Roman"/>
          <w:sz w:val="28"/>
          <w:szCs w:val="28"/>
        </w:rPr>
        <w:t>:</w:t>
      </w:r>
    </w:p>
    <w:p w14:paraId="5D4C53C9" w14:textId="1E7B4FF4" w:rsidR="002519C9" w:rsidRPr="002519C9" w:rsidRDefault="002519C9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>1) </w:t>
      </w:r>
      <w:r w:rsidR="00E70649" w:rsidRPr="002519C9">
        <w:rPr>
          <w:rFonts w:ascii="Times New Roman" w:hAnsi="Times New Roman"/>
          <w:sz w:val="28"/>
          <w:szCs w:val="28"/>
        </w:rPr>
        <w:t xml:space="preserve">нормативные затраты на обеспечение функций министерства труда </w:t>
      </w:r>
      <w:r w:rsidR="0035216B">
        <w:rPr>
          <w:rFonts w:ascii="Times New Roman" w:hAnsi="Times New Roman"/>
          <w:sz w:val="28"/>
          <w:szCs w:val="28"/>
        </w:rPr>
        <w:br/>
      </w:r>
      <w:r w:rsidR="00E70649" w:rsidRPr="002519C9">
        <w:rPr>
          <w:rFonts w:ascii="Times New Roman" w:hAnsi="Times New Roman"/>
          <w:sz w:val="28"/>
          <w:szCs w:val="28"/>
        </w:rPr>
        <w:t xml:space="preserve">и социального развития Новосибирской области и подведомственных </w:t>
      </w:r>
      <w:r w:rsidR="0035216B">
        <w:rPr>
          <w:rFonts w:ascii="Times New Roman" w:hAnsi="Times New Roman"/>
          <w:sz w:val="28"/>
          <w:szCs w:val="28"/>
        </w:rPr>
        <w:br/>
      </w:r>
      <w:r w:rsidR="00E70649" w:rsidRPr="002519C9">
        <w:rPr>
          <w:rFonts w:ascii="Times New Roman" w:hAnsi="Times New Roman"/>
          <w:sz w:val="28"/>
          <w:szCs w:val="28"/>
        </w:rPr>
        <w:t>ему учреждений</w:t>
      </w:r>
      <w:r w:rsidR="0035216B">
        <w:rPr>
          <w:rFonts w:ascii="Times New Roman" w:hAnsi="Times New Roman"/>
          <w:sz w:val="28"/>
          <w:szCs w:val="28"/>
        </w:rPr>
        <w:t>;</w:t>
      </w:r>
      <w:r w:rsidR="00333CF3" w:rsidRPr="002519C9">
        <w:rPr>
          <w:rFonts w:ascii="Times New Roman" w:hAnsi="Times New Roman"/>
          <w:sz w:val="28"/>
          <w:szCs w:val="28"/>
        </w:rPr>
        <w:t xml:space="preserve"> </w:t>
      </w:r>
    </w:p>
    <w:p w14:paraId="2EA75C63" w14:textId="515DC61E" w:rsidR="00367A31" w:rsidRPr="002519C9" w:rsidRDefault="002519C9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>2) </w:t>
      </w:r>
      <w:r w:rsidR="00FD69CA" w:rsidRPr="00FD69CA">
        <w:rPr>
          <w:rFonts w:ascii="Times New Roman" w:hAnsi="Times New Roman"/>
          <w:sz w:val="28"/>
          <w:szCs w:val="28"/>
        </w:rPr>
        <w:t xml:space="preserve">нормативы </w:t>
      </w:r>
      <w:r w:rsidR="005A4A54">
        <w:rPr>
          <w:rFonts w:ascii="Times New Roman" w:hAnsi="Times New Roman"/>
          <w:sz w:val="28"/>
          <w:szCs w:val="28"/>
        </w:rPr>
        <w:t xml:space="preserve">количества и (или) цены товаров, работ, услуг </w:t>
      </w:r>
      <w:r w:rsidR="00FD69CA" w:rsidRPr="00FD69CA">
        <w:rPr>
          <w:rFonts w:ascii="Times New Roman" w:hAnsi="Times New Roman"/>
          <w:sz w:val="28"/>
          <w:szCs w:val="28"/>
        </w:rPr>
        <w:t xml:space="preserve">на обеспечение функций министерства труда и социального развития </w:t>
      </w:r>
      <w:r w:rsidR="00FD69CA">
        <w:rPr>
          <w:rFonts w:ascii="Times New Roman" w:hAnsi="Times New Roman"/>
          <w:sz w:val="28"/>
          <w:szCs w:val="28"/>
        </w:rPr>
        <w:t>Н</w:t>
      </w:r>
      <w:r w:rsidR="00FD69CA" w:rsidRPr="00FD69CA">
        <w:rPr>
          <w:rFonts w:ascii="Times New Roman" w:hAnsi="Times New Roman"/>
          <w:sz w:val="28"/>
          <w:szCs w:val="28"/>
        </w:rPr>
        <w:t xml:space="preserve">овосибирской области </w:t>
      </w:r>
      <w:r w:rsidR="005A4A54">
        <w:rPr>
          <w:rFonts w:ascii="Times New Roman" w:hAnsi="Times New Roman"/>
          <w:sz w:val="28"/>
          <w:szCs w:val="28"/>
        </w:rPr>
        <w:br/>
      </w:r>
      <w:r w:rsidR="00FD69CA" w:rsidRPr="00FD69CA">
        <w:rPr>
          <w:rFonts w:ascii="Times New Roman" w:hAnsi="Times New Roman"/>
          <w:sz w:val="28"/>
          <w:szCs w:val="28"/>
        </w:rPr>
        <w:t>и подведомственных ему учреждений</w:t>
      </w:r>
      <w:r w:rsidR="00E70649" w:rsidRPr="002519C9">
        <w:rPr>
          <w:rFonts w:ascii="Times New Roman" w:hAnsi="Times New Roman"/>
          <w:sz w:val="28"/>
          <w:szCs w:val="28"/>
        </w:rPr>
        <w:t>.</w:t>
      </w:r>
    </w:p>
    <w:p w14:paraId="659002DA" w14:textId="77777777" w:rsidR="007D6414" w:rsidRPr="002519C9" w:rsidRDefault="00367A31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>2. Контроль за исполнением настоящего приказа оставляю за собой.</w:t>
      </w:r>
    </w:p>
    <w:p w14:paraId="60CA6193" w14:textId="77777777" w:rsidR="007D6414" w:rsidRPr="002519C9" w:rsidRDefault="007D6414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0E3252" w14:textId="77777777" w:rsidR="00755F1F" w:rsidRPr="002519C9" w:rsidRDefault="00755F1F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AD5F89" w14:textId="77777777" w:rsidR="00367A31" w:rsidRPr="002519C9" w:rsidRDefault="00367A31" w:rsidP="00333CF3">
      <w:pPr>
        <w:spacing w:after="0"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C942B" w14:textId="77777777" w:rsidR="00C233B2" w:rsidRDefault="00E70649" w:rsidP="00333CF3">
      <w:pPr>
        <w:pStyle w:val="ad"/>
        <w:tabs>
          <w:tab w:val="right" w:pos="9781"/>
        </w:tabs>
        <w:spacing w:after="0" w:line="245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519C9">
        <w:rPr>
          <w:rFonts w:ascii="Times New Roman" w:hAnsi="Times New Roman"/>
          <w:sz w:val="28"/>
          <w:szCs w:val="28"/>
        </w:rPr>
        <w:t>М</w:t>
      </w:r>
      <w:r w:rsidR="007D6414" w:rsidRPr="002519C9">
        <w:rPr>
          <w:rFonts w:ascii="Times New Roman" w:hAnsi="Times New Roman"/>
          <w:sz w:val="28"/>
          <w:szCs w:val="28"/>
        </w:rPr>
        <w:t>инистр</w:t>
      </w:r>
      <w:r w:rsidR="00F649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Я.А. Фролов</w:t>
      </w:r>
      <w:bookmarkStart w:id="0" w:name="_GoBack"/>
      <w:bookmarkEnd w:id="0"/>
    </w:p>
    <w:sectPr w:rsidR="00C233B2" w:rsidSect="00333CF3">
      <w:headerReference w:type="even" r:id="rId9"/>
      <w:type w:val="continuous"/>
      <w:pgSz w:w="11907" w:h="16840"/>
      <w:pgMar w:top="1134" w:right="708" w:bottom="1134" w:left="1418" w:header="567" w:footer="567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CAFE5" w14:textId="77777777" w:rsidR="00F379BB" w:rsidRDefault="00F379BB" w:rsidP="00FD2561">
      <w:pPr>
        <w:spacing w:after="0" w:line="240" w:lineRule="auto"/>
      </w:pPr>
      <w:r>
        <w:separator/>
      </w:r>
    </w:p>
  </w:endnote>
  <w:endnote w:type="continuationSeparator" w:id="0">
    <w:p w14:paraId="73494EF9" w14:textId="77777777" w:rsidR="00F379BB" w:rsidRDefault="00F379BB" w:rsidP="00FD2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DE704" w14:textId="77777777" w:rsidR="00F379BB" w:rsidRDefault="00F379BB" w:rsidP="00FD2561">
      <w:pPr>
        <w:spacing w:after="0" w:line="240" w:lineRule="auto"/>
      </w:pPr>
      <w:r>
        <w:separator/>
      </w:r>
    </w:p>
  </w:footnote>
  <w:footnote w:type="continuationSeparator" w:id="0">
    <w:p w14:paraId="1A510640" w14:textId="77777777" w:rsidR="00F379BB" w:rsidRDefault="00F379BB" w:rsidP="00FD2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8119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C3B0BD" w14:textId="501DD3FB" w:rsidR="00E173BF" w:rsidRPr="003C457F" w:rsidRDefault="00E173BF" w:rsidP="00B17381">
        <w:pPr>
          <w:pStyle w:val="a7"/>
          <w:ind w:hanging="142"/>
          <w:jc w:val="center"/>
          <w:rPr>
            <w:sz w:val="20"/>
          </w:rPr>
        </w:pPr>
        <w:r w:rsidRPr="003C457F">
          <w:rPr>
            <w:sz w:val="20"/>
          </w:rPr>
          <w:fldChar w:fldCharType="begin"/>
        </w:r>
        <w:r w:rsidRPr="003C457F">
          <w:rPr>
            <w:sz w:val="20"/>
          </w:rPr>
          <w:instrText>PAGE   \* MERGEFORMAT</w:instrText>
        </w:r>
        <w:r w:rsidRPr="003C457F">
          <w:rPr>
            <w:sz w:val="20"/>
          </w:rPr>
          <w:fldChar w:fldCharType="separate"/>
        </w:r>
        <w:r w:rsidR="00C233B2">
          <w:rPr>
            <w:noProof/>
            <w:sz w:val="20"/>
          </w:rPr>
          <w:t>2</w:t>
        </w:r>
        <w:r w:rsidRPr="003C457F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CE8"/>
    <w:multiLevelType w:val="hybridMultilevel"/>
    <w:tmpl w:val="5D88A592"/>
    <w:lvl w:ilvl="0" w:tplc="EB6296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4CDE"/>
    <w:multiLevelType w:val="hybridMultilevel"/>
    <w:tmpl w:val="6F6869D4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7340F6F"/>
    <w:multiLevelType w:val="hybridMultilevel"/>
    <w:tmpl w:val="7E089564"/>
    <w:lvl w:ilvl="0" w:tplc="1068D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281"/>
    <w:multiLevelType w:val="hybridMultilevel"/>
    <w:tmpl w:val="1338A21A"/>
    <w:lvl w:ilvl="0" w:tplc="31CCD63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4" w15:restartNumberingAfterBreak="0">
    <w:nsid w:val="0918106C"/>
    <w:multiLevelType w:val="hybridMultilevel"/>
    <w:tmpl w:val="D5163286"/>
    <w:lvl w:ilvl="0" w:tplc="C0A27D2C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5" w15:restartNumberingAfterBreak="0">
    <w:nsid w:val="09634793"/>
    <w:multiLevelType w:val="multilevel"/>
    <w:tmpl w:val="ED72E1A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8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2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  <w:rPr>
        <w:rFonts w:cs="Times New Roman" w:hint="default"/>
      </w:rPr>
    </w:lvl>
  </w:abstractNum>
  <w:abstractNum w:abstractNumId="6" w15:restartNumberingAfterBreak="0">
    <w:nsid w:val="0A63363E"/>
    <w:multiLevelType w:val="hybridMultilevel"/>
    <w:tmpl w:val="481A99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0616AB"/>
    <w:multiLevelType w:val="hybridMultilevel"/>
    <w:tmpl w:val="0400E554"/>
    <w:lvl w:ilvl="0" w:tplc="54B401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E877E5B"/>
    <w:multiLevelType w:val="multilevel"/>
    <w:tmpl w:val="403A6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142C0229"/>
    <w:multiLevelType w:val="multilevel"/>
    <w:tmpl w:val="403A6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15156C6D"/>
    <w:multiLevelType w:val="hybridMultilevel"/>
    <w:tmpl w:val="CC00A95A"/>
    <w:lvl w:ilvl="0" w:tplc="C532AB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CE94751"/>
    <w:multiLevelType w:val="hybridMultilevel"/>
    <w:tmpl w:val="DA3475F4"/>
    <w:lvl w:ilvl="0" w:tplc="1068D5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3C4F34"/>
    <w:multiLevelType w:val="hybridMultilevel"/>
    <w:tmpl w:val="1294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9415C2"/>
    <w:multiLevelType w:val="hybridMultilevel"/>
    <w:tmpl w:val="9800A1FE"/>
    <w:lvl w:ilvl="0" w:tplc="618A7F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AB22878"/>
    <w:multiLevelType w:val="hybridMultilevel"/>
    <w:tmpl w:val="9F32CF6C"/>
    <w:lvl w:ilvl="0" w:tplc="1068D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27443E"/>
    <w:multiLevelType w:val="hybridMultilevel"/>
    <w:tmpl w:val="0400E554"/>
    <w:lvl w:ilvl="0" w:tplc="54B401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3158E2"/>
    <w:multiLevelType w:val="hybridMultilevel"/>
    <w:tmpl w:val="BA40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FB7B3C"/>
    <w:multiLevelType w:val="hybridMultilevel"/>
    <w:tmpl w:val="ED04793A"/>
    <w:lvl w:ilvl="0" w:tplc="1068D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C5E95"/>
    <w:multiLevelType w:val="hybridMultilevel"/>
    <w:tmpl w:val="0400E554"/>
    <w:lvl w:ilvl="0" w:tplc="54B401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BBB4622"/>
    <w:multiLevelType w:val="multilevel"/>
    <w:tmpl w:val="403A6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4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 w15:restartNumberingAfterBreak="0">
    <w:nsid w:val="3BFE310F"/>
    <w:multiLevelType w:val="hybridMultilevel"/>
    <w:tmpl w:val="AA1CA39E"/>
    <w:lvl w:ilvl="0" w:tplc="C532AB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3C4741A4"/>
    <w:multiLevelType w:val="hybridMultilevel"/>
    <w:tmpl w:val="FC26C6D4"/>
    <w:lvl w:ilvl="0" w:tplc="1068D52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7A4D3B"/>
    <w:multiLevelType w:val="multilevel"/>
    <w:tmpl w:val="26F285C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E340C39"/>
    <w:multiLevelType w:val="hybridMultilevel"/>
    <w:tmpl w:val="1338A21A"/>
    <w:lvl w:ilvl="0" w:tplc="31CCD63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4" w15:restartNumberingAfterBreak="0">
    <w:nsid w:val="3FAA2FC1"/>
    <w:multiLevelType w:val="multilevel"/>
    <w:tmpl w:val="13D88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5" w15:restartNumberingAfterBreak="0">
    <w:nsid w:val="40623F9F"/>
    <w:multiLevelType w:val="hybridMultilevel"/>
    <w:tmpl w:val="B6FA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1563AB6"/>
    <w:multiLevelType w:val="hybridMultilevel"/>
    <w:tmpl w:val="7456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980714"/>
    <w:multiLevelType w:val="hybridMultilevel"/>
    <w:tmpl w:val="D5163286"/>
    <w:lvl w:ilvl="0" w:tplc="C0A27D2C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8" w15:restartNumberingAfterBreak="0">
    <w:nsid w:val="480F2E38"/>
    <w:multiLevelType w:val="multilevel"/>
    <w:tmpl w:val="AB1E339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9" w15:restartNumberingAfterBreak="0">
    <w:nsid w:val="4F3277A4"/>
    <w:multiLevelType w:val="multilevel"/>
    <w:tmpl w:val="403A6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84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58B31353"/>
    <w:multiLevelType w:val="hybridMultilevel"/>
    <w:tmpl w:val="A1C8E4BE"/>
    <w:lvl w:ilvl="0" w:tplc="9E6E82C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59A0285D"/>
    <w:multiLevelType w:val="hybridMultilevel"/>
    <w:tmpl w:val="DA50B4F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8551A6"/>
    <w:multiLevelType w:val="multilevel"/>
    <w:tmpl w:val="22F6AC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3" w15:restartNumberingAfterBreak="0">
    <w:nsid w:val="61291BC3"/>
    <w:multiLevelType w:val="hybridMultilevel"/>
    <w:tmpl w:val="6EEA69D4"/>
    <w:lvl w:ilvl="0" w:tplc="857C7AE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64A85CF8"/>
    <w:multiLevelType w:val="hybridMultilevel"/>
    <w:tmpl w:val="397A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CF4E77"/>
    <w:multiLevelType w:val="hybridMultilevel"/>
    <w:tmpl w:val="0BD0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182B75"/>
    <w:multiLevelType w:val="hybridMultilevel"/>
    <w:tmpl w:val="74C05132"/>
    <w:lvl w:ilvl="0" w:tplc="ED3254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93E2F"/>
    <w:multiLevelType w:val="multilevel"/>
    <w:tmpl w:val="B1A2333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cs="Times New Roman" w:hint="default"/>
      </w:rPr>
    </w:lvl>
  </w:abstractNum>
  <w:abstractNum w:abstractNumId="38" w15:restartNumberingAfterBreak="0">
    <w:nsid w:val="6B5C780A"/>
    <w:multiLevelType w:val="multilevel"/>
    <w:tmpl w:val="403A61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6D291D34"/>
    <w:multiLevelType w:val="hybridMultilevel"/>
    <w:tmpl w:val="219A58B6"/>
    <w:lvl w:ilvl="0" w:tplc="5134C99C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40" w15:restartNumberingAfterBreak="0">
    <w:nsid w:val="710478CC"/>
    <w:multiLevelType w:val="multilevel"/>
    <w:tmpl w:val="13D88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1" w15:restartNumberingAfterBreak="0">
    <w:nsid w:val="72876799"/>
    <w:multiLevelType w:val="hybridMultilevel"/>
    <w:tmpl w:val="514A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C7A0B"/>
    <w:multiLevelType w:val="hybridMultilevel"/>
    <w:tmpl w:val="BE96FC0E"/>
    <w:lvl w:ilvl="0" w:tplc="7F683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A111E4D"/>
    <w:multiLevelType w:val="hybridMultilevel"/>
    <w:tmpl w:val="49A49426"/>
    <w:lvl w:ilvl="0" w:tplc="1068D52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B361B04"/>
    <w:multiLevelType w:val="hybridMultilevel"/>
    <w:tmpl w:val="8BE2D91C"/>
    <w:lvl w:ilvl="0" w:tplc="1C4C1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39"/>
  </w:num>
  <w:num w:numId="4">
    <w:abstractNumId w:val="33"/>
  </w:num>
  <w:num w:numId="5">
    <w:abstractNumId w:val="31"/>
  </w:num>
  <w:num w:numId="6">
    <w:abstractNumId w:val="5"/>
  </w:num>
  <w:num w:numId="7">
    <w:abstractNumId w:val="27"/>
  </w:num>
  <w:num w:numId="8">
    <w:abstractNumId w:val="23"/>
  </w:num>
  <w:num w:numId="9">
    <w:abstractNumId w:val="3"/>
  </w:num>
  <w:num w:numId="10">
    <w:abstractNumId w:val="16"/>
  </w:num>
  <w:num w:numId="11">
    <w:abstractNumId w:val="43"/>
  </w:num>
  <w:num w:numId="12">
    <w:abstractNumId w:val="11"/>
  </w:num>
  <w:num w:numId="13">
    <w:abstractNumId w:val="14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7"/>
  </w:num>
  <w:num w:numId="18">
    <w:abstractNumId w:val="21"/>
  </w:num>
  <w:num w:numId="19">
    <w:abstractNumId w:val="2"/>
  </w:num>
  <w:num w:numId="20">
    <w:abstractNumId w:val="12"/>
  </w:num>
  <w:num w:numId="21">
    <w:abstractNumId w:val="28"/>
  </w:num>
  <w:num w:numId="22">
    <w:abstractNumId w:val="6"/>
  </w:num>
  <w:num w:numId="23">
    <w:abstractNumId w:val="37"/>
  </w:num>
  <w:num w:numId="24">
    <w:abstractNumId w:val="20"/>
  </w:num>
  <w:num w:numId="25">
    <w:abstractNumId w:val="10"/>
  </w:num>
  <w:num w:numId="26">
    <w:abstractNumId w:val="7"/>
  </w:num>
  <w:num w:numId="27">
    <w:abstractNumId w:val="15"/>
  </w:num>
  <w:num w:numId="28">
    <w:abstractNumId w:val="18"/>
  </w:num>
  <w:num w:numId="29">
    <w:abstractNumId w:val="4"/>
  </w:num>
  <w:num w:numId="30">
    <w:abstractNumId w:val="19"/>
  </w:num>
  <w:num w:numId="31">
    <w:abstractNumId w:val="29"/>
  </w:num>
  <w:num w:numId="32">
    <w:abstractNumId w:val="32"/>
  </w:num>
  <w:num w:numId="33">
    <w:abstractNumId w:val="40"/>
  </w:num>
  <w:num w:numId="34">
    <w:abstractNumId w:val="24"/>
  </w:num>
  <w:num w:numId="35">
    <w:abstractNumId w:val="44"/>
  </w:num>
  <w:num w:numId="36">
    <w:abstractNumId w:val="38"/>
  </w:num>
  <w:num w:numId="37">
    <w:abstractNumId w:val="8"/>
  </w:num>
  <w:num w:numId="38">
    <w:abstractNumId w:val="9"/>
  </w:num>
  <w:num w:numId="39">
    <w:abstractNumId w:val="0"/>
  </w:num>
  <w:num w:numId="40">
    <w:abstractNumId w:val="36"/>
  </w:num>
  <w:num w:numId="41">
    <w:abstractNumId w:val="1"/>
  </w:num>
  <w:num w:numId="42">
    <w:abstractNumId w:val="13"/>
  </w:num>
  <w:num w:numId="43">
    <w:abstractNumId w:val="26"/>
  </w:num>
  <w:num w:numId="44">
    <w:abstractNumId w:val="2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07C3"/>
    <w:rsid w:val="00017E7A"/>
    <w:rsid w:val="000279B9"/>
    <w:rsid w:val="00037279"/>
    <w:rsid w:val="00052786"/>
    <w:rsid w:val="000530D1"/>
    <w:rsid w:val="000541CD"/>
    <w:rsid w:val="00087061"/>
    <w:rsid w:val="000A1D37"/>
    <w:rsid w:val="000B3ECD"/>
    <w:rsid w:val="000D38F9"/>
    <w:rsid w:val="00100D1C"/>
    <w:rsid w:val="00103BC8"/>
    <w:rsid w:val="001115CE"/>
    <w:rsid w:val="00122411"/>
    <w:rsid w:val="001242CF"/>
    <w:rsid w:val="00134D79"/>
    <w:rsid w:val="0014460A"/>
    <w:rsid w:val="00155CFF"/>
    <w:rsid w:val="00170F60"/>
    <w:rsid w:val="00175992"/>
    <w:rsid w:val="001829F2"/>
    <w:rsid w:val="001A3F2C"/>
    <w:rsid w:val="001B6F16"/>
    <w:rsid w:val="00200006"/>
    <w:rsid w:val="002262FB"/>
    <w:rsid w:val="00227BB7"/>
    <w:rsid w:val="00231D1B"/>
    <w:rsid w:val="0023745F"/>
    <w:rsid w:val="002519C9"/>
    <w:rsid w:val="002615D0"/>
    <w:rsid w:val="002667E2"/>
    <w:rsid w:val="00271C7E"/>
    <w:rsid w:val="00280C9F"/>
    <w:rsid w:val="002A4578"/>
    <w:rsid w:val="002A70E9"/>
    <w:rsid w:val="002C0826"/>
    <w:rsid w:val="002E3AC9"/>
    <w:rsid w:val="002F0961"/>
    <w:rsid w:val="002F30F4"/>
    <w:rsid w:val="00302963"/>
    <w:rsid w:val="00303284"/>
    <w:rsid w:val="003034B3"/>
    <w:rsid w:val="0031337C"/>
    <w:rsid w:val="00330235"/>
    <w:rsid w:val="00333CF3"/>
    <w:rsid w:val="00341DF6"/>
    <w:rsid w:val="0035216B"/>
    <w:rsid w:val="003616DF"/>
    <w:rsid w:val="00367A31"/>
    <w:rsid w:val="00373E27"/>
    <w:rsid w:val="00381149"/>
    <w:rsid w:val="003A1E5B"/>
    <w:rsid w:val="003A5854"/>
    <w:rsid w:val="003B2200"/>
    <w:rsid w:val="003B458A"/>
    <w:rsid w:val="003C457F"/>
    <w:rsid w:val="003F2047"/>
    <w:rsid w:val="003F3829"/>
    <w:rsid w:val="004067ED"/>
    <w:rsid w:val="0042427F"/>
    <w:rsid w:val="00440C53"/>
    <w:rsid w:val="0044341B"/>
    <w:rsid w:val="00452E55"/>
    <w:rsid w:val="00455314"/>
    <w:rsid w:val="00463DA3"/>
    <w:rsid w:val="00466CCB"/>
    <w:rsid w:val="004751E0"/>
    <w:rsid w:val="0048237B"/>
    <w:rsid w:val="00486B14"/>
    <w:rsid w:val="00494FB7"/>
    <w:rsid w:val="004972E0"/>
    <w:rsid w:val="00497ACC"/>
    <w:rsid w:val="004B3839"/>
    <w:rsid w:val="004E00CE"/>
    <w:rsid w:val="004E361C"/>
    <w:rsid w:val="004F493C"/>
    <w:rsid w:val="00504FDD"/>
    <w:rsid w:val="0053024F"/>
    <w:rsid w:val="005365F7"/>
    <w:rsid w:val="00543621"/>
    <w:rsid w:val="00566A2B"/>
    <w:rsid w:val="00567ED2"/>
    <w:rsid w:val="005705D7"/>
    <w:rsid w:val="00571900"/>
    <w:rsid w:val="00576FE6"/>
    <w:rsid w:val="005904B0"/>
    <w:rsid w:val="005A4A54"/>
    <w:rsid w:val="005A5DF3"/>
    <w:rsid w:val="005B21A5"/>
    <w:rsid w:val="005D243F"/>
    <w:rsid w:val="005D6389"/>
    <w:rsid w:val="005E1376"/>
    <w:rsid w:val="005F07FA"/>
    <w:rsid w:val="005F3F89"/>
    <w:rsid w:val="0061524C"/>
    <w:rsid w:val="00626B5A"/>
    <w:rsid w:val="00626E2B"/>
    <w:rsid w:val="0067440F"/>
    <w:rsid w:val="00675AA7"/>
    <w:rsid w:val="00677D9F"/>
    <w:rsid w:val="00681CB3"/>
    <w:rsid w:val="00684A08"/>
    <w:rsid w:val="00693D39"/>
    <w:rsid w:val="006B61E6"/>
    <w:rsid w:val="006C52AE"/>
    <w:rsid w:val="006D5203"/>
    <w:rsid w:val="006E26DD"/>
    <w:rsid w:val="00700D2B"/>
    <w:rsid w:val="007023A5"/>
    <w:rsid w:val="0070261F"/>
    <w:rsid w:val="00716C41"/>
    <w:rsid w:val="00730923"/>
    <w:rsid w:val="00732F81"/>
    <w:rsid w:val="0073680E"/>
    <w:rsid w:val="00736EDD"/>
    <w:rsid w:val="00741249"/>
    <w:rsid w:val="00755F1F"/>
    <w:rsid w:val="00760477"/>
    <w:rsid w:val="007641CD"/>
    <w:rsid w:val="00785DB6"/>
    <w:rsid w:val="007D6414"/>
    <w:rsid w:val="007F0427"/>
    <w:rsid w:val="007F2CEA"/>
    <w:rsid w:val="007F6CF2"/>
    <w:rsid w:val="008371A1"/>
    <w:rsid w:val="00842D61"/>
    <w:rsid w:val="00853186"/>
    <w:rsid w:val="00854248"/>
    <w:rsid w:val="008761A5"/>
    <w:rsid w:val="0088177C"/>
    <w:rsid w:val="00890387"/>
    <w:rsid w:val="00893C28"/>
    <w:rsid w:val="008A6FC0"/>
    <w:rsid w:val="008B06A4"/>
    <w:rsid w:val="008B1661"/>
    <w:rsid w:val="008B2A89"/>
    <w:rsid w:val="008B4B03"/>
    <w:rsid w:val="008C7EF0"/>
    <w:rsid w:val="008E7AC1"/>
    <w:rsid w:val="008F1CB8"/>
    <w:rsid w:val="008F5A72"/>
    <w:rsid w:val="0090518E"/>
    <w:rsid w:val="0092493E"/>
    <w:rsid w:val="00934F01"/>
    <w:rsid w:val="00936AB4"/>
    <w:rsid w:val="00937759"/>
    <w:rsid w:val="009437A4"/>
    <w:rsid w:val="009510EE"/>
    <w:rsid w:val="00953316"/>
    <w:rsid w:val="009536EF"/>
    <w:rsid w:val="00954929"/>
    <w:rsid w:val="00956181"/>
    <w:rsid w:val="00961F65"/>
    <w:rsid w:val="00973661"/>
    <w:rsid w:val="00986AA3"/>
    <w:rsid w:val="00996ED2"/>
    <w:rsid w:val="009A0088"/>
    <w:rsid w:val="009C0C4E"/>
    <w:rsid w:val="009C6162"/>
    <w:rsid w:val="009D0D01"/>
    <w:rsid w:val="00A1131E"/>
    <w:rsid w:val="00A1714F"/>
    <w:rsid w:val="00A21FB9"/>
    <w:rsid w:val="00A27FEC"/>
    <w:rsid w:val="00A336D2"/>
    <w:rsid w:val="00A6212C"/>
    <w:rsid w:val="00A67D7C"/>
    <w:rsid w:val="00A96E44"/>
    <w:rsid w:val="00AA10BB"/>
    <w:rsid w:val="00AB2E30"/>
    <w:rsid w:val="00AC0FC5"/>
    <w:rsid w:val="00AC1FBE"/>
    <w:rsid w:val="00AC54E9"/>
    <w:rsid w:val="00AD7159"/>
    <w:rsid w:val="00B01253"/>
    <w:rsid w:val="00B17381"/>
    <w:rsid w:val="00B17FF6"/>
    <w:rsid w:val="00B21C4F"/>
    <w:rsid w:val="00B21D36"/>
    <w:rsid w:val="00B23BAD"/>
    <w:rsid w:val="00B26CB0"/>
    <w:rsid w:val="00B34822"/>
    <w:rsid w:val="00B372EC"/>
    <w:rsid w:val="00B40F7E"/>
    <w:rsid w:val="00B47EBF"/>
    <w:rsid w:val="00B63FA3"/>
    <w:rsid w:val="00B70F20"/>
    <w:rsid w:val="00B73985"/>
    <w:rsid w:val="00B80428"/>
    <w:rsid w:val="00B92C01"/>
    <w:rsid w:val="00B949BF"/>
    <w:rsid w:val="00BB2D51"/>
    <w:rsid w:val="00BB5B18"/>
    <w:rsid w:val="00BC689A"/>
    <w:rsid w:val="00BD1B3B"/>
    <w:rsid w:val="00BF2FEB"/>
    <w:rsid w:val="00BF6F80"/>
    <w:rsid w:val="00C13F54"/>
    <w:rsid w:val="00C21346"/>
    <w:rsid w:val="00C233B2"/>
    <w:rsid w:val="00C2580D"/>
    <w:rsid w:val="00C3409E"/>
    <w:rsid w:val="00C44070"/>
    <w:rsid w:val="00C638FD"/>
    <w:rsid w:val="00C67C7E"/>
    <w:rsid w:val="00C748C5"/>
    <w:rsid w:val="00C832CD"/>
    <w:rsid w:val="00CB1DFC"/>
    <w:rsid w:val="00CC75CC"/>
    <w:rsid w:val="00CF06C4"/>
    <w:rsid w:val="00CF4A60"/>
    <w:rsid w:val="00CF7599"/>
    <w:rsid w:val="00D024C2"/>
    <w:rsid w:val="00D11E20"/>
    <w:rsid w:val="00D14069"/>
    <w:rsid w:val="00D17F77"/>
    <w:rsid w:val="00D2084F"/>
    <w:rsid w:val="00D27378"/>
    <w:rsid w:val="00D52696"/>
    <w:rsid w:val="00D60E23"/>
    <w:rsid w:val="00D80450"/>
    <w:rsid w:val="00D8091F"/>
    <w:rsid w:val="00D83B0A"/>
    <w:rsid w:val="00D83F3E"/>
    <w:rsid w:val="00D90DA2"/>
    <w:rsid w:val="00DB5FC0"/>
    <w:rsid w:val="00DC0F48"/>
    <w:rsid w:val="00DC624A"/>
    <w:rsid w:val="00DD381B"/>
    <w:rsid w:val="00DD3AEF"/>
    <w:rsid w:val="00DD7D2C"/>
    <w:rsid w:val="00DF0126"/>
    <w:rsid w:val="00DF062C"/>
    <w:rsid w:val="00DF1817"/>
    <w:rsid w:val="00DF3570"/>
    <w:rsid w:val="00E16AE7"/>
    <w:rsid w:val="00E173BF"/>
    <w:rsid w:val="00E313B8"/>
    <w:rsid w:val="00E34A4D"/>
    <w:rsid w:val="00E375C1"/>
    <w:rsid w:val="00E45366"/>
    <w:rsid w:val="00E70649"/>
    <w:rsid w:val="00E90F3E"/>
    <w:rsid w:val="00E911D9"/>
    <w:rsid w:val="00E91AE5"/>
    <w:rsid w:val="00E94E16"/>
    <w:rsid w:val="00EA0B02"/>
    <w:rsid w:val="00EA6C9A"/>
    <w:rsid w:val="00EC00BC"/>
    <w:rsid w:val="00EC4585"/>
    <w:rsid w:val="00EE115D"/>
    <w:rsid w:val="00EE4304"/>
    <w:rsid w:val="00F265DD"/>
    <w:rsid w:val="00F27573"/>
    <w:rsid w:val="00F379BB"/>
    <w:rsid w:val="00F452B3"/>
    <w:rsid w:val="00F6490B"/>
    <w:rsid w:val="00F72863"/>
    <w:rsid w:val="00F74600"/>
    <w:rsid w:val="00F7693B"/>
    <w:rsid w:val="00F84C4B"/>
    <w:rsid w:val="00F93C10"/>
    <w:rsid w:val="00FB65AB"/>
    <w:rsid w:val="00FD1C23"/>
    <w:rsid w:val="00FD2561"/>
    <w:rsid w:val="00FD69CA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E84AFE"/>
  <w15:docId w15:val="{5FF16760-F693-48F4-B52F-7B5AEFB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E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E361C"/>
    <w:pPr>
      <w:keepNext/>
      <w:widowControl w:val="0"/>
      <w:autoSpaceDE w:val="0"/>
      <w:autoSpaceDN w:val="0"/>
      <w:spacing w:before="240" w:after="60" w:line="240" w:lineRule="auto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4E361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uiPriority w:val="99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Nonformat">
    <w:name w:val="ConsPlusNonformat"/>
    <w:rsid w:val="00F649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F649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E361C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4E361C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361C"/>
  </w:style>
  <w:style w:type="character" w:customStyle="1" w:styleId="af0">
    <w:name w:val="Основной шрифт"/>
    <w:uiPriority w:val="99"/>
    <w:rsid w:val="004E361C"/>
  </w:style>
  <w:style w:type="paragraph" w:customStyle="1" w:styleId="Eiio">
    <w:name w:val="Eiio"/>
    <w:basedOn w:val="a"/>
    <w:uiPriority w:val="99"/>
    <w:rsid w:val="004E361C"/>
    <w:pPr>
      <w:widowControl w:val="0"/>
      <w:autoSpaceDE w:val="0"/>
      <w:autoSpaceDN w:val="0"/>
      <w:spacing w:after="0" w:line="240" w:lineRule="auto"/>
    </w:pPr>
    <w:rPr>
      <w:rFonts w:ascii="Baltica" w:hAnsi="Baltica" w:cs="Baltica"/>
      <w:sz w:val="24"/>
      <w:szCs w:val="24"/>
    </w:rPr>
  </w:style>
  <w:style w:type="paragraph" w:customStyle="1" w:styleId="12">
    <w:name w:val="1"/>
    <w:basedOn w:val="a"/>
    <w:next w:val="af1"/>
    <w:link w:val="af2"/>
    <w:uiPriority w:val="10"/>
    <w:qFormat/>
    <w:rsid w:val="004E361C"/>
    <w:pPr>
      <w:widowControl w:val="0"/>
      <w:autoSpaceDE w:val="0"/>
      <w:autoSpaceDN w:val="0"/>
      <w:spacing w:before="240" w:after="60" w:line="240" w:lineRule="auto"/>
      <w:ind w:firstLine="709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Заголовок Знак"/>
    <w:link w:val="12"/>
    <w:uiPriority w:val="10"/>
    <w:locked/>
    <w:rsid w:val="004E361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4E361C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61C"/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4E36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3">
    <w:name w:val="Сетка таблицы1"/>
    <w:basedOn w:val="a1"/>
    <w:next w:val="a5"/>
    <w:uiPriority w:val="59"/>
    <w:rsid w:val="004E36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4E361C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4E361C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4E361C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rsid w:val="004E36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4E361C"/>
    <w:rPr>
      <w:rFonts w:ascii="Times New Roman" w:hAnsi="Times New Roman"/>
      <w:b/>
      <w:bCs/>
    </w:rPr>
  </w:style>
  <w:style w:type="paragraph" w:customStyle="1" w:styleId="Style8">
    <w:name w:val="Style8"/>
    <w:basedOn w:val="a"/>
    <w:uiPriority w:val="99"/>
    <w:rsid w:val="004E361C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4E361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4">
    <w:name w:val="Style64"/>
    <w:basedOn w:val="a"/>
    <w:uiPriority w:val="99"/>
    <w:rsid w:val="004E361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6">
    <w:name w:val="Style86"/>
    <w:basedOn w:val="a"/>
    <w:uiPriority w:val="99"/>
    <w:rsid w:val="004E361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38">
    <w:name w:val="Font Style138"/>
    <w:uiPriority w:val="99"/>
    <w:rsid w:val="004E361C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4E361C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4E361C"/>
    <w:rPr>
      <w:rFonts w:ascii="Times New Roman" w:hAnsi="Times New Roman"/>
      <w:b/>
      <w:sz w:val="20"/>
    </w:rPr>
  </w:style>
  <w:style w:type="paragraph" w:customStyle="1" w:styleId="af8">
    <w:name w:val="Прижатый влево"/>
    <w:basedOn w:val="a"/>
    <w:next w:val="a"/>
    <w:uiPriority w:val="99"/>
    <w:rsid w:val="004E36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9">
    <w:name w:val="footnote reference"/>
    <w:uiPriority w:val="99"/>
    <w:unhideWhenUsed/>
    <w:rsid w:val="004E361C"/>
    <w:rPr>
      <w:rFonts w:cs="Times New Roman"/>
      <w:vertAlign w:val="superscript"/>
    </w:rPr>
  </w:style>
  <w:style w:type="character" w:styleId="afa">
    <w:name w:val="Placeholder Text"/>
    <w:uiPriority w:val="99"/>
    <w:semiHidden/>
    <w:rsid w:val="004E361C"/>
    <w:rPr>
      <w:color w:val="808080"/>
    </w:rPr>
  </w:style>
  <w:style w:type="character" w:customStyle="1" w:styleId="14">
    <w:name w:val="Текст выноски Знак1"/>
    <w:uiPriority w:val="99"/>
    <w:semiHidden/>
    <w:rsid w:val="004E361C"/>
    <w:rPr>
      <w:rFonts w:ascii="Tahoma" w:hAnsi="Tahoma"/>
      <w:sz w:val="16"/>
    </w:rPr>
  </w:style>
  <w:style w:type="character" w:customStyle="1" w:styleId="15">
    <w:name w:val="Текст примечания Знак1"/>
    <w:uiPriority w:val="99"/>
    <w:semiHidden/>
    <w:rsid w:val="004E361C"/>
    <w:rPr>
      <w:sz w:val="20"/>
    </w:rPr>
  </w:style>
  <w:style w:type="character" w:customStyle="1" w:styleId="16">
    <w:name w:val="Тема примечания Знак1"/>
    <w:uiPriority w:val="99"/>
    <w:semiHidden/>
    <w:rsid w:val="004E361C"/>
    <w:rPr>
      <w:b/>
      <w:sz w:val="20"/>
    </w:rPr>
  </w:style>
  <w:style w:type="paragraph" w:styleId="afb">
    <w:name w:val="footnote text"/>
    <w:basedOn w:val="a"/>
    <w:link w:val="afc"/>
    <w:uiPriority w:val="99"/>
    <w:unhideWhenUsed/>
    <w:rsid w:val="004E361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4E361C"/>
    <w:rPr>
      <w:rFonts w:ascii="Times New Roman" w:hAnsi="Times New Roman"/>
    </w:rPr>
  </w:style>
  <w:style w:type="character" w:customStyle="1" w:styleId="afd">
    <w:name w:val="Текст концевой сноски Знак"/>
    <w:link w:val="afe"/>
    <w:uiPriority w:val="99"/>
    <w:locked/>
    <w:rsid w:val="004E361C"/>
  </w:style>
  <w:style w:type="paragraph" w:styleId="afe">
    <w:name w:val="endnote text"/>
    <w:basedOn w:val="a"/>
    <w:link w:val="afd"/>
    <w:uiPriority w:val="99"/>
    <w:unhideWhenUsed/>
    <w:rsid w:val="004E361C"/>
    <w:pPr>
      <w:spacing w:after="0" w:line="240" w:lineRule="auto"/>
      <w:jc w:val="both"/>
    </w:pPr>
    <w:rPr>
      <w:sz w:val="20"/>
      <w:szCs w:val="20"/>
    </w:rPr>
  </w:style>
  <w:style w:type="character" w:customStyle="1" w:styleId="17">
    <w:name w:val="Текст концевой сноски Знак1"/>
    <w:basedOn w:val="a0"/>
    <w:uiPriority w:val="99"/>
    <w:semiHidden/>
    <w:rsid w:val="004E361C"/>
  </w:style>
  <w:style w:type="character" w:customStyle="1" w:styleId="110">
    <w:name w:val="Текст концевой сноски Знак11"/>
    <w:uiPriority w:val="99"/>
    <w:rsid w:val="004E361C"/>
    <w:rPr>
      <w:rFonts w:cs="Times New Roman"/>
      <w:sz w:val="20"/>
      <w:szCs w:val="20"/>
    </w:rPr>
  </w:style>
  <w:style w:type="paragraph" w:styleId="aff">
    <w:name w:val="No Spacing"/>
    <w:uiPriority w:val="1"/>
    <w:qFormat/>
    <w:rsid w:val="004E361C"/>
    <w:rPr>
      <w:sz w:val="22"/>
      <w:szCs w:val="22"/>
      <w:lang w:eastAsia="en-US"/>
    </w:rPr>
  </w:style>
  <w:style w:type="paragraph" w:customStyle="1" w:styleId="xconsplusnormal">
    <w:name w:val="x_consplusnormal"/>
    <w:basedOn w:val="a"/>
    <w:rsid w:val="004E3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a"/>
    <w:rsid w:val="004E3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Normal (Web)"/>
    <w:basedOn w:val="a"/>
    <w:uiPriority w:val="99"/>
    <w:unhideWhenUsed/>
    <w:rsid w:val="004E36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4E361C"/>
    <w:rPr>
      <w:sz w:val="22"/>
      <w:szCs w:val="22"/>
      <w:lang w:eastAsia="en-US"/>
    </w:rPr>
  </w:style>
  <w:style w:type="character" w:styleId="aff2">
    <w:name w:val="endnote reference"/>
    <w:uiPriority w:val="99"/>
    <w:unhideWhenUsed/>
    <w:rsid w:val="004E361C"/>
    <w:rPr>
      <w:vertAlign w:val="superscript"/>
    </w:rPr>
  </w:style>
  <w:style w:type="character" w:styleId="aff3">
    <w:name w:val="line number"/>
    <w:basedOn w:val="a0"/>
    <w:uiPriority w:val="99"/>
    <w:unhideWhenUsed/>
    <w:rsid w:val="004E361C"/>
  </w:style>
  <w:style w:type="paragraph" w:customStyle="1" w:styleId="18">
    <w:name w:val="Название1"/>
    <w:basedOn w:val="a"/>
    <w:next w:val="a"/>
    <w:link w:val="aff4"/>
    <w:uiPriority w:val="10"/>
    <w:qFormat/>
    <w:rsid w:val="004E361C"/>
    <w:pPr>
      <w:widowControl w:val="0"/>
      <w:autoSpaceDE w:val="0"/>
      <w:autoSpaceDN w:val="0"/>
      <w:spacing w:after="0" w:line="240" w:lineRule="auto"/>
      <w:ind w:firstLine="709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4">
    <w:name w:val="Название Знак"/>
    <w:basedOn w:val="a0"/>
    <w:link w:val="18"/>
    <w:uiPriority w:val="10"/>
    <w:rsid w:val="004E361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1">
    <w:name w:val="Title"/>
    <w:basedOn w:val="a"/>
    <w:next w:val="a"/>
    <w:link w:val="19"/>
    <w:qFormat/>
    <w:locked/>
    <w:rsid w:val="004E36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link w:val="af1"/>
    <w:rsid w:val="004E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98E2-11F1-491D-8045-E9C40159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Чушнякова Татьяна Михайловна</cp:lastModifiedBy>
  <cp:revision>2</cp:revision>
  <cp:lastPrinted>2021-07-30T03:44:00Z</cp:lastPrinted>
  <dcterms:created xsi:type="dcterms:W3CDTF">2021-07-30T03:45:00Z</dcterms:created>
  <dcterms:modified xsi:type="dcterms:W3CDTF">2021-07-30T03:45:00Z</dcterms:modified>
</cp:coreProperties>
</file>