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5C1E3A" w:rsidRPr="00BE2DBA" w:rsidTr="000F0176">
        <w:tc>
          <w:tcPr>
            <w:tcW w:w="5068" w:type="dxa"/>
          </w:tcPr>
          <w:p w:rsidR="005C1E3A" w:rsidRPr="00BE2DBA" w:rsidRDefault="005C1E3A" w:rsidP="000F0176">
            <w:pPr>
              <w:jc w:val="both"/>
              <w:rPr>
                <w:rFonts w:ascii="Times New Roman" w:hAnsi="Times New Roman" w:cs="Times New Roman"/>
                <w:sz w:val="28"/>
                <w:szCs w:val="28"/>
              </w:rPr>
            </w:pPr>
          </w:p>
        </w:tc>
        <w:tc>
          <w:tcPr>
            <w:tcW w:w="5069" w:type="dxa"/>
          </w:tcPr>
          <w:p w:rsidR="005C1E3A" w:rsidRPr="00BE2DBA" w:rsidRDefault="00BE550E" w:rsidP="000F0176">
            <w:pPr>
              <w:jc w:val="center"/>
              <w:rPr>
                <w:rFonts w:ascii="Times New Roman" w:hAnsi="Times New Roman" w:cs="Times New Roman"/>
                <w:sz w:val="28"/>
                <w:szCs w:val="28"/>
              </w:rPr>
            </w:pPr>
            <w:r>
              <w:rPr>
                <w:rFonts w:ascii="Times New Roman" w:hAnsi="Times New Roman" w:cs="Times New Roman"/>
                <w:sz w:val="28"/>
                <w:szCs w:val="28"/>
              </w:rPr>
              <w:t xml:space="preserve">Приложение № </w:t>
            </w:r>
            <w:r w:rsidR="00D4479E">
              <w:rPr>
                <w:rFonts w:ascii="Times New Roman" w:hAnsi="Times New Roman" w:cs="Times New Roman"/>
                <w:sz w:val="28"/>
                <w:szCs w:val="28"/>
              </w:rPr>
              <w:t>5</w:t>
            </w:r>
          </w:p>
          <w:p w:rsidR="005C1E3A" w:rsidRPr="00BE2DBA" w:rsidRDefault="005C1E3A" w:rsidP="000F0176">
            <w:pPr>
              <w:jc w:val="center"/>
              <w:rPr>
                <w:rFonts w:ascii="Times New Roman" w:hAnsi="Times New Roman" w:cs="Times New Roman"/>
                <w:sz w:val="28"/>
                <w:szCs w:val="28"/>
              </w:rPr>
            </w:pPr>
            <w:r w:rsidRPr="00BE2DBA">
              <w:rPr>
                <w:rFonts w:ascii="Times New Roman" w:hAnsi="Times New Roman" w:cs="Times New Roman"/>
                <w:sz w:val="28"/>
                <w:szCs w:val="28"/>
              </w:rPr>
              <w:t>к приказу государственной жилищной инспекции Новосибирской области</w:t>
            </w:r>
          </w:p>
          <w:p w:rsidR="005C1E3A" w:rsidRPr="00BE2DBA" w:rsidRDefault="005C1E3A" w:rsidP="005C1E3A">
            <w:pPr>
              <w:jc w:val="center"/>
              <w:rPr>
                <w:rFonts w:ascii="Times New Roman" w:hAnsi="Times New Roman" w:cs="Times New Roman"/>
                <w:sz w:val="28"/>
                <w:szCs w:val="28"/>
              </w:rPr>
            </w:pPr>
            <w:r w:rsidRPr="00BE2DBA">
              <w:rPr>
                <w:rFonts w:ascii="Times New Roman" w:hAnsi="Times New Roman" w:cs="Times New Roman"/>
                <w:sz w:val="28"/>
                <w:szCs w:val="28"/>
              </w:rPr>
              <w:t>от ___________ № ______</w:t>
            </w:r>
          </w:p>
        </w:tc>
      </w:tr>
    </w:tbl>
    <w:p w:rsidR="00C32AD5" w:rsidRPr="00BE2DBA" w:rsidRDefault="00C32AD5" w:rsidP="00D577E3">
      <w:pPr>
        <w:spacing w:after="0" w:line="240" w:lineRule="auto"/>
        <w:jc w:val="both"/>
        <w:rPr>
          <w:rFonts w:ascii="Times New Roman" w:hAnsi="Times New Roman" w:cs="Times New Roman"/>
          <w:sz w:val="28"/>
          <w:szCs w:val="28"/>
        </w:rPr>
      </w:pPr>
    </w:p>
    <w:p w:rsidR="002B711C" w:rsidRPr="00BE2DBA" w:rsidRDefault="002B711C" w:rsidP="002B711C">
      <w:pPr>
        <w:spacing w:after="0" w:line="240" w:lineRule="auto"/>
        <w:jc w:val="center"/>
        <w:rPr>
          <w:rFonts w:ascii="Times New Roman" w:hAnsi="Times New Roman" w:cs="Times New Roman"/>
          <w:sz w:val="28"/>
          <w:szCs w:val="28"/>
        </w:rPr>
      </w:pPr>
      <w:r w:rsidRPr="00BE2DBA">
        <w:rPr>
          <w:rFonts w:ascii="Times New Roman" w:hAnsi="Times New Roman" w:cs="Times New Roman"/>
          <w:sz w:val="28"/>
          <w:szCs w:val="28"/>
        </w:rPr>
        <w:t>Форма</w:t>
      </w:r>
    </w:p>
    <w:p w:rsidR="00BE2DBA" w:rsidRPr="00BE550E" w:rsidRDefault="002B711C" w:rsidP="00984FAC">
      <w:pPr>
        <w:autoSpaceDE w:val="0"/>
        <w:autoSpaceDN w:val="0"/>
        <w:adjustRightInd w:val="0"/>
        <w:spacing w:after="0" w:line="240" w:lineRule="auto"/>
        <w:jc w:val="center"/>
        <w:rPr>
          <w:rFonts w:ascii="Times New Roman" w:hAnsi="Times New Roman" w:cs="Times New Roman"/>
          <w:sz w:val="28"/>
          <w:szCs w:val="28"/>
        </w:rPr>
      </w:pPr>
      <w:r w:rsidRPr="00BE550E">
        <w:rPr>
          <w:rFonts w:ascii="Times New Roman" w:hAnsi="Times New Roman" w:cs="Times New Roman"/>
          <w:sz w:val="28"/>
          <w:szCs w:val="28"/>
        </w:rPr>
        <w:t>проверочного листа (списка контрольных вопросов), содержащего</w:t>
      </w:r>
      <w:r w:rsidR="00715823" w:rsidRPr="00BE550E">
        <w:rPr>
          <w:rFonts w:ascii="Times New Roman" w:hAnsi="Times New Roman" w:cs="Times New Roman"/>
          <w:sz w:val="28"/>
          <w:szCs w:val="28"/>
        </w:rPr>
        <w:t xml:space="preserve"> </w:t>
      </w:r>
    </w:p>
    <w:p w:rsidR="00984FAC" w:rsidRPr="00BE550E" w:rsidRDefault="002B711C" w:rsidP="00984FAC">
      <w:pPr>
        <w:autoSpaceDE w:val="0"/>
        <w:autoSpaceDN w:val="0"/>
        <w:adjustRightInd w:val="0"/>
        <w:spacing w:after="0" w:line="240" w:lineRule="auto"/>
        <w:jc w:val="center"/>
        <w:rPr>
          <w:rFonts w:ascii="Times New Roman" w:hAnsi="Times New Roman" w:cs="Times New Roman"/>
          <w:sz w:val="28"/>
          <w:szCs w:val="28"/>
        </w:rPr>
      </w:pPr>
      <w:r w:rsidRPr="00BE550E">
        <w:rPr>
          <w:rFonts w:ascii="Times New Roman" w:hAnsi="Times New Roman" w:cs="Times New Roman"/>
          <w:sz w:val="28"/>
          <w:szCs w:val="28"/>
        </w:rPr>
        <w:t xml:space="preserve">обязательные требования к </w:t>
      </w:r>
      <w:r w:rsidR="00984FAC" w:rsidRPr="00BE550E">
        <w:rPr>
          <w:rFonts w:ascii="Times New Roman" w:hAnsi="Times New Roman" w:cs="Times New Roman"/>
          <w:sz w:val="28"/>
          <w:szCs w:val="28"/>
        </w:rPr>
        <w:t>установлению размера платы за содержание и ремонт жилого помещения</w:t>
      </w:r>
      <w:r w:rsidRPr="00BE550E">
        <w:rPr>
          <w:rFonts w:ascii="Times New Roman" w:hAnsi="Times New Roman" w:cs="Times New Roman"/>
          <w:sz w:val="28"/>
          <w:szCs w:val="28"/>
        </w:rPr>
        <w:t xml:space="preserve">, которые </w:t>
      </w:r>
      <w:r w:rsidR="00631835" w:rsidRPr="00BE550E">
        <w:rPr>
          <w:rFonts w:ascii="Times New Roman" w:hAnsi="Times New Roman" w:cs="Times New Roman"/>
          <w:sz w:val="28"/>
          <w:szCs w:val="28"/>
        </w:rPr>
        <w:t>подлежат применению при</w:t>
      </w:r>
      <w:r w:rsidR="00715823" w:rsidRPr="00BE550E">
        <w:rPr>
          <w:rFonts w:ascii="Times New Roman" w:hAnsi="Times New Roman" w:cs="Times New Roman"/>
          <w:sz w:val="28"/>
          <w:szCs w:val="28"/>
        </w:rPr>
        <w:t> </w:t>
      </w:r>
      <w:r w:rsidRPr="00BE550E">
        <w:rPr>
          <w:rFonts w:ascii="Times New Roman" w:hAnsi="Times New Roman" w:cs="Times New Roman"/>
          <w:sz w:val="28"/>
          <w:szCs w:val="28"/>
        </w:rPr>
        <w:t xml:space="preserve">проведении </w:t>
      </w:r>
      <w:proofErr w:type="gramStart"/>
      <w:r w:rsidRPr="00BE550E">
        <w:rPr>
          <w:rFonts w:ascii="Times New Roman" w:hAnsi="Times New Roman" w:cs="Times New Roman"/>
          <w:sz w:val="28"/>
          <w:szCs w:val="28"/>
        </w:rPr>
        <w:t>плановых</w:t>
      </w:r>
      <w:proofErr w:type="gramEnd"/>
      <w:r w:rsidRPr="00BE550E">
        <w:rPr>
          <w:rFonts w:ascii="Times New Roman" w:hAnsi="Times New Roman" w:cs="Times New Roman"/>
          <w:sz w:val="28"/>
          <w:szCs w:val="28"/>
        </w:rPr>
        <w:t xml:space="preserve"> </w:t>
      </w:r>
    </w:p>
    <w:p w:rsidR="002B711C" w:rsidRPr="00BE2DBA" w:rsidRDefault="002B711C" w:rsidP="00984FAC">
      <w:pPr>
        <w:autoSpaceDE w:val="0"/>
        <w:autoSpaceDN w:val="0"/>
        <w:adjustRightInd w:val="0"/>
        <w:spacing w:after="0" w:line="240" w:lineRule="auto"/>
        <w:jc w:val="center"/>
        <w:rPr>
          <w:rFonts w:ascii="Times New Roman" w:hAnsi="Times New Roman" w:cs="Times New Roman"/>
          <w:sz w:val="28"/>
          <w:szCs w:val="28"/>
        </w:rPr>
      </w:pPr>
      <w:r w:rsidRPr="00BE550E">
        <w:rPr>
          <w:rFonts w:ascii="Times New Roman" w:hAnsi="Times New Roman" w:cs="Times New Roman"/>
          <w:sz w:val="28"/>
          <w:szCs w:val="28"/>
        </w:rPr>
        <w:t>проверок при осуществлении регионального государственного</w:t>
      </w:r>
      <w:r w:rsidR="00BE2DBA">
        <w:rPr>
          <w:rFonts w:ascii="Times New Roman" w:hAnsi="Times New Roman" w:cs="Times New Roman"/>
          <w:sz w:val="28"/>
          <w:szCs w:val="28"/>
        </w:rPr>
        <w:t xml:space="preserve"> </w:t>
      </w:r>
      <w:r w:rsidRPr="00BE2DBA">
        <w:rPr>
          <w:rFonts w:ascii="Times New Roman" w:hAnsi="Times New Roman" w:cs="Times New Roman"/>
          <w:sz w:val="28"/>
          <w:szCs w:val="28"/>
        </w:rPr>
        <w:t>жилищного надзора на территории Новосибирской области</w:t>
      </w:r>
    </w:p>
    <w:p w:rsidR="007A47FE" w:rsidRPr="00BE2DBA" w:rsidRDefault="007A47FE" w:rsidP="009466F7">
      <w:pPr>
        <w:autoSpaceDE w:val="0"/>
        <w:autoSpaceDN w:val="0"/>
        <w:adjustRightInd w:val="0"/>
        <w:spacing w:after="0" w:line="240" w:lineRule="auto"/>
        <w:ind w:firstLine="708"/>
        <w:jc w:val="both"/>
        <w:rPr>
          <w:rFonts w:ascii="Times New Roman" w:hAnsi="Times New Roman" w:cs="Times New Roman"/>
          <w:sz w:val="28"/>
          <w:szCs w:val="28"/>
        </w:rPr>
      </w:pPr>
    </w:p>
    <w:p w:rsidR="009466F7" w:rsidRPr="00BE2DBA" w:rsidRDefault="009466F7" w:rsidP="009466F7">
      <w:pPr>
        <w:autoSpaceDE w:val="0"/>
        <w:autoSpaceDN w:val="0"/>
        <w:adjustRightInd w:val="0"/>
        <w:spacing w:after="0" w:line="240" w:lineRule="auto"/>
        <w:ind w:firstLine="708"/>
        <w:jc w:val="both"/>
        <w:rPr>
          <w:rFonts w:ascii="Times New Roman" w:hAnsi="Times New Roman" w:cs="Times New Roman"/>
          <w:bCs/>
          <w:sz w:val="28"/>
          <w:szCs w:val="28"/>
        </w:rPr>
      </w:pPr>
      <w:r w:rsidRPr="00BE2DBA">
        <w:rPr>
          <w:rFonts w:ascii="Times New Roman" w:hAnsi="Times New Roman" w:cs="Times New Roman"/>
          <w:sz w:val="28"/>
          <w:szCs w:val="28"/>
        </w:rPr>
        <w:t>Реквизиты правового акта об утверждении настоящей формы проверочного листа</w:t>
      </w:r>
      <w:r w:rsidRPr="00BE2DBA">
        <w:rPr>
          <w:rFonts w:ascii="Times New Roman" w:hAnsi="Times New Roman" w:cs="Times New Roman"/>
          <w:bCs/>
          <w:sz w:val="28"/>
          <w:szCs w:val="28"/>
        </w:rPr>
        <w:t xml:space="preserve"> (списка контрольных вопросов) (далее</w:t>
      </w:r>
      <w:r w:rsidRPr="00BE2DBA">
        <w:rPr>
          <w:b/>
          <w:bCs/>
          <w:szCs w:val="28"/>
        </w:rPr>
        <w:t xml:space="preserve"> </w:t>
      </w:r>
      <w:r w:rsidRPr="00BE2DBA">
        <w:rPr>
          <w:rFonts w:ascii="Times New Roman" w:hAnsi="Times New Roman" w:cs="Times New Roman"/>
          <w:bCs/>
          <w:sz w:val="28"/>
          <w:szCs w:val="28"/>
        </w:rPr>
        <w:t>-  проверочный  лист):</w:t>
      </w:r>
    </w:p>
    <w:p w:rsidR="009466F7" w:rsidRPr="00BE2DBA" w:rsidRDefault="009466F7" w:rsidP="009466F7">
      <w:pPr>
        <w:autoSpaceDE w:val="0"/>
        <w:autoSpaceDN w:val="0"/>
        <w:adjustRightInd w:val="0"/>
        <w:spacing w:after="0" w:line="240" w:lineRule="auto"/>
        <w:jc w:val="both"/>
        <w:rPr>
          <w:rFonts w:ascii="Times New Roman" w:hAnsi="Times New Roman" w:cs="Times New Roman"/>
          <w:sz w:val="28"/>
          <w:szCs w:val="28"/>
        </w:rPr>
      </w:pPr>
      <w:r w:rsidRPr="00BE2DBA">
        <w:rPr>
          <w:rFonts w:ascii="Times New Roman" w:hAnsi="Times New Roman" w:cs="Times New Roman"/>
          <w:bCs/>
          <w:sz w:val="28"/>
          <w:szCs w:val="28"/>
        </w:rPr>
        <w:t xml:space="preserve">_____________________________________________________________________. </w:t>
      </w:r>
    </w:p>
    <w:p w:rsidR="002B53D3" w:rsidRPr="00BE2DBA" w:rsidRDefault="009466F7" w:rsidP="009208C6">
      <w:pPr>
        <w:pStyle w:val="1"/>
        <w:keepNext w:val="0"/>
        <w:autoSpaceDE w:val="0"/>
        <w:autoSpaceDN w:val="0"/>
        <w:adjustRightInd w:val="0"/>
        <w:ind w:firstLine="708"/>
        <w:jc w:val="both"/>
        <w:rPr>
          <w:rFonts w:eastAsiaTheme="minorHAnsi"/>
          <w:b w:val="0"/>
          <w:bCs/>
          <w:szCs w:val="28"/>
        </w:rPr>
      </w:pPr>
      <w:r w:rsidRPr="00BE2DBA">
        <w:rPr>
          <w:rFonts w:eastAsiaTheme="minorHAnsi"/>
          <w:b w:val="0"/>
          <w:bCs/>
          <w:szCs w:val="28"/>
        </w:rPr>
        <w:t>П</w:t>
      </w:r>
      <w:r w:rsidR="003B2935" w:rsidRPr="00BE2DBA">
        <w:rPr>
          <w:rFonts w:eastAsiaTheme="minorHAnsi"/>
          <w:b w:val="0"/>
          <w:bCs/>
          <w:szCs w:val="28"/>
        </w:rPr>
        <w:t>роверочный  лист применяется  в  ходе плановых проверок, проводимых в</w:t>
      </w:r>
      <w:r w:rsidR="00972C16">
        <w:rPr>
          <w:rFonts w:eastAsiaTheme="minorHAnsi"/>
          <w:b w:val="0"/>
          <w:bCs/>
          <w:szCs w:val="28"/>
        </w:rPr>
        <w:t> </w:t>
      </w:r>
      <w:r w:rsidR="009208C6" w:rsidRPr="00BE2DBA">
        <w:rPr>
          <w:rFonts w:eastAsiaTheme="minorHAnsi"/>
          <w:b w:val="0"/>
          <w:bCs/>
          <w:szCs w:val="28"/>
        </w:rPr>
        <w:t>о</w:t>
      </w:r>
      <w:r w:rsidR="003B2935" w:rsidRPr="00BE2DBA">
        <w:rPr>
          <w:rFonts w:eastAsiaTheme="minorHAnsi"/>
          <w:b w:val="0"/>
          <w:bCs/>
          <w:szCs w:val="28"/>
        </w:rPr>
        <w:t>тношении</w:t>
      </w:r>
      <w:r w:rsidR="002B53D3" w:rsidRPr="00BE2DBA">
        <w:rPr>
          <w:rFonts w:eastAsiaTheme="minorHAnsi"/>
          <w:b w:val="0"/>
          <w:bCs/>
          <w:szCs w:val="28"/>
        </w:rPr>
        <w:t>:</w:t>
      </w:r>
      <w:r w:rsidR="009208C6" w:rsidRPr="00BE2DBA">
        <w:rPr>
          <w:rFonts w:eastAsiaTheme="minorHAnsi"/>
          <w:b w:val="0"/>
          <w:bCs/>
          <w:szCs w:val="28"/>
        </w:rPr>
        <w:t xml:space="preserve"> </w:t>
      </w:r>
    </w:p>
    <w:p w:rsidR="002B53D3" w:rsidRPr="00BE2DBA" w:rsidRDefault="0034186B" w:rsidP="002B53D3">
      <w:pPr>
        <w:pStyle w:val="1"/>
        <w:keepNext w:val="0"/>
        <w:autoSpaceDE w:val="0"/>
        <w:autoSpaceDN w:val="0"/>
        <w:adjustRightInd w:val="0"/>
        <w:ind w:firstLine="708"/>
        <w:jc w:val="both"/>
        <w:rPr>
          <w:b w:val="0"/>
          <w:szCs w:val="28"/>
        </w:rPr>
      </w:pPr>
      <w:r w:rsidRPr="00BE2DBA">
        <w:rPr>
          <w:b w:val="0"/>
          <w:szCs w:val="28"/>
        </w:rPr>
        <w:t xml:space="preserve">1) </w:t>
      </w:r>
      <w:r w:rsidR="009208C6" w:rsidRPr="00BE2DBA">
        <w:rPr>
          <w:b w:val="0"/>
          <w:szCs w:val="28"/>
        </w:rPr>
        <w:t xml:space="preserve">товариществ собственников жилья, жилищных, жилищно-строительных кооперативов или иных специализированных потребительских кооперативов, осуществляющих </w:t>
      </w:r>
      <w:r w:rsidR="00E27F45" w:rsidRPr="00BE2DBA">
        <w:rPr>
          <w:b w:val="0"/>
          <w:szCs w:val="28"/>
        </w:rPr>
        <w:t xml:space="preserve">деятельность по </w:t>
      </w:r>
      <w:r w:rsidR="009208C6" w:rsidRPr="00BE2DBA">
        <w:rPr>
          <w:b w:val="0"/>
          <w:szCs w:val="28"/>
        </w:rPr>
        <w:t>управлени</w:t>
      </w:r>
      <w:r w:rsidR="00E27F45" w:rsidRPr="00BE2DBA">
        <w:rPr>
          <w:b w:val="0"/>
          <w:szCs w:val="28"/>
        </w:rPr>
        <w:t>ю</w:t>
      </w:r>
      <w:r w:rsidR="009208C6" w:rsidRPr="00BE2DBA">
        <w:rPr>
          <w:b w:val="0"/>
          <w:szCs w:val="28"/>
        </w:rPr>
        <w:t xml:space="preserve"> многоквартирными домами в</w:t>
      </w:r>
      <w:r w:rsidR="00972C16">
        <w:rPr>
          <w:b w:val="0"/>
          <w:szCs w:val="28"/>
        </w:rPr>
        <w:t> </w:t>
      </w:r>
      <w:r w:rsidR="009208C6" w:rsidRPr="00BE2DBA">
        <w:rPr>
          <w:b w:val="0"/>
          <w:szCs w:val="28"/>
        </w:rPr>
        <w:t>соответствии с</w:t>
      </w:r>
      <w:r w:rsidR="00E27F45" w:rsidRPr="00BE2DBA">
        <w:rPr>
          <w:b w:val="0"/>
          <w:szCs w:val="28"/>
        </w:rPr>
        <w:t xml:space="preserve"> </w:t>
      </w:r>
      <w:r w:rsidR="009208C6" w:rsidRPr="00BE2DBA">
        <w:rPr>
          <w:b w:val="0"/>
          <w:szCs w:val="28"/>
        </w:rPr>
        <w:t>пунктом 1 части 2 статьи 136, пунктом 2 части 2 статьи 161</w:t>
      </w:r>
      <w:r w:rsidR="00E27F45" w:rsidRPr="00BE2DBA">
        <w:rPr>
          <w:b w:val="0"/>
          <w:szCs w:val="28"/>
        </w:rPr>
        <w:t xml:space="preserve"> </w:t>
      </w:r>
      <w:r w:rsidR="009208C6" w:rsidRPr="00BE2DBA">
        <w:rPr>
          <w:b w:val="0"/>
          <w:szCs w:val="28"/>
        </w:rPr>
        <w:t xml:space="preserve"> Жилищного кодекса Российской Федерации</w:t>
      </w:r>
      <w:r w:rsidR="00D86E5D" w:rsidRPr="00BE2DBA">
        <w:rPr>
          <w:b w:val="0"/>
          <w:szCs w:val="28"/>
        </w:rPr>
        <w:t xml:space="preserve"> (далее</w:t>
      </w:r>
      <w:r w:rsidR="006D39C5">
        <w:rPr>
          <w:b w:val="0"/>
          <w:szCs w:val="28"/>
        </w:rPr>
        <w:t xml:space="preserve"> </w:t>
      </w:r>
      <w:r w:rsidR="00D86E5D" w:rsidRPr="00BE2DBA">
        <w:rPr>
          <w:b w:val="0"/>
          <w:szCs w:val="28"/>
        </w:rPr>
        <w:t>– товарищество</w:t>
      </w:r>
      <w:r w:rsidR="006D39C5">
        <w:rPr>
          <w:b w:val="0"/>
          <w:szCs w:val="28"/>
        </w:rPr>
        <w:t xml:space="preserve"> или</w:t>
      </w:r>
      <w:r w:rsidR="00972C16">
        <w:rPr>
          <w:b w:val="0"/>
          <w:szCs w:val="28"/>
        </w:rPr>
        <w:t> </w:t>
      </w:r>
      <w:r w:rsidR="00D86E5D" w:rsidRPr="00BE2DBA">
        <w:rPr>
          <w:b w:val="0"/>
          <w:szCs w:val="28"/>
        </w:rPr>
        <w:t>кооператив)</w:t>
      </w:r>
      <w:r w:rsidR="002B53D3" w:rsidRPr="00BE2DBA">
        <w:rPr>
          <w:b w:val="0"/>
          <w:szCs w:val="28"/>
        </w:rPr>
        <w:t>;</w:t>
      </w:r>
    </w:p>
    <w:p w:rsidR="00A668D9" w:rsidRDefault="0034186B" w:rsidP="00871232">
      <w:pPr>
        <w:pStyle w:val="1"/>
        <w:keepNext w:val="0"/>
        <w:autoSpaceDE w:val="0"/>
        <w:autoSpaceDN w:val="0"/>
        <w:adjustRightInd w:val="0"/>
        <w:ind w:firstLine="708"/>
        <w:jc w:val="both"/>
        <w:rPr>
          <w:b w:val="0"/>
          <w:szCs w:val="28"/>
        </w:rPr>
      </w:pPr>
      <w:r w:rsidRPr="00BE2DBA">
        <w:rPr>
          <w:b w:val="0"/>
          <w:szCs w:val="28"/>
        </w:rPr>
        <w:t xml:space="preserve">2) </w:t>
      </w:r>
      <w:r w:rsidR="006F2CBD" w:rsidRPr="00BE2DBA">
        <w:rPr>
          <w:b w:val="0"/>
          <w:szCs w:val="28"/>
        </w:rPr>
        <w:t>юридических лиц, индивидуальных предпринимателей, осуществляющих деятельность по управлению многоквартирным домом в соответствии с частью 3 статьи 200 Жилищного кодекса Российской Федерации в случае прекращения или</w:t>
      </w:r>
      <w:r w:rsidR="00972C16">
        <w:rPr>
          <w:b w:val="0"/>
          <w:szCs w:val="28"/>
        </w:rPr>
        <w:t> </w:t>
      </w:r>
      <w:r w:rsidR="006F2CBD" w:rsidRPr="00BE2DBA">
        <w:rPr>
          <w:b w:val="0"/>
          <w:szCs w:val="28"/>
        </w:rPr>
        <w:t>аннулирования лицензии</w:t>
      </w:r>
      <w:r w:rsidR="002B53D3" w:rsidRPr="00BE2DBA">
        <w:rPr>
          <w:szCs w:val="28"/>
        </w:rPr>
        <w:t xml:space="preserve"> </w:t>
      </w:r>
      <w:r w:rsidR="002B53D3" w:rsidRPr="00BE2DBA">
        <w:rPr>
          <w:b w:val="0"/>
          <w:szCs w:val="28"/>
        </w:rPr>
        <w:t>на ее осуществление</w:t>
      </w:r>
      <w:r w:rsidR="006F2CBD" w:rsidRPr="00BE2DBA">
        <w:rPr>
          <w:b w:val="0"/>
          <w:szCs w:val="28"/>
        </w:rPr>
        <w:t xml:space="preserve"> в соответствии со статьей 199 Жилищного кодекса Российской Федерации</w:t>
      </w:r>
      <w:r w:rsidR="00910EC3">
        <w:rPr>
          <w:b w:val="0"/>
          <w:szCs w:val="28"/>
        </w:rPr>
        <w:t xml:space="preserve"> (далее – управляющая организация)</w:t>
      </w:r>
      <w:r w:rsidR="00A668D9">
        <w:rPr>
          <w:b w:val="0"/>
          <w:szCs w:val="28"/>
        </w:rPr>
        <w:t>;</w:t>
      </w:r>
    </w:p>
    <w:p w:rsidR="00A668D9" w:rsidRPr="00A668D9" w:rsidRDefault="00A668D9" w:rsidP="00EF6737">
      <w:pPr>
        <w:pStyle w:val="1"/>
        <w:keepNext w:val="0"/>
        <w:autoSpaceDE w:val="0"/>
        <w:autoSpaceDN w:val="0"/>
        <w:adjustRightInd w:val="0"/>
        <w:ind w:firstLine="708"/>
        <w:jc w:val="both"/>
      </w:pPr>
      <w:r w:rsidRPr="00A668D9">
        <w:rPr>
          <w:b w:val="0"/>
          <w:szCs w:val="28"/>
        </w:rPr>
        <w:t xml:space="preserve">3) юридических лиц, индивидуальных предпринимателей, осуществляющих оказание услуг и (или) выполнение работ по содержанию по ремонту общего имущества в многоквартирном доме на основании договора </w:t>
      </w:r>
      <w:r w:rsidR="004E7A0F">
        <w:rPr>
          <w:b w:val="0"/>
          <w:szCs w:val="28"/>
        </w:rPr>
        <w:t>с собственниками помещений в многоквартирном доме</w:t>
      </w:r>
      <w:r w:rsidRPr="00A668D9">
        <w:rPr>
          <w:b w:val="0"/>
          <w:szCs w:val="28"/>
        </w:rPr>
        <w:t xml:space="preserve"> при непосредственном управлении многоквартирным домом</w:t>
      </w:r>
      <w:r w:rsidR="004E7A0F">
        <w:rPr>
          <w:b w:val="0"/>
          <w:szCs w:val="28"/>
        </w:rPr>
        <w:t xml:space="preserve"> собственниками помещений в таком доме</w:t>
      </w:r>
      <w:r w:rsidRPr="00A668D9">
        <w:rPr>
          <w:b w:val="0"/>
          <w:szCs w:val="28"/>
        </w:rPr>
        <w:t xml:space="preserve">. </w:t>
      </w:r>
    </w:p>
    <w:p w:rsidR="009208C6" w:rsidRPr="00BE2DBA" w:rsidRDefault="003B2935" w:rsidP="009208C6">
      <w:pPr>
        <w:pStyle w:val="1"/>
        <w:keepNext w:val="0"/>
        <w:autoSpaceDE w:val="0"/>
        <w:autoSpaceDN w:val="0"/>
        <w:adjustRightInd w:val="0"/>
        <w:ind w:firstLine="708"/>
        <w:jc w:val="both"/>
        <w:rPr>
          <w:rFonts w:eastAsiaTheme="minorHAnsi"/>
          <w:b w:val="0"/>
          <w:bCs/>
          <w:szCs w:val="28"/>
        </w:rPr>
      </w:pPr>
      <w:r w:rsidRPr="00BE2DBA">
        <w:rPr>
          <w:rFonts w:eastAsiaTheme="minorHAnsi"/>
          <w:b w:val="0"/>
          <w:bCs/>
          <w:szCs w:val="28"/>
        </w:rPr>
        <w:t>Предмет  плановой  проверки  ограничивается обязательными требованиями,</w:t>
      </w:r>
      <w:r w:rsidR="009208C6" w:rsidRPr="00BE2DBA">
        <w:rPr>
          <w:rFonts w:eastAsiaTheme="minorHAnsi"/>
          <w:b w:val="0"/>
          <w:bCs/>
          <w:szCs w:val="28"/>
        </w:rPr>
        <w:t xml:space="preserve"> </w:t>
      </w:r>
      <w:r w:rsidRPr="00BE2DBA">
        <w:rPr>
          <w:rFonts w:eastAsiaTheme="minorHAnsi"/>
          <w:b w:val="0"/>
          <w:bCs/>
          <w:szCs w:val="28"/>
        </w:rPr>
        <w:t>изложенными в форме проверочного листа.</w:t>
      </w:r>
    </w:p>
    <w:p w:rsidR="003B2935" w:rsidRPr="00BE2DBA" w:rsidRDefault="009208C6" w:rsidP="009208C6">
      <w:pPr>
        <w:pStyle w:val="1"/>
        <w:keepNext w:val="0"/>
        <w:autoSpaceDE w:val="0"/>
        <w:autoSpaceDN w:val="0"/>
        <w:adjustRightInd w:val="0"/>
        <w:ind w:firstLine="708"/>
        <w:jc w:val="both"/>
        <w:rPr>
          <w:rFonts w:eastAsiaTheme="minorHAnsi"/>
          <w:b w:val="0"/>
          <w:bCs/>
          <w:szCs w:val="28"/>
        </w:rPr>
      </w:pPr>
      <w:r w:rsidRPr="00BE2DBA">
        <w:rPr>
          <w:rFonts w:eastAsiaTheme="minorHAnsi"/>
          <w:b w:val="0"/>
          <w:bCs/>
          <w:szCs w:val="28"/>
        </w:rPr>
        <w:t>1. </w:t>
      </w:r>
      <w:r w:rsidR="003B2935" w:rsidRPr="00BE2DBA">
        <w:rPr>
          <w:rFonts w:eastAsiaTheme="minorHAnsi"/>
          <w:b w:val="0"/>
          <w:bCs/>
          <w:szCs w:val="28"/>
        </w:rPr>
        <w:t>Наименование органа государственного контроля (надзора)</w:t>
      </w:r>
      <w:r w:rsidR="009466F7" w:rsidRPr="00BE2DBA">
        <w:rPr>
          <w:rFonts w:eastAsiaTheme="minorHAnsi"/>
          <w:b w:val="0"/>
          <w:bCs/>
          <w:szCs w:val="28"/>
        </w:rPr>
        <w:t>:</w:t>
      </w:r>
    </w:p>
    <w:p w:rsidR="003B2935" w:rsidRPr="00BE2DBA" w:rsidRDefault="003B2935" w:rsidP="009208C6">
      <w:pPr>
        <w:pStyle w:val="1"/>
        <w:keepNext w:val="0"/>
        <w:autoSpaceDE w:val="0"/>
        <w:autoSpaceDN w:val="0"/>
        <w:adjustRightInd w:val="0"/>
        <w:jc w:val="both"/>
        <w:rPr>
          <w:rFonts w:eastAsiaTheme="minorHAnsi"/>
          <w:b w:val="0"/>
          <w:bCs/>
          <w:szCs w:val="28"/>
        </w:rPr>
      </w:pPr>
      <w:r w:rsidRPr="00BE2DBA">
        <w:rPr>
          <w:rFonts w:eastAsiaTheme="minorHAnsi"/>
          <w:b w:val="0"/>
          <w:bCs/>
          <w:szCs w:val="28"/>
        </w:rPr>
        <w:t>__________________________________________</w:t>
      </w:r>
      <w:r w:rsidR="009208C6" w:rsidRPr="00BE2DBA">
        <w:rPr>
          <w:rFonts w:eastAsiaTheme="minorHAnsi"/>
          <w:b w:val="0"/>
          <w:bCs/>
          <w:szCs w:val="28"/>
        </w:rPr>
        <w:t>____________________________</w:t>
      </w:r>
      <w:r w:rsidRPr="00BE2DBA">
        <w:rPr>
          <w:rFonts w:eastAsiaTheme="minorHAnsi"/>
          <w:b w:val="0"/>
          <w:bCs/>
          <w:szCs w:val="28"/>
        </w:rPr>
        <w:t>.</w:t>
      </w:r>
    </w:p>
    <w:p w:rsidR="003B2935" w:rsidRPr="00BE2DBA" w:rsidRDefault="009208C6" w:rsidP="009208C6">
      <w:pPr>
        <w:pStyle w:val="1"/>
        <w:keepNext w:val="0"/>
        <w:autoSpaceDE w:val="0"/>
        <w:autoSpaceDN w:val="0"/>
        <w:adjustRightInd w:val="0"/>
        <w:ind w:firstLine="708"/>
        <w:jc w:val="both"/>
        <w:rPr>
          <w:rFonts w:eastAsiaTheme="minorHAnsi"/>
          <w:b w:val="0"/>
          <w:bCs/>
          <w:szCs w:val="28"/>
        </w:rPr>
      </w:pPr>
      <w:r w:rsidRPr="00BE2DBA">
        <w:rPr>
          <w:rFonts w:eastAsiaTheme="minorHAnsi"/>
          <w:b w:val="0"/>
          <w:bCs/>
          <w:szCs w:val="28"/>
        </w:rPr>
        <w:t>2. </w:t>
      </w:r>
      <w:proofErr w:type="gramStart"/>
      <w:r w:rsidR="003B2935" w:rsidRPr="00BE2DBA">
        <w:rPr>
          <w:rFonts w:eastAsiaTheme="minorHAnsi"/>
          <w:b w:val="0"/>
          <w:bCs/>
          <w:szCs w:val="28"/>
        </w:rPr>
        <w:t>Наименование юридического лица</w:t>
      </w:r>
      <w:r w:rsidRPr="00BE2DBA">
        <w:rPr>
          <w:rFonts w:eastAsiaTheme="minorHAnsi"/>
          <w:b w:val="0"/>
          <w:bCs/>
          <w:szCs w:val="28"/>
        </w:rPr>
        <w:t xml:space="preserve">, </w:t>
      </w:r>
      <w:r w:rsidR="0034186B" w:rsidRPr="00BE2DBA">
        <w:rPr>
          <w:rFonts w:eastAsiaTheme="minorHAnsi"/>
          <w:b w:val="0"/>
          <w:bCs/>
          <w:szCs w:val="28"/>
        </w:rPr>
        <w:t xml:space="preserve">фамилия, имя, отчество (при наличии) индивидуального  предпринимателя, </w:t>
      </w:r>
      <w:r w:rsidR="003B2935" w:rsidRPr="00BE2DBA">
        <w:rPr>
          <w:rFonts w:eastAsiaTheme="minorHAnsi"/>
          <w:b w:val="0"/>
          <w:bCs/>
          <w:szCs w:val="28"/>
        </w:rPr>
        <w:t>в отношении  которого  проводится</w:t>
      </w:r>
      <w:r w:rsidRPr="00BE2DBA">
        <w:rPr>
          <w:rFonts w:eastAsiaTheme="minorHAnsi"/>
          <w:b w:val="0"/>
          <w:bCs/>
          <w:szCs w:val="28"/>
        </w:rPr>
        <w:t xml:space="preserve"> п</w:t>
      </w:r>
      <w:r w:rsidR="003B2935" w:rsidRPr="00BE2DBA">
        <w:rPr>
          <w:rFonts w:eastAsiaTheme="minorHAnsi"/>
          <w:b w:val="0"/>
          <w:bCs/>
          <w:szCs w:val="28"/>
        </w:rPr>
        <w:t>роверка</w:t>
      </w:r>
      <w:r w:rsidR="00D504F8" w:rsidRPr="00BE2DBA">
        <w:rPr>
          <w:rFonts w:eastAsiaTheme="minorHAnsi"/>
          <w:b w:val="0"/>
          <w:bCs/>
          <w:szCs w:val="28"/>
        </w:rPr>
        <w:t xml:space="preserve"> (далее –</w:t>
      </w:r>
      <w:r w:rsidR="00D66D74" w:rsidRPr="00BE2DBA">
        <w:rPr>
          <w:rFonts w:eastAsiaTheme="minorHAnsi"/>
          <w:b w:val="0"/>
          <w:bCs/>
          <w:szCs w:val="28"/>
        </w:rPr>
        <w:t xml:space="preserve"> </w:t>
      </w:r>
      <w:r w:rsidR="00D66D74" w:rsidRPr="00BE2DBA">
        <w:rPr>
          <w:b w:val="0"/>
          <w:szCs w:val="28"/>
        </w:rPr>
        <w:t>проверяемое лицо</w:t>
      </w:r>
      <w:r w:rsidR="00D504F8" w:rsidRPr="00BE2DBA">
        <w:rPr>
          <w:rFonts w:eastAsiaTheme="minorHAnsi"/>
          <w:b w:val="0"/>
          <w:bCs/>
          <w:szCs w:val="28"/>
        </w:rPr>
        <w:t>)</w:t>
      </w:r>
      <w:r w:rsidR="009466F7" w:rsidRPr="00BE2DBA">
        <w:rPr>
          <w:rFonts w:eastAsiaTheme="minorHAnsi"/>
          <w:b w:val="0"/>
          <w:bCs/>
          <w:szCs w:val="28"/>
        </w:rPr>
        <w:t>:</w:t>
      </w:r>
      <w:proofErr w:type="gramEnd"/>
    </w:p>
    <w:p w:rsidR="003B2935" w:rsidRPr="00BE2DBA" w:rsidRDefault="003B2935" w:rsidP="009208C6">
      <w:pPr>
        <w:pStyle w:val="1"/>
        <w:keepNext w:val="0"/>
        <w:autoSpaceDE w:val="0"/>
        <w:autoSpaceDN w:val="0"/>
        <w:adjustRightInd w:val="0"/>
        <w:jc w:val="both"/>
        <w:rPr>
          <w:rFonts w:eastAsiaTheme="minorHAnsi"/>
          <w:b w:val="0"/>
          <w:bCs/>
          <w:szCs w:val="28"/>
        </w:rPr>
      </w:pPr>
      <w:r w:rsidRPr="00BE2DBA">
        <w:rPr>
          <w:rFonts w:eastAsiaTheme="minorHAnsi"/>
          <w:b w:val="0"/>
          <w:bCs/>
          <w:szCs w:val="28"/>
        </w:rPr>
        <w:t>__________________________________________</w:t>
      </w:r>
      <w:r w:rsidR="009208C6" w:rsidRPr="00BE2DBA">
        <w:rPr>
          <w:rFonts w:eastAsiaTheme="minorHAnsi"/>
          <w:b w:val="0"/>
          <w:bCs/>
          <w:szCs w:val="28"/>
        </w:rPr>
        <w:t>____________________________</w:t>
      </w:r>
      <w:r w:rsidRPr="00BE2DBA">
        <w:rPr>
          <w:rFonts w:eastAsiaTheme="minorHAnsi"/>
          <w:b w:val="0"/>
          <w:bCs/>
          <w:szCs w:val="28"/>
        </w:rPr>
        <w:t>.</w:t>
      </w:r>
    </w:p>
    <w:p w:rsidR="003B2935" w:rsidRPr="00BE2DBA" w:rsidRDefault="003B2935" w:rsidP="0034186B">
      <w:pPr>
        <w:pStyle w:val="1"/>
        <w:keepNext w:val="0"/>
        <w:autoSpaceDE w:val="0"/>
        <w:autoSpaceDN w:val="0"/>
        <w:adjustRightInd w:val="0"/>
        <w:ind w:firstLine="708"/>
        <w:jc w:val="both"/>
        <w:rPr>
          <w:rFonts w:eastAsiaTheme="minorHAnsi"/>
          <w:b w:val="0"/>
          <w:bCs/>
          <w:szCs w:val="28"/>
        </w:rPr>
      </w:pPr>
      <w:r w:rsidRPr="00BE2DBA">
        <w:rPr>
          <w:rFonts w:eastAsiaTheme="minorHAnsi"/>
          <w:b w:val="0"/>
          <w:bCs/>
          <w:szCs w:val="28"/>
        </w:rPr>
        <w:t>3. Место проведения  плановой проверки с заполнением проверочного листа</w:t>
      </w:r>
      <w:r w:rsidR="009466F7" w:rsidRPr="00BE2DBA">
        <w:rPr>
          <w:rFonts w:eastAsiaTheme="minorHAnsi"/>
          <w:b w:val="0"/>
          <w:bCs/>
          <w:szCs w:val="28"/>
        </w:rPr>
        <w:t>:</w:t>
      </w:r>
    </w:p>
    <w:p w:rsidR="003B2935" w:rsidRPr="00BE2DBA" w:rsidRDefault="003B2935" w:rsidP="009208C6">
      <w:pPr>
        <w:pStyle w:val="1"/>
        <w:keepNext w:val="0"/>
        <w:autoSpaceDE w:val="0"/>
        <w:autoSpaceDN w:val="0"/>
        <w:adjustRightInd w:val="0"/>
        <w:jc w:val="both"/>
        <w:rPr>
          <w:rFonts w:eastAsiaTheme="minorHAnsi"/>
          <w:b w:val="0"/>
          <w:bCs/>
          <w:szCs w:val="28"/>
        </w:rPr>
      </w:pPr>
      <w:r w:rsidRPr="00BE2DBA">
        <w:rPr>
          <w:rFonts w:eastAsiaTheme="minorHAnsi"/>
          <w:b w:val="0"/>
          <w:bCs/>
          <w:szCs w:val="28"/>
        </w:rPr>
        <w:t>__________________________________________</w:t>
      </w:r>
      <w:r w:rsidR="0034186B" w:rsidRPr="00BE2DBA">
        <w:rPr>
          <w:rFonts w:eastAsiaTheme="minorHAnsi"/>
          <w:b w:val="0"/>
          <w:bCs/>
          <w:szCs w:val="28"/>
        </w:rPr>
        <w:t>____________________________</w:t>
      </w:r>
      <w:r w:rsidRPr="00BE2DBA">
        <w:rPr>
          <w:rFonts w:eastAsiaTheme="minorHAnsi"/>
          <w:b w:val="0"/>
          <w:bCs/>
          <w:szCs w:val="28"/>
        </w:rPr>
        <w:t>.</w:t>
      </w:r>
    </w:p>
    <w:p w:rsidR="003B2935" w:rsidRPr="00BE2DBA" w:rsidRDefault="003B2935" w:rsidP="0034186B">
      <w:pPr>
        <w:pStyle w:val="1"/>
        <w:keepNext w:val="0"/>
        <w:autoSpaceDE w:val="0"/>
        <w:autoSpaceDN w:val="0"/>
        <w:adjustRightInd w:val="0"/>
        <w:ind w:firstLine="708"/>
        <w:jc w:val="both"/>
        <w:rPr>
          <w:rFonts w:eastAsiaTheme="minorHAnsi"/>
          <w:b w:val="0"/>
          <w:bCs/>
          <w:szCs w:val="28"/>
        </w:rPr>
      </w:pPr>
      <w:r w:rsidRPr="00BE2DBA">
        <w:rPr>
          <w:rFonts w:eastAsiaTheme="minorHAnsi"/>
          <w:b w:val="0"/>
          <w:bCs/>
          <w:szCs w:val="28"/>
        </w:rPr>
        <w:lastRenderedPageBreak/>
        <w:t>4. Реквизиты   распоряжения   или  приказа   руководителя,  заместителя</w:t>
      </w:r>
      <w:r w:rsidR="0034186B" w:rsidRPr="00BE2DBA">
        <w:rPr>
          <w:rFonts w:eastAsiaTheme="minorHAnsi"/>
          <w:b w:val="0"/>
          <w:bCs/>
          <w:szCs w:val="28"/>
        </w:rPr>
        <w:t xml:space="preserve"> р</w:t>
      </w:r>
      <w:r w:rsidRPr="00BE2DBA">
        <w:rPr>
          <w:rFonts w:eastAsiaTheme="minorHAnsi"/>
          <w:b w:val="0"/>
          <w:bCs/>
          <w:szCs w:val="28"/>
        </w:rPr>
        <w:t>уководителя органа государственного контроля (надзора) о проведении</w:t>
      </w:r>
      <w:r w:rsidR="0034186B" w:rsidRPr="00BE2DBA">
        <w:rPr>
          <w:rFonts w:eastAsiaTheme="minorHAnsi"/>
          <w:b w:val="0"/>
          <w:bCs/>
          <w:szCs w:val="28"/>
        </w:rPr>
        <w:t xml:space="preserve"> п</w:t>
      </w:r>
      <w:r w:rsidRPr="00BE2DBA">
        <w:rPr>
          <w:rFonts w:eastAsiaTheme="minorHAnsi"/>
          <w:b w:val="0"/>
          <w:bCs/>
          <w:szCs w:val="28"/>
        </w:rPr>
        <w:t>роверки</w:t>
      </w:r>
      <w:r w:rsidR="009466F7" w:rsidRPr="00BE2DBA">
        <w:rPr>
          <w:rFonts w:eastAsiaTheme="minorHAnsi"/>
          <w:b w:val="0"/>
          <w:bCs/>
          <w:szCs w:val="28"/>
        </w:rPr>
        <w:t>:</w:t>
      </w:r>
    </w:p>
    <w:p w:rsidR="009466F7" w:rsidRPr="00BE2DBA" w:rsidRDefault="003B2935" w:rsidP="009466F7">
      <w:pPr>
        <w:pStyle w:val="1"/>
        <w:keepNext w:val="0"/>
        <w:autoSpaceDE w:val="0"/>
        <w:autoSpaceDN w:val="0"/>
        <w:adjustRightInd w:val="0"/>
        <w:jc w:val="both"/>
        <w:rPr>
          <w:rFonts w:eastAsiaTheme="minorHAnsi"/>
          <w:b w:val="0"/>
          <w:bCs/>
          <w:szCs w:val="28"/>
        </w:rPr>
      </w:pPr>
      <w:r w:rsidRPr="00BE2DBA">
        <w:rPr>
          <w:rFonts w:eastAsiaTheme="minorHAnsi"/>
          <w:b w:val="0"/>
          <w:bCs/>
          <w:szCs w:val="28"/>
        </w:rPr>
        <w:t>__________________________________________</w:t>
      </w:r>
      <w:r w:rsidR="0034186B" w:rsidRPr="00BE2DBA">
        <w:rPr>
          <w:rFonts w:eastAsiaTheme="minorHAnsi"/>
          <w:b w:val="0"/>
          <w:bCs/>
          <w:szCs w:val="28"/>
        </w:rPr>
        <w:t xml:space="preserve">____________________________. </w:t>
      </w:r>
    </w:p>
    <w:p w:rsidR="003B2935" w:rsidRPr="00BE2DBA" w:rsidRDefault="003B2935" w:rsidP="0034186B">
      <w:pPr>
        <w:pStyle w:val="1"/>
        <w:keepNext w:val="0"/>
        <w:autoSpaceDE w:val="0"/>
        <w:autoSpaceDN w:val="0"/>
        <w:adjustRightInd w:val="0"/>
        <w:ind w:firstLine="708"/>
        <w:jc w:val="both"/>
        <w:rPr>
          <w:rFonts w:eastAsiaTheme="minorHAnsi"/>
          <w:b w:val="0"/>
          <w:bCs/>
          <w:szCs w:val="28"/>
        </w:rPr>
      </w:pPr>
      <w:r w:rsidRPr="00BE2DBA">
        <w:rPr>
          <w:rFonts w:eastAsiaTheme="minorHAnsi"/>
          <w:b w:val="0"/>
          <w:bCs/>
          <w:szCs w:val="28"/>
        </w:rPr>
        <w:t>5. Учетный номер  проверки и дата присвоения учетного номера проверки в</w:t>
      </w:r>
      <w:r w:rsidR="0034186B" w:rsidRPr="00BE2DBA">
        <w:rPr>
          <w:rFonts w:eastAsiaTheme="minorHAnsi"/>
          <w:b w:val="0"/>
          <w:bCs/>
          <w:szCs w:val="28"/>
        </w:rPr>
        <w:t xml:space="preserve"> е</w:t>
      </w:r>
      <w:r w:rsidRPr="00BE2DBA">
        <w:rPr>
          <w:rFonts w:eastAsiaTheme="minorHAnsi"/>
          <w:b w:val="0"/>
          <w:bCs/>
          <w:szCs w:val="28"/>
        </w:rPr>
        <w:t>дином реестре проверок</w:t>
      </w:r>
      <w:r w:rsidR="009466F7" w:rsidRPr="00BE2DBA">
        <w:rPr>
          <w:rFonts w:eastAsiaTheme="minorHAnsi"/>
          <w:b w:val="0"/>
          <w:bCs/>
          <w:szCs w:val="28"/>
        </w:rPr>
        <w:t>:</w:t>
      </w:r>
    </w:p>
    <w:p w:rsidR="0034186B" w:rsidRPr="00BE2DBA" w:rsidRDefault="003B2935" w:rsidP="009208C6">
      <w:pPr>
        <w:pStyle w:val="1"/>
        <w:keepNext w:val="0"/>
        <w:autoSpaceDE w:val="0"/>
        <w:autoSpaceDN w:val="0"/>
        <w:adjustRightInd w:val="0"/>
        <w:jc w:val="both"/>
        <w:rPr>
          <w:rFonts w:eastAsiaTheme="minorHAnsi"/>
          <w:b w:val="0"/>
          <w:bCs/>
          <w:szCs w:val="28"/>
        </w:rPr>
      </w:pPr>
      <w:r w:rsidRPr="00BE2DBA">
        <w:rPr>
          <w:rFonts w:eastAsiaTheme="minorHAnsi"/>
          <w:b w:val="0"/>
          <w:bCs/>
          <w:szCs w:val="28"/>
        </w:rPr>
        <w:t>__________________________________________</w:t>
      </w:r>
      <w:r w:rsidR="0034186B" w:rsidRPr="00BE2DBA">
        <w:rPr>
          <w:rFonts w:eastAsiaTheme="minorHAnsi"/>
          <w:b w:val="0"/>
          <w:bCs/>
          <w:szCs w:val="28"/>
        </w:rPr>
        <w:t>___________________________.</w:t>
      </w:r>
    </w:p>
    <w:p w:rsidR="00995C5F" w:rsidRPr="00BE2DBA" w:rsidRDefault="003B2935" w:rsidP="00E70A39">
      <w:pPr>
        <w:pStyle w:val="1"/>
        <w:keepNext w:val="0"/>
        <w:autoSpaceDE w:val="0"/>
        <w:autoSpaceDN w:val="0"/>
        <w:adjustRightInd w:val="0"/>
        <w:ind w:firstLine="708"/>
        <w:jc w:val="both"/>
        <w:rPr>
          <w:b w:val="0"/>
          <w:szCs w:val="28"/>
        </w:rPr>
      </w:pPr>
      <w:r w:rsidRPr="00BE2DBA">
        <w:rPr>
          <w:rFonts w:eastAsiaTheme="minorHAnsi"/>
          <w:b w:val="0"/>
          <w:bCs/>
          <w:szCs w:val="28"/>
        </w:rPr>
        <w:t xml:space="preserve">6. </w:t>
      </w:r>
      <w:r w:rsidR="00D504F8" w:rsidRPr="00BE2DBA">
        <w:rPr>
          <w:rFonts w:eastAsiaTheme="minorHAnsi"/>
          <w:b w:val="0"/>
          <w:bCs/>
          <w:szCs w:val="28"/>
        </w:rPr>
        <w:t>Предмет проверки:</w:t>
      </w:r>
      <w:r w:rsidR="00995C5F" w:rsidRPr="00BE2DBA">
        <w:rPr>
          <w:rFonts w:eastAsiaTheme="minorHAnsi"/>
          <w:b w:val="0"/>
          <w:bCs/>
          <w:szCs w:val="28"/>
        </w:rPr>
        <w:t xml:space="preserve"> </w:t>
      </w:r>
      <w:r w:rsidR="00291FE1" w:rsidRPr="00BE2DBA">
        <w:rPr>
          <w:b w:val="0"/>
          <w:szCs w:val="28"/>
        </w:rPr>
        <w:t xml:space="preserve">соблюдение </w:t>
      </w:r>
      <w:r w:rsidR="00C85A46" w:rsidRPr="00BE2DBA">
        <w:rPr>
          <w:b w:val="0"/>
          <w:szCs w:val="28"/>
        </w:rPr>
        <w:t xml:space="preserve">проверяемым лицом </w:t>
      </w:r>
      <w:r w:rsidR="004E5391">
        <w:rPr>
          <w:b w:val="0"/>
          <w:szCs w:val="28"/>
        </w:rPr>
        <w:t>установленных в</w:t>
      </w:r>
      <w:r w:rsidR="00972C16">
        <w:rPr>
          <w:b w:val="0"/>
          <w:szCs w:val="28"/>
        </w:rPr>
        <w:t> </w:t>
      </w:r>
      <w:r w:rsidR="004E5391">
        <w:rPr>
          <w:b w:val="0"/>
          <w:szCs w:val="28"/>
        </w:rPr>
        <w:t>соответствии с жилищным законодательством Российской Федерации</w:t>
      </w:r>
      <w:r w:rsidR="004E5391" w:rsidRPr="00E70A39">
        <w:rPr>
          <w:b w:val="0"/>
          <w:szCs w:val="28"/>
        </w:rPr>
        <w:t xml:space="preserve"> </w:t>
      </w:r>
      <w:r w:rsidR="00E70A39" w:rsidRPr="00BE2DBA">
        <w:rPr>
          <w:b w:val="0"/>
          <w:szCs w:val="28"/>
        </w:rPr>
        <w:t xml:space="preserve">требований </w:t>
      </w:r>
      <w:r w:rsidR="000176D7" w:rsidRPr="00BE2DBA">
        <w:rPr>
          <w:b w:val="0"/>
          <w:szCs w:val="28"/>
        </w:rPr>
        <w:t xml:space="preserve">к установлению размера платы за содержание и ремонт жилого помещения </w:t>
      </w:r>
      <w:r w:rsidR="00141ABA" w:rsidRPr="00BE2DBA">
        <w:rPr>
          <w:b w:val="0"/>
          <w:szCs w:val="28"/>
        </w:rPr>
        <w:t>(далее</w:t>
      </w:r>
      <w:r w:rsidR="00917350">
        <w:rPr>
          <w:b w:val="0"/>
          <w:szCs w:val="28"/>
        </w:rPr>
        <w:t xml:space="preserve"> </w:t>
      </w:r>
      <w:r w:rsidR="00141ABA" w:rsidRPr="00BE2DBA">
        <w:rPr>
          <w:b w:val="0"/>
          <w:szCs w:val="28"/>
        </w:rPr>
        <w:t xml:space="preserve">– обязательные требования) </w:t>
      </w:r>
      <w:r w:rsidR="00BE6A2E" w:rsidRPr="00BE2DBA">
        <w:rPr>
          <w:b w:val="0"/>
          <w:szCs w:val="28"/>
        </w:rPr>
        <w:t>при</w:t>
      </w:r>
      <w:r w:rsidR="00291FE1" w:rsidRPr="00BE2DBA">
        <w:rPr>
          <w:b w:val="0"/>
          <w:szCs w:val="28"/>
        </w:rPr>
        <w:t xml:space="preserve"> </w:t>
      </w:r>
      <w:r w:rsidR="00917350">
        <w:rPr>
          <w:b w:val="0"/>
          <w:szCs w:val="28"/>
        </w:rPr>
        <w:t>оказании услуг и (или) выполнении работ по содержанию и ремонту общего имущества в</w:t>
      </w:r>
      <w:r w:rsidR="00972C16">
        <w:rPr>
          <w:b w:val="0"/>
          <w:szCs w:val="28"/>
        </w:rPr>
        <w:t> </w:t>
      </w:r>
      <w:r w:rsidR="00917350">
        <w:rPr>
          <w:b w:val="0"/>
          <w:szCs w:val="28"/>
        </w:rPr>
        <w:t>многоквартирном доме</w:t>
      </w:r>
      <w:r w:rsidR="00995C5F" w:rsidRPr="00BE2DBA">
        <w:rPr>
          <w:b w:val="0"/>
          <w:szCs w:val="28"/>
        </w:rPr>
        <w:t xml:space="preserve">: </w:t>
      </w:r>
    </w:p>
    <w:p w:rsidR="00291FE1" w:rsidRPr="00BE2DBA" w:rsidRDefault="00995C5F" w:rsidP="00995C5F">
      <w:pPr>
        <w:pStyle w:val="1"/>
        <w:keepNext w:val="0"/>
        <w:autoSpaceDE w:val="0"/>
        <w:autoSpaceDN w:val="0"/>
        <w:adjustRightInd w:val="0"/>
        <w:jc w:val="both"/>
        <w:rPr>
          <w:b w:val="0"/>
          <w:szCs w:val="28"/>
        </w:rPr>
      </w:pPr>
      <w:r w:rsidRPr="00BE2DBA">
        <w:rPr>
          <w:b w:val="0"/>
          <w:szCs w:val="28"/>
        </w:rPr>
        <w:t>_____________________________________________________________________</w:t>
      </w:r>
      <w:r w:rsidR="00291FE1" w:rsidRPr="00BE2DBA">
        <w:rPr>
          <w:b w:val="0"/>
          <w:szCs w:val="28"/>
        </w:rPr>
        <w:t xml:space="preserve"> </w:t>
      </w:r>
    </w:p>
    <w:p w:rsidR="0034186B" w:rsidRPr="00BE2DBA" w:rsidRDefault="00995C5F" w:rsidP="0034186B">
      <w:pPr>
        <w:pStyle w:val="1"/>
        <w:keepNext w:val="0"/>
        <w:autoSpaceDE w:val="0"/>
        <w:autoSpaceDN w:val="0"/>
        <w:adjustRightInd w:val="0"/>
        <w:ind w:firstLine="708"/>
        <w:jc w:val="both"/>
        <w:rPr>
          <w:rFonts w:eastAsiaTheme="minorHAnsi"/>
          <w:b w:val="0"/>
          <w:bCs/>
          <w:szCs w:val="28"/>
        </w:rPr>
      </w:pPr>
      <w:r w:rsidRPr="00BE2DBA">
        <w:rPr>
          <w:rFonts w:eastAsiaTheme="minorHAnsi"/>
          <w:b w:val="0"/>
          <w:bCs/>
          <w:szCs w:val="28"/>
        </w:rPr>
        <w:t>7. </w:t>
      </w:r>
      <w:r w:rsidR="003B2935" w:rsidRPr="00BE2DBA">
        <w:rPr>
          <w:rFonts w:eastAsiaTheme="minorHAnsi"/>
          <w:b w:val="0"/>
          <w:bCs/>
          <w:szCs w:val="28"/>
        </w:rPr>
        <w:t xml:space="preserve">Должность,  фамилия  и  инициалы  должностного  лица </w:t>
      </w:r>
      <w:r w:rsidR="0034186B" w:rsidRPr="00BE2DBA">
        <w:rPr>
          <w:rFonts w:eastAsiaTheme="minorHAnsi"/>
          <w:b w:val="0"/>
          <w:bCs/>
          <w:szCs w:val="28"/>
        </w:rPr>
        <w:t xml:space="preserve">органа государственного контроля (надзора), </w:t>
      </w:r>
      <w:r w:rsidR="003B2935" w:rsidRPr="00BE2DBA">
        <w:rPr>
          <w:rFonts w:eastAsiaTheme="minorHAnsi"/>
          <w:b w:val="0"/>
          <w:bCs/>
          <w:szCs w:val="28"/>
        </w:rPr>
        <w:t>проводящего плановую проверку и</w:t>
      </w:r>
      <w:r w:rsidR="00715AEF">
        <w:rPr>
          <w:rFonts w:eastAsiaTheme="minorHAnsi"/>
          <w:b w:val="0"/>
          <w:bCs/>
          <w:szCs w:val="28"/>
        </w:rPr>
        <w:t> </w:t>
      </w:r>
      <w:r w:rsidR="003B2935" w:rsidRPr="00BE2DBA">
        <w:rPr>
          <w:rFonts w:eastAsiaTheme="minorHAnsi"/>
          <w:b w:val="0"/>
          <w:bCs/>
          <w:szCs w:val="28"/>
        </w:rPr>
        <w:t>заполняющего проверочный лист</w:t>
      </w:r>
      <w:r w:rsidR="006D3EDA" w:rsidRPr="00BE2DBA">
        <w:rPr>
          <w:rFonts w:eastAsiaTheme="minorHAnsi"/>
          <w:b w:val="0"/>
          <w:bCs/>
          <w:szCs w:val="28"/>
        </w:rPr>
        <w:t>:</w:t>
      </w:r>
    </w:p>
    <w:p w:rsidR="0034186B" w:rsidRPr="00BE2DBA" w:rsidRDefault="003B2935" w:rsidP="009208C6">
      <w:pPr>
        <w:pStyle w:val="1"/>
        <w:keepNext w:val="0"/>
        <w:autoSpaceDE w:val="0"/>
        <w:autoSpaceDN w:val="0"/>
        <w:adjustRightInd w:val="0"/>
        <w:jc w:val="both"/>
        <w:rPr>
          <w:rFonts w:eastAsiaTheme="minorHAnsi"/>
          <w:b w:val="0"/>
          <w:bCs/>
          <w:szCs w:val="28"/>
        </w:rPr>
      </w:pPr>
      <w:r w:rsidRPr="00BE2DBA">
        <w:rPr>
          <w:rFonts w:eastAsiaTheme="minorHAnsi"/>
          <w:b w:val="0"/>
          <w:bCs/>
          <w:szCs w:val="28"/>
        </w:rPr>
        <w:t>__________________________________________</w:t>
      </w:r>
      <w:r w:rsidR="0034186B" w:rsidRPr="00BE2DBA">
        <w:rPr>
          <w:rFonts w:eastAsiaTheme="minorHAnsi"/>
          <w:b w:val="0"/>
          <w:bCs/>
          <w:szCs w:val="28"/>
        </w:rPr>
        <w:t>____________________________</w:t>
      </w:r>
      <w:r w:rsidRPr="00BE2DBA">
        <w:rPr>
          <w:rFonts w:eastAsiaTheme="minorHAnsi"/>
          <w:b w:val="0"/>
          <w:bCs/>
          <w:szCs w:val="28"/>
        </w:rPr>
        <w:t>.</w:t>
      </w:r>
      <w:r w:rsidR="0034186B" w:rsidRPr="00BE2DBA">
        <w:rPr>
          <w:rFonts w:eastAsiaTheme="minorHAnsi"/>
          <w:b w:val="0"/>
          <w:bCs/>
          <w:szCs w:val="28"/>
        </w:rPr>
        <w:t xml:space="preserve"> </w:t>
      </w:r>
    </w:p>
    <w:p w:rsidR="003B2935" w:rsidRPr="00BE2DBA" w:rsidRDefault="00566C1C" w:rsidP="00EB4626">
      <w:pPr>
        <w:pStyle w:val="1"/>
        <w:keepNext w:val="0"/>
        <w:autoSpaceDE w:val="0"/>
        <w:autoSpaceDN w:val="0"/>
        <w:adjustRightInd w:val="0"/>
        <w:ind w:firstLine="708"/>
        <w:jc w:val="both"/>
        <w:rPr>
          <w:rFonts w:eastAsiaTheme="minorHAnsi"/>
          <w:b w:val="0"/>
          <w:bCs/>
          <w:szCs w:val="28"/>
        </w:rPr>
      </w:pPr>
      <w:r w:rsidRPr="00BE2DBA">
        <w:rPr>
          <w:rFonts w:eastAsiaTheme="minorHAnsi"/>
          <w:b w:val="0"/>
          <w:bCs/>
          <w:szCs w:val="28"/>
        </w:rPr>
        <w:t>8</w:t>
      </w:r>
      <w:r w:rsidR="003B2935" w:rsidRPr="00BE2DBA">
        <w:rPr>
          <w:rFonts w:eastAsiaTheme="minorHAnsi"/>
          <w:b w:val="0"/>
          <w:bCs/>
          <w:szCs w:val="28"/>
        </w:rPr>
        <w:t>. Перечень  вопросов,  отражающих содержание  обязательных требований,</w:t>
      </w:r>
      <w:r w:rsidR="00EB4626" w:rsidRPr="00BE2DBA">
        <w:rPr>
          <w:rFonts w:eastAsiaTheme="minorHAnsi"/>
          <w:b w:val="0"/>
          <w:bCs/>
          <w:szCs w:val="28"/>
        </w:rPr>
        <w:t xml:space="preserve"> </w:t>
      </w:r>
      <w:r w:rsidR="003B2935" w:rsidRPr="00BE2DBA">
        <w:rPr>
          <w:rFonts w:eastAsiaTheme="minorHAnsi"/>
          <w:b w:val="0"/>
          <w:bCs/>
          <w:szCs w:val="28"/>
        </w:rPr>
        <w:t>ответы на которые  однозначно свидетельствуют о соблюдении или</w:t>
      </w:r>
      <w:r w:rsidR="00715AEF">
        <w:rPr>
          <w:rFonts w:eastAsiaTheme="minorHAnsi"/>
          <w:b w:val="0"/>
          <w:bCs/>
          <w:szCs w:val="28"/>
        </w:rPr>
        <w:t> </w:t>
      </w:r>
      <w:r w:rsidR="003B2935" w:rsidRPr="00BE2DBA">
        <w:rPr>
          <w:rFonts w:eastAsiaTheme="minorHAnsi"/>
          <w:b w:val="0"/>
          <w:bCs/>
          <w:szCs w:val="28"/>
        </w:rPr>
        <w:t>несоблюдении</w:t>
      </w:r>
      <w:r w:rsidR="0034186B" w:rsidRPr="00BE2DBA">
        <w:rPr>
          <w:rFonts w:eastAsiaTheme="minorHAnsi"/>
          <w:b w:val="0"/>
          <w:bCs/>
          <w:szCs w:val="28"/>
        </w:rPr>
        <w:t xml:space="preserve"> </w:t>
      </w:r>
      <w:r w:rsidR="000225DE" w:rsidRPr="00BE2DBA">
        <w:rPr>
          <w:b w:val="0"/>
          <w:szCs w:val="28"/>
        </w:rPr>
        <w:t>проверяемым лицом</w:t>
      </w:r>
      <w:r w:rsidR="000225DE" w:rsidRPr="00BE2DBA">
        <w:rPr>
          <w:rFonts w:eastAsiaTheme="minorHAnsi"/>
          <w:b w:val="0"/>
          <w:bCs/>
          <w:szCs w:val="28"/>
        </w:rPr>
        <w:t xml:space="preserve"> </w:t>
      </w:r>
      <w:r w:rsidR="003B2935" w:rsidRPr="00BE2DBA">
        <w:rPr>
          <w:rFonts w:eastAsiaTheme="minorHAnsi"/>
          <w:b w:val="0"/>
          <w:bCs/>
          <w:szCs w:val="28"/>
        </w:rPr>
        <w:t>обязательных требований,</w:t>
      </w:r>
      <w:r w:rsidR="00D27C98" w:rsidRPr="00BE2DBA">
        <w:rPr>
          <w:rFonts w:eastAsiaTheme="minorHAnsi"/>
          <w:b w:val="0"/>
          <w:bCs/>
          <w:szCs w:val="28"/>
        </w:rPr>
        <w:t xml:space="preserve"> </w:t>
      </w:r>
      <w:r w:rsidR="003B2935" w:rsidRPr="00BE2DBA">
        <w:rPr>
          <w:rFonts w:eastAsiaTheme="minorHAnsi"/>
          <w:b w:val="0"/>
          <w:bCs/>
          <w:szCs w:val="28"/>
        </w:rPr>
        <w:t>составляющих предмет проверки:</w:t>
      </w:r>
    </w:p>
    <w:tbl>
      <w:tblPr>
        <w:tblStyle w:val="a7"/>
        <w:tblW w:w="0" w:type="auto"/>
        <w:tblLayout w:type="fixed"/>
        <w:tblLook w:val="04A0" w:firstRow="1" w:lastRow="0" w:firstColumn="1" w:lastColumn="0" w:noHBand="0" w:noVBand="1"/>
      </w:tblPr>
      <w:tblGrid>
        <w:gridCol w:w="675"/>
        <w:gridCol w:w="5812"/>
        <w:gridCol w:w="2410"/>
        <w:gridCol w:w="1134"/>
      </w:tblGrid>
      <w:tr w:rsidR="00972C16" w:rsidRPr="00BE2DBA" w:rsidTr="00972C16">
        <w:trPr>
          <w:trHeight w:val="276"/>
        </w:trPr>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sidRPr="00BE2DBA">
              <w:rPr>
                <w:rFonts w:ascii="Times New Roman" w:hAnsi="Times New Roman" w:cs="Times New Roman"/>
                <w:sz w:val="24"/>
                <w:szCs w:val="24"/>
              </w:rPr>
              <w:t xml:space="preserve">№ </w:t>
            </w:r>
            <w:proofErr w:type="gramStart"/>
            <w:r w:rsidRPr="00BE2DBA">
              <w:rPr>
                <w:rFonts w:ascii="Times New Roman" w:hAnsi="Times New Roman" w:cs="Times New Roman"/>
                <w:sz w:val="24"/>
                <w:szCs w:val="24"/>
              </w:rPr>
              <w:t>п</w:t>
            </w:r>
            <w:proofErr w:type="gramEnd"/>
            <w:r w:rsidRPr="00BE2DBA">
              <w:rPr>
                <w:rFonts w:ascii="Times New Roman" w:hAnsi="Times New Roman" w:cs="Times New Roman"/>
                <w:sz w:val="24"/>
                <w:szCs w:val="24"/>
              </w:rPr>
              <w:t>/п</w:t>
            </w:r>
          </w:p>
        </w:tc>
        <w:tc>
          <w:tcPr>
            <w:tcW w:w="5812" w:type="dxa"/>
          </w:tcPr>
          <w:p w:rsidR="00972C16" w:rsidRPr="00BE2DBA" w:rsidRDefault="00972C16" w:rsidP="005A6449">
            <w:pPr>
              <w:autoSpaceDE w:val="0"/>
              <w:autoSpaceDN w:val="0"/>
              <w:adjustRightInd w:val="0"/>
              <w:jc w:val="center"/>
              <w:rPr>
                <w:rFonts w:ascii="Times New Roman" w:hAnsi="Times New Roman" w:cs="Times New Roman"/>
                <w:sz w:val="24"/>
                <w:szCs w:val="24"/>
              </w:rPr>
            </w:pPr>
            <w:r w:rsidRPr="00BE2DBA">
              <w:rPr>
                <w:rFonts w:ascii="Times New Roman" w:hAnsi="Times New Roman" w:cs="Times New Roman"/>
                <w:sz w:val="24"/>
                <w:szCs w:val="24"/>
              </w:rPr>
              <w:t>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tc>
        <w:tc>
          <w:tcPr>
            <w:tcW w:w="2410" w:type="dxa"/>
          </w:tcPr>
          <w:p w:rsidR="00972C16" w:rsidRPr="00BE2DBA" w:rsidRDefault="00972C16" w:rsidP="005A6449">
            <w:pPr>
              <w:autoSpaceDE w:val="0"/>
              <w:autoSpaceDN w:val="0"/>
              <w:adjustRightInd w:val="0"/>
              <w:jc w:val="center"/>
              <w:rPr>
                <w:rFonts w:ascii="Times New Roman" w:hAnsi="Times New Roman" w:cs="Times New Roman"/>
                <w:sz w:val="24"/>
                <w:szCs w:val="24"/>
              </w:rPr>
            </w:pPr>
            <w:r w:rsidRPr="00BE2DBA">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134" w:type="dxa"/>
          </w:tcPr>
          <w:p w:rsidR="00972C16" w:rsidRPr="00307596" w:rsidRDefault="00972C16" w:rsidP="00972C16">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 xml:space="preserve">Ответы </w:t>
            </w:r>
          </w:p>
          <w:p w:rsidR="00972C16" w:rsidRPr="00307596" w:rsidRDefault="00972C16" w:rsidP="00972C16">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на вопросы</w:t>
            </w:r>
          </w:p>
          <w:p w:rsidR="00972C16" w:rsidRPr="00BE2DBA" w:rsidRDefault="00972C16" w:rsidP="00972C16">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w:t>
            </w:r>
            <w:r w:rsidRPr="00307596">
              <w:rPr>
                <w:rFonts w:ascii="Times New Roman" w:hAnsi="Times New Roman" w:cs="Times New Roman"/>
                <w:sz w:val="24"/>
                <w:szCs w:val="24"/>
              </w:rPr>
              <w:sym w:font="Symbol" w:char="F02A"/>
            </w:r>
            <w:r w:rsidRPr="00307596">
              <w:rPr>
                <w:rFonts w:ascii="Times New Roman" w:hAnsi="Times New Roman" w:cs="Times New Roman"/>
                <w:sz w:val="24"/>
                <w:szCs w:val="24"/>
              </w:rPr>
              <w:t>»</w:t>
            </w: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972C16" w:rsidRPr="00BE2DBA" w:rsidRDefault="00972C16" w:rsidP="003506EE">
            <w:pPr>
              <w:autoSpaceDE w:val="0"/>
              <w:autoSpaceDN w:val="0"/>
              <w:adjustRightInd w:val="0"/>
              <w:jc w:val="both"/>
              <w:rPr>
                <w:rFonts w:ascii="Times New Roman" w:hAnsi="Times New Roman" w:cs="Times New Roman"/>
                <w:sz w:val="24"/>
                <w:szCs w:val="24"/>
              </w:rPr>
            </w:pPr>
            <w:proofErr w:type="gramStart"/>
            <w:r w:rsidRPr="00BE2DBA">
              <w:rPr>
                <w:rFonts w:ascii="Times New Roman" w:hAnsi="Times New Roman" w:cs="Times New Roman"/>
                <w:sz w:val="24"/>
                <w:szCs w:val="24"/>
              </w:rPr>
              <w:t>Определяется ли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(далее - товарищество или кооператив), на общем собрании собственников помещений в таком доме, которое проводится в порядке, установленном статьями 45 – 48 ЖК РФ, за исключением размера расходов, который определяется в соответствии с частью 9.2 статьи</w:t>
            </w:r>
            <w:proofErr w:type="gramEnd"/>
            <w:r w:rsidRPr="00BE2DBA">
              <w:rPr>
                <w:rFonts w:ascii="Times New Roman" w:hAnsi="Times New Roman" w:cs="Times New Roman"/>
                <w:sz w:val="24"/>
                <w:szCs w:val="24"/>
              </w:rPr>
              <w:t xml:space="preserve"> 156 ЖК РФ?</w:t>
            </w:r>
          </w:p>
        </w:tc>
        <w:tc>
          <w:tcPr>
            <w:tcW w:w="2410" w:type="dxa"/>
            <w:vMerge w:val="restart"/>
          </w:tcPr>
          <w:p w:rsidR="00972C16" w:rsidRDefault="00972C16" w:rsidP="003506EE">
            <w:pPr>
              <w:autoSpaceDE w:val="0"/>
              <w:autoSpaceDN w:val="0"/>
              <w:adjustRightInd w:val="0"/>
              <w:rPr>
                <w:rFonts w:ascii="Times New Roman" w:hAnsi="Times New Roman" w:cs="Times New Roman"/>
                <w:sz w:val="24"/>
                <w:szCs w:val="24"/>
              </w:rPr>
            </w:pPr>
            <w:r w:rsidRPr="00BE2DBA">
              <w:rPr>
                <w:rFonts w:ascii="Times New Roman" w:hAnsi="Times New Roman" w:cs="Times New Roman"/>
                <w:sz w:val="24"/>
                <w:szCs w:val="24"/>
              </w:rPr>
              <w:t xml:space="preserve">Часть 7 статьи 156 Жилищного кодекса Российской Федерации (далее – ЖК РФ), </w:t>
            </w:r>
            <w:r w:rsidRPr="00BE2DBA">
              <w:rPr>
                <w:rFonts w:ascii="Times New Roman" w:hAnsi="Times New Roman" w:cs="Times New Roman"/>
                <w:sz w:val="24"/>
                <w:szCs w:val="24"/>
                <w:lang w:eastAsia="ru-RU"/>
              </w:rPr>
              <w:t xml:space="preserve">пункт 31 Правил </w:t>
            </w:r>
            <w:r w:rsidRPr="00BE2DBA">
              <w:rPr>
                <w:rFonts w:ascii="Times New Roman" w:hAnsi="Times New Roman" w:cs="Times New Roman"/>
                <w:sz w:val="24"/>
                <w:szCs w:val="24"/>
              </w:rPr>
              <w:t>содержания общего имущества в многоквартирном доме, утвержденных постановлением Правительства Российской Федерации от 13.08.2006 № 491 (далее – Правила № 491)</w:t>
            </w:r>
          </w:p>
          <w:p w:rsidR="00715AEF" w:rsidRPr="00BE2DBA" w:rsidRDefault="00715AEF" w:rsidP="003506EE">
            <w:pPr>
              <w:autoSpaceDE w:val="0"/>
              <w:autoSpaceDN w:val="0"/>
              <w:adjustRightInd w:val="0"/>
              <w:rPr>
                <w:rFonts w:ascii="Times New Roman" w:hAnsi="Times New Roman" w:cs="Times New Roman"/>
                <w:sz w:val="24"/>
                <w:szCs w:val="24"/>
                <w:lang w:eastAsia="ru-RU"/>
              </w:rPr>
            </w:pPr>
          </w:p>
        </w:tc>
        <w:tc>
          <w:tcPr>
            <w:tcW w:w="1134" w:type="dxa"/>
          </w:tcPr>
          <w:p w:rsidR="00972C16" w:rsidRPr="00BE2DBA" w:rsidRDefault="00972C16" w:rsidP="003506EE">
            <w:pPr>
              <w:autoSpaceDE w:val="0"/>
              <w:autoSpaceDN w:val="0"/>
              <w:adjustRightInd w:val="0"/>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972C16" w:rsidRDefault="00972C16" w:rsidP="003B4A0E">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Устанавливается ли размер платы за содержание жилого помещения в многоквартирном доме, в котором не созданы товарищество или кооператив,  на срок не менее чем один год?</w:t>
            </w:r>
          </w:p>
          <w:p w:rsidR="00715AEF" w:rsidRPr="00BE2DBA" w:rsidRDefault="00715AEF" w:rsidP="003B4A0E">
            <w:pPr>
              <w:autoSpaceDE w:val="0"/>
              <w:autoSpaceDN w:val="0"/>
              <w:adjustRightInd w:val="0"/>
              <w:jc w:val="both"/>
              <w:rPr>
                <w:rFonts w:ascii="Times New Roman" w:hAnsi="Times New Roman" w:cs="Times New Roman"/>
                <w:sz w:val="24"/>
                <w:szCs w:val="24"/>
              </w:rPr>
            </w:pPr>
          </w:p>
        </w:tc>
        <w:tc>
          <w:tcPr>
            <w:tcW w:w="2410" w:type="dxa"/>
            <w:vMerge/>
          </w:tcPr>
          <w:p w:rsidR="00972C16" w:rsidRPr="00BE2DBA" w:rsidRDefault="00972C16" w:rsidP="003506EE">
            <w:pPr>
              <w:autoSpaceDE w:val="0"/>
              <w:autoSpaceDN w:val="0"/>
              <w:adjustRightInd w:val="0"/>
              <w:jc w:val="both"/>
              <w:rPr>
                <w:rFonts w:ascii="Times New Roman" w:hAnsi="Times New Roman" w:cs="Times New Roman"/>
                <w:sz w:val="24"/>
                <w:szCs w:val="24"/>
              </w:rPr>
            </w:pPr>
          </w:p>
        </w:tc>
        <w:tc>
          <w:tcPr>
            <w:tcW w:w="1134" w:type="dxa"/>
          </w:tcPr>
          <w:p w:rsidR="00972C16" w:rsidRPr="00BE2DBA" w:rsidRDefault="00972C16" w:rsidP="003506EE">
            <w:pPr>
              <w:autoSpaceDE w:val="0"/>
              <w:autoSpaceDN w:val="0"/>
              <w:adjustRightInd w:val="0"/>
              <w:jc w:val="both"/>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5812" w:type="dxa"/>
          </w:tcPr>
          <w:p w:rsidR="00972C16" w:rsidRPr="00BE2DBA" w:rsidRDefault="00972C16" w:rsidP="00303E95">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Определяется ли органами управления товарищества или кооператива:</w:t>
            </w:r>
          </w:p>
        </w:tc>
        <w:tc>
          <w:tcPr>
            <w:tcW w:w="2410" w:type="dxa"/>
            <w:vMerge w:val="restart"/>
          </w:tcPr>
          <w:p w:rsidR="00972C16" w:rsidRPr="00BE2DBA" w:rsidRDefault="00972C16" w:rsidP="00303E95">
            <w:pPr>
              <w:autoSpaceDE w:val="0"/>
              <w:autoSpaceDN w:val="0"/>
              <w:adjustRightInd w:val="0"/>
              <w:rPr>
                <w:rFonts w:ascii="Times New Roman" w:hAnsi="Times New Roman" w:cs="Times New Roman"/>
                <w:sz w:val="24"/>
                <w:szCs w:val="24"/>
              </w:rPr>
            </w:pPr>
            <w:r w:rsidRPr="00BE2DBA">
              <w:rPr>
                <w:rFonts w:ascii="Times New Roman" w:hAnsi="Times New Roman" w:cs="Times New Roman"/>
                <w:sz w:val="24"/>
                <w:szCs w:val="24"/>
              </w:rPr>
              <w:t>Часть 8 статьи 156 ЖК РФ, пункт</w:t>
            </w:r>
            <w:r w:rsidRPr="00BE2DBA">
              <w:rPr>
                <w:rFonts w:ascii="Times New Roman" w:hAnsi="Times New Roman" w:cs="Times New Roman"/>
                <w:sz w:val="24"/>
                <w:szCs w:val="24"/>
                <w:lang w:eastAsia="ru-RU"/>
              </w:rPr>
              <w:t xml:space="preserve"> 33 Правил </w:t>
            </w:r>
            <w:r w:rsidRPr="00BE2DBA">
              <w:rPr>
                <w:rFonts w:ascii="Times New Roman" w:hAnsi="Times New Roman" w:cs="Times New Roman"/>
                <w:sz w:val="24"/>
                <w:szCs w:val="24"/>
              </w:rPr>
              <w:t>№ 491</w:t>
            </w:r>
          </w:p>
        </w:tc>
        <w:tc>
          <w:tcPr>
            <w:tcW w:w="1134" w:type="dxa"/>
          </w:tcPr>
          <w:p w:rsidR="00972C16" w:rsidRPr="00BE2DBA" w:rsidRDefault="00972C16" w:rsidP="00303E95">
            <w:pPr>
              <w:autoSpaceDE w:val="0"/>
              <w:autoSpaceDN w:val="0"/>
              <w:adjustRightInd w:val="0"/>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3.1</w:t>
            </w:r>
          </w:p>
        </w:tc>
        <w:tc>
          <w:tcPr>
            <w:tcW w:w="5812" w:type="dxa"/>
          </w:tcPr>
          <w:p w:rsidR="00972C16" w:rsidRPr="00BE2DBA" w:rsidRDefault="00972C16" w:rsidP="00303E95">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а)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или кооператива?</w:t>
            </w:r>
          </w:p>
        </w:tc>
        <w:tc>
          <w:tcPr>
            <w:tcW w:w="2410" w:type="dxa"/>
            <w:vMerge/>
          </w:tcPr>
          <w:p w:rsidR="00972C16" w:rsidRPr="00BE2DBA" w:rsidRDefault="00972C16" w:rsidP="000176D7">
            <w:pPr>
              <w:autoSpaceDE w:val="0"/>
              <w:autoSpaceDN w:val="0"/>
              <w:adjustRightInd w:val="0"/>
              <w:rPr>
                <w:rFonts w:ascii="Times New Roman" w:hAnsi="Times New Roman" w:cs="Times New Roman"/>
                <w:sz w:val="24"/>
                <w:szCs w:val="24"/>
              </w:rPr>
            </w:pPr>
          </w:p>
        </w:tc>
        <w:tc>
          <w:tcPr>
            <w:tcW w:w="1134" w:type="dxa"/>
          </w:tcPr>
          <w:p w:rsidR="00972C16" w:rsidRPr="00BE2DBA" w:rsidRDefault="00972C16" w:rsidP="000176D7">
            <w:pPr>
              <w:autoSpaceDE w:val="0"/>
              <w:autoSpaceDN w:val="0"/>
              <w:adjustRightInd w:val="0"/>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3.2</w:t>
            </w:r>
          </w:p>
        </w:tc>
        <w:tc>
          <w:tcPr>
            <w:tcW w:w="5812" w:type="dxa"/>
          </w:tcPr>
          <w:p w:rsidR="00972C16" w:rsidRPr="00BE2DBA" w:rsidRDefault="00972C16" w:rsidP="00303E95">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б) размер платы за содержание жилого помещения для собственников помещений, не являющихся членами указанных организаций?</w:t>
            </w:r>
          </w:p>
        </w:tc>
        <w:tc>
          <w:tcPr>
            <w:tcW w:w="2410" w:type="dxa"/>
            <w:vMerge/>
          </w:tcPr>
          <w:p w:rsidR="00972C16" w:rsidRPr="00BE2DBA" w:rsidRDefault="00972C16" w:rsidP="000176D7">
            <w:pPr>
              <w:autoSpaceDE w:val="0"/>
              <w:autoSpaceDN w:val="0"/>
              <w:adjustRightInd w:val="0"/>
              <w:rPr>
                <w:rFonts w:ascii="Times New Roman" w:hAnsi="Times New Roman" w:cs="Times New Roman"/>
                <w:sz w:val="24"/>
                <w:szCs w:val="24"/>
              </w:rPr>
            </w:pPr>
          </w:p>
        </w:tc>
        <w:tc>
          <w:tcPr>
            <w:tcW w:w="1134" w:type="dxa"/>
          </w:tcPr>
          <w:p w:rsidR="00972C16" w:rsidRPr="00BE2DBA" w:rsidRDefault="00972C16" w:rsidP="000176D7">
            <w:pPr>
              <w:autoSpaceDE w:val="0"/>
              <w:autoSpaceDN w:val="0"/>
              <w:adjustRightInd w:val="0"/>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5812" w:type="dxa"/>
          </w:tcPr>
          <w:p w:rsidR="00972C16" w:rsidRPr="00BE2DBA" w:rsidRDefault="00972C16" w:rsidP="00224E10">
            <w:pPr>
              <w:autoSpaceDE w:val="0"/>
              <w:autoSpaceDN w:val="0"/>
              <w:adjustRightInd w:val="0"/>
              <w:jc w:val="both"/>
              <w:rPr>
                <w:rFonts w:ascii="Times New Roman" w:hAnsi="Times New Roman" w:cs="Times New Roman"/>
                <w:sz w:val="24"/>
                <w:szCs w:val="24"/>
              </w:rPr>
            </w:pPr>
            <w:proofErr w:type="gramStart"/>
            <w:r w:rsidRPr="00BE2DBA">
              <w:rPr>
                <w:rFonts w:ascii="Times New Roman" w:hAnsi="Times New Roman" w:cs="Times New Roman"/>
                <w:sz w:val="24"/>
                <w:szCs w:val="24"/>
              </w:rPr>
              <w:t>Определяется ли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или кооператива, а также размер платы за содержание жилого помещения для собственников помещений, не являющихся членами указанных организаций, на основе утвержденной органами управления товарищества или кооператива сметы доходов и расходов на содержание общего имущества на соответствующий год?</w:t>
            </w:r>
            <w:proofErr w:type="gramEnd"/>
          </w:p>
        </w:tc>
        <w:tc>
          <w:tcPr>
            <w:tcW w:w="2410" w:type="dxa"/>
          </w:tcPr>
          <w:p w:rsidR="00972C16" w:rsidRPr="00BE2DBA" w:rsidRDefault="00972C16" w:rsidP="000176D7">
            <w:pPr>
              <w:autoSpaceDE w:val="0"/>
              <w:autoSpaceDN w:val="0"/>
              <w:adjustRightInd w:val="0"/>
              <w:rPr>
                <w:rFonts w:ascii="Times New Roman" w:hAnsi="Times New Roman" w:cs="Times New Roman"/>
                <w:sz w:val="24"/>
                <w:szCs w:val="24"/>
              </w:rPr>
            </w:pPr>
            <w:r w:rsidRPr="00BE2DBA">
              <w:rPr>
                <w:rFonts w:ascii="Times New Roman" w:hAnsi="Times New Roman" w:cs="Times New Roman"/>
                <w:sz w:val="24"/>
                <w:szCs w:val="24"/>
              </w:rPr>
              <w:t>Пункт</w:t>
            </w:r>
            <w:r w:rsidRPr="00BE2DBA">
              <w:rPr>
                <w:rFonts w:ascii="Times New Roman" w:hAnsi="Times New Roman" w:cs="Times New Roman"/>
                <w:sz w:val="24"/>
                <w:szCs w:val="24"/>
                <w:lang w:eastAsia="ru-RU"/>
              </w:rPr>
              <w:t xml:space="preserve"> 33 Правил </w:t>
            </w:r>
            <w:r w:rsidRPr="00BE2DBA">
              <w:rPr>
                <w:rFonts w:ascii="Times New Roman" w:hAnsi="Times New Roman" w:cs="Times New Roman"/>
                <w:sz w:val="24"/>
                <w:szCs w:val="24"/>
              </w:rPr>
              <w:t>№ 491</w:t>
            </w:r>
          </w:p>
        </w:tc>
        <w:tc>
          <w:tcPr>
            <w:tcW w:w="1134" w:type="dxa"/>
          </w:tcPr>
          <w:p w:rsidR="00972C16" w:rsidRPr="00BE2DBA" w:rsidRDefault="00972C16" w:rsidP="000176D7">
            <w:pPr>
              <w:autoSpaceDE w:val="0"/>
              <w:autoSpaceDN w:val="0"/>
              <w:adjustRightInd w:val="0"/>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5812" w:type="dxa"/>
          </w:tcPr>
          <w:p w:rsidR="00972C16" w:rsidRPr="00BE2DBA" w:rsidRDefault="00972C16" w:rsidP="00464688">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Соответствует ли размер платы за содержание жилого помещения, предъявляемый к оплате собственникам помещений в  многоквартирном доме, в котором не созданы товарищество или кооператив, размеру платы за содержание жилого помещения, определенному на общем собрании собственников помещений в многоквартирном доме с учетом предложений управляющей организации?</w:t>
            </w:r>
          </w:p>
        </w:tc>
        <w:tc>
          <w:tcPr>
            <w:tcW w:w="2410" w:type="dxa"/>
          </w:tcPr>
          <w:p w:rsidR="00972C16" w:rsidRPr="00BE2DBA" w:rsidRDefault="00972C16" w:rsidP="007F4F18">
            <w:pPr>
              <w:autoSpaceDE w:val="0"/>
              <w:autoSpaceDN w:val="0"/>
              <w:adjustRightInd w:val="0"/>
              <w:rPr>
                <w:rFonts w:ascii="Times New Roman" w:hAnsi="Times New Roman" w:cs="Times New Roman"/>
                <w:sz w:val="24"/>
                <w:szCs w:val="24"/>
                <w:lang w:eastAsia="ru-RU"/>
              </w:rPr>
            </w:pPr>
            <w:r w:rsidRPr="00BE2DBA">
              <w:rPr>
                <w:rFonts w:ascii="Times New Roman" w:hAnsi="Times New Roman" w:cs="Times New Roman"/>
                <w:sz w:val="24"/>
                <w:szCs w:val="24"/>
              </w:rPr>
              <w:t xml:space="preserve">Часть 7 статьи 156 ЖК РФ, </w:t>
            </w:r>
            <w:r w:rsidRPr="00BE2DBA">
              <w:rPr>
                <w:rFonts w:ascii="Times New Roman" w:hAnsi="Times New Roman" w:cs="Times New Roman"/>
                <w:sz w:val="24"/>
                <w:szCs w:val="24"/>
                <w:lang w:eastAsia="ru-RU"/>
              </w:rPr>
              <w:t xml:space="preserve">пункт 31 Правил </w:t>
            </w:r>
            <w:r w:rsidRPr="00BE2DBA">
              <w:rPr>
                <w:rFonts w:ascii="Times New Roman" w:hAnsi="Times New Roman" w:cs="Times New Roman"/>
                <w:sz w:val="24"/>
                <w:szCs w:val="24"/>
              </w:rPr>
              <w:t xml:space="preserve">№ 491 </w:t>
            </w:r>
          </w:p>
        </w:tc>
        <w:tc>
          <w:tcPr>
            <w:tcW w:w="1134" w:type="dxa"/>
          </w:tcPr>
          <w:p w:rsidR="00972C16" w:rsidRPr="00BE2DBA" w:rsidRDefault="00972C16" w:rsidP="007F4F18">
            <w:pPr>
              <w:autoSpaceDE w:val="0"/>
              <w:autoSpaceDN w:val="0"/>
              <w:adjustRightInd w:val="0"/>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5812" w:type="dxa"/>
          </w:tcPr>
          <w:p w:rsidR="00972C16" w:rsidRPr="00BE2DBA" w:rsidRDefault="00972C16" w:rsidP="009762FA">
            <w:pPr>
              <w:autoSpaceDE w:val="0"/>
              <w:autoSpaceDN w:val="0"/>
              <w:adjustRightInd w:val="0"/>
              <w:jc w:val="both"/>
              <w:rPr>
                <w:rFonts w:ascii="Times New Roman" w:hAnsi="Times New Roman" w:cs="Times New Roman"/>
                <w:sz w:val="24"/>
                <w:szCs w:val="24"/>
              </w:rPr>
            </w:pPr>
            <w:proofErr w:type="gramStart"/>
            <w:r w:rsidRPr="00BE2DBA">
              <w:rPr>
                <w:rFonts w:ascii="Times New Roman" w:hAnsi="Times New Roman" w:cs="Times New Roman"/>
                <w:sz w:val="24"/>
                <w:szCs w:val="24"/>
              </w:rPr>
              <w:t>Соответствует ли размер обязательных платежей и (или) взносов, связанных с оплатой расходов на содержание общего имущества в  многоквартирном доме, предъявляемых к оплате собственникам помещений, являющимся членами товарищества или кооператива, размеру, определенному органами управления товарищества или кооператива на основе утвержденной органами управления сметы доходов и расходов на содержание общего имущества на соответствующий год?</w:t>
            </w:r>
            <w:proofErr w:type="gramEnd"/>
          </w:p>
        </w:tc>
        <w:tc>
          <w:tcPr>
            <w:tcW w:w="2410" w:type="dxa"/>
            <w:vMerge w:val="restart"/>
          </w:tcPr>
          <w:p w:rsidR="00972C16" w:rsidRPr="00BE2DBA" w:rsidRDefault="00972C16" w:rsidP="003572C1">
            <w:pPr>
              <w:autoSpaceDE w:val="0"/>
              <w:autoSpaceDN w:val="0"/>
              <w:adjustRightInd w:val="0"/>
              <w:rPr>
                <w:rFonts w:ascii="Times New Roman" w:hAnsi="Times New Roman" w:cs="Times New Roman"/>
                <w:sz w:val="24"/>
                <w:szCs w:val="24"/>
              </w:rPr>
            </w:pPr>
            <w:r w:rsidRPr="00BE2DBA">
              <w:rPr>
                <w:rFonts w:ascii="Times New Roman" w:hAnsi="Times New Roman" w:cs="Times New Roman"/>
                <w:sz w:val="24"/>
                <w:szCs w:val="24"/>
              </w:rPr>
              <w:t>Часть 8 статьи 156 ЖК РФ, пункт</w:t>
            </w:r>
            <w:r w:rsidRPr="00BE2DBA">
              <w:rPr>
                <w:rFonts w:ascii="Times New Roman" w:hAnsi="Times New Roman" w:cs="Times New Roman"/>
                <w:sz w:val="24"/>
                <w:szCs w:val="24"/>
                <w:lang w:eastAsia="ru-RU"/>
              </w:rPr>
              <w:t xml:space="preserve"> 33 Правил </w:t>
            </w:r>
            <w:r w:rsidRPr="00BE2DBA">
              <w:rPr>
                <w:rFonts w:ascii="Times New Roman" w:hAnsi="Times New Roman" w:cs="Times New Roman"/>
                <w:sz w:val="24"/>
                <w:szCs w:val="24"/>
              </w:rPr>
              <w:t>№ 491</w:t>
            </w:r>
          </w:p>
          <w:p w:rsidR="00972C16" w:rsidRPr="00BE2DBA" w:rsidRDefault="00972C16" w:rsidP="003572C1">
            <w:pPr>
              <w:autoSpaceDE w:val="0"/>
              <w:autoSpaceDN w:val="0"/>
              <w:adjustRightInd w:val="0"/>
              <w:rPr>
                <w:rFonts w:ascii="Times New Roman" w:hAnsi="Times New Roman" w:cs="Times New Roman"/>
                <w:sz w:val="24"/>
                <w:szCs w:val="24"/>
              </w:rPr>
            </w:pPr>
          </w:p>
        </w:tc>
        <w:tc>
          <w:tcPr>
            <w:tcW w:w="1134" w:type="dxa"/>
          </w:tcPr>
          <w:p w:rsidR="00972C16" w:rsidRPr="00BE2DBA" w:rsidRDefault="00972C16" w:rsidP="003572C1">
            <w:pPr>
              <w:autoSpaceDE w:val="0"/>
              <w:autoSpaceDN w:val="0"/>
              <w:adjustRightInd w:val="0"/>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5812" w:type="dxa"/>
          </w:tcPr>
          <w:p w:rsidR="00972C16" w:rsidRPr="00BE2DBA" w:rsidRDefault="00972C16" w:rsidP="009762FA">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Соответствует ли размер платы за содержание жилого помещения в  многоквартирном доме, предъявляемой к оплате собственникам помещений, не являющимся членами такого товарищества или кооператива, размеру, определенному органами управления товарищества или кооператива на основе утвержденной органами управления сметы доходов и расходов на содержание общего имущества на соответствующий год?</w:t>
            </w:r>
          </w:p>
        </w:tc>
        <w:tc>
          <w:tcPr>
            <w:tcW w:w="2410" w:type="dxa"/>
            <w:vMerge/>
          </w:tcPr>
          <w:p w:rsidR="00972C16" w:rsidRPr="00BE2DBA" w:rsidRDefault="00972C16" w:rsidP="003572C1">
            <w:pPr>
              <w:autoSpaceDE w:val="0"/>
              <w:autoSpaceDN w:val="0"/>
              <w:adjustRightInd w:val="0"/>
              <w:rPr>
                <w:rFonts w:ascii="Times New Roman" w:hAnsi="Times New Roman" w:cs="Times New Roman"/>
                <w:sz w:val="24"/>
                <w:szCs w:val="24"/>
              </w:rPr>
            </w:pPr>
          </w:p>
        </w:tc>
        <w:tc>
          <w:tcPr>
            <w:tcW w:w="1134" w:type="dxa"/>
          </w:tcPr>
          <w:p w:rsidR="00972C16" w:rsidRPr="00BE2DBA" w:rsidRDefault="00972C16" w:rsidP="003572C1">
            <w:pPr>
              <w:autoSpaceDE w:val="0"/>
              <w:autoSpaceDN w:val="0"/>
              <w:adjustRightInd w:val="0"/>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5812" w:type="dxa"/>
          </w:tcPr>
          <w:p w:rsidR="00972C16" w:rsidRPr="00BE2DBA" w:rsidRDefault="00972C16" w:rsidP="009762FA">
            <w:pPr>
              <w:autoSpaceDE w:val="0"/>
              <w:autoSpaceDN w:val="0"/>
              <w:adjustRightInd w:val="0"/>
              <w:jc w:val="both"/>
              <w:rPr>
                <w:rFonts w:ascii="Times New Roman" w:hAnsi="Times New Roman" w:cs="Times New Roman"/>
                <w:sz w:val="24"/>
                <w:szCs w:val="24"/>
              </w:rPr>
            </w:pPr>
            <w:proofErr w:type="gramStart"/>
            <w:r w:rsidRPr="00BE2DBA">
              <w:rPr>
                <w:rFonts w:ascii="Times New Roman" w:hAnsi="Times New Roman" w:cs="Times New Roman"/>
                <w:sz w:val="24"/>
                <w:szCs w:val="24"/>
              </w:rPr>
              <w:t xml:space="preserve">Соответствует ли размер платы за жилое помещение, предъявляемой к оплате гражданам, проживающим в жилых помещениях домов системы социального обслуживания, в жилых помещениях фондов для </w:t>
            </w:r>
            <w:r w:rsidRPr="00BE2DBA">
              <w:rPr>
                <w:rFonts w:ascii="Times New Roman" w:hAnsi="Times New Roman" w:cs="Times New Roman"/>
                <w:sz w:val="24"/>
                <w:szCs w:val="24"/>
              </w:rPr>
              <w:lastRenderedPageBreak/>
              <w:t>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размеру платы за жилое помещение, установленному собственниками указанных жилых помещений?</w:t>
            </w:r>
            <w:proofErr w:type="gramEnd"/>
          </w:p>
        </w:tc>
        <w:tc>
          <w:tcPr>
            <w:tcW w:w="2410" w:type="dxa"/>
          </w:tcPr>
          <w:p w:rsidR="00972C16" w:rsidRPr="00BE2DBA" w:rsidRDefault="00972C16" w:rsidP="003506EE">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lastRenderedPageBreak/>
              <w:t>Часть 6 статьи 156 ЖК РФ</w:t>
            </w:r>
          </w:p>
        </w:tc>
        <w:tc>
          <w:tcPr>
            <w:tcW w:w="1134" w:type="dxa"/>
          </w:tcPr>
          <w:p w:rsidR="00972C16" w:rsidRPr="00BE2DBA" w:rsidRDefault="00972C16" w:rsidP="003506EE">
            <w:pPr>
              <w:autoSpaceDE w:val="0"/>
              <w:autoSpaceDN w:val="0"/>
              <w:adjustRightInd w:val="0"/>
              <w:jc w:val="both"/>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5812" w:type="dxa"/>
          </w:tcPr>
          <w:p w:rsidR="00972C16" w:rsidRPr="00BE2DBA" w:rsidRDefault="00972C16" w:rsidP="003506EE">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Соответствует ли размер платы за содержание жилого помещения, предъявляемой к оплате нанимателям жилых помещений по договорам социального найма и договорам найма жилых помещений государственного или муниципального жилищного фонда, размеру платы за содержание жилого помещения, установленному органом местного самоуправления?</w:t>
            </w:r>
          </w:p>
        </w:tc>
        <w:tc>
          <w:tcPr>
            <w:tcW w:w="2410" w:type="dxa"/>
          </w:tcPr>
          <w:p w:rsidR="00972C16" w:rsidRPr="00BE2DBA" w:rsidRDefault="00972C16" w:rsidP="003506EE">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Часть 3 статьи 156 ЖК РФ</w:t>
            </w:r>
          </w:p>
        </w:tc>
        <w:tc>
          <w:tcPr>
            <w:tcW w:w="1134" w:type="dxa"/>
          </w:tcPr>
          <w:p w:rsidR="00972C16" w:rsidRPr="00BE2DBA" w:rsidRDefault="00972C16" w:rsidP="003506EE">
            <w:pPr>
              <w:autoSpaceDE w:val="0"/>
              <w:autoSpaceDN w:val="0"/>
              <w:adjustRightInd w:val="0"/>
              <w:jc w:val="both"/>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c>
          <w:tcPr>
            <w:tcW w:w="5812" w:type="dxa"/>
          </w:tcPr>
          <w:p w:rsidR="00972C16" w:rsidRPr="00BE2DBA" w:rsidRDefault="00972C16" w:rsidP="003B4A0E">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 xml:space="preserve">Представляется ли управляющей организацией собственникам помещений в многоквартирном доме предложение о размере платы за содержание жилого помещения в многоквартирном доме не </w:t>
            </w:r>
            <w:proofErr w:type="gramStart"/>
            <w:r w:rsidRPr="00BE2DBA">
              <w:rPr>
                <w:rFonts w:ascii="Times New Roman" w:hAnsi="Times New Roman" w:cs="Times New Roman"/>
                <w:sz w:val="24"/>
                <w:szCs w:val="24"/>
              </w:rPr>
              <w:t>позднее</w:t>
            </w:r>
            <w:proofErr w:type="gramEnd"/>
            <w:r w:rsidRPr="00BE2DBA">
              <w:rPr>
                <w:rFonts w:ascii="Times New Roman" w:hAnsi="Times New Roman" w:cs="Times New Roman"/>
                <w:sz w:val="24"/>
                <w:szCs w:val="24"/>
              </w:rPr>
              <w:t xml:space="preserve">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w:t>
            </w:r>
          </w:p>
        </w:tc>
        <w:tc>
          <w:tcPr>
            <w:tcW w:w="2410" w:type="dxa"/>
          </w:tcPr>
          <w:p w:rsidR="00972C16" w:rsidRPr="00BE2DBA" w:rsidRDefault="00972C16" w:rsidP="00D42830">
            <w:pPr>
              <w:autoSpaceDE w:val="0"/>
              <w:autoSpaceDN w:val="0"/>
              <w:adjustRightInd w:val="0"/>
              <w:rPr>
                <w:rFonts w:ascii="Times New Roman" w:hAnsi="Times New Roman" w:cs="Times New Roman"/>
                <w:sz w:val="24"/>
                <w:szCs w:val="24"/>
              </w:rPr>
            </w:pPr>
            <w:r w:rsidRPr="00BE2DBA">
              <w:rPr>
                <w:rFonts w:ascii="Times New Roman" w:hAnsi="Times New Roman" w:cs="Times New Roman"/>
                <w:sz w:val="24"/>
                <w:szCs w:val="24"/>
              </w:rPr>
              <w:t>Пункт</w:t>
            </w:r>
            <w:r w:rsidRPr="00BE2DBA">
              <w:rPr>
                <w:rFonts w:ascii="Times New Roman" w:hAnsi="Times New Roman" w:cs="Times New Roman"/>
                <w:sz w:val="24"/>
                <w:szCs w:val="24"/>
                <w:lang w:eastAsia="ru-RU"/>
              </w:rPr>
              <w:t xml:space="preserve"> 31 Правил </w:t>
            </w:r>
            <w:r w:rsidRPr="00BE2DBA">
              <w:rPr>
                <w:rFonts w:ascii="Times New Roman" w:hAnsi="Times New Roman" w:cs="Times New Roman"/>
                <w:sz w:val="24"/>
                <w:szCs w:val="24"/>
              </w:rPr>
              <w:t>№ 491</w:t>
            </w:r>
          </w:p>
          <w:p w:rsidR="00972C16" w:rsidRPr="00BE2DBA" w:rsidRDefault="00972C16" w:rsidP="00FB6BDA">
            <w:pPr>
              <w:autoSpaceDE w:val="0"/>
              <w:autoSpaceDN w:val="0"/>
              <w:adjustRightInd w:val="0"/>
              <w:rPr>
                <w:rFonts w:ascii="Times New Roman" w:hAnsi="Times New Roman" w:cs="Times New Roman"/>
                <w:sz w:val="24"/>
                <w:szCs w:val="24"/>
              </w:rPr>
            </w:pPr>
          </w:p>
        </w:tc>
        <w:tc>
          <w:tcPr>
            <w:tcW w:w="1134" w:type="dxa"/>
          </w:tcPr>
          <w:p w:rsidR="00972C16" w:rsidRPr="00BE2DBA" w:rsidRDefault="00972C16" w:rsidP="00D42830">
            <w:pPr>
              <w:autoSpaceDE w:val="0"/>
              <w:autoSpaceDN w:val="0"/>
              <w:adjustRightInd w:val="0"/>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5812" w:type="dxa"/>
          </w:tcPr>
          <w:p w:rsidR="00972C16" w:rsidRPr="00BE2DBA" w:rsidRDefault="00972C16" w:rsidP="003B4A0E">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 xml:space="preserve">Содержатся ли </w:t>
            </w:r>
            <w:proofErr w:type="gramStart"/>
            <w:r w:rsidRPr="00BE2DBA">
              <w:rPr>
                <w:rFonts w:ascii="Times New Roman" w:hAnsi="Times New Roman" w:cs="Times New Roman"/>
                <w:sz w:val="24"/>
                <w:szCs w:val="24"/>
              </w:rPr>
              <w:t>в представляемом собственникам помещений в многоквартирном доме предложении управляющей организации о размере платы за содержание жилого помещения в многоквартирном доме</w:t>
            </w:r>
            <w:proofErr w:type="gramEnd"/>
            <w:r w:rsidRPr="00BE2DBA">
              <w:rPr>
                <w:rFonts w:ascii="Times New Roman" w:hAnsi="Times New Roman" w:cs="Times New Roman"/>
                <w:sz w:val="24"/>
                <w:szCs w:val="24"/>
              </w:rPr>
              <w:t>:</w:t>
            </w:r>
          </w:p>
        </w:tc>
        <w:tc>
          <w:tcPr>
            <w:tcW w:w="2410" w:type="dxa"/>
            <w:vMerge w:val="restart"/>
          </w:tcPr>
          <w:p w:rsidR="00972C16" w:rsidRPr="00BE2DBA" w:rsidRDefault="00972C16" w:rsidP="003B6C8C">
            <w:pPr>
              <w:autoSpaceDE w:val="0"/>
              <w:autoSpaceDN w:val="0"/>
              <w:adjustRightInd w:val="0"/>
              <w:rPr>
                <w:rFonts w:ascii="Times New Roman" w:hAnsi="Times New Roman" w:cs="Times New Roman"/>
                <w:sz w:val="24"/>
                <w:szCs w:val="24"/>
              </w:rPr>
            </w:pPr>
            <w:r w:rsidRPr="00BE2DBA">
              <w:rPr>
                <w:rFonts w:ascii="Times New Roman" w:hAnsi="Times New Roman" w:cs="Times New Roman"/>
                <w:sz w:val="24"/>
                <w:szCs w:val="24"/>
              </w:rPr>
              <w:t>Пункт</w:t>
            </w:r>
            <w:r w:rsidRPr="00BE2DBA">
              <w:rPr>
                <w:rFonts w:ascii="Times New Roman" w:hAnsi="Times New Roman" w:cs="Times New Roman"/>
                <w:sz w:val="24"/>
                <w:szCs w:val="24"/>
                <w:lang w:eastAsia="ru-RU"/>
              </w:rPr>
              <w:t xml:space="preserve"> 31 Правил </w:t>
            </w:r>
            <w:r w:rsidRPr="00BE2DBA">
              <w:rPr>
                <w:rFonts w:ascii="Times New Roman" w:hAnsi="Times New Roman" w:cs="Times New Roman"/>
                <w:sz w:val="24"/>
                <w:szCs w:val="24"/>
              </w:rPr>
              <w:t>№ 491</w:t>
            </w:r>
          </w:p>
          <w:p w:rsidR="00972C16" w:rsidRPr="00BE2DBA" w:rsidRDefault="00972C16" w:rsidP="00D42830">
            <w:pPr>
              <w:autoSpaceDE w:val="0"/>
              <w:autoSpaceDN w:val="0"/>
              <w:adjustRightInd w:val="0"/>
              <w:rPr>
                <w:rFonts w:ascii="Times New Roman" w:hAnsi="Times New Roman" w:cs="Times New Roman"/>
                <w:sz w:val="24"/>
                <w:szCs w:val="24"/>
              </w:rPr>
            </w:pPr>
          </w:p>
        </w:tc>
        <w:tc>
          <w:tcPr>
            <w:tcW w:w="1134" w:type="dxa"/>
          </w:tcPr>
          <w:p w:rsidR="00972C16" w:rsidRPr="00BE2DBA" w:rsidRDefault="00972C16" w:rsidP="003B6C8C">
            <w:pPr>
              <w:autoSpaceDE w:val="0"/>
              <w:autoSpaceDN w:val="0"/>
              <w:adjustRightInd w:val="0"/>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11.1</w:t>
            </w:r>
          </w:p>
        </w:tc>
        <w:tc>
          <w:tcPr>
            <w:tcW w:w="5812" w:type="dxa"/>
          </w:tcPr>
          <w:p w:rsidR="00972C16" w:rsidRPr="00BE2DBA" w:rsidRDefault="00972C16" w:rsidP="003B6C8C">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а) расчет (смета) и обоснование размера платы за содержание жилого помещения?</w:t>
            </w:r>
          </w:p>
        </w:tc>
        <w:tc>
          <w:tcPr>
            <w:tcW w:w="2410" w:type="dxa"/>
            <w:vMerge/>
          </w:tcPr>
          <w:p w:rsidR="00972C16" w:rsidRPr="00BE2DBA" w:rsidRDefault="00972C16" w:rsidP="00222583">
            <w:pPr>
              <w:autoSpaceDE w:val="0"/>
              <w:autoSpaceDN w:val="0"/>
              <w:adjustRightInd w:val="0"/>
              <w:jc w:val="both"/>
              <w:rPr>
                <w:rFonts w:ascii="Times New Roman" w:hAnsi="Times New Roman" w:cs="Times New Roman"/>
                <w:sz w:val="24"/>
                <w:szCs w:val="24"/>
              </w:rPr>
            </w:pPr>
          </w:p>
        </w:tc>
        <w:tc>
          <w:tcPr>
            <w:tcW w:w="1134" w:type="dxa"/>
          </w:tcPr>
          <w:p w:rsidR="00972C16" w:rsidRPr="00BE2DBA" w:rsidRDefault="00972C16" w:rsidP="00222583">
            <w:pPr>
              <w:autoSpaceDE w:val="0"/>
              <w:autoSpaceDN w:val="0"/>
              <w:adjustRightInd w:val="0"/>
              <w:jc w:val="both"/>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11.2</w:t>
            </w:r>
          </w:p>
        </w:tc>
        <w:tc>
          <w:tcPr>
            <w:tcW w:w="5812" w:type="dxa"/>
          </w:tcPr>
          <w:p w:rsidR="00972C16" w:rsidRPr="00BE2DBA" w:rsidRDefault="00972C16" w:rsidP="003B6C8C">
            <w:pPr>
              <w:autoSpaceDE w:val="0"/>
              <w:autoSpaceDN w:val="0"/>
              <w:adjustRightInd w:val="0"/>
              <w:jc w:val="both"/>
              <w:rPr>
                <w:rFonts w:ascii="Times New Roman" w:hAnsi="Times New Roman" w:cs="Times New Roman"/>
                <w:sz w:val="24"/>
                <w:szCs w:val="24"/>
              </w:rPr>
            </w:pPr>
            <w:proofErr w:type="gramStart"/>
            <w:r w:rsidRPr="00BE2DBA">
              <w:rPr>
                <w:rFonts w:ascii="Times New Roman" w:hAnsi="Times New Roman" w:cs="Times New Roman"/>
                <w:sz w:val="24"/>
                <w:szCs w:val="24"/>
              </w:rPr>
              <w:t>б) детализация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в случае, если размер платы за содержание жилого помещения в многоквартирном доме, указанный в предложении, превышает размер платы за содержание жилого помещения для собственников жилых помещений, которые не приняли решение о выборе</w:t>
            </w:r>
            <w:proofErr w:type="gramEnd"/>
            <w:r w:rsidRPr="00BE2DBA">
              <w:rPr>
                <w:rFonts w:ascii="Times New Roman" w:hAnsi="Times New Roman" w:cs="Times New Roman"/>
                <w:sz w:val="24"/>
                <w:szCs w:val="24"/>
              </w:rPr>
              <w:t xml:space="preserve"> способа управления многоквартирным домом, </w:t>
            </w:r>
            <w:proofErr w:type="gramStart"/>
            <w:r w:rsidRPr="00BE2DBA">
              <w:rPr>
                <w:rFonts w:ascii="Times New Roman" w:hAnsi="Times New Roman" w:cs="Times New Roman"/>
                <w:sz w:val="24"/>
                <w:szCs w:val="24"/>
              </w:rPr>
              <w:t>установленный</w:t>
            </w:r>
            <w:proofErr w:type="gramEnd"/>
            <w:r w:rsidRPr="00BE2DBA">
              <w:rPr>
                <w:rFonts w:ascii="Times New Roman" w:hAnsi="Times New Roman" w:cs="Times New Roman"/>
                <w:sz w:val="24"/>
                <w:szCs w:val="24"/>
              </w:rPr>
              <w:t xml:space="preserve"> органом местного самоуправления?</w:t>
            </w:r>
          </w:p>
        </w:tc>
        <w:tc>
          <w:tcPr>
            <w:tcW w:w="2410" w:type="dxa"/>
            <w:vMerge/>
          </w:tcPr>
          <w:p w:rsidR="00972C16" w:rsidRPr="00BE2DBA" w:rsidRDefault="00972C16" w:rsidP="00222583">
            <w:pPr>
              <w:autoSpaceDE w:val="0"/>
              <w:autoSpaceDN w:val="0"/>
              <w:adjustRightInd w:val="0"/>
              <w:jc w:val="both"/>
              <w:rPr>
                <w:rFonts w:ascii="Times New Roman" w:hAnsi="Times New Roman" w:cs="Times New Roman"/>
                <w:sz w:val="24"/>
                <w:szCs w:val="24"/>
              </w:rPr>
            </w:pPr>
          </w:p>
        </w:tc>
        <w:tc>
          <w:tcPr>
            <w:tcW w:w="1134" w:type="dxa"/>
          </w:tcPr>
          <w:p w:rsidR="00972C16" w:rsidRPr="00BE2DBA" w:rsidRDefault="00972C16" w:rsidP="00222583">
            <w:pPr>
              <w:autoSpaceDE w:val="0"/>
              <w:autoSpaceDN w:val="0"/>
              <w:adjustRightInd w:val="0"/>
              <w:jc w:val="both"/>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5812" w:type="dxa"/>
          </w:tcPr>
          <w:p w:rsidR="00972C16" w:rsidRPr="00BE2DBA" w:rsidRDefault="00972C16" w:rsidP="00444D8B">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 xml:space="preserve">Определяется ли 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исходя из </w:t>
            </w:r>
            <w:r w:rsidRPr="00BE2DBA">
              <w:rPr>
                <w:rFonts w:ascii="Times New Roman" w:hAnsi="Times New Roman" w:cs="Times New Roman"/>
                <w:sz w:val="24"/>
                <w:szCs w:val="24"/>
              </w:rPr>
              <w:lastRenderedPageBreak/>
              <w:t>занимаемой общей площади (в отдельных комнатах в общежитиях исходя из площади этих комнат) жилого помещения?</w:t>
            </w:r>
          </w:p>
        </w:tc>
        <w:tc>
          <w:tcPr>
            <w:tcW w:w="2410" w:type="dxa"/>
          </w:tcPr>
          <w:p w:rsidR="00972C16" w:rsidRPr="00BE2DBA" w:rsidRDefault="00972C16" w:rsidP="00444D8B">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lastRenderedPageBreak/>
              <w:t>Часть 2 статьи 156 ЖК РФ</w:t>
            </w:r>
          </w:p>
        </w:tc>
        <w:tc>
          <w:tcPr>
            <w:tcW w:w="1134" w:type="dxa"/>
          </w:tcPr>
          <w:p w:rsidR="00972C16" w:rsidRPr="00BE2DBA" w:rsidRDefault="00972C16" w:rsidP="00444D8B">
            <w:pPr>
              <w:autoSpaceDE w:val="0"/>
              <w:autoSpaceDN w:val="0"/>
              <w:adjustRightInd w:val="0"/>
              <w:jc w:val="both"/>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5812" w:type="dxa"/>
          </w:tcPr>
          <w:p w:rsidR="00972C16" w:rsidRPr="00BE2DBA" w:rsidRDefault="00972C16" w:rsidP="0091057A">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Включает ли в себя плата за содержание жилого помещения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tc>
        <w:tc>
          <w:tcPr>
            <w:tcW w:w="2410" w:type="dxa"/>
          </w:tcPr>
          <w:p w:rsidR="00972C16" w:rsidRPr="00BE2DBA" w:rsidRDefault="00972C16" w:rsidP="0091057A">
            <w:pPr>
              <w:autoSpaceDE w:val="0"/>
              <w:autoSpaceDN w:val="0"/>
              <w:adjustRightInd w:val="0"/>
              <w:rPr>
                <w:rFonts w:ascii="Times New Roman" w:hAnsi="Times New Roman" w:cs="Times New Roman"/>
                <w:sz w:val="24"/>
                <w:szCs w:val="24"/>
              </w:rPr>
            </w:pPr>
            <w:r w:rsidRPr="00BE2DBA">
              <w:rPr>
                <w:rFonts w:ascii="Times New Roman" w:hAnsi="Times New Roman" w:cs="Times New Roman"/>
                <w:sz w:val="24"/>
                <w:szCs w:val="24"/>
              </w:rPr>
              <w:t>Часть 9.1 статьи 156 ЖК РФ</w:t>
            </w:r>
          </w:p>
        </w:tc>
        <w:tc>
          <w:tcPr>
            <w:tcW w:w="1134" w:type="dxa"/>
          </w:tcPr>
          <w:p w:rsidR="00972C16" w:rsidRPr="00BE2DBA" w:rsidRDefault="00972C16" w:rsidP="0091057A">
            <w:pPr>
              <w:autoSpaceDE w:val="0"/>
              <w:autoSpaceDN w:val="0"/>
              <w:adjustRightInd w:val="0"/>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14.</w:t>
            </w:r>
          </w:p>
        </w:tc>
        <w:tc>
          <w:tcPr>
            <w:tcW w:w="5812" w:type="dxa"/>
          </w:tcPr>
          <w:p w:rsidR="00972C16" w:rsidRPr="00BE2DBA" w:rsidRDefault="00972C16" w:rsidP="00AC3524">
            <w:pPr>
              <w:autoSpaceDE w:val="0"/>
              <w:autoSpaceDN w:val="0"/>
              <w:adjustRightInd w:val="0"/>
              <w:jc w:val="both"/>
              <w:rPr>
                <w:rFonts w:ascii="Times New Roman" w:hAnsi="Times New Roman" w:cs="Times New Roman"/>
                <w:sz w:val="24"/>
                <w:szCs w:val="24"/>
              </w:rPr>
            </w:pPr>
            <w:proofErr w:type="gramStart"/>
            <w:r w:rsidRPr="00BE2DBA">
              <w:rPr>
                <w:rFonts w:ascii="Times New Roman" w:hAnsi="Times New Roman" w:cs="Times New Roman"/>
                <w:sz w:val="24"/>
                <w:szCs w:val="24"/>
              </w:rPr>
              <w:t>Определяется ли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w:t>
            </w:r>
            <w:proofErr w:type="gramEnd"/>
            <w:r w:rsidRPr="00BE2DBA">
              <w:rPr>
                <w:rFonts w:ascii="Times New Roman" w:hAnsi="Times New Roman" w:cs="Times New Roman"/>
                <w:sz w:val="24"/>
                <w:szCs w:val="24"/>
              </w:rPr>
              <w:t xml:space="preserve"> </w:t>
            </w:r>
            <w:proofErr w:type="gramStart"/>
            <w:r w:rsidRPr="00BE2DBA">
              <w:rPr>
                <w:rFonts w:ascii="Times New Roman" w:hAnsi="Times New Roman" w:cs="Times New Roman"/>
                <w:sz w:val="24"/>
                <w:szCs w:val="24"/>
              </w:rPr>
              <w:t>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roofErr w:type="gramEnd"/>
          </w:p>
        </w:tc>
        <w:tc>
          <w:tcPr>
            <w:tcW w:w="2410" w:type="dxa"/>
          </w:tcPr>
          <w:p w:rsidR="00972C16" w:rsidRPr="00BE2DBA" w:rsidRDefault="00972C16" w:rsidP="00216C11">
            <w:pPr>
              <w:autoSpaceDE w:val="0"/>
              <w:autoSpaceDN w:val="0"/>
              <w:adjustRightInd w:val="0"/>
              <w:rPr>
                <w:rFonts w:ascii="Times New Roman" w:hAnsi="Times New Roman" w:cs="Times New Roman"/>
                <w:sz w:val="24"/>
                <w:szCs w:val="24"/>
              </w:rPr>
            </w:pPr>
            <w:r w:rsidRPr="00BE2DBA">
              <w:rPr>
                <w:rFonts w:ascii="Times New Roman" w:hAnsi="Times New Roman" w:cs="Times New Roman"/>
                <w:sz w:val="24"/>
                <w:szCs w:val="24"/>
              </w:rPr>
              <w:t>Абзац первый части 9.2 статьи 156 ЖК РФ</w:t>
            </w:r>
          </w:p>
        </w:tc>
        <w:tc>
          <w:tcPr>
            <w:tcW w:w="1134" w:type="dxa"/>
          </w:tcPr>
          <w:p w:rsidR="00972C16" w:rsidRPr="00BE2DBA" w:rsidRDefault="00972C16" w:rsidP="00216C11">
            <w:pPr>
              <w:autoSpaceDE w:val="0"/>
              <w:autoSpaceDN w:val="0"/>
              <w:adjustRightInd w:val="0"/>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w:t>
            </w:r>
          </w:p>
        </w:tc>
        <w:tc>
          <w:tcPr>
            <w:tcW w:w="5812" w:type="dxa"/>
          </w:tcPr>
          <w:p w:rsidR="00972C16" w:rsidRPr="00BE2DBA" w:rsidRDefault="00972C16" w:rsidP="00AC3524">
            <w:pPr>
              <w:autoSpaceDE w:val="0"/>
              <w:autoSpaceDN w:val="0"/>
              <w:adjustRightInd w:val="0"/>
              <w:jc w:val="both"/>
              <w:rPr>
                <w:rFonts w:ascii="Times New Roman" w:hAnsi="Times New Roman" w:cs="Times New Roman"/>
                <w:sz w:val="24"/>
                <w:szCs w:val="24"/>
              </w:rPr>
            </w:pPr>
            <w:proofErr w:type="gramStart"/>
            <w:r w:rsidRPr="00BE2DBA">
              <w:rPr>
                <w:rFonts w:ascii="Times New Roman" w:hAnsi="Times New Roman" w:cs="Times New Roman"/>
                <w:sz w:val="24"/>
                <w:szCs w:val="24"/>
              </w:rPr>
              <w:t>Определяется ли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в случае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исходя из показаний этой системы учета при условии обеспечения этой системой учета возможности одномоментного</w:t>
            </w:r>
            <w:proofErr w:type="gramEnd"/>
            <w:r w:rsidRPr="00BE2DBA">
              <w:rPr>
                <w:rFonts w:ascii="Times New Roman" w:hAnsi="Times New Roman" w:cs="Times New Roman"/>
                <w:sz w:val="24"/>
                <w:szCs w:val="24"/>
              </w:rPr>
              <w:t xml:space="preserve"> снятия показаний? </w:t>
            </w:r>
          </w:p>
        </w:tc>
        <w:tc>
          <w:tcPr>
            <w:tcW w:w="2410" w:type="dxa"/>
          </w:tcPr>
          <w:p w:rsidR="00972C16" w:rsidRPr="00BE2DBA" w:rsidRDefault="00972C16" w:rsidP="003506EE">
            <w:pPr>
              <w:autoSpaceDE w:val="0"/>
              <w:autoSpaceDN w:val="0"/>
              <w:adjustRightInd w:val="0"/>
              <w:rPr>
                <w:rFonts w:ascii="Times New Roman" w:hAnsi="Times New Roman" w:cs="Times New Roman"/>
                <w:sz w:val="24"/>
                <w:szCs w:val="24"/>
              </w:rPr>
            </w:pPr>
            <w:r w:rsidRPr="00BE2DBA">
              <w:rPr>
                <w:rFonts w:ascii="Times New Roman" w:hAnsi="Times New Roman" w:cs="Times New Roman"/>
                <w:sz w:val="24"/>
                <w:szCs w:val="24"/>
              </w:rPr>
              <w:t>Абзац первый части 9.2 статьи 156 ЖК РФ</w:t>
            </w:r>
          </w:p>
        </w:tc>
        <w:tc>
          <w:tcPr>
            <w:tcW w:w="1134" w:type="dxa"/>
          </w:tcPr>
          <w:p w:rsidR="00972C16" w:rsidRPr="00BE2DBA" w:rsidRDefault="00972C16" w:rsidP="003506EE">
            <w:pPr>
              <w:autoSpaceDE w:val="0"/>
              <w:autoSpaceDN w:val="0"/>
              <w:adjustRightInd w:val="0"/>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w:t>
            </w:r>
          </w:p>
        </w:tc>
        <w:tc>
          <w:tcPr>
            <w:tcW w:w="5812" w:type="dxa"/>
          </w:tcPr>
          <w:p w:rsidR="00972C16" w:rsidRPr="00BE2DBA" w:rsidRDefault="00972C16" w:rsidP="00AC3524">
            <w:pPr>
              <w:autoSpaceDE w:val="0"/>
              <w:autoSpaceDN w:val="0"/>
              <w:adjustRightInd w:val="0"/>
              <w:jc w:val="both"/>
              <w:rPr>
                <w:rFonts w:ascii="Times New Roman" w:hAnsi="Times New Roman" w:cs="Times New Roman"/>
                <w:sz w:val="24"/>
                <w:szCs w:val="24"/>
              </w:rPr>
            </w:pPr>
            <w:proofErr w:type="gramStart"/>
            <w:r w:rsidRPr="00BE2DBA">
              <w:rPr>
                <w:rFonts w:ascii="Times New Roman" w:hAnsi="Times New Roman" w:cs="Times New Roman"/>
                <w:sz w:val="24"/>
                <w:szCs w:val="24"/>
              </w:rPr>
              <w:t xml:space="preserve">Определяется ли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w:t>
            </w:r>
            <w:r w:rsidRPr="00BE2DBA">
              <w:rPr>
                <w:rFonts w:ascii="Times New Roman" w:hAnsi="Times New Roman" w:cs="Times New Roman"/>
                <w:sz w:val="24"/>
                <w:szCs w:val="24"/>
              </w:rPr>
              <w:lastRenderedPageBreak/>
              <w:t>многоквартирном доме, в случае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w:t>
            </w:r>
            <w:proofErr w:type="gramEnd"/>
            <w:r w:rsidRPr="00BE2DBA">
              <w:rPr>
                <w:rFonts w:ascii="Times New Roman" w:hAnsi="Times New Roman" w:cs="Times New Roman"/>
                <w:sz w:val="24"/>
                <w:szCs w:val="24"/>
              </w:rPr>
              <w:t xml:space="preserve"> на оплату коммунальных ресурсов, потребляемых при использовании и содержании общего имущества в многоквартирном доме,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tc>
        <w:tc>
          <w:tcPr>
            <w:tcW w:w="2410" w:type="dxa"/>
          </w:tcPr>
          <w:p w:rsidR="00972C16" w:rsidRPr="00BE2DBA" w:rsidRDefault="00972C16" w:rsidP="003506EE">
            <w:pPr>
              <w:autoSpaceDE w:val="0"/>
              <w:autoSpaceDN w:val="0"/>
              <w:adjustRightInd w:val="0"/>
              <w:rPr>
                <w:rFonts w:ascii="Times New Roman" w:hAnsi="Times New Roman" w:cs="Times New Roman"/>
                <w:sz w:val="24"/>
                <w:szCs w:val="24"/>
              </w:rPr>
            </w:pPr>
            <w:r w:rsidRPr="00BE2DBA">
              <w:rPr>
                <w:rFonts w:ascii="Times New Roman" w:hAnsi="Times New Roman" w:cs="Times New Roman"/>
                <w:sz w:val="24"/>
                <w:szCs w:val="24"/>
              </w:rPr>
              <w:lastRenderedPageBreak/>
              <w:t>Пункт 1 части 9.2 статьи 156 ЖК РФ</w:t>
            </w:r>
          </w:p>
        </w:tc>
        <w:tc>
          <w:tcPr>
            <w:tcW w:w="1134" w:type="dxa"/>
          </w:tcPr>
          <w:p w:rsidR="00972C16" w:rsidRPr="00BE2DBA" w:rsidRDefault="00972C16" w:rsidP="003506EE">
            <w:pPr>
              <w:autoSpaceDE w:val="0"/>
              <w:autoSpaceDN w:val="0"/>
              <w:adjustRightInd w:val="0"/>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5812" w:type="dxa"/>
          </w:tcPr>
          <w:p w:rsidR="00972C16" w:rsidRPr="00BE2DBA" w:rsidRDefault="00972C16" w:rsidP="00AC3524">
            <w:pPr>
              <w:autoSpaceDE w:val="0"/>
              <w:autoSpaceDN w:val="0"/>
              <w:adjustRightInd w:val="0"/>
              <w:jc w:val="both"/>
              <w:rPr>
                <w:rFonts w:ascii="Times New Roman" w:hAnsi="Times New Roman" w:cs="Times New Roman"/>
                <w:sz w:val="24"/>
                <w:szCs w:val="24"/>
              </w:rPr>
            </w:pPr>
            <w:proofErr w:type="gramStart"/>
            <w:r w:rsidRPr="00BE2DBA">
              <w:rPr>
                <w:rFonts w:ascii="Times New Roman" w:hAnsi="Times New Roman" w:cs="Times New Roman"/>
                <w:sz w:val="24"/>
                <w:szCs w:val="24"/>
              </w:rPr>
              <w:t>Определяется ли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в случае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w:t>
            </w:r>
            <w:proofErr w:type="gramEnd"/>
            <w:r w:rsidRPr="00BE2DBA">
              <w:rPr>
                <w:rFonts w:ascii="Times New Roman" w:hAnsi="Times New Roman" w:cs="Times New Roman"/>
                <w:sz w:val="24"/>
                <w:szCs w:val="24"/>
              </w:rPr>
              <w:t xml:space="preserve"> на оплату коммунальных ресурсов, потребляемых при использовании и содержании общего имущества в многоквартирном доме,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tc>
        <w:tc>
          <w:tcPr>
            <w:tcW w:w="2410" w:type="dxa"/>
          </w:tcPr>
          <w:p w:rsidR="00972C16" w:rsidRPr="00BE2DBA" w:rsidRDefault="00972C16" w:rsidP="00216C11">
            <w:pPr>
              <w:autoSpaceDE w:val="0"/>
              <w:autoSpaceDN w:val="0"/>
              <w:adjustRightInd w:val="0"/>
              <w:rPr>
                <w:rFonts w:ascii="Times New Roman" w:hAnsi="Times New Roman" w:cs="Times New Roman"/>
                <w:sz w:val="24"/>
                <w:szCs w:val="24"/>
              </w:rPr>
            </w:pPr>
            <w:r w:rsidRPr="00BE2DBA">
              <w:rPr>
                <w:rFonts w:ascii="Times New Roman" w:hAnsi="Times New Roman" w:cs="Times New Roman"/>
                <w:sz w:val="24"/>
                <w:szCs w:val="24"/>
              </w:rPr>
              <w:t>Пункт 2 части 9.2 статьи 156 ЖК РФ</w:t>
            </w:r>
          </w:p>
        </w:tc>
        <w:tc>
          <w:tcPr>
            <w:tcW w:w="1134" w:type="dxa"/>
          </w:tcPr>
          <w:p w:rsidR="00972C16" w:rsidRPr="00BE2DBA" w:rsidRDefault="00972C16" w:rsidP="00216C11">
            <w:pPr>
              <w:autoSpaceDE w:val="0"/>
              <w:autoSpaceDN w:val="0"/>
              <w:adjustRightInd w:val="0"/>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18.</w:t>
            </w:r>
          </w:p>
        </w:tc>
        <w:tc>
          <w:tcPr>
            <w:tcW w:w="5812" w:type="dxa"/>
          </w:tcPr>
          <w:p w:rsidR="00972C16" w:rsidRPr="00BE2DBA" w:rsidRDefault="00972C16" w:rsidP="00FE55F4">
            <w:pPr>
              <w:autoSpaceDE w:val="0"/>
              <w:autoSpaceDN w:val="0"/>
              <w:adjustRightInd w:val="0"/>
              <w:jc w:val="both"/>
              <w:rPr>
                <w:rFonts w:ascii="Times New Roman" w:hAnsi="Times New Roman" w:cs="Times New Roman"/>
                <w:sz w:val="24"/>
                <w:szCs w:val="24"/>
              </w:rPr>
            </w:pPr>
            <w:proofErr w:type="gramStart"/>
            <w:r w:rsidRPr="00BE2DBA">
              <w:rPr>
                <w:rFonts w:ascii="Times New Roman" w:hAnsi="Times New Roman" w:cs="Times New Roman"/>
                <w:sz w:val="24"/>
                <w:szCs w:val="24"/>
              </w:rPr>
              <w:t>Определяется ли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при отсутствии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w:t>
            </w:r>
            <w:proofErr w:type="gramEnd"/>
            <w:r w:rsidRPr="00BE2DBA">
              <w:rPr>
                <w:rFonts w:ascii="Times New Roman" w:hAnsi="Times New Roman" w:cs="Times New Roman"/>
                <w:sz w:val="24"/>
                <w:szCs w:val="24"/>
              </w:rPr>
              <w:t xml:space="preserve">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w:t>
            </w:r>
          </w:p>
        </w:tc>
        <w:tc>
          <w:tcPr>
            <w:tcW w:w="2410" w:type="dxa"/>
          </w:tcPr>
          <w:p w:rsidR="00972C16" w:rsidRPr="00BE2DBA" w:rsidRDefault="00972C16" w:rsidP="00FE55F4">
            <w:pPr>
              <w:autoSpaceDE w:val="0"/>
              <w:autoSpaceDN w:val="0"/>
              <w:adjustRightInd w:val="0"/>
              <w:rPr>
                <w:rFonts w:ascii="Times New Roman" w:hAnsi="Times New Roman" w:cs="Times New Roman"/>
                <w:sz w:val="24"/>
                <w:szCs w:val="24"/>
              </w:rPr>
            </w:pPr>
            <w:r w:rsidRPr="00BE2DBA">
              <w:rPr>
                <w:rFonts w:ascii="Times New Roman" w:hAnsi="Times New Roman" w:cs="Times New Roman"/>
                <w:sz w:val="24"/>
                <w:szCs w:val="24"/>
              </w:rPr>
              <w:t>Часть 9.3 статьи 156 ЖК РФ</w:t>
            </w:r>
          </w:p>
        </w:tc>
        <w:tc>
          <w:tcPr>
            <w:tcW w:w="1134" w:type="dxa"/>
          </w:tcPr>
          <w:p w:rsidR="00972C16" w:rsidRPr="00BE2DBA" w:rsidRDefault="00972C16" w:rsidP="00FE55F4">
            <w:pPr>
              <w:autoSpaceDE w:val="0"/>
              <w:autoSpaceDN w:val="0"/>
              <w:adjustRightInd w:val="0"/>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w:t>
            </w:r>
          </w:p>
        </w:tc>
        <w:tc>
          <w:tcPr>
            <w:tcW w:w="5812" w:type="dxa"/>
          </w:tcPr>
          <w:p w:rsidR="00972C16" w:rsidRPr="00BE2DBA" w:rsidRDefault="00972C16" w:rsidP="003506EE">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 xml:space="preserve">Отражается ли размер платы за содержание жилого </w:t>
            </w:r>
            <w:r w:rsidRPr="00BE2DBA">
              <w:rPr>
                <w:rFonts w:ascii="Times New Roman" w:hAnsi="Times New Roman" w:cs="Times New Roman"/>
                <w:sz w:val="24"/>
                <w:szCs w:val="24"/>
              </w:rPr>
              <w:lastRenderedPageBreak/>
              <w:t>помещения в части оплаты коммунальных ресурсов, потребляемых при содержании общего имущества в многоквартирном доме, в платежном документе отдельной строкой по каждому виду ресурсов?</w:t>
            </w:r>
          </w:p>
        </w:tc>
        <w:tc>
          <w:tcPr>
            <w:tcW w:w="2410" w:type="dxa"/>
          </w:tcPr>
          <w:p w:rsidR="00972C16" w:rsidRPr="00BE2DBA" w:rsidRDefault="00972C16" w:rsidP="003506EE">
            <w:pPr>
              <w:autoSpaceDE w:val="0"/>
              <w:autoSpaceDN w:val="0"/>
              <w:adjustRightInd w:val="0"/>
              <w:rPr>
                <w:rFonts w:ascii="Times New Roman" w:hAnsi="Times New Roman" w:cs="Times New Roman"/>
                <w:sz w:val="24"/>
                <w:szCs w:val="24"/>
              </w:rPr>
            </w:pPr>
            <w:r w:rsidRPr="00BE2DBA">
              <w:rPr>
                <w:rFonts w:ascii="Times New Roman" w:hAnsi="Times New Roman" w:cs="Times New Roman"/>
                <w:sz w:val="24"/>
                <w:szCs w:val="24"/>
              </w:rPr>
              <w:lastRenderedPageBreak/>
              <w:t>Пункт</w:t>
            </w:r>
            <w:r w:rsidRPr="00BE2DBA">
              <w:rPr>
                <w:rFonts w:ascii="Times New Roman" w:hAnsi="Times New Roman" w:cs="Times New Roman"/>
                <w:sz w:val="24"/>
                <w:szCs w:val="24"/>
                <w:lang w:eastAsia="ru-RU"/>
              </w:rPr>
              <w:t xml:space="preserve"> 29 Правил </w:t>
            </w:r>
            <w:r w:rsidRPr="00BE2DBA">
              <w:rPr>
                <w:rFonts w:ascii="Times New Roman" w:hAnsi="Times New Roman" w:cs="Times New Roman"/>
                <w:sz w:val="24"/>
                <w:szCs w:val="24"/>
              </w:rPr>
              <w:lastRenderedPageBreak/>
              <w:t>№ 491</w:t>
            </w:r>
          </w:p>
          <w:p w:rsidR="00972C16" w:rsidRPr="00BE2DBA" w:rsidRDefault="00972C16" w:rsidP="003506EE">
            <w:pPr>
              <w:autoSpaceDE w:val="0"/>
              <w:autoSpaceDN w:val="0"/>
              <w:adjustRightInd w:val="0"/>
              <w:jc w:val="both"/>
              <w:rPr>
                <w:rFonts w:ascii="Times New Roman" w:hAnsi="Times New Roman" w:cs="Times New Roman"/>
                <w:sz w:val="24"/>
                <w:szCs w:val="24"/>
              </w:rPr>
            </w:pPr>
          </w:p>
        </w:tc>
        <w:tc>
          <w:tcPr>
            <w:tcW w:w="1134" w:type="dxa"/>
          </w:tcPr>
          <w:p w:rsidR="00972C16" w:rsidRPr="00BE2DBA" w:rsidRDefault="00972C16" w:rsidP="003506EE">
            <w:pPr>
              <w:autoSpaceDE w:val="0"/>
              <w:autoSpaceDN w:val="0"/>
              <w:adjustRightInd w:val="0"/>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5812" w:type="dxa"/>
          </w:tcPr>
          <w:p w:rsidR="00972C16" w:rsidRPr="00BE2DBA" w:rsidRDefault="00972C16" w:rsidP="00794DB5">
            <w:pPr>
              <w:autoSpaceDE w:val="0"/>
              <w:autoSpaceDN w:val="0"/>
              <w:adjustRightInd w:val="0"/>
              <w:jc w:val="both"/>
              <w:rPr>
                <w:rFonts w:ascii="Times New Roman" w:hAnsi="Times New Roman" w:cs="Times New Roman"/>
                <w:sz w:val="24"/>
                <w:szCs w:val="24"/>
              </w:rPr>
            </w:pPr>
            <w:proofErr w:type="gramStart"/>
            <w:r w:rsidRPr="00BE2DBA">
              <w:rPr>
                <w:rFonts w:ascii="Times New Roman" w:hAnsi="Times New Roman" w:cs="Times New Roman"/>
                <w:sz w:val="24"/>
                <w:szCs w:val="24"/>
              </w:rPr>
              <w:t>Представляются ли платежные документы (в том числе в электронной форме, размещенные в государственной информационной системе жилищно-коммунального хозяйства) для внесения платы за жилое помещение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или кооператива?</w:t>
            </w:r>
            <w:proofErr w:type="gramEnd"/>
          </w:p>
        </w:tc>
        <w:tc>
          <w:tcPr>
            <w:tcW w:w="2410" w:type="dxa"/>
          </w:tcPr>
          <w:p w:rsidR="00972C16" w:rsidRPr="00BE2DBA" w:rsidRDefault="00972C16" w:rsidP="00124778">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Пункт 1 части 2 статьи 155 ЖК РФ</w:t>
            </w:r>
          </w:p>
        </w:tc>
        <w:tc>
          <w:tcPr>
            <w:tcW w:w="1134" w:type="dxa"/>
          </w:tcPr>
          <w:p w:rsidR="00972C16" w:rsidRPr="00BE2DBA" w:rsidRDefault="00972C16" w:rsidP="00124778">
            <w:pPr>
              <w:autoSpaceDE w:val="0"/>
              <w:autoSpaceDN w:val="0"/>
              <w:adjustRightInd w:val="0"/>
              <w:jc w:val="both"/>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21.</w:t>
            </w:r>
          </w:p>
        </w:tc>
        <w:tc>
          <w:tcPr>
            <w:tcW w:w="5812" w:type="dxa"/>
          </w:tcPr>
          <w:p w:rsidR="00972C16" w:rsidRPr="00BE2DBA" w:rsidRDefault="00972C16" w:rsidP="00811C9F">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Размещается ли в государственной информационной системе жилищно-коммунального хозяйства или в иных информационных системах, позволяющих внести плату за жилое помещение, в целях внесения платы за жилое помещение информация о размере платы за жилое помещение, задолженности по оплате жилых помещений?</w:t>
            </w:r>
          </w:p>
        </w:tc>
        <w:tc>
          <w:tcPr>
            <w:tcW w:w="2410" w:type="dxa"/>
          </w:tcPr>
          <w:p w:rsidR="00972C16" w:rsidRPr="00BE2DBA" w:rsidRDefault="00972C16" w:rsidP="00811C9F">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Пункт 2 части 2 статьи 155 ЖК РФ</w:t>
            </w:r>
          </w:p>
        </w:tc>
        <w:tc>
          <w:tcPr>
            <w:tcW w:w="1134" w:type="dxa"/>
          </w:tcPr>
          <w:p w:rsidR="00972C16" w:rsidRPr="00BE2DBA" w:rsidRDefault="00972C16" w:rsidP="00811C9F">
            <w:pPr>
              <w:autoSpaceDE w:val="0"/>
              <w:autoSpaceDN w:val="0"/>
              <w:adjustRightInd w:val="0"/>
              <w:jc w:val="both"/>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5812" w:type="dxa"/>
          </w:tcPr>
          <w:p w:rsidR="00972C16" w:rsidRPr="00BE2DBA" w:rsidRDefault="00972C16" w:rsidP="00F3429C">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Размещаются ли в государственной информационной системе жилищно-коммунального хозяйства платежные документы, информация о размере платы за жилое помещение и задолженности по оплате жилых помещений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или кооператива?</w:t>
            </w:r>
          </w:p>
        </w:tc>
        <w:tc>
          <w:tcPr>
            <w:tcW w:w="2410" w:type="dxa"/>
          </w:tcPr>
          <w:p w:rsidR="00972C16" w:rsidRPr="00BE2DBA" w:rsidRDefault="00972C16" w:rsidP="00F3429C">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Часть 2.1 статьи 155 ЖК РФ</w:t>
            </w:r>
          </w:p>
        </w:tc>
        <w:tc>
          <w:tcPr>
            <w:tcW w:w="1134" w:type="dxa"/>
          </w:tcPr>
          <w:p w:rsidR="00972C16" w:rsidRPr="00BE2DBA" w:rsidRDefault="00972C16" w:rsidP="00F3429C">
            <w:pPr>
              <w:autoSpaceDE w:val="0"/>
              <w:autoSpaceDN w:val="0"/>
              <w:adjustRightInd w:val="0"/>
              <w:jc w:val="both"/>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23.</w:t>
            </w:r>
          </w:p>
        </w:tc>
        <w:tc>
          <w:tcPr>
            <w:tcW w:w="5812" w:type="dxa"/>
          </w:tcPr>
          <w:p w:rsidR="00972C16" w:rsidRPr="00BE2DBA" w:rsidRDefault="00972C16" w:rsidP="003506EE">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 xml:space="preserve">Вносится ли </w:t>
            </w:r>
            <w:proofErr w:type="spellStart"/>
            <w:r w:rsidRPr="00BE2DBA">
              <w:rPr>
                <w:rFonts w:ascii="Times New Roman" w:hAnsi="Times New Roman" w:cs="Times New Roman"/>
                <w:sz w:val="24"/>
                <w:szCs w:val="24"/>
              </w:rPr>
              <w:t>наймодателем</w:t>
            </w:r>
            <w:proofErr w:type="spellEnd"/>
            <w:r w:rsidRPr="00BE2DBA">
              <w:rPr>
                <w:rFonts w:ascii="Times New Roman" w:hAnsi="Times New Roman" w:cs="Times New Roman"/>
                <w:sz w:val="24"/>
                <w:szCs w:val="24"/>
              </w:rPr>
              <w:t xml:space="preserve"> жилого помещения в согласованном с управляющей организацией порядке оставшаяся часть платы, если размер вносимой нанимателем жилого помещения по договору социального найма и договору найма жилых помещений государственного или муниципального жилищного фонда в многоквартирном доме платы меньше, чем размер платы, установленный договором управления многоквартирным домом?</w:t>
            </w:r>
          </w:p>
        </w:tc>
        <w:tc>
          <w:tcPr>
            <w:tcW w:w="2410" w:type="dxa"/>
          </w:tcPr>
          <w:p w:rsidR="00972C16" w:rsidRPr="00BE2DBA" w:rsidRDefault="00972C16" w:rsidP="00120E4D">
            <w:pPr>
              <w:autoSpaceDE w:val="0"/>
              <w:autoSpaceDN w:val="0"/>
              <w:adjustRightInd w:val="0"/>
              <w:rPr>
                <w:rFonts w:ascii="Times New Roman" w:hAnsi="Times New Roman" w:cs="Times New Roman"/>
                <w:sz w:val="24"/>
                <w:szCs w:val="24"/>
              </w:rPr>
            </w:pPr>
            <w:r w:rsidRPr="00BE2DBA">
              <w:rPr>
                <w:rFonts w:ascii="Times New Roman" w:hAnsi="Times New Roman" w:cs="Times New Roman"/>
                <w:sz w:val="24"/>
                <w:szCs w:val="24"/>
              </w:rPr>
              <w:t>Часть 4 статьи 155 ЖК РФ, пункт</w:t>
            </w:r>
            <w:r w:rsidRPr="00BE2DBA">
              <w:rPr>
                <w:rFonts w:ascii="Times New Roman" w:hAnsi="Times New Roman" w:cs="Times New Roman"/>
                <w:sz w:val="24"/>
                <w:szCs w:val="24"/>
                <w:lang w:eastAsia="ru-RU"/>
              </w:rPr>
              <w:t xml:space="preserve"> 38 Правил </w:t>
            </w:r>
            <w:r w:rsidRPr="00BE2DBA">
              <w:rPr>
                <w:rFonts w:ascii="Times New Roman" w:hAnsi="Times New Roman" w:cs="Times New Roman"/>
                <w:sz w:val="24"/>
                <w:szCs w:val="24"/>
              </w:rPr>
              <w:t>№ 491</w:t>
            </w:r>
          </w:p>
          <w:p w:rsidR="00972C16" w:rsidRPr="00BE2DBA" w:rsidRDefault="00972C16" w:rsidP="003506EE">
            <w:pPr>
              <w:autoSpaceDE w:val="0"/>
              <w:autoSpaceDN w:val="0"/>
              <w:adjustRightInd w:val="0"/>
              <w:rPr>
                <w:rFonts w:ascii="Times New Roman" w:hAnsi="Times New Roman" w:cs="Times New Roman"/>
                <w:sz w:val="24"/>
                <w:szCs w:val="24"/>
              </w:rPr>
            </w:pPr>
          </w:p>
        </w:tc>
        <w:tc>
          <w:tcPr>
            <w:tcW w:w="1134" w:type="dxa"/>
          </w:tcPr>
          <w:p w:rsidR="00972C16" w:rsidRPr="00BE2DBA" w:rsidRDefault="00972C16" w:rsidP="00120E4D">
            <w:pPr>
              <w:autoSpaceDE w:val="0"/>
              <w:autoSpaceDN w:val="0"/>
              <w:adjustRightInd w:val="0"/>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24.</w:t>
            </w:r>
          </w:p>
        </w:tc>
        <w:tc>
          <w:tcPr>
            <w:tcW w:w="5812" w:type="dxa"/>
          </w:tcPr>
          <w:p w:rsidR="00972C16" w:rsidRPr="00BE2DBA" w:rsidRDefault="00972C16" w:rsidP="006F762A">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Осуществляется ли снижение размера платы за содержание и ремонт жилого помещения собственникам помещений в случаях оказания услуг и выполнения работ ненадлежащего качества и (или) с перерывами, превышающими установленную продолжительность?</w:t>
            </w:r>
          </w:p>
          <w:p w:rsidR="00972C16" w:rsidRPr="00BE2DBA" w:rsidRDefault="00972C16" w:rsidP="00222583">
            <w:pPr>
              <w:autoSpaceDE w:val="0"/>
              <w:autoSpaceDN w:val="0"/>
              <w:adjustRightInd w:val="0"/>
              <w:ind w:firstLine="540"/>
              <w:jc w:val="both"/>
              <w:rPr>
                <w:rFonts w:ascii="Times New Roman" w:hAnsi="Times New Roman" w:cs="Times New Roman"/>
                <w:sz w:val="24"/>
                <w:szCs w:val="24"/>
              </w:rPr>
            </w:pPr>
          </w:p>
        </w:tc>
        <w:tc>
          <w:tcPr>
            <w:tcW w:w="2410" w:type="dxa"/>
          </w:tcPr>
          <w:p w:rsidR="00972C16" w:rsidRPr="00BE2DBA" w:rsidRDefault="00972C16" w:rsidP="00476081">
            <w:pPr>
              <w:autoSpaceDE w:val="0"/>
              <w:autoSpaceDN w:val="0"/>
              <w:adjustRightInd w:val="0"/>
              <w:jc w:val="both"/>
              <w:rPr>
                <w:rFonts w:ascii="Times New Roman" w:hAnsi="Times New Roman" w:cs="Times New Roman"/>
                <w:sz w:val="24"/>
                <w:szCs w:val="24"/>
              </w:rPr>
            </w:pPr>
            <w:proofErr w:type="gramStart"/>
            <w:r w:rsidRPr="00BE2DBA">
              <w:rPr>
                <w:rFonts w:ascii="Times New Roman" w:hAnsi="Times New Roman" w:cs="Times New Roman"/>
                <w:sz w:val="24"/>
                <w:szCs w:val="24"/>
              </w:rPr>
              <w:t xml:space="preserve">Часть 10 статьи 156 ЖК РФ, пункт 6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w:t>
            </w:r>
            <w:r w:rsidRPr="00BE2DBA">
              <w:rPr>
                <w:rFonts w:ascii="Times New Roman" w:hAnsi="Times New Roman" w:cs="Times New Roman"/>
                <w:sz w:val="24"/>
                <w:szCs w:val="24"/>
              </w:rPr>
              <w:lastRenderedPageBreak/>
              <w:t xml:space="preserve">доме ненадлежащего качества и (или) с перерывами, превышающими установленную продолжительность, утвержденных постановлением Правительства Российской Федерации от 13.08.2006 № 491 (далее – Правила изменения размера платы) </w:t>
            </w:r>
            <w:proofErr w:type="gramEnd"/>
          </w:p>
        </w:tc>
        <w:tc>
          <w:tcPr>
            <w:tcW w:w="1134" w:type="dxa"/>
          </w:tcPr>
          <w:p w:rsidR="00972C16" w:rsidRPr="00BE2DBA" w:rsidRDefault="00972C16" w:rsidP="00476081">
            <w:pPr>
              <w:autoSpaceDE w:val="0"/>
              <w:autoSpaceDN w:val="0"/>
              <w:adjustRightInd w:val="0"/>
              <w:jc w:val="both"/>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5812" w:type="dxa"/>
          </w:tcPr>
          <w:p w:rsidR="00972C16" w:rsidRPr="00BE2DBA" w:rsidRDefault="00972C16" w:rsidP="00245C4D">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Отражается ли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в акте нарушения качества или превышения установленной продолжительности перерыва в оказании услуг или выполнении работ?</w:t>
            </w:r>
          </w:p>
        </w:tc>
        <w:tc>
          <w:tcPr>
            <w:tcW w:w="2410" w:type="dxa"/>
          </w:tcPr>
          <w:p w:rsidR="00972C16" w:rsidRPr="00BE2DBA" w:rsidRDefault="00972C16" w:rsidP="00245C4D">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Пункт 15 Правил изменения размера платы</w:t>
            </w:r>
          </w:p>
        </w:tc>
        <w:tc>
          <w:tcPr>
            <w:tcW w:w="1134" w:type="dxa"/>
          </w:tcPr>
          <w:p w:rsidR="00972C16" w:rsidRPr="00BE2DBA" w:rsidRDefault="00972C16" w:rsidP="00245C4D">
            <w:pPr>
              <w:autoSpaceDE w:val="0"/>
              <w:autoSpaceDN w:val="0"/>
              <w:adjustRightInd w:val="0"/>
              <w:jc w:val="both"/>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w:t>
            </w:r>
          </w:p>
        </w:tc>
        <w:tc>
          <w:tcPr>
            <w:tcW w:w="5812" w:type="dxa"/>
          </w:tcPr>
          <w:p w:rsidR="00972C16" w:rsidRPr="00BE2DBA" w:rsidRDefault="00972C16" w:rsidP="003823A7">
            <w:pPr>
              <w:autoSpaceDE w:val="0"/>
              <w:autoSpaceDN w:val="0"/>
              <w:adjustRightInd w:val="0"/>
              <w:jc w:val="both"/>
              <w:rPr>
                <w:rFonts w:ascii="Times New Roman" w:hAnsi="Times New Roman" w:cs="Times New Roman"/>
                <w:sz w:val="24"/>
                <w:szCs w:val="24"/>
              </w:rPr>
            </w:pPr>
            <w:proofErr w:type="gramStart"/>
            <w:r w:rsidRPr="00BE2DBA">
              <w:rPr>
                <w:rFonts w:ascii="Times New Roman" w:hAnsi="Times New Roman" w:cs="Times New Roman"/>
                <w:sz w:val="24"/>
                <w:szCs w:val="24"/>
              </w:rPr>
              <w:t>Используются ли для уменьшения размера платы за содержание жилого помещения, установленной для нанимателей жилых помещений, занимаемых по договору социального найма или договору найма жилых помещений государственного или муниципального жилищного фонда, сведения о стоимости отдельных услуг или работ, содержащиеся в смете, направленной уполномоченным органом местного самоуправления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w:t>
            </w:r>
            <w:proofErr w:type="gramEnd"/>
            <w:r w:rsidRPr="00BE2DBA">
              <w:rPr>
                <w:rFonts w:ascii="Times New Roman" w:hAnsi="Times New Roman" w:cs="Times New Roman"/>
                <w:sz w:val="24"/>
                <w:szCs w:val="24"/>
              </w:rPr>
              <w:t xml:space="preserve"> фонда?</w:t>
            </w:r>
          </w:p>
        </w:tc>
        <w:tc>
          <w:tcPr>
            <w:tcW w:w="2410" w:type="dxa"/>
          </w:tcPr>
          <w:p w:rsidR="00972C16" w:rsidRPr="00BE2DBA" w:rsidRDefault="00972C16" w:rsidP="001F4ACD">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Пункт 12 Правил изменения размера платы</w:t>
            </w:r>
          </w:p>
        </w:tc>
        <w:tc>
          <w:tcPr>
            <w:tcW w:w="1134" w:type="dxa"/>
          </w:tcPr>
          <w:p w:rsidR="00972C16" w:rsidRPr="00BE2DBA" w:rsidRDefault="00972C16" w:rsidP="001F4ACD">
            <w:pPr>
              <w:autoSpaceDE w:val="0"/>
              <w:autoSpaceDN w:val="0"/>
              <w:adjustRightInd w:val="0"/>
              <w:jc w:val="both"/>
              <w:rPr>
                <w:rFonts w:ascii="Times New Roman" w:hAnsi="Times New Roman" w:cs="Times New Roman"/>
                <w:sz w:val="24"/>
                <w:szCs w:val="24"/>
              </w:rPr>
            </w:pPr>
          </w:p>
        </w:tc>
      </w:tr>
      <w:tr w:rsidR="00972C16" w:rsidRPr="00BE2DBA" w:rsidTr="00972C16">
        <w:tc>
          <w:tcPr>
            <w:tcW w:w="675" w:type="dxa"/>
          </w:tcPr>
          <w:p w:rsidR="00972C16" w:rsidRPr="00BE2DBA" w:rsidRDefault="00972C16" w:rsidP="00C842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27.</w:t>
            </w:r>
          </w:p>
        </w:tc>
        <w:tc>
          <w:tcPr>
            <w:tcW w:w="5812" w:type="dxa"/>
          </w:tcPr>
          <w:p w:rsidR="00972C16" w:rsidRPr="00BE2DBA" w:rsidRDefault="00972C16" w:rsidP="003823A7">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Производится ли уменьшение размера платы за содержание жилого помещения в случаях оказания услуг и выполнения работ ненадлежащего качества и (или) с перерывами, превышающими установленную продолжительность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w:t>
            </w:r>
          </w:p>
        </w:tc>
        <w:tc>
          <w:tcPr>
            <w:tcW w:w="2410" w:type="dxa"/>
          </w:tcPr>
          <w:p w:rsidR="00972C16" w:rsidRPr="00BE2DBA" w:rsidRDefault="00972C16" w:rsidP="003823A7">
            <w:pPr>
              <w:autoSpaceDE w:val="0"/>
              <w:autoSpaceDN w:val="0"/>
              <w:adjustRightInd w:val="0"/>
              <w:jc w:val="both"/>
              <w:rPr>
                <w:rFonts w:ascii="Times New Roman" w:hAnsi="Times New Roman" w:cs="Times New Roman"/>
                <w:sz w:val="24"/>
                <w:szCs w:val="24"/>
              </w:rPr>
            </w:pPr>
            <w:r w:rsidRPr="00BE2DBA">
              <w:rPr>
                <w:rFonts w:ascii="Times New Roman" w:hAnsi="Times New Roman" w:cs="Times New Roman"/>
                <w:sz w:val="24"/>
                <w:szCs w:val="24"/>
              </w:rPr>
              <w:t>Пункт 10 Правил изменения размера платы</w:t>
            </w:r>
          </w:p>
        </w:tc>
        <w:tc>
          <w:tcPr>
            <w:tcW w:w="1134" w:type="dxa"/>
          </w:tcPr>
          <w:p w:rsidR="00972C16" w:rsidRPr="00BE2DBA" w:rsidRDefault="00972C16" w:rsidP="003823A7">
            <w:pPr>
              <w:autoSpaceDE w:val="0"/>
              <w:autoSpaceDN w:val="0"/>
              <w:adjustRightInd w:val="0"/>
              <w:jc w:val="both"/>
              <w:rPr>
                <w:rFonts w:ascii="Times New Roman" w:hAnsi="Times New Roman" w:cs="Times New Roman"/>
                <w:sz w:val="24"/>
                <w:szCs w:val="24"/>
              </w:rPr>
            </w:pPr>
          </w:p>
        </w:tc>
      </w:tr>
    </w:tbl>
    <w:p w:rsidR="00972C16" w:rsidRDefault="00972C16" w:rsidP="00972C16">
      <w:pPr>
        <w:autoSpaceDE w:val="0"/>
        <w:autoSpaceDN w:val="0"/>
        <w:adjustRightInd w:val="0"/>
        <w:spacing w:after="0" w:line="240" w:lineRule="auto"/>
        <w:jc w:val="both"/>
        <w:rPr>
          <w:rFonts w:ascii="Times New Roman" w:hAnsi="Times New Roman" w:cs="Times New Roman"/>
          <w:sz w:val="28"/>
          <w:szCs w:val="28"/>
        </w:rPr>
      </w:pPr>
    </w:p>
    <w:p w:rsidR="00631835" w:rsidRPr="00BE2DBA" w:rsidRDefault="00972C16" w:rsidP="00972C16">
      <w:pPr>
        <w:autoSpaceDE w:val="0"/>
        <w:autoSpaceDN w:val="0"/>
        <w:adjustRightInd w:val="0"/>
        <w:spacing w:after="0" w:line="240" w:lineRule="auto"/>
        <w:jc w:val="both"/>
        <w:rPr>
          <w:lang w:eastAsia="ru-RU"/>
        </w:rPr>
      </w:pPr>
      <w:r w:rsidRPr="00307596">
        <w:rPr>
          <w:rFonts w:ascii="Times New Roman" w:hAnsi="Times New Roman" w:cs="Times New Roman"/>
          <w:sz w:val="28"/>
          <w:szCs w:val="28"/>
        </w:rPr>
        <w:t>* Указывается: «да», «нет» либо «не применяется» - в случае, если требование на организацию не распространяется.</w:t>
      </w:r>
    </w:p>
    <w:sectPr w:rsidR="00631835" w:rsidRPr="00BE2DBA" w:rsidSect="00A62A0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ADD" w:rsidRDefault="006B4ADD" w:rsidP="00120F07">
      <w:pPr>
        <w:spacing w:after="0" w:line="240" w:lineRule="auto"/>
      </w:pPr>
      <w:r>
        <w:separator/>
      </w:r>
    </w:p>
  </w:endnote>
  <w:endnote w:type="continuationSeparator" w:id="0">
    <w:p w:rsidR="006B4ADD" w:rsidRDefault="006B4ADD" w:rsidP="00120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910" w:rsidRDefault="0074291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910" w:rsidRDefault="0074291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910" w:rsidRDefault="0074291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ADD" w:rsidRDefault="006B4ADD" w:rsidP="00120F07">
      <w:pPr>
        <w:spacing w:after="0" w:line="240" w:lineRule="auto"/>
      </w:pPr>
      <w:r>
        <w:separator/>
      </w:r>
    </w:p>
  </w:footnote>
  <w:footnote w:type="continuationSeparator" w:id="0">
    <w:p w:rsidR="006B4ADD" w:rsidRDefault="006B4ADD" w:rsidP="00120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910" w:rsidRDefault="0074291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63900"/>
      <w:docPartObj>
        <w:docPartGallery w:val="Page Numbers (Top of Page)"/>
        <w:docPartUnique/>
      </w:docPartObj>
    </w:sdtPr>
    <w:sdtEndPr/>
    <w:sdtContent>
      <w:p w:rsidR="00A62A0C" w:rsidRDefault="00A62A0C" w:rsidP="00A62A0C">
        <w:pPr>
          <w:pStyle w:val="a5"/>
          <w:ind w:firstLine="0"/>
          <w:jc w:val="center"/>
        </w:pPr>
        <w:r>
          <w:fldChar w:fldCharType="begin"/>
        </w:r>
        <w:r>
          <w:instrText>PAGE   \* MERGEFORMAT</w:instrText>
        </w:r>
        <w:r>
          <w:fldChar w:fldCharType="separate"/>
        </w:r>
        <w:r w:rsidR="00742910">
          <w:rPr>
            <w:noProof/>
          </w:rPr>
          <w:t>8</w:t>
        </w:r>
        <w:r>
          <w:fldChar w:fldCharType="end"/>
        </w:r>
      </w:p>
    </w:sdtContent>
  </w:sdt>
  <w:p w:rsidR="00A62A0C" w:rsidRDefault="00A62A0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8AA" w:rsidRDefault="00742910" w:rsidP="00742910">
    <w:pPr>
      <w:pStyle w:val="a5"/>
      <w:jc w:val="right"/>
    </w:pPr>
    <w:r>
      <w:t>ПРОЕКТ</w:t>
    </w:r>
    <w:bookmarkStart w:id="0" w:name="_GoBack"/>
    <w:bookmarkEnd w:id="0"/>
  </w:p>
  <w:p w:rsidR="001D18AA" w:rsidRDefault="001D18A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E6C"/>
    <w:rsid w:val="00002FD9"/>
    <w:rsid w:val="00003BCF"/>
    <w:rsid w:val="00005901"/>
    <w:rsid w:val="00010970"/>
    <w:rsid w:val="000121CA"/>
    <w:rsid w:val="00012479"/>
    <w:rsid w:val="00015EA9"/>
    <w:rsid w:val="000176D7"/>
    <w:rsid w:val="000178D5"/>
    <w:rsid w:val="000200A4"/>
    <w:rsid w:val="000225DE"/>
    <w:rsid w:val="00034AE4"/>
    <w:rsid w:val="00046274"/>
    <w:rsid w:val="00060143"/>
    <w:rsid w:val="000616C8"/>
    <w:rsid w:val="00074B88"/>
    <w:rsid w:val="00086DE9"/>
    <w:rsid w:val="000870CC"/>
    <w:rsid w:val="000879C4"/>
    <w:rsid w:val="00093843"/>
    <w:rsid w:val="00095040"/>
    <w:rsid w:val="000A0383"/>
    <w:rsid w:val="000A4CF4"/>
    <w:rsid w:val="000A6879"/>
    <w:rsid w:val="000B1213"/>
    <w:rsid w:val="000B57E1"/>
    <w:rsid w:val="000C1C22"/>
    <w:rsid w:val="000C75E8"/>
    <w:rsid w:val="000D12F7"/>
    <w:rsid w:val="000D1B77"/>
    <w:rsid w:val="000D29F1"/>
    <w:rsid w:val="000D6A38"/>
    <w:rsid w:val="000D7CC7"/>
    <w:rsid w:val="000E4D5A"/>
    <w:rsid w:val="000E7DDA"/>
    <w:rsid w:val="000F0176"/>
    <w:rsid w:val="000F6948"/>
    <w:rsid w:val="0010181A"/>
    <w:rsid w:val="001055B4"/>
    <w:rsid w:val="001057FB"/>
    <w:rsid w:val="00106874"/>
    <w:rsid w:val="0011244D"/>
    <w:rsid w:val="001163D7"/>
    <w:rsid w:val="00120E4D"/>
    <w:rsid w:val="00120F07"/>
    <w:rsid w:val="00122DC5"/>
    <w:rsid w:val="00123E3E"/>
    <w:rsid w:val="0012468C"/>
    <w:rsid w:val="00124778"/>
    <w:rsid w:val="001271E4"/>
    <w:rsid w:val="00131527"/>
    <w:rsid w:val="00131ECE"/>
    <w:rsid w:val="00132489"/>
    <w:rsid w:val="0013537F"/>
    <w:rsid w:val="00137348"/>
    <w:rsid w:val="00137FAF"/>
    <w:rsid w:val="00140664"/>
    <w:rsid w:val="0014171F"/>
    <w:rsid w:val="00141ABA"/>
    <w:rsid w:val="00147D09"/>
    <w:rsid w:val="00150092"/>
    <w:rsid w:val="001508DB"/>
    <w:rsid w:val="00151748"/>
    <w:rsid w:val="001520F6"/>
    <w:rsid w:val="0016428F"/>
    <w:rsid w:val="00164892"/>
    <w:rsid w:val="001667C7"/>
    <w:rsid w:val="00167246"/>
    <w:rsid w:val="00180490"/>
    <w:rsid w:val="00182E44"/>
    <w:rsid w:val="0019411D"/>
    <w:rsid w:val="001A03BC"/>
    <w:rsid w:val="001A05DA"/>
    <w:rsid w:val="001A217A"/>
    <w:rsid w:val="001A275C"/>
    <w:rsid w:val="001A5249"/>
    <w:rsid w:val="001A69F9"/>
    <w:rsid w:val="001C4EC0"/>
    <w:rsid w:val="001C727A"/>
    <w:rsid w:val="001D18AA"/>
    <w:rsid w:val="001D1AE2"/>
    <w:rsid w:val="001D1C81"/>
    <w:rsid w:val="001D6267"/>
    <w:rsid w:val="001D7016"/>
    <w:rsid w:val="001E13BD"/>
    <w:rsid w:val="001E1ED0"/>
    <w:rsid w:val="001F44AD"/>
    <w:rsid w:val="001F4ACD"/>
    <w:rsid w:val="001F61D4"/>
    <w:rsid w:val="002008DB"/>
    <w:rsid w:val="00203155"/>
    <w:rsid w:val="00203E49"/>
    <w:rsid w:val="00211B63"/>
    <w:rsid w:val="00216C11"/>
    <w:rsid w:val="00217610"/>
    <w:rsid w:val="00220401"/>
    <w:rsid w:val="002216D8"/>
    <w:rsid w:val="00224E10"/>
    <w:rsid w:val="00230DC3"/>
    <w:rsid w:val="0023274E"/>
    <w:rsid w:val="002331B2"/>
    <w:rsid w:val="002347E9"/>
    <w:rsid w:val="00234C22"/>
    <w:rsid w:val="002418DD"/>
    <w:rsid w:val="00245C4D"/>
    <w:rsid w:val="00250E47"/>
    <w:rsid w:val="00250E93"/>
    <w:rsid w:val="002535D2"/>
    <w:rsid w:val="00253BB0"/>
    <w:rsid w:val="002555B2"/>
    <w:rsid w:val="00255F94"/>
    <w:rsid w:val="00261C70"/>
    <w:rsid w:val="00270BD2"/>
    <w:rsid w:val="00271AFB"/>
    <w:rsid w:val="002744EC"/>
    <w:rsid w:val="002753DE"/>
    <w:rsid w:val="00275C5F"/>
    <w:rsid w:val="00275D9E"/>
    <w:rsid w:val="00284BC0"/>
    <w:rsid w:val="002854F3"/>
    <w:rsid w:val="00291FE1"/>
    <w:rsid w:val="002948F6"/>
    <w:rsid w:val="00295B6F"/>
    <w:rsid w:val="002A024F"/>
    <w:rsid w:val="002A41E7"/>
    <w:rsid w:val="002A6570"/>
    <w:rsid w:val="002A7D3A"/>
    <w:rsid w:val="002B3E98"/>
    <w:rsid w:val="002B53D3"/>
    <w:rsid w:val="002B711C"/>
    <w:rsid w:val="002B77AB"/>
    <w:rsid w:val="002C1C52"/>
    <w:rsid w:val="002C5E55"/>
    <w:rsid w:val="002D21F6"/>
    <w:rsid w:val="002D2B7C"/>
    <w:rsid w:val="002D53D9"/>
    <w:rsid w:val="002D5832"/>
    <w:rsid w:val="002D7524"/>
    <w:rsid w:val="002E11DE"/>
    <w:rsid w:val="002F1DBC"/>
    <w:rsid w:val="002F278B"/>
    <w:rsid w:val="002F63CC"/>
    <w:rsid w:val="002F72B1"/>
    <w:rsid w:val="003038AE"/>
    <w:rsid w:val="00303E95"/>
    <w:rsid w:val="0030505D"/>
    <w:rsid w:val="003152EA"/>
    <w:rsid w:val="003178DE"/>
    <w:rsid w:val="00317E4E"/>
    <w:rsid w:val="0032078A"/>
    <w:rsid w:val="00322DEF"/>
    <w:rsid w:val="003260E4"/>
    <w:rsid w:val="0033027C"/>
    <w:rsid w:val="00331489"/>
    <w:rsid w:val="00331494"/>
    <w:rsid w:val="00331E3E"/>
    <w:rsid w:val="003341DA"/>
    <w:rsid w:val="0033535E"/>
    <w:rsid w:val="0034186B"/>
    <w:rsid w:val="00350A0F"/>
    <w:rsid w:val="003516ED"/>
    <w:rsid w:val="003532CE"/>
    <w:rsid w:val="00353EAB"/>
    <w:rsid w:val="00356847"/>
    <w:rsid w:val="00356FB2"/>
    <w:rsid w:val="00360385"/>
    <w:rsid w:val="00364A46"/>
    <w:rsid w:val="00365B6E"/>
    <w:rsid w:val="0036760B"/>
    <w:rsid w:val="003718E0"/>
    <w:rsid w:val="00372247"/>
    <w:rsid w:val="0037245E"/>
    <w:rsid w:val="00372EF9"/>
    <w:rsid w:val="00372FF3"/>
    <w:rsid w:val="00375882"/>
    <w:rsid w:val="003823A7"/>
    <w:rsid w:val="00384669"/>
    <w:rsid w:val="00384BD7"/>
    <w:rsid w:val="00385FE0"/>
    <w:rsid w:val="00391929"/>
    <w:rsid w:val="00392B93"/>
    <w:rsid w:val="003939DA"/>
    <w:rsid w:val="003943F4"/>
    <w:rsid w:val="00395702"/>
    <w:rsid w:val="0039662A"/>
    <w:rsid w:val="003971D2"/>
    <w:rsid w:val="003A1729"/>
    <w:rsid w:val="003A1D81"/>
    <w:rsid w:val="003A5A81"/>
    <w:rsid w:val="003A5DAA"/>
    <w:rsid w:val="003B2935"/>
    <w:rsid w:val="003B4A0E"/>
    <w:rsid w:val="003B5E07"/>
    <w:rsid w:val="003B602C"/>
    <w:rsid w:val="003B6C8C"/>
    <w:rsid w:val="003C0F15"/>
    <w:rsid w:val="003C5603"/>
    <w:rsid w:val="003D3C5C"/>
    <w:rsid w:val="003D6EBE"/>
    <w:rsid w:val="003D766B"/>
    <w:rsid w:val="003D78B8"/>
    <w:rsid w:val="003E0C69"/>
    <w:rsid w:val="003E3C83"/>
    <w:rsid w:val="003E43AD"/>
    <w:rsid w:val="003E466B"/>
    <w:rsid w:val="003E7C7C"/>
    <w:rsid w:val="003F22C6"/>
    <w:rsid w:val="003F75E1"/>
    <w:rsid w:val="00401B7A"/>
    <w:rsid w:val="004040BE"/>
    <w:rsid w:val="004058DA"/>
    <w:rsid w:val="0042022D"/>
    <w:rsid w:val="00420B48"/>
    <w:rsid w:val="00430A4E"/>
    <w:rsid w:val="00434ED2"/>
    <w:rsid w:val="00435100"/>
    <w:rsid w:val="00441492"/>
    <w:rsid w:val="0044453B"/>
    <w:rsid w:val="00444D8B"/>
    <w:rsid w:val="00447596"/>
    <w:rsid w:val="00447D6F"/>
    <w:rsid w:val="00450F38"/>
    <w:rsid w:val="0045144B"/>
    <w:rsid w:val="004638AE"/>
    <w:rsid w:val="00464688"/>
    <w:rsid w:val="00465B7B"/>
    <w:rsid w:val="00465D17"/>
    <w:rsid w:val="00466F5D"/>
    <w:rsid w:val="00470C49"/>
    <w:rsid w:val="004723EA"/>
    <w:rsid w:val="00476081"/>
    <w:rsid w:val="004835DF"/>
    <w:rsid w:val="00483E32"/>
    <w:rsid w:val="00486FFE"/>
    <w:rsid w:val="00491DC9"/>
    <w:rsid w:val="00493065"/>
    <w:rsid w:val="00493B96"/>
    <w:rsid w:val="00493E12"/>
    <w:rsid w:val="00494D42"/>
    <w:rsid w:val="004953E9"/>
    <w:rsid w:val="004A67B2"/>
    <w:rsid w:val="004B0231"/>
    <w:rsid w:val="004B1A95"/>
    <w:rsid w:val="004B1D6F"/>
    <w:rsid w:val="004B3528"/>
    <w:rsid w:val="004C05BC"/>
    <w:rsid w:val="004C2E02"/>
    <w:rsid w:val="004C7601"/>
    <w:rsid w:val="004C7ED7"/>
    <w:rsid w:val="004D550A"/>
    <w:rsid w:val="004D5A87"/>
    <w:rsid w:val="004D6E8F"/>
    <w:rsid w:val="004E0BCE"/>
    <w:rsid w:val="004E1A95"/>
    <w:rsid w:val="004E5391"/>
    <w:rsid w:val="004E7A0F"/>
    <w:rsid w:val="004F37D2"/>
    <w:rsid w:val="004F54C7"/>
    <w:rsid w:val="00500DAC"/>
    <w:rsid w:val="00507CEF"/>
    <w:rsid w:val="005129BB"/>
    <w:rsid w:val="00516FAF"/>
    <w:rsid w:val="00517FB9"/>
    <w:rsid w:val="00523182"/>
    <w:rsid w:val="005231DD"/>
    <w:rsid w:val="00525826"/>
    <w:rsid w:val="00530FF7"/>
    <w:rsid w:val="005407FB"/>
    <w:rsid w:val="00543E88"/>
    <w:rsid w:val="00544234"/>
    <w:rsid w:val="0055221C"/>
    <w:rsid w:val="00553489"/>
    <w:rsid w:val="00560A78"/>
    <w:rsid w:val="0056366D"/>
    <w:rsid w:val="00566C1C"/>
    <w:rsid w:val="00573D18"/>
    <w:rsid w:val="0057558F"/>
    <w:rsid w:val="005802FE"/>
    <w:rsid w:val="005855BA"/>
    <w:rsid w:val="005874E7"/>
    <w:rsid w:val="00587B52"/>
    <w:rsid w:val="0059396E"/>
    <w:rsid w:val="005946A6"/>
    <w:rsid w:val="005A10D5"/>
    <w:rsid w:val="005A21CF"/>
    <w:rsid w:val="005A27A1"/>
    <w:rsid w:val="005A3133"/>
    <w:rsid w:val="005A3E57"/>
    <w:rsid w:val="005A6449"/>
    <w:rsid w:val="005B2EA4"/>
    <w:rsid w:val="005B629D"/>
    <w:rsid w:val="005C1DD3"/>
    <w:rsid w:val="005C1E3A"/>
    <w:rsid w:val="005C3682"/>
    <w:rsid w:val="005C7B86"/>
    <w:rsid w:val="005D0B8A"/>
    <w:rsid w:val="005D2164"/>
    <w:rsid w:val="005E3082"/>
    <w:rsid w:val="005E690B"/>
    <w:rsid w:val="00607B8D"/>
    <w:rsid w:val="00611D48"/>
    <w:rsid w:val="00613E68"/>
    <w:rsid w:val="00613FEB"/>
    <w:rsid w:val="00620939"/>
    <w:rsid w:val="00621A01"/>
    <w:rsid w:val="00621BAA"/>
    <w:rsid w:val="00624C43"/>
    <w:rsid w:val="0063170F"/>
    <w:rsid w:val="00631835"/>
    <w:rsid w:val="006354C5"/>
    <w:rsid w:val="00637583"/>
    <w:rsid w:val="00637784"/>
    <w:rsid w:val="006424DA"/>
    <w:rsid w:val="00644038"/>
    <w:rsid w:val="00653E9C"/>
    <w:rsid w:val="006558CB"/>
    <w:rsid w:val="00657B73"/>
    <w:rsid w:val="006627C2"/>
    <w:rsid w:val="006636DB"/>
    <w:rsid w:val="006818C8"/>
    <w:rsid w:val="00686A20"/>
    <w:rsid w:val="00691C4F"/>
    <w:rsid w:val="0069389F"/>
    <w:rsid w:val="006A10EA"/>
    <w:rsid w:val="006A7E4F"/>
    <w:rsid w:val="006B4ADD"/>
    <w:rsid w:val="006B78D3"/>
    <w:rsid w:val="006C0A50"/>
    <w:rsid w:val="006C28B7"/>
    <w:rsid w:val="006C3097"/>
    <w:rsid w:val="006D39C5"/>
    <w:rsid w:val="006D3EDA"/>
    <w:rsid w:val="006D45E7"/>
    <w:rsid w:val="006D5687"/>
    <w:rsid w:val="006D5D4D"/>
    <w:rsid w:val="006E6B31"/>
    <w:rsid w:val="006E758F"/>
    <w:rsid w:val="006F2CBD"/>
    <w:rsid w:val="006F3505"/>
    <w:rsid w:val="006F762A"/>
    <w:rsid w:val="00701836"/>
    <w:rsid w:val="00703B9F"/>
    <w:rsid w:val="00706EE8"/>
    <w:rsid w:val="00707383"/>
    <w:rsid w:val="0071290F"/>
    <w:rsid w:val="007145C5"/>
    <w:rsid w:val="00715823"/>
    <w:rsid w:val="00715AEF"/>
    <w:rsid w:val="00717485"/>
    <w:rsid w:val="0072339A"/>
    <w:rsid w:val="00725953"/>
    <w:rsid w:val="007306E1"/>
    <w:rsid w:val="00731A6C"/>
    <w:rsid w:val="0073697F"/>
    <w:rsid w:val="00741196"/>
    <w:rsid w:val="00742910"/>
    <w:rsid w:val="007467F0"/>
    <w:rsid w:val="00751459"/>
    <w:rsid w:val="007526D2"/>
    <w:rsid w:val="0075505B"/>
    <w:rsid w:val="00757C67"/>
    <w:rsid w:val="00757C7C"/>
    <w:rsid w:val="00757D80"/>
    <w:rsid w:val="007619F7"/>
    <w:rsid w:val="00762096"/>
    <w:rsid w:val="00774BA9"/>
    <w:rsid w:val="00782458"/>
    <w:rsid w:val="007835CB"/>
    <w:rsid w:val="00785DA5"/>
    <w:rsid w:val="007863C7"/>
    <w:rsid w:val="00786FB1"/>
    <w:rsid w:val="00792BBF"/>
    <w:rsid w:val="007930B0"/>
    <w:rsid w:val="00794DB5"/>
    <w:rsid w:val="007973EE"/>
    <w:rsid w:val="00797FF0"/>
    <w:rsid w:val="007A1A75"/>
    <w:rsid w:val="007A1FF3"/>
    <w:rsid w:val="007A47FE"/>
    <w:rsid w:val="007A6A59"/>
    <w:rsid w:val="007B08B0"/>
    <w:rsid w:val="007B629C"/>
    <w:rsid w:val="007C188F"/>
    <w:rsid w:val="007C68B3"/>
    <w:rsid w:val="007D3FF2"/>
    <w:rsid w:val="007D7A37"/>
    <w:rsid w:val="007E2359"/>
    <w:rsid w:val="007E605F"/>
    <w:rsid w:val="007E72FA"/>
    <w:rsid w:val="007E7322"/>
    <w:rsid w:val="007F4F18"/>
    <w:rsid w:val="007F6453"/>
    <w:rsid w:val="00810218"/>
    <w:rsid w:val="00810233"/>
    <w:rsid w:val="00811C9F"/>
    <w:rsid w:val="00813F8F"/>
    <w:rsid w:val="0081579D"/>
    <w:rsid w:val="008162E1"/>
    <w:rsid w:val="00822DC2"/>
    <w:rsid w:val="0082311A"/>
    <w:rsid w:val="008236D4"/>
    <w:rsid w:val="00824B87"/>
    <w:rsid w:val="00826984"/>
    <w:rsid w:val="0082765C"/>
    <w:rsid w:val="00831447"/>
    <w:rsid w:val="00836F2C"/>
    <w:rsid w:val="0084091D"/>
    <w:rsid w:val="00852BF6"/>
    <w:rsid w:val="0085335E"/>
    <w:rsid w:val="0085388B"/>
    <w:rsid w:val="00855F67"/>
    <w:rsid w:val="00862780"/>
    <w:rsid w:val="00871232"/>
    <w:rsid w:val="00871C1D"/>
    <w:rsid w:val="00873822"/>
    <w:rsid w:val="00876935"/>
    <w:rsid w:val="00881D0E"/>
    <w:rsid w:val="00882C92"/>
    <w:rsid w:val="00887D29"/>
    <w:rsid w:val="00890512"/>
    <w:rsid w:val="0089122B"/>
    <w:rsid w:val="00896C6F"/>
    <w:rsid w:val="008A0F14"/>
    <w:rsid w:val="008B06ED"/>
    <w:rsid w:val="008B1136"/>
    <w:rsid w:val="008B1E38"/>
    <w:rsid w:val="008B6A19"/>
    <w:rsid w:val="008C19EE"/>
    <w:rsid w:val="008D1475"/>
    <w:rsid w:val="008E1AC8"/>
    <w:rsid w:val="008E2A6C"/>
    <w:rsid w:val="008E44BF"/>
    <w:rsid w:val="008E5752"/>
    <w:rsid w:val="008E7B01"/>
    <w:rsid w:val="008F49F3"/>
    <w:rsid w:val="008F5A17"/>
    <w:rsid w:val="00900833"/>
    <w:rsid w:val="00901F28"/>
    <w:rsid w:val="00905DBD"/>
    <w:rsid w:val="00906C1C"/>
    <w:rsid w:val="00906CDC"/>
    <w:rsid w:val="0091057A"/>
    <w:rsid w:val="00910EC3"/>
    <w:rsid w:val="00911CE7"/>
    <w:rsid w:val="00917350"/>
    <w:rsid w:val="009208C6"/>
    <w:rsid w:val="0092691F"/>
    <w:rsid w:val="0092737C"/>
    <w:rsid w:val="00931658"/>
    <w:rsid w:val="0093420D"/>
    <w:rsid w:val="00940783"/>
    <w:rsid w:val="0094475C"/>
    <w:rsid w:val="009466F7"/>
    <w:rsid w:val="00947F80"/>
    <w:rsid w:val="009613B0"/>
    <w:rsid w:val="00962AA3"/>
    <w:rsid w:val="00962D68"/>
    <w:rsid w:val="00964119"/>
    <w:rsid w:val="0097276B"/>
    <w:rsid w:val="00972C16"/>
    <w:rsid w:val="009762FA"/>
    <w:rsid w:val="009814BF"/>
    <w:rsid w:val="00984FAC"/>
    <w:rsid w:val="00991384"/>
    <w:rsid w:val="009926F8"/>
    <w:rsid w:val="00992C45"/>
    <w:rsid w:val="00995C5F"/>
    <w:rsid w:val="00995F85"/>
    <w:rsid w:val="00996C40"/>
    <w:rsid w:val="00997D65"/>
    <w:rsid w:val="009A17D6"/>
    <w:rsid w:val="009A6F06"/>
    <w:rsid w:val="009B0422"/>
    <w:rsid w:val="009B1AC9"/>
    <w:rsid w:val="009B2107"/>
    <w:rsid w:val="009B30DB"/>
    <w:rsid w:val="009B3C02"/>
    <w:rsid w:val="009C4E24"/>
    <w:rsid w:val="009D481D"/>
    <w:rsid w:val="009D58DD"/>
    <w:rsid w:val="009D7118"/>
    <w:rsid w:val="009D74A7"/>
    <w:rsid w:val="009E0C25"/>
    <w:rsid w:val="009E5EBB"/>
    <w:rsid w:val="009F08F6"/>
    <w:rsid w:val="009F0E6C"/>
    <w:rsid w:val="009F2D7F"/>
    <w:rsid w:val="009F39D1"/>
    <w:rsid w:val="009F6130"/>
    <w:rsid w:val="00A13EC7"/>
    <w:rsid w:val="00A150B5"/>
    <w:rsid w:val="00A15815"/>
    <w:rsid w:val="00A165B8"/>
    <w:rsid w:val="00A22640"/>
    <w:rsid w:val="00A23878"/>
    <w:rsid w:val="00A24E0B"/>
    <w:rsid w:val="00A24F9C"/>
    <w:rsid w:val="00A277D6"/>
    <w:rsid w:val="00A343CA"/>
    <w:rsid w:val="00A37992"/>
    <w:rsid w:val="00A433F1"/>
    <w:rsid w:val="00A45F89"/>
    <w:rsid w:val="00A5069B"/>
    <w:rsid w:val="00A53D30"/>
    <w:rsid w:val="00A60659"/>
    <w:rsid w:val="00A60C8C"/>
    <w:rsid w:val="00A62A0C"/>
    <w:rsid w:val="00A668D9"/>
    <w:rsid w:val="00A670E3"/>
    <w:rsid w:val="00A724EB"/>
    <w:rsid w:val="00A76FDF"/>
    <w:rsid w:val="00A84390"/>
    <w:rsid w:val="00A9430B"/>
    <w:rsid w:val="00AA1840"/>
    <w:rsid w:val="00AA44D5"/>
    <w:rsid w:val="00AA453F"/>
    <w:rsid w:val="00AA5B36"/>
    <w:rsid w:val="00AA6564"/>
    <w:rsid w:val="00AB6133"/>
    <w:rsid w:val="00AC015D"/>
    <w:rsid w:val="00AC134D"/>
    <w:rsid w:val="00AC3524"/>
    <w:rsid w:val="00AC4E19"/>
    <w:rsid w:val="00AD2C85"/>
    <w:rsid w:val="00AE065F"/>
    <w:rsid w:val="00AE26E2"/>
    <w:rsid w:val="00AE2D44"/>
    <w:rsid w:val="00AE56CF"/>
    <w:rsid w:val="00AF251F"/>
    <w:rsid w:val="00AF5F68"/>
    <w:rsid w:val="00AF7040"/>
    <w:rsid w:val="00B06E09"/>
    <w:rsid w:val="00B074D6"/>
    <w:rsid w:val="00B07C33"/>
    <w:rsid w:val="00B10801"/>
    <w:rsid w:val="00B149AE"/>
    <w:rsid w:val="00B16786"/>
    <w:rsid w:val="00B21C32"/>
    <w:rsid w:val="00B238BC"/>
    <w:rsid w:val="00B271DC"/>
    <w:rsid w:val="00B30A76"/>
    <w:rsid w:val="00B33EE7"/>
    <w:rsid w:val="00B3420C"/>
    <w:rsid w:val="00B35164"/>
    <w:rsid w:val="00B410F5"/>
    <w:rsid w:val="00B44FEC"/>
    <w:rsid w:val="00B46535"/>
    <w:rsid w:val="00B475B8"/>
    <w:rsid w:val="00B47666"/>
    <w:rsid w:val="00B519A5"/>
    <w:rsid w:val="00B51EF2"/>
    <w:rsid w:val="00B5221E"/>
    <w:rsid w:val="00B54B48"/>
    <w:rsid w:val="00B6164A"/>
    <w:rsid w:val="00B66135"/>
    <w:rsid w:val="00B71B28"/>
    <w:rsid w:val="00B72E35"/>
    <w:rsid w:val="00B7409F"/>
    <w:rsid w:val="00B84688"/>
    <w:rsid w:val="00B86E35"/>
    <w:rsid w:val="00B87DB8"/>
    <w:rsid w:val="00B92B8C"/>
    <w:rsid w:val="00B93A97"/>
    <w:rsid w:val="00BB438C"/>
    <w:rsid w:val="00BB6802"/>
    <w:rsid w:val="00BC067B"/>
    <w:rsid w:val="00BD5893"/>
    <w:rsid w:val="00BD66A2"/>
    <w:rsid w:val="00BE1FEB"/>
    <w:rsid w:val="00BE2DBA"/>
    <w:rsid w:val="00BE550E"/>
    <w:rsid w:val="00BE6A2E"/>
    <w:rsid w:val="00BE7383"/>
    <w:rsid w:val="00BF39A8"/>
    <w:rsid w:val="00BF51DA"/>
    <w:rsid w:val="00C0443D"/>
    <w:rsid w:val="00C05758"/>
    <w:rsid w:val="00C05E9E"/>
    <w:rsid w:val="00C07A13"/>
    <w:rsid w:val="00C103BA"/>
    <w:rsid w:val="00C10594"/>
    <w:rsid w:val="00C14F6F"/>
    <w:rsid w:val="00C1799B"/>
    <w:rsid w:val="00C20999"/>
    <w:rsid w:val="00C32A2A"/>
    <w:rsid w:val="00C32AD5"/>
    <w:rsid w:val="00C42B26"/>
    <w:rsid w:val="00C4540F"/>
    <w:rsid w:val="00C471FC"/>
    <w:rsid w:val="00C47302"/>
    <w:rsid w:val="00C50D73"/>
    <w:rsid w:val="00C54230"/>
    <w:rsid w:val="00C55D2D"/>
    <w:rsid w:val="00C63844"/>
    <w:rsid w:val="00C650F0"/>
    <w:rsid w:val="00C65FF8"/>
    <w:rsid w:val="00C66515"/>
    <w:rsid w:val="00C669A0"/>
    <w:rsid w:val="00C702A8"/>
    <w:rsid w:val="00C72CE9"/>
    <w:rsid w:val="00C7488B"/>
    <w:rsid w:val="00C76ACF"/>
    <w:rsid w:val="00C8021A"/>
    <w:rsid w:val="00C815DA"/>
    <w:rsid w:val="00C81788"/>
    <w:rsid w:val="00C83FE8"/>
    <w:rsid w:val="00C84289"/>
    <w:rsid w:val="00C85A46"/>
    <w:rsid w:val="00C91A62"/>
    <w:rsid w:val="00C96B65"/>
    <w:rsid w:val="00CB28F1"/>
    <w:rsid w:val="00CB4652"/>
    <w:rsid w:val="00CB6573"/>
    <w:rsid w:val="00CC043D"/>
    <w:rsid w:val="00CC052E"/>
    <w:rsid w:val="00CC7287"/>
    <w:rsid w:val="00CD42F2"/>
    <w:rsid w:val="00CD5C0A"/>
    <w:rsid w:val="00CD72EB"/>
    <w:rsid w:val="00CE0560"/>
    <w:rsid w:val="00CE5907"/>
    <w:rsid w:val="00CE5F33"/>
    <w:rsid w:val="00CF51C5"/>
    <w:rsid w:val="00CF5786"/>
    <w:rsid w:val="00CF7B01"/>
    <w:rsid w:val="00D006CF"/>
    <w:rsid w:val="00D01B01"/>
    <w:rsid w:val="00D01CAA"/>
    <w:rsid w:val="00D04BEE"/>
    <w:rsid w:val="00D05200"/>
    <w:rsid w:val="00D05934"/>
    <w:rsid w:val="00D05C89"/>
    <w:rsid w:val="00D1243B"/>
    <w:rsid w:val="00D12F28"/>
    <w:rsid w:val="00D173F1"/>
    <w:rsid w:val="00D23503"/>
    <w:rsid w:val="00D24E60"/>
    <w:rsid w:val="00D24FAB"/>
    <w:rsid w:val="00D27C98"/>
    <w:rsid w:val="00D3138E"/>
    <w:rsid w:val="00D3277F"/>
    <w:rsid w:val="00D329E4"/>
    <w:rsid w:val="00D33299"/>
    <w:rsid w:val="00D3484E"/>
    <w:rsid w:val="00D40D63"/>
    <w:rsid w:val="00D42830"/>
    <w:rsid w:val="00D4479E"/>
    <w:rsid w:val="00D504F8"/>
    <w:rsid w:val="00D51326"/>
    <w:rsid w:val="00D52BA2"/>
    <w:rsid w:val="00D54651"/>
    <w:rsid w:val="00D547CA"/>
    <w:rsid w:val="00D577E3"/>
    <w:rsid w:val="00D66D74"/>
    <w:rsid w:val="00D67FE3"/>
    <w:rsid w:val="00D712CB"/>
    <w:rsid w:val="00D82435"/>
    <w:rsid w:val="00D84824"/>
    <w:rsid w:val="00D85962"/>
    <w:rsid w:val="00D86E5D"/>
    <w:rsid w:val="00D87CC7"/>
    <w:rsid w:val="00D87F6B"/>
    <w:rsid w:val="00D90A4A"/>
    <w:rsid w:val="00D941F8"/>
    <w:rsid w:val="00DA2249"/>
    <w:rsid w:val="00DA3B20"/>
    <w:rsid w:val="00DA62FF"/>
    <w:rsid w:val="00DB1F47"/>
    <w:rsid w:val="00DB558D"/>
    <w:rsid w:val="00DB64A0"/>
    <w:rsid w:val="00DC13CE"/>
    <w:rsid w:val="00DD1014"/>
    <w:rsid w:val="00DD1A68"/>
    <w:rsid w:val="00DD6E88"/>
    <w:rsid w:val="00DE1EC2"/>
    <w:rsid w:val="00DE3A01"/>
    <w:rsid w:val="00DE68D6"/>
    <w:rsid w:val="00DE68DC"/>
    <w:rsid w:val="00DF4591"/>
    <w:rsid w:val="00DF4A00"/>
    <w:rsid w:val="00DF4D0C"/>
    <w:rsid w:val="00DF545F"/>
    <w:rsid w:val="00DF5492"/>
    <w:rsid w:val="00E01FAD"/>
    <w:rsid w:val="00E05779"/>
    <w:rsid w:val="00E0682F"/>
    <w:rsid w:val="00E06D01"/>
    <w:rsid w:val="00E101D4"/>
    <w:rsid w:val="00E134C6"/>
    <w:rsid w:val="00E13C0C"/>
    <w:rsid w:val="00E22C0B"/>
    <w:rsid w:val="00E23CCB"/>
    <w:rsid w:val="00E256DB"/>
    <w:rsid w:val="00E260AB"/>
    <w:rsid w:val="00E27359"/>
    <w:rsid w:val="00E27F45"/>
    <w:rsid w:val="00E300A6"/>
    <w:rsid w:val="00E32F54"/>
    <w:rsid w:val="00E359EF"/>
    <w:rsid w:val="00E35DCA"/>
    <w:rsid w:val="00E423A9"/>
    <w:rsid w:val="00E42789"/>
    <w:rsid w:val="00E42A6E"/>
    <w:rsid w:val="00E44421"/>
    <w:rsid w:val="00E47523"/>
    <w:rsid w:val="00E50050"/>
    <w:rsid w:val="00E6300C"/>
    <w:rsid w:val="00E659AD"/>
    <w:rsid w:val="00E70A39"/>
    <w:rsid w:val="00E7285D"/>
    <w:rsid w:val="00E74CD5"/>
    <w:rsid w:val="00E76596"/>
    <w:rsid w:val="00E83B02"/>
    <w:rsid w:val="00E915E4"/>
    <w:rsid w:val="00E91C32"/>
    <w:rsid w:val="00EA1D0E"/>
    <w:rsid w:val="00EB05CE"/>
    <w:rsid w:val="00EB4626"/>
    <w:rsid w:val="00EB5E06"/>
    <w:rsid w:val="00EB5F4E"/>
    <w:rsid w:val="00ED0375"/>
    <w:rsid w:val="00ED0653"/>
    <w:rsid w:val="00ED58AA"/>
    <w:rsid w:val="00ED64CA"/>
    <w:rsid w:val="00ED726B"/>
    <w:rsid w:val="00EE5961"/>
    <w:rsid w:val="00EE66B6"/>
    <w:rsid w:val="00EE67A0"/>
    <w:rsid w:val="00EE73FB"/>
    <w:rsid w:val="00EE77B3"/>
    <w:rsid w:val="00EF3AA6"/>
    <w:rsid w:val="00EF4A8D"/>
    <w:rsid w:val="00EF6737"/>
    <w:rsid w:val="00F07EBF"/>
    <w:rsid w:val="00F136BA"/>
    <w:rsid w:val="00F17BD0"/>
    <w:rsid w:val="00F216FE"/>
    <w:rsid w:val="00F22032"/>
    <w:rsid w:val="00F2348A"/>
    <w:rsid w:val="00F23D4A"/>
    <w:rsid w:val="00F32891"/>
    <w:rsid w:val="00F32CD7"/>
    <w:rsid w:val="00F3429C"/>
    <w:rsid w:val="00F37081"/>
    <w:rsid w:val="00F37BE8"/>
    <w:rsid w:val="00F40F60"/>
    <w:rsid w:val="00F422DF"/>
    <w:rsid w:val="00F42FA7"/>
    <w:rsid w:val="00F447FE"/>
    <w:rsid w:val="00F52032"/>
    <w:rsid w:val="00F53571"/>
    <w:rsid w:val="00F5386F"/>
    <w:rsid w:val="00F54AD8"/>
    <w:rsid w:val="00F54ED2"/>
    <w:rsid w:val="00F55BEA"/>
    <w:rsid w:val="00F57D5C"/>
    <w:rsid w:val="00F60518"/>
    <w:rsid w:val="00F63CED"/>
    <w:rsid w:val="00F63EF6"/>
    <w:rsid w:val="00F64257"/>
    <w:rsid w:val="00F64FF6"/>
    <w:rsid w:val="00F7679A"/>
    <w:rsid w:val="00F83B53"/>
    <w:rsid w:val="00F87F91"/>
    <w:rsid w:val="00F93085"/>
    <w:rsid w:val="00F94F51"/>
    <w:rsid w:val="00F9725F"/>
    <w:rsid w:val="00FA09D0"/>
    <w:rsid w:val="00FA1D70"/>
    <w:rsid w:val="00FB1202"/>
    <w:rsid w:val="00FB1B10"/>
    <w:rsid w:val="00FB4742"/>
    <w:rsid w:val="00FB6BDA"/>
    <w:rsid w:val="00FC0B0D"/>
    <w:rsid w:val="00FC4776"/>
    <w:rsid w:val="00FC5E7B"/>
    <w:rsid w:val="00FD07BF"/>
    <w:rsid w:val="00FD5EED"/>
    <w:rsid w:val="00FD6763"/>
    <w:rsid w:val="00FD6C92"/>
    <w:rsid w:val="00FD7F5D"/>
    <w:rsid w:val="00FE072B"/>
    <w:rsid w:val="00FE11AD"/>
    <w:rsid w:val="00FE55F4"/>
    <w:rsid w:val="00FE6307"/>
    <w:rsid w:val="00FF1BB7"/>
    <w:rsid w:val="00FF227C"/>
    <w:rsid w:val="00FF409F"/>
    <w:rsid w:val="00FF4C21"/>
    <w:rsid w:val="00FF7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42FA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F42FA7"/>
    <w:pPr>
      <w:keepNext/>
      <w:spacing w:after="0" w:line="240" w:lineRule="auto"/>
      <w:jc w:val="center"/>
      <w:outlineLvl w:val="1"/>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7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171F"/>
    <w:rPr>
      <w:rFonts w:ascii="Tahoma" w:hAnsi="Tahoma" w:cs="Tahoma"/>
      <w:sz w:val="16"/>
      <w:szCs w:val="16"/>
    </w:rPr>
  </w:style>
  <w:style w:type="character" w:customStyle="1" w:styleId="10">
    <w:name w:val="Заголовок 1 Знак"/>
    <w:basedOn w:val="a0"/>
    <w:link w:val="1"/>
    <w:rsid w:val="00F42FA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42FA7"/>
    <w:rPr>
      <w:rFonts w:ascii="Times New Roman" w:eastAsia="Times New Roman" w:hAnsi="Times New Roman" w:cs="Times New Roman"/>
      <w:b/>
      <w:sz w:val="36"/>
      <w:szCs w:val="20"/>
      <w:lang w:eastAsia="ru-RU"/>
    </w:rPr>
  </w:style>
  <w:style w:type="paragraph" w:styleId="a5">
    <w:name w:val="header"/>
    <w:basedOn w:val="a"/>
    <w:link w:val="a6"/>
    <w:uiPriority w:val="99"/>
    <w:rsid w:val="00F42FA7"/>
    <w:pPr>
      <w:widowControl w:val="0"/>
      <w:tabs>
        <w:tab w:val="center" w:pos="4536"/>
        <w:tab w:val="right" w:pos="9072"/>
      </w:tabs>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8"/>
      <w:lang w:eastAsia="ru-RU"/>
    </w:rPr>
  </w:style>
  <w:style w:type="character" w:customStyle="1" w:styleId="a6">
    <w:name w:val="Верхний колонтитул Знак"/>
    <w:basedOn w:val="a0"/>
    <w:link w:val="a5"/>
    <w:uiPriority w:val="99"/>
    <w:rsid w:val="00F42FA7"/>
    <w:rPr>
      <w:rFonts w:ascii="Times New Roman" w:eastAsia="Times New Roman" w:hAnsi="Times New Roman" w:cs="Times New Roman"/>
      <w:sz w:val="28"/>
      <w:szCs w:val="28"/>
      <w:lang w:eastAsia="ru-RU"/>
    </w:rPr>
  </w:style>
  <w:style w:type="paragraph" w:customStyle="1" w:styleId="ConsPlusNormal">
    <w:name w:val="ConsPlusNormal"/>
    <w:rsid w:val="00F42F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681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3535E"/>
    <w:pPr>
      <w:ind w:left="720"/>
      <w:contextualSpacing/>
    </w:pPr>
  </w:style>
  <w:style w:type="paragraph" w:styleId="a9">
    <w:name w:val="footer"/>
    <w:basedOn w:val="a"/>
    <w:link w:val="aa"/>
    <w:uiPriority w:val="99"/>
    <w:unhideWhenUsed/>
    <w:rsid w:val="00120F0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20F07"/>
  </w:style>
  <w:style w:type="character" w:styleId="ab">
    <w:name w:val="annotation reference"/>
    <w:basedOn w:val="a0"/>
    <w:uiPriority w:val="99"/>
    <w:semiHidden/>
    <w:unhideWhenUsed/>
    <w:rsid w:val="00C650F0"/>
    <w:rPr>
      <w:sz w:val="16"/>
      <w:szCs w:val="16"/>
    </w:rPr>
  </w:style>
  <w:style w:type="paragraph" w:styleId="ac">
    <w:name w:val="annotation text"/>
    <w:basedOn w:val="a"/>
    <w:link w:val="ad"/>
    <w:uiPriority w:val="99"/>
    <w:semiHidden/>
    <w:unhideWhenUsed/>
    <w:rsid w:val="00C650F0"/>
    <w:pPr>
      <w:spacing w:line="240" w:lineRule="auto"/>
    </w:pPr>
    <w:rPr>
      <w:sz w:val="20"/>
      <w:szCs w:val="20"/>
    </w:rPr>
  </w:style>
  <w:style w:type="character" w:customStyle="1" w:styleId="ad">
    <w:name w:val="Текст примечания Знак"/>
    <w:basedOn w:val="a0"/>
    <w:link w:val="ac"/>
    <w:uiPriority w:val="99"/>
    <w:semiHidden/>
    <w:rsid w:val="00C650F0"/>
    <w:rPr>
      <w:sz w:val="20"/>
      <w:szCs w:val="20"/>
    </w:rPr>
  </w:style>
  <w:style w:type="paragraph" w:styleId="ae">
    <w:name w:val="footnote text"/>
    <w:basedOn w:val="a"/>
    <w:link w:val="af"/>
    <w:uiPriority w:val="99"/>
    <w:semiHidden/>
    <w:unhideWhenUsed/>
    <w:rsid w:val="002A024F"/>
    <w:pPr>
      <w:spacing w:after="0" w:line="240" w:lineRule="auto"/>
    </w:pPr>
    <w:rPr>
      <w:sz w:val="20"/>
      <w:szCs w:val="20"/>
    </w:rPr>
  </w:style>
  <w:style w:type="character" w:customStyle="1" w:styleId="af">
    <w:name w:val="Текст сноски Знак"/>
    <w:basedOn w:val="a0"/>
    <w:link w:val="ae"/>
    <w:uiPriority w:val="99"/>
    <w:semiHidden/>
    <w:rsid w:val="002A024F"/>
    <w:rPr>
      <w:sz w:val="20"/>
      <w:szCs w:val="20"/>
    </w:rPr>
  </w:style>
  <w:style w:type="character" w:styleId="af0">
    <w:name w:val="footnote reference"/>
    <w:basedOn w:val="a0"/>
    <w:uiPriority w:val="99"/>
    <w:semiHidden/>
    <w:unhideWhenUsed/>
    <w:rsid w:val="002A024F"/>
    <w:rPr>
      <w:vertAlign w:val="superscript"/>
    </w:rPr>
  </w:style>
  <w:style w:type="paragraph" w:styleId="af1">
    <w:name w:val="endnote text"/>
    <w:basedOn w:val="a"/>
    <w:link w:val="af2"/>
    <w:uiPriority w:val="99"/>
    <w:unhideWhenUsed/>
    <w:rsid w:val="002A024F"/>
    <w:pPr>
      <w:spacing w:after="0" w:line="240" w:lineRule="auto"/>
    </w:pPr>
    <w:rPr>
      <w:sz w:val="20"/>
      <w:szCs w:val="20"/>
    </w:rPr>
  </w:style>
  <w:style w:type="character" w:customStyle="1" w:styleId="af2">
    <w:name w:val="Текст концевой сноски Знак"/>
    <w:basedOn w:val="a0"/>
    <w:link w:val="af1"/>
    <w:uiPriority w:val="99"/>
    <w:rsid w:val="002A024F"/>
    <w:rPr>
      <w:sz w:val="20"/>
      <w:szCs w:val="20"/>
    </w:rPr>
  </w:style>
  <w:style w:type="character" w:styleId="af3">
    <w:name w:val="endnote reference"/>
    <w:basedOn w:val="a0"/>
    <w:uiPriority w:val="99"/>
    <w:semiHidden/>
    <w:unhideWhenUsed/>
    <w:rsid w:val="002A024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42FA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F42FA7"/>
    <w:pPr>
      <w:keepNext/>
      <w:spacing w:after="0" w:line="240" w:lineRule="auto"/>
      <w:jc w:val="center"/>
      <w:outlineLvl w:val="1"/>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7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171F"/>
    <w:rPr>
      <w:rFonts w:ascii="Tahoma" w:hAnsi="Tahoma" w:cs="Tahoma"/>
      <w:sz w:val="16"/>
      <w:szCs w:val="16"/>
    </w:rPr>
  </w:style>
  <w:style w:type="character" w:customStyle="1" w:styleId="10">
    <w:name w:val="Заголовок 1 Знак"/>
    <w:basedOn w:val="a0"/>
    <w:link w:val="1"/>
    <w:rsid w:val="00F42FA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42FA7"/>
    <w:rPr>
      <w:rFonts w:ascii="Times New Roman" w:eastAsia="Times New Roman" w:hAnsi="Times New Roman" w:cs="Times New Roman"/>
      <w:b/>
      <w:sz w:val="36"/>
      <w:szCs w:val="20"/>
      <w:lang w:eastAsia="ru-RU"/>
    </w:rPr>
  </w:style>
  <w:style w:type="paragraph" w:styleId="a5">
    <w:name w:val="header"/>
    <w:basedOn w:val="a"/>
    <w:link w:val="a6"/>
    <w:uiPriority w:val="99"/>
    <w:rsid w:val="00F42FA7"/>
    <w:pPr>
      <w:widowControl w:val="0"/>
      <w:tabs>
        <w:tab w:val="center" w:pos="4536"/>
        <w:tab w:val="right" w:pos="9072"/>
      </w:tabs>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8"/>
      <w:lang w:eastAsia="ru-RU"/>
    </w:rPr>
  </w:style>
  <w:style w:type="character" w:customStyle="1" w:styleId="a6">
    <w:name w:val="Верхний колонтитул Знак"/>
    <w:basedOn w:val="a0"/>
    <w:link w:val="a5"/>
    <w:uiPriority w:val="99"/>
    <w:rsid w:val="00F42FA7"/>
    <w:rPr>
      <w:rFonts w:ascii="Times New Roman" w:eastAsia="Times New Roman" w:hAnsi="Times New Roman" w:cs="Times New Roman"/>
      <w:sz w:val="28"/>
      <w:szCs w:val="28"/>
      <w:lang w:eastAsia="ru-RU"/>
    </w:rPr>
  </w:style>
  <w:style w:type="paragraph" w:customStyle="1" w:styleId="ConsPlusNormal">
    <w:name w:val="ConsPlusNormal"/>
    <w:rsid w:val="00F42F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681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3535E"/>
    <w:pPr>
      <w:ind w:left="720"/>
      <w:contextualSpacing/>
    </w:pPr>
  </w:style>
  <w:style w:type="paragraph" w:styleId="a9">
    <w:name w:val="footer"/>
    <w:basedOn w:val="a"/>
    <w:link w:val="aa"/>
    <w:uiPriority w:val="99"/>
    <w:unhideWhenUsed/>
    <w:rsid w:val="00120F0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20F07"/>
  </w:style>
  <w:style w:type="character" w:styleId="ab">
    <w:name w:val="annotation reference"/>
    <w:basedOn w:val="a0"/>
    <w:uiPriority w:val="99"/>
    <w:semiHidden/>
    <w:unhideWhenUsed/>
    <w:rsid w:val="00C650F0"/>
    <w:rPr>
      <w:sz w:val="16"/>
      <w:szCs w:val="16"/>
    </w:rPr>
  </w:style>
  <w:style w:type="paragraph" w:styleId="ac">
    <w:name w:val="annotation text"/>
    <w:basedOn w:val="a"/>
    <w:link w:val="ad"/>
    <w:uiPriority w:val="99"/>
    <w:semiHidden/>
    <w:unhideWhenUsed/>
    <w:rsid w:val="00C650F0"/>
    <w:pPr>
      <w:spacing w:line="240" w:lineRule="auto"/>
    </w:pPr>
    <w:rPr>
      <w:sz w:val="20"/>
      <w:szCs w:val="20"/>
    </w:rPr>
  </w:style>
  <w:style w:type="character" w:customStyle="1" w:styleId="ad">
    <w:name w:val="Текст примечания Знак"/>
    <w:basedOn w:val="a0"/>
    <w:link w:val="ac"/>
    <w:uiPriority w:val="99"/>
    <w:semiHidden/>
    <w:rsid w:val="00C650F0"/>
    <w:rPr>
      <w:sz w:val="20"/>
      <w:szCs w:val="20"/>
    </w:rPr>
  </w:style>
  <w:style w:type="paragraph" w:styleId="ae">
    <w:name w:val="footnote text"/>
    <w:basedOn w:val="a"/>
    <w:link w:val="af"/>
    <w:uiPriority w:val="99"/>
    <w:semiHidden/>
    <w:unhideWhenUsed/>
    <w:rsid w:val="002A024F"/>
    <w:pPr>
      <w:spacing w:after="0" w:line="240" w:lineRule="auto"/>
    </w:pPr>
    <w:rPr>
      <w:sz w:val="20"/>
      <w:szCs w:val="20"/>
    </w:rPr>
  </w:style>
  <w:style w:type="character" w:customStyle="1" w:styleId="af">
    <w:name w:val="Текст сноски Знак"/>
    <w:basedOn w:val="a0"/>
    <w:link w:val="ae"/>
    <w:uiPriority w:val="99"/>
    <w:semiHidden/>
    <w:rsid w:val="002A024F"/>
    <w:rPr>
      <w:sz w:val="20"/>
      <w:szCs w:val="20"/>
    </w:rPr>
  </w:style>
  <w:style w:type="character" w:styleId="af0">
    <w:name w:val="footnote reference"/>
    <w:basedOn w:val="a0"/>
    <w:uiPriority w:val="99"/>
    <w:semiHidden/>
    <w:unhideWhenUsed/>
    <w:rsid w:val="002A024F"/>
    <w:rPr>
      <w:vertAlign w:val="superscript"/>
    </w:rPr>
  </w:style>
  <w:style w:type="paragraph" w:styleId="af1">
    <w:name w:val="endnote text"/>
    <w:basedOn w:val="a"/>
    <w:link w:val="af2"/>
    <w:uiPriority w:val="99"/>
    <w:unhideWhenUsed/>
    <w:rsid w:val="002A024F"/>
    <w:pPr>
      <w:spacing w:after="0" w:line="240" w:lineRule="auto"/>
    </w:pPr>
    <w:rPr>
      <w:sz w:val="20"/>
      <w:szCs w:val="20"/>
    </w:rPr>
  </w:style>
  <w:style w:type="character" w:customStyle="1" w:styleId="af2">
    <w:name w:val="Текст концевой сноски Знак"/>
    <w:basedOn w:val="a0"/>
    <w:link w:val="af1"/>
    <w:uiPriority w:val="99"/>
    <w:rsid w:val="002A024F"/>
    <w:rPr>
      <w:sz w:val="20"/>
      <w:szCs w:val="20"/>
    </w:rPr>
  </w:style>
  <w:style w:type="character" w:styleId="af3">
    <w:name w:val="endnote reference"/>
    <w:basedOn w:val="a0"/>
    <w:uiPriority w:val="99"/>
    <w:semiHidden/>
    <w:unhideWhenUsed/>
    <w:rsid w:val="002A02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3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B3D67-7502-41E4-85E9-199830CAA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2744</Words>
  <Characters>15647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oava</dc:creator>
  <cp:lastModifiedBy>Полежаев Владимир Васильевич</cp:lastModifiedBy>
  <cp:revision>69</cp:revision>
  <cp:lastPrinted>2018-01-26T03:58:00Z</cp:lastPrinted>
  <dcterms:created xsi:type="dcterms:W3CDTF">2019-07-01T07:21:00Z</dcterms:created>
  <dcterms:modified xsi:type="dcterms:W3CDTF">2019-07-31T02:30:00Z</dcterms:modified>
</cp:coreProperties>
</file>