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A31AF" w14:textId="77777777" w:rsidR="001002BD" w:rsidRDefault="00FE5DE5">
      <w:pPr>
        <w:pBdr>
          <w:top w:val="none" w:sz="4" w:space="0" w:color="000000"/>
          <w:left w:val="none" w:sz="4" w:space="0" w:color="000000"/>
          <w:bottom w:val="none" w:sz="4" w:space="0" w:color="000000"/>
          <w:right w:val="none" w:sz="4" w:space="0" w:color="000000"/>
        </w:pBdr>
        <w:spacing w:after="0"/>
        <w:ind w:left="6096" w:firstLine="0"/>
        <w:jc w:val="left"/>
        <w:rPr>
          <w:sz w:val="28"/>
          <w:szCs w:val="28"/>
        </w:rPr>
      </w:pPr>
      <w:r>
        <w:rPr>
          <w:sz w:val="28"/>
          <w:szCs w:val="28"/>
        </w:rPr>
        <w:t>УТВЕРЖДЕНО</w:t>
      </w:r>
    </w:p>
    <w:p w14:paraId="4D80F684" w14:textId="77777777" w:rsidR="001002BD" w:rsidRDefault="00FE5DE5">
      <w:pPr>
        <w:pBdr>
          <w:top w:val="none" w:sz="4" w:space="0" w:color="000000"/>
          <w:left w:val="none" w:sz="4" w:space="0" w:color="000000"/>
          <w:bottom w:val="none" w:sz="4" w:space="0" w:color="000000"/>
          <w:right w:val="none" w:sz="4" w:space="0" w:color="000000"/>
        </w:pBdr>
        <w:spacing w:after="0"/>
        <w:ind w:left="4678" w:firstLine="0"/>
        <w:jc w:val="left"/>
        <w:rPr>
          <w:sz w:val="28"/>
          <w:szCs w:val="28"/>
        </w:rPr>
      </w:pPr>
      <w:r>
        <w:rPr>
          <w:sz w:val="28"/>
          <w:szCs w:val="28"/>
        </w:rPr>
        <w:t>приказом министерства здравоохранения</w:t>
      </w:r>
    </w:p>
    <w:p w14:paraId="677E0E07" w14:textId="77777777" w:rsidR="001002BD" w:rsidRDefault="00FE5DE5">
      <w:pPr>
        <w:pBdr>
          <w:top w:val="none" w:sz="4" w:space="0" w:color="000000"/>
          <w:left w:val="none" w:sz="4" w:space="0" w:color="000000"/>
          <w:bottom w:val="none" w:sz="4" w:space="0" w:color="000000"/>
          <w:right w:val="none" w:sz="4" w:space="0" w:color="000000"/>
        </w:pBdr>
        <w:spacing w:after="0"/>
        <w:ind w:left="5670" w:firstLine="0"/>
        <w:jc w:val="left"/>
        <w:rPr>
          <w:sz w:val="28"/>
          <w:szCs w:val="28"/>
        </w:rPr>
      </w:pPr>
      <w:r>
        <w:rPr>
          <w:sz w:val="28"/>
          <w:szCs w:val="28"/>
        </w:rPr>
        <w:t>Новосибирской области</w:t>
      </w:r>
    </w:p>
    <w:p w14:paraId="69ED07D8" w14:textId="77777777" w:rsidR="001002BD" w:rsidRDefault="00FE5DE5">
      <w:pPr>
        <w:pBdr>
          <w:top w:val="none" w:sz="4" w:space="0" w:color="000000"/>
          <w:left w:val="none" w:sz="4" w:space="0" w:color="000000"/>
          <w:bottom w:val="none" w:sz="4" w:space="0" w:color="000000"/>
          <w:right w:val="none" w:sz="4" w:space="0" w:color="000000"/>
        </w:pBdr>
        <w:spacing w:after="0"/>
        <w:ind w:left="5670" w:firstLine="0"/>
        <w:jc w:val="left"/>
        <w:rPr>
          <w:sz w:val="28"/>
          <w:szCs w:val="28"/>
        </w:rPr>
      </w:pPr>
      <w:r>
        <w:rPr>
          <w:sz w:val="28"/>
          <w:szCs w:val="28"/>
        </w:rPr>
        <w:t>от ______ № _________</w:t>
      </w:r>
    </w:p>
    <w:p w14:paraId="4552D97D" w14:textId="77777777" w:rsidR="001002BD" w:rsidRDefault="001002BD">
      <w:pPr>
        <w:spacing w:after="0"/>
        <w:ind w:left="1100" w:right="50" w:firstLine="708"/>
        <w:jc w:val="center"/>
        <w:rPr>
          <w:b/>
        </w:rPr>
      </w:pPr>
    </w:p>
    <w:p w14:paraId="166E5918" w14:textId="77777777" w:rsidR="00AE1164" w:rsidRDefault="00AE1164">
      <w:pPr>
        <w:spacing w:after="0"/>
        <w:ind w:left="1100" w:right="50" w:firstLine="708"/>
        <w:jc w:val="center"/>
        <w:rPr>
          <w:b/>
        </w:rPr>
      </w:pPr>
    </w:p>
    <w:p w14:paraId="225CA88A" w14:textId="77777777" w:rsidR="001002BD" w:rsidRDefault="00FE5DE5">
      <w:pPr>
        <w:spacing w:after="0"/>
        <w:ind w:left="0" w:right="50" w:firstLine="0"/>
        <w:jc w:val="center"/>
        <w:rPr>
          <w:b/>
          <w:sz w:val="28"/>
          <w:szCs w:val="28"/>
        </w:rPr>
      </w:pPr>
      <w:r>
        <w:rPr>
          <w:b/>
          <w:sz w:val="28"/>
          <w:szCs w:val="28"/>
        </w:rPr>
        <w:t>ПОЛОЖЕНИЕ</w:t>
      </w:r>
    </w:p>
    <w:p w14:paraId="57BA8029" w14:textId="77777777" w:rsidR="001002BD" w:rsidRDefault="00FE5DE5">
      <w:pPr>
        <w:spacing w:after="303" w:line="240" w:lineRule="auto"/>
        <w:ind w:left="0" w:right="51" w:firstLine="0"/>
        <w:jc w:val="center"/>
        <w:rPr>
          <w:b/>
          <w:sz w:val="28"/>
          <w:szCs w:val="28"/>
        </w:rPr>
      </w:pPr>
      <w:r>
        <w:rPr>
          <w:b/>
          <w:sz w:val="28"/>
          <w:szCs w:val="28"/>
        </w:rPr>
        <w:t>о Координационном совете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в Новосибирской области</w:t>
      </w:r>
    </w:p>
    <w:p w14:paraId="28D3906B" w14:textId="77777777" w:rsidR="001002BD" w:rsidRDefault="00FE5DE5">
      <w:pPr>
        <w:spacing w:after="0" w:line="240" w:lineRule="auto"/>
        <w:ind w:left="0" w:firstLine="0"/>
        <w:jc w:val="center"/>
        <w:rPr>
          <w:b/>
          <w:sz w:val="28"/>
          <w:szCs w:val="28"/>
        </w:rPr>
      </w:pPr>
      <w:r>
        <w:rPr>
          <w:b/>
          <w:sz w:val="28"/>
          <w:szCs w:val="28"/>
          <w:lang w:val="en-US"/>
        </w:rPr>
        <w:t>I</w:t>
      </w:r>
      <w:r>
        <w:rPr>
          <w:b/>
          <w:sz w:val="28"/>
          <w:szCs w:val="28"/>
        </w:rPr>
        <w:t>. Общие положения</w:t>
      </w:r>
    </w:p>
    <w:p w14:paraId="57582572" w14:textId="77777777" w:rsidR="001002BD" w:rsidRDefault="001002BD">
      <w:pPr>
        <w:spacing w:after="0" w:line="240" w:lineRule="auto"/>
        <w:ind w:left="0" w:firstLine="709"/>
        <w:jc w:val="center"/>
        <w:rPr>
          <w:b/>
          <w:sz w:val="28"/>
          <w:szCs w:val="28"/>
        </w:rPr>
      </w:pPr>
    </w:p>
    <w:p w14:paraId="6BA178AD" w14:textId="6B802DE0" w:rsidR="001002BD" w:rsidRDefault="00FE5DE5">
      <w:pPr>
        <w:spacing w:after="0" w:line="240" w:lineRule="auto"/>
        <w:ind w:left="0" w:firstLine="709"/>
        <w:rPr>
          <w:sz w:val="28"/>
          <w:szCs w:val="28"/>
        </w:rPr>
      </w:pPr>
      <w:r>
        <w:rPr>
          <w:sz w:val="28"/>
          <w:szCs w:val="28"/>
        </w:rPr>
        <w:t xml:space="preserve">1. Координационный совет по организации защиты прав застрахованных лиц при предоставлении медицинской помощи и реализации законодательства в </w:t>
      </w:r>
      <w:r>
        <w:rPr>
          <w:noProof/>
          <w:sz w:val="28"/>
          <w:szCs w:val="28"/>
        </w:rPr>
        <mc:AlternateContent>
          <mc:Choice Requires="wpg">
            <w:drawing>
              <wp:inline distT="0" distB="0" distL="0" distR="0" wp14:anchorId="62F2EBF4" wp14:editId="1C52EAC0">
                <wp:extent cx="4572" cy="4572"/>
                <wp:effectExtent l="0" t="0" r="0" b="0"/>
                <wp:docPr id="1" name="Picture 5910"/>
                <wp:cNvGraphicFramePr/>
                <a:graphic xmlns:a="http://schemas.openxmlformats.org/drawingml/2006/main">
                  <a:graphicData uri="http://schemas.openxmlformats.org/drawingml/2006/picture">
                    <pic:pic xmlns:pic="http://schemas.openxmlformats.org/drawingml/2006/picture">
                      <pic:nvPicPr>
                        <pic:cNvPr id="5910" name="Picture 5910"/>
                        <pic:cNvPicPr/>
                      </pic:nvPicPr>
                      <pic:blipFill>
                        <a:blip r:embed="rId7"/>
                        <a:stretch/>
                      </pic:blipFill>
                      <pic:spPr bwMode="auto">
                        <a:xfrm>
                          <a:off x="0" y="0"/>
                          <a:ext cx="4572"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0.36pt;height:0.36pt;mso-wrap-distance-left:0.00pt;mso-wrap-distance-top:0.00pt;mso-wrap-distance-right:0.00pt;mso-wrap-distance-bottom:0.00pt;" stroked="false">
                <v:path textboxrect="0,0,0,0"/>
                <v:imagedata r:id="rId10" o:title=""/>
              </v:shape>
            </w:pict>
          </mc:Fallback>
        </mc:AlternateContent>
      </w:r>
      <w:r>
        <w:rPr>
          <w:sz w:val="28"/>
          <w:szCs w:val="28"/>
        </w:rPr>
        <w:t>сфере обязательного медицинског</w:t>
      </w:r>
      <w:r w:rsidR="00054D7A">
        <w:rPr>
          <w:sz w:val="28"/>
          <w:szCs w:val="28"/>
        </w:rPr>
        <w:t>о страхования в Н</w:t>
      </w:r>
      <w:bookmarkStart w:id="0" w:name="_GoBack"/>
      <w:bookmarkEnd w:id="0"/>
      <w:r>
        <w:rPr>
          <w:sz w:val="28"/>
          <w:szCs w:val="28"/>
        </w:rPr>
        <w:t xml:space="preserve">овосибирской области (далее – Координационный совет) создается с целью совершенствования системы организации обязательного медицинского страхования, обеспечения и защиты прав застрахованных лиц, установленных законодательством Российской </w:t>
      </w:r>
      <w:r>
        <w:rPr>
          <w:noProof/>
          <w:sz w:val="28"/>
          <w:szCs w:val="28"/>
        </w:rPr>
        <mc:AlternateContent>
          <mc:Choice Requires="wpg">
            <w:drawing>
              <wp:inline distT="0" distB="0" distL="0" distR="0" wp14:anchorId="34048BF0" wp14:editId="2D7934E7">
                <wp:extent cx="9144" cy="4572"/>
                <wp:effectExtent l="0" t="0" r="0" b="0"/>
                <wp:docPr id="2" name="Picture 5911"/>
                <wp:cNvGraphicFramePr/>
                <a:graphic xmlns:a="http://schemas.openxmlformats.org/drawingml/2006/main">
                  <a:graphicData uri="http://schemas.openxmlformats.org/drawingml/2006/picture">
                    <pic:pic xmlns:pic="http://schemas.openxmlformats.org/drawingml/2006/picture">
                      <pic:nvPicPr>
                        <pic:cNvPr id="5911" name="Picture 5911"/>
                        <pic:cNvPicPr/>
                      </pic:nvPicPr>
                      <pic:blipFill>
                        <a:blip r:embed="rId11"/>
                        <a:stretch/>
                      </pic:blipFill>
                      <pic:spPr bwMode="auto">
                        <a:xfrm>
                          <a:off x="0" y="0"/>
                          <a:ext cx="9144"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0.72pt;height:0.36pt;mso-wrap-distance-left:0.00pt;mso-wrap-distance-top:0.00pt;mso-wrap-distance-right:0.00pt;mso-wrap-distance-bottom:0.00pt;" stroked="false">
                <v:path textboxrect="0,0,0,0"/>
                <v:imagedata r:id="rId14" o:title=""/>
              </v:shape>
            </w:pict>
          </mc:Fallback>
        </mc:AlternateContent>
      </w:r>
      <w:r>
        <w:rPr>
          <w:sz w:val="28"/>
          <w:szCs w:val="28"/>
        </w:rPr>
        <w:t xml:space="preserve">Федерации, и контроля объемов, сроков, качества и условий предоставления медицинской помощи по обязательному медицинскому страхованию </w:t>
      </w:r>
      <w:r>
        <w:rPr>
          <w:noProof/>
          <w:sz w:val="28"/>
          <w:szCs w:val="28"/>
        </w:rPr>
        <mc:AlternateContent>
          <mc:Choice Requires="wpg">
            <w:drawing>
              <wp:inline distT="0" distB="0" distL="0" distR="0" wp14:anchorId="1DEF5D08" wp14:editId="02D0D0F4">
                <wp:extent cx="4572" cy="4572"/>
                <wp:effectExtent l="0" t="0" r="0" b="0"/>
                <wp:docPr id="3" name="Picture 5912"/>
                <wp:cNvGraphicFramePr/>
                <a:graphic xmlns:a="http://schemas.openxmlformats.org/drawingml/2006/main">
                  <a:graphicData uri="http://schemas.openxmlformats.org/drawingml/2006/picture">
                    <pic:pic xmlns:pic="http://schemas.openxmlformats.org/drawingml/2006/picture">
                      <pic:nvPicPr>
                        <pic:cNvPr id="5912" name="Picture 5912"/>
                        <pic:cNvPicPr/>
                      </pic:nvPicPr>
                      <pic:blipFill>
                        <a:blip r:embed="rId15"/>
                        <a:stretch/>
                      </pic:blipFill>
                      <pic:spPr bwMode="auto">
                        <a:xfrm>
                          <a:off x="0" y="0"/>
                          <a:ext cx="4572"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0.36pt;height:0.36pt;mso-wrap-distance-left:0.00pt;mso-wrap-distance-top:0.00pt;mso-wrap-distance-right:0.00pt;mso-wrap-distance-bottom:0.00pt;" stroked="false">
                <v:path textboxrect="0,0,0,0"/>
                <v:imagedata r:id="rId16" o:title=""/>
              </v:shape>
            </w:pict>
          </mc:Fallback>
        </mc:AlternateContent>
      </w:r>
      <w:r>
        <w:rPr>
          <w:sz w:val="28"/>
          <w:szCs w:val="28"/>
        </w:rPr>
        <w:t>застрахованным лицам, ее финансового обеспечения в Новосибирской области, а также реализации Федерального закона от</w:t>
      </w:r>
      <w:r w:rsidR="00AE1164">
        <w:rPr>
          <w:sz w:val="28"/>
          <w:szCs w:val="28"/>
        </w:rPr>
        <w:t> </w:t>
      </w:r>
      <w:r>
        <w:rPr>
          <w:sz w:val="28"/>
          <w:szCs w:val="28"/>
        </w:rPr>
        <w:t>29.11.2010 № 326-ФЗ «</w:t>
      </w:r>
      <w:r w:rsidR="00AE1164">
        <w:rPr>
          <w:sz w:val="28"/>
          <w:szCs w:val="28"/>
        </w:rPr>
        <w:t>Об </w:t>
      </w:r>
      <w:r>
        <w:rPr>
          <w:sz w:val="28"/>
          <w:szCs w:val="28"/>
        </w:rPr>
        <w:t xml:space="preserve">обязательном медицинском страховании в Российской Федерации», Федерального закона </w:t>
      </w:r>
      <w:r w:rsidR="002E1CF9">
        <w:rPr>
          <w:sz w:val="28"/>
          <w:szCs w:val="28"/>
        </w:rPr>
        <w:t>от </w:t>
      </w:r>
      <w:r>
        <w:rPr>
          <w:sz w:val="28"/>
          <w:szCs w:val="28"/>
        </w:rPr>
        <w:t>21.11.2011 № 323-ФЗ «</w:t>
      </w:r>
      <w:r w:rsidR="00AE1164">
        <w:rPr>
          <w:sz w:val="28"/>
          <w:szCs w:val="28"/>
        </w:rPr>
        <w:t>Об </w:t>
      </w:r>
      <w:r>
        <w:rPr>
          <w:sz w:val="28"/>
          <w:szCs w:val="28"/>
        </w:rPr>
        <w:t>основах охраны здоровья граждан в Российской Федерации» и других нормативных правовых актов Российской Федерации и Новосибирской области.</w:t>
      </w:r>
    </w:p>
    <w:p w14:paraId="2C9F8520" w14:textId="77777777" w:rsidR="001002BD" w:rsidRDefault="00FE5DE5">
      <w:pPr>
        <w:spacing w:after="0" w:line="240" w:lineRule="auto"/>
        <w:ind w:left="0" w:firstLine="709"/>
        <w:rPr>
          <w:sz w:val="28"/>
          <w:szCs w:val="28"/>
        </w:rPr>
      </w:pPr>
      <w:r>
        <w:rPr>
          <w:sz w:val="28"/>
          <w:szCs w:val="28"/>
        </w:rPr>
        <w:t xml:space="preserve">2. Координационный совет создается в соответствии с законодательством </w:t>
      </w:r>
      <w:r>
        <w:rPr>
          <w:noProof/>
          <w:sz w:val="28"/>
          <w:szCs w:val="28"/>
        </w:rPr>
        <mc:AlternateContent>
          <mc:Choice Requires="wpg">
            <w:drawing>
              <wp:inline distT="0" distB="0" distL="0" distR="0" wp14:anchorId="1FECDA56" wp14:editId="5C80E9D6">
                <wp:extent cx="4573" cy="4572"/>
                <wp:effectExtent l="0" t="0" r="0" b="0"/>
                <wp:docPr id="4" name="Picture 5913"/>
                <wp:cNvGraphicFramePr/>
                <a:graphic xmlns:a="http://schemas.openxmlformats.org/drawingml/2006/main">
                  <a:graphicData uri="http://schemas.openxmlformats.org/drawingml/2006/picture">
                    <pic:pic xmlns:pic="http://schemas.openxmlformats.org/drawingml/2006/picture">
                      <pic:nvPicPr>
                        <pic:cNvPr id="5913" name="Picture 5913"/>
                        <pic:cNvPicPr/>
                      </pic:nvPicPr>
                      <pic:blipFill>
                        <a:blip r:embed="rId7"/>
                        <a:stretch/>
                      </pic:blipFill>
                      <pic:spPr bwMode="auto">
                        <a:xfrm>
                          <a:off x="0" y="0"/>
                          <a:ext cx="4573"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0.36pt;height:0.36pt;mso-wrap-distance-left:0.00pt;mso-wrap-distance-top:0.00pt;mso-wrap-distance-right:0.00pt;mso-wrap-distance-bottom:0.00pt;" stroked="false">
                <v:path textboxrect="0,0,0,0"/>
                <v:imagedata r:id="rId10" o:title=""/>
              </v:shape>
            </w:pict>
          </mc:Fallback>
        </mc:AlternateContent>
      </w:r>
      <w:r>
        <w:rPr>
          <w:sz w:val="28"/>
          <w:szCs w:val="28"/>
        </w:rPr>
        <w:t xml:space="preserve">Российской Федерации в сфере охраны здоровья граждан и обязательного </w:t>
      </w:r>
      <w:r>
        <w:rPr>
          <w:noProof/>
          <w:sz w:val="28"/>
          <w:szCs w:val="28"/>
        </w:rPr>
        <mc:AlternateContent>
          <mc:Choice Requires="wpg">
            <w:drawing>
              <wp:inline distT="0" distB="0" distL="0" distR="0" wp14:anchorId="5897AA5B" wp14:editId="4D6F4950">
                <wp:extent cx="4572" cy="4572"/>
                <wp:effectExtent l="0" t="0" r="0" b="0"/>
                <wp:docPr id="5" name="Picture 5914"/>
                <wp:cNvGraphicFramePr/>
                <a:graphic xmlns:a="http://schemas.openxmlformats.org/drawingml/2006/main">
                  <a:graphicData uri="http://schemas.openxmlformats.org/drawingml/2006/picture">
                    <pic:pic xmlns:pic="http://schemas.openxmlformats.org/drawingml/2006/picture">
                      <pic:nvPicPr>
                        <pic:cNvPr id="5914" name="Picture 5914"/>
                        <pic:cNvPicPr/>
                      </pic:nvPicPr>
                      <pic:blipFill>
                        <a:blip r:embed="rId17"/>
                        <a:stretch/>
                      </pic:blipFill>
                      <pic:spPr bwMode="auto">
                        <a:xfrm>
                          <a:off x="0" y="0"/>
                          <a:ext cx="4572"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0.36pt;height:0.36pt;mso-wrap-distance-left:0.00pt;mso-wrap-distance-top:0.00pt;mso-wrap-distance-right:0.00pt;mso-wrap-distance-bottom:0.00pt;" stroked="false">
                <v:path textboxrect="0,0,0,0"/>
                <v:imagedata r:id="rId18" o:title=""/>
              </v:shape>
            </w:pict>
          </mc:Fallback>
        </mc:AlternateContent>
      </w:r>
      <w:r>
        <w:rPr>
          <w:sz w:val="28"/>
          <w:szCs w:val="28"/>
        </w:rPr>
        <w:t>медицинского страхования.</w:t>
      </w:r>
    </w:p>
    <w:p w14:paraId="35F96FE3" w14:textId="77777777" w:rsidR="00997DF6" w:rsidRDefault="00FE5DE5" w:rsidP="00997DF6">
      <w:pPr>
        <w:spacing w:after="0" w:line="240" w:lineRule="auto"/>
        <w:ind w:left="0" w:right="51" w:firstLine="709"/>
        <w:rPr>
          <w:sz w:val="28"/>
          <w:szCs w:val="28"/>
        </w:rPr>
      </w:pPr>
      <w:r>
        <w:rPr>
          <w:sz w:val="28"/>
          <w:szCs w:val="28"/>
        </w:rPr>
        <w:t xml:space="preserve">3. Координационный совет руководствуется в своей деятельности действующим законодательством Российской Федерации в сфере охраны здоровья граждан и обязательного медицинского страхования, нормативными правовыми актами в сфере здравоохранения и обязательного медицинского страхования Новосибирской области, а также настоящим </w:t>
      </w:r>
      <w:r w:rsidRPr="00997DF6">
        <w:rPr>
          <w:sz w:val="28"/>
          <w:szCs w:val="28"/>
        </w:rPr>
        <w:t>Положением</w:t>
      </w:r>
      <w:r w:rsidR="00997DF6" w:rsidRPr="00997DF6">
        <w:rPr>
          <w:sz w:val="28"/>
          <w:szCs w:val="28"/>
        </w:rPr>
        <w:t xml:space="preserve"> о Координационном совете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в Новосибирской области</w:t>
      </w:r>
      <w:r w:rsidR="00997DF6">
        <w:rPr>
          <w:sz w:val="28"/>
          <w:szCs w:val="28"/>
        </w:rPr>
        <w:t xml:space="preserve"> (далее – Положение).</w:t>
      </w:r>
      <w:r>
        <w:rPr>
          <w:noProof/>
          <w:sz w:val="28"/>
          <w:szCs w:val="28"/>
        </w:rPr>
        <mc:AlternateContent>
          <mc:Choice Requires="wpg">
            <w:drawing>
              <wp:inline distT="0" distB="0" distL="0" distR="0" wp14:anchorId="415C5D40" wp14:editId="0F723C44">
                <wp:extent cx="4572" cy="4571"/>
                <wp:effectExtent l="0" t="0" r="0" b="0"/>
                <wp:docPr id="6" name="Picture 5915"/>
                <wp:cNvGraphicFramePr/>
                <a:graphic xmlns:a="http://schemas.openxmlformats.org/drawingml/2006/main">
                  <a:graphicData uri="http://schemas.openxmlformats.org/drawingml/2006/picture">
                    <pic:pic xmlns:pic="http://schemas.openxmlformats.org/drawingml/2006/picture">
                      <pic:nvPicPr>
                        <pic:cNvPr id="5915" name="Picture 5915"/>
                        <pic:cNvPicPr/>
                      </pic:nvPicPr>
                      <pic:blipFill>
                        <a:blip r:embed="rId19"/>
                        <a:stretch/>
                      </pic:blipFill>
                      <pic:spPr bwMode="auto">
                        <a:xfrm>
                          <a:off x="0" y="0"/>
                          <a:ext cx="4572" cy="457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0.36pt;height:0.36pt;mso-wrap-distance-left:0.00pt;mso-wrap-distance-top:0.00pt;mso-wrap-distance-right:0.00pt;mso-wrap-distance-bottom:0.00pt;" stroked="false">
                <v:path textboxrect="0,0,0,0"/>
                <v:imagedata r:id="rId20" o:title=""/>
              </v:shape>
            </w:pict>
          </mc:Fallback>
        </mc:AlternateContent>
      </w:r>
    </w:p>
    <w:p w14:paraId="184806F9" w14:textId="426EF6A8" w:rsidR="001002BD" w:rsidRPr="00997DF6" w:rsidRDefault="00FE5DE5" w:rsidP="00997DF6">
      <w:pPr>
        <w:spacing w:after="0" w:line="240" w:lineRule="auto"/>
        <w:ind w:left="0" w:right="51" w:firstLine="709"/>
        <w:rPr>
          <w:sz w:val="28"/>
          <w:szCs w:val="28"/>
        </w:rPr>
      </w:pPr>
      <w:r>
        <w:rPr>
          <w:sz w:val="28"/>
          <w:szCs w:val="28"/>
        </w:rPr>
        <w:t xml:space="preserve">4. Координационный совет функционирует во взаимодействии с созданным при Федеральном фонде обязательного медицинского страхования (далее –  Федеральный фонд) Межрегиональным координационным советом </w:t>
      </w:r>
      <w:r>
        <w:rPr>
          <w:color w:val="auto"/>
          <w:sz w:val="28"/>
          <w:szCs w:val="28"/>
          <w:shd w:val="clear" w:color="auto" w:fill="FFFFFF"/>
        </w:rPr>
        <w:t>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w:t>
      </w:r>
      <w:r>
        <w:rPr>
          <w:color w:val="auto"/>
          <w:sz w:val="28"/>
          <w:szCs w:val="28"/>
        </w:rPr>
        <w:t>.</w:t>
      </w:r>
    </w:p>
    <w:p w14:paraId="1E404D36" w14:textId="77777777" w:rsidR="001002BD" w:rsidRDefault="00FE5DE5">
      <w:pPr>
        <w:spacing w:after="0" w:line="240" w:lineRule="auto"/>
        <w:ind w:left="0" w:firstLine="709"/>
        <w:rPr>
          <w:sz w:val="28"/>
          <w:szCs w:val="28"/>
        </w:rPr>
      </w:pPr>
      <w:r>
        <w:rPr>
          <w:sz w:val="28"/>
          <w:szCs w:val="28"/>
        </w:rPr>
        <w:lastRenderedPageBreak/>
        <w:t xml:space="preserve">5. В состав Координационного совета включаются представители министерства здравоохранения Новосибирской области, Территориального фонда обязательного медицинского страхования Новосибирской области, страховых медицинских организаций, профессиональных медицинских ассоциаций, </w:t>
      </w:r>
      <w:r>
        <w:rPr>
          <w:noProof/>
          <w:sz w:val="28"/>
          <w:szCs w:val="28"/>
        </w:rPr>
        <mc:AlternateContent>
          <mc:Choice Requires="wpg">
            <w:drawing>
              <wp:inline distT="0" distB="0" distL="0" distR="0" wp14:anchorId="2C7EB247" wp14:editId="138A22C4">
                <wp:extent cx="4573" cy="4571"/>
                <wp:effectExtent l="0" t="0" r="0" b="0"/>
                <wp:docPr id="7" name="Picture 5916"/>
                <wp:cNvGraphicFramePr/>
                <a:graphic xmlns:a="http://schemas.openxmlformats.org/drawingml/2006/main">
                  <a:graphicData uri="http://schemas.openxmlformats.org/drawingml/2006/picture">
                    <pic:pic xmlns:pic="http://schemas.openxmlformats.org/drawingml/2006/picture">
                      <pic:nvPicPr>
                        <pic:cNvPr id="5916" name="Picture 5916"/>
                        <pic:cNvPicPr/>
                      </pic:nvPicPr>
                      <pic:blipFill>
                        <a:blip r:embed="rId21"/>
                        <a:stretch/>
                      </pic:blipFill>
                      <pic:spPr bwMode="auto">
                        <a:xfrm>
                          <a:off x="0" y="0"/>
                          <a:ext cx="4573" cy="457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0.36pt;height:0.36pt;mso-wrap-distance-left:0.00pt;mso-wrap-distance-top:0.00pt;mso-wrap-distance-right:0.00pt;mso-wrap-distance-bottom:0.00pt;" stroked="false">
                <v:path textboxrect="0,0,0,0"/>
                <v:imagedata r:id="rId22" o:title=""/>
              </v:shape>
            </w:pict>
          </mc:Fallback>
        </mc:AlternateContent>
      </w:r>
      <w:r>
        <w:rPr>
          <w:sz w:val="28"/>
          <w:szCs w:val="28"/>
        </w:rPr>
        <w:t>Территориального органа Федеральной службы по надзору в сфере здравоохранения по Новосибирской области.</w:t>
      </w:r>
    </w:p>
    <w:p w14:paraId="23DEC06C" w14:textId="77777777" w:rsidR="001002BD" w:rsidRDefault="00FE5DE5">
      <w:pPr>
        <w:spacing w:after="0" w:line="240" w:lineRule="auto"/>
        <w:ind w:left="0" w:firstLine="709"/>
        <w:rPr>
          <w:color w:val="auto"/>
          <w:sz w:val="28"/>
          <w:szCs w:val="28"/>
          <w:shd w:val="clear" w:color="auto" w:fill="FFFFFF"/>
        </w:rPr>
      </w:pPr>
      <w:r>
        <w:rPr>
          <w:color w:val="auto"/>
          <w:sz w:val="28"/>
          <w:szCs w:val="28"/>
        </w:rPr>
        <w:t>6. </w:t>
      </w:r>
      <w:r>
        <w:rPr>
          <w:color w:val="auto"/>
          <w:sz w:val="28"/>
          <w:szCs w:val="28"/>
          <w:shd w:val="clear" w:color="auto" w:fill="FFFFFF"/>
        </w:rPr>
        <w:t>Решения Координационного совета оформляются протоколом, который подписывается Председателем и участниками заседания Координационного совета, и в течение трех рабочих дней доводятся до сведения всех участников Координационного совета.</w:t>
      </w:r>
    </w:p>
    <w:p w14:paraId="3388C4BB" w14:textId="4A629F59" w:rsidR="001002BD" w:rsidRDefault="00FE5DE5">
      <w:pPr>
        <w:spacing w:after="0" w:line="240" w:lineRule="auto"/>
        <w:ind w:left="0" w:firstLine="709"/>
        <w:rPr>
          <w:color w:val="auto"/>
          <w:sz w:val="28"/>
          <w:szCs w:val="28"/>
        </w:rPr>
      </w:pPr>
      <w:r>
        <w:rPr>
          <w:color w:val="auto"/>
          <w:sz w:val="28"/>
          <w:szCs w:val="28"/>
          <w:shd w:val="clear" w:color="auto" w:fill="FFFFFF"/>
        </w:rPr>
        <w:t>7. </w:t>
      </w:r>
      <w:r>
        <w:rPr>
          <w:color w:val="auto"/>
          <w:sz w:val="28"/>
          <w:szCs w:val="28"/>
        </w:rPr>
        <w:t>Резолютивная часть протокола решения Координационного совета публикуется</w:t>
      </w:r>
      <w:r w:rsidR="00997DF6">
        <w:rPr>
          <w:color w:val="auto"/>
          <w:sz w:val="28"/>
          <w:szCs w:val="28"/>
        </w:rPr>
        <w:t xml:space="preserve"> в соответствующем разделе официального </w:t>
      </w:r>
      <w:r w:rsidR="009A5427">
        <w:rPr>
          <w:color w:val="auto"/>
          <w:sz w:val="28"/>
          <w:szCs w:val="28"/>
        </w:rPr>
        <w:t>сайта Территориального</w:t>
      </w:r>
      <w:r>
        <w:rPr>
          <w:color w:val="auto"/>
          <w:sz w:val="28"/>
          <w:szCs w:val="28"/>
        </w:rPr>
        <w:t xml:space="preserve"> фонда</w:t>
      </w:r>
      <w:r w:rsidR="00997DF6" w:rsidRPr="00997DF6">
        <w:rPr>
          <w:sz w:val="28"/>
          <w:szCs w:val="28"/>
        </w:rPr>
        <w:t xml:space="preserve"> </w:t>
      </w:r>
      <w:r w:rsidR="00997DF6">
        <w:rPr>
          <w:sz w:val="28"/>
          <w:szCs w:val="28"/>
        </w:rPr>
        <w:t>обязательного медицинского страхования Новосибирской области</w:t>
      </w:r>
      <w:r>
        <w:rPr>
          <w:color w:val="auto"/>
          <w:sz w:val="28"/>
          <w:szCs w:val="28"/>
        </w:rPr>
        <w:t xml:space="preserve">, а также в соответствующем разделе официального сайта министерства здравоохранения Новосибирской области в информационно-телекоммуникационной сети </w:t>
      </w:r>
      <w:r w:rsidR="00EE3E04">
        <w:rPr>
          <w:color w:val="auto"/>
          <w:sz w:val="28"/>
          <w:szCs w:val="28"/>
        </w:rPr>
        <w:t>«</w:t>
      </w:r>
      <w:r>
        <w:rPr>
          <w:color w:val="auto"/>
          <w:sz w:val="28"/>
          <w:szCs w:val="28"/>
        </w:rPr>
        <w:t>Интернет</w:t>
      </w:r>
      <w:r w:rsidR="00EE3E04">
        <w:rPr>
          <w:color w:val="auto"/>
          <w:sz w:val="28"/>
          <w:szCs w:val="28"/>
        </w:rPr>
        <w:t xml:space="preserve">» </w:t>
      </w:r>
      <w:r>
        <w:rPr>
          <w:color w:val="auto"/>
          <w:sz w:val="28"/>
          <w:szCs w:val="28"/>
        </w:rPr>
        <w:t>в течение двух рабочих дней после подписания протокола заседания Председателем Координационного совета.</w:t>
      </w:r>
    </w:p>
    <w:p w14:paraId="20EFF714" w14:textId="023F4435" w:rsidR="001002BD" w:rsidRDefault="00FE5DE5">
      <w:pPr>
        <w:spacing w:after="0" w:line="240" w:lineRule="auto"/>
        <w:ind w:left="0" w:firstLine="709"/>
        <w:rPr>
          <w:color w:val="auto"/>
          <w:sz w:val="28"/>
          <w:szCs w:val="28"/>
        </w:rPr>
      </w:pPr>
      <w:r>
        <w:rPr>
          <w:color w:val="auto"/>
          <w:sz w:val="28"/>
          <w:szCs w:val="28"/>
        </w:rPr>
        <w:t>8. Решения, принимаемые на заседании Координационного совета в соответствии с е</w:t>
      </w:r>
      <w:r w:rsidR="00997DF6">
        <w:rPr>
          <w:color w:val="auto"/>
          <w:sz w:val="28"/>
          <w:szCs w:val="28"/>
        </w:rPr>
        <w:t>го</w:t>
      </w:r>
      <w:r>
        <w:rPr>
          <w:color w:val="auto"/>
          <w:sz w:val="28"/>
          <w:szCs w:val="28"/>
        </w:rPr>
        <w:t xml:space="preserve"> компетенцией, являются обязательными для исполнения всеми участниками обязательного медицинского страхования на территории Новосибирской области.</w:t>
      </w:r>
    </w:p>
    <w:p w14:paraId="30E67622" w14:textId="77777777" w:rsidR="001002BD" w:rsidRDefault="00FE5DE5">
      <w:pPr>
        <w:spacing w:after="0" w:line="240" w:lineRule="auto"/>
        <w:ind w:left="0" w:firstLine="709"/>
        <w:rPr>
          <w:color w:val="auto"/>
          <w:sz w:val="28"/>
          <w:szCs w:val="28"/>
        </w:rPr>
      </w:pPr>
      <w:r>
        <w:rPr>
          <w:color w:val="auto"/>
          <w:sz w:val="28"/>
          <w:szCs w:val="28"/>
        </w:rPr>
        <w:t>9. Исполнение включенных в протокол решений Координационного совета рассматривается на последующих заседаниях Координационного совета.</w:t>
      </w:r>
    </w:p>
    <w:p w14:paraId="144ED537" w14:textId="21A49DFE" w:rsidR="001002BD" w:rsidRDefault="009A5427">
      <w:pPr>
        <w:spacing w:after="0" w:line="240" w:lineRule="auto"/>
        <w:ind w:left="0" w:firstLine="709"/>
        <w:rPr>
          <w:color w:val="auto"/>
          <w:sz w:val="28"/>
          <w:szCs w:val="28"/>
          <w:shd w:val="clear" w:color="auto" w:fill="FFFFFF"/>
        </w:rPr>
      </w:pPr>
      <w:r>
        <w:rPr>
          <w:color w:val="auto"/>
          <w:sz w:val="28"/>
          <w:szCs w:val="28"/>
        </w:rPr>
        <w:t xml:space="preserve">10. К </w:t>
      </w:r>
      <w:r w:rsidR="00FE5DE5">
        <w:rPr>
          <w:color w:val="auto"/>
          <w:sz w:val="28"/>
          <w:szCs w:val="28"/>
        </w:rPr>
        <w:t xml:space="preserve">участию в заседаниях Координационного совета могут быть приглашены </w:t>
      </w:r>
      <w:r w:rsidR="00F52798">
        <w:rPr>
          <w:color w:val="auto"/>
          <w:sz w:val="28"/>
          <w:szCs w:val="28"/>
        </w:rPr>
        <w:t xml:space="preserve">главные </w:t>
      </w:r>
      <w:r w:rsidR="00FE5DE5">
        <w:rPr>
          <w:color w:val="auto"/>
          <w:sz w:val="28"/>
          <w:szCs w:val="28"/>
        </w:rPr>
        <w:t>внештатные специалисты министерства здравоохранения Новосибирской области, представители министерств и ведомств, науки, иных органов и учреждений для рассмотрения отдельных вопросов, и подготовки необходимых предложений.</w:t>
      </w:r>
    </w:p>
    <w:p w14:paraId="2F5650CF" w14:textId="77777777" w:rsidR="001002BD" w:rsidRDefault="001002BD">
      <w:pPr>
        <w:spacing w:after="0" w:line="240" w:lineRule="auto"/>
        <w:ind w:left="0" w:firstLine="709"/>
        <w:rPr>
          <w:color w:val="auto"/>
          <w:sz w:val="28"/>
          <w:szCs w:val="28"/>
        </w:rPr>
      </w:pPr>
    </w:p>
    <w:p w14:paraId="1D66E706" w14:textId="77777777" w:rsidR="001002BD" w:rsidRDefault="00FE5DE5">
      <w:pPr>
        <w:spacing w:after="0" w:line="240" w:lineRule="auto"/>
        <w:ind w:left="0" w:firstLine="0"/>
        <w:jc w:val="center"/>
        <w:rPr>
          <w:b/>
          <w:sz w:val="28"/>
          <w:szCs w:val="28"/>
        </w:rPr>
      </w:pPr>
      <w:r>
        <w:rPr>
          <w:b/>
          <w:sz w:val="28"/>
          <w:szCs w:val="28"/>
          <w:lang w:val="en-US"/>
        </w:rPr>
        <w:t>II</w:t>
      </w:r>
      <w:r>
        <w:rPr>
          <w:b/>
          <w:sz w:val="28"/>
          <w:szCs w:val="28"/>
        </w:rPr>
        <w:t>. Задачи Координационного совета</w:t>
      </w:r>
    </w:p>
    <w:p w14:paraId="0FB99225" w14:textId="77777777" w:rsidR="001002BD" w:rsidRDefault="001002BD">
      <w:pPr>
        <w:spacing w:after="0" w:line="240" w:lineRule="auto"/>
        <w:ind w:left="0" w:firstLine="0"/>
        <w:jc w:val="center"/>
        <w:rPr>
          <w:b/>
          <w:sz w:val="28"/>
          <w:szCs w:val="28"/>
        </w:rPr>
      </w:pPr>
    </w:p>
    <w:p w14:paraId="5D285B6C" w14:textId="42FDEC53" w:rsidR="001002BD" w:rsidRDefault="00FE5DE5">
      <w:pPr>
        <w:spacing w:after="0" w:line="240" w:lineRule="auto"/>
        <w:ind w:left="0" w:firstLine="709"/>
        <w:rPr>
          <w:sz w:val="28"/>
          <w:szCs w:val="28"/>
        </w:rPr>
      </w:pPr>
      <w:r>
        <w:rPr>
          <w:sz w:val="28"/>
          <w:szCs w:val="28"/>
        </w:rPr>
        <w:t xml:space="preserve">11. Осуществление регулярного контроля за состоянием организации обязательного медицинского страхования, защиты прав застрахованных лиц и контроля объемов, сроков, качества и условий предоставления медицинской </w:t>
      </w:r>
      <w:r>
        <w:rPr>
          <w:noProof/>
          <w:sz w:val="28"/>
          <w:szCs w:val="28"/>
        </w:rPr>
        <mc:AlternateContent>
          <mc:Choice Requires="wpg">
            <w:drawing>
              <wp:inline distT="0" distB="0" distL="0" distR="0" wp14:anchorId="35646BEE" wp14:editId="688D622D">
                <wp:extent cx="4572" cy="9144"/>
                <wp:effectExtent l="0" t="0" r="0" b="0"/>
                <wp:docPr id="8" name="Picture 7969"/>
                <wp:cNvGraphicFramePr/>
                <a:graphic xmlns:a="http://schemas.openxmlformats.org/drawingml/2006/main">
                  <a:graphicData uri="http://schemas.openxmlformats.org/drawingml/2006/picture">
                    <pic:pic xmlns:pic="http://schemas.openxmlformats.org/drawingml/2006/picture">
                      <pic:nvPicPr>
                        <pic:cNvPr id="7969" name="Picture 7969"/>
                        <pic:cNvPicPr/>
                      </pic:nvPicPr>
                      <pic:blipFill>
                        <a:blip r:embed="rId23"/>
                        <a:stretch/>
                      </pic:blipFill>
                      <pic:spPr bwMode="auto">
                        <a:xfrm>
                          <a:off x="0" y="0"/>
                          <a:ext cx="4572" cy="9144"/>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0.36pt;height:0.72pt;mso-wrap-distance-left:0.00pt;mso-wrap-distance-top:0.00pt;mso-wrap-distance-right:0.00pt;mso-wrap-distance-bottom:0.00pt;" stroked="false">
                <v:path textboxrect="0,0,0,0"/>
                <v:imagedata r:id="rId24" o:title=""/>
              </v:shape>
            </w:pict>
          </mc:Fallback>
        </mc:AlternateContent>
      </w:r>
      <w:r>
        <w:rPr>
          <w:sz w:val="28"/>
          <w:szCs w:val="28"/>
        </w:rPr>
        <w:t xml:space="preserve">помощи по обязательному медицинскому страхованию застрахованным лицам медицинскими организациями, осуществляющими </w:t>
      </w:r>
      <w:r>
        <w:rPr>
          <w:rStyle w:val="docdata"/>
          <w:rFonts w:eastAsia="Arial"/>
          <w:sz w:val="28"/>
          <w:szCs w:val="28"/>
        </w:rPr>
        <w:t xml:space="preserve">в сфере </w:t>
      </w:r>
      <w:r>
        <w:rPr>
          <w:sz w:val="28"/>
          <w:szCs w:val="28"/>
        </w:rPr>
        <w:t xml:space="preserve">обязательного медицинского страхования по территориальной программе обязательного медицинского страхования </w:t>
      </w:r>
      <w:r>
        <w:rPr>
          <w:color w:val="333333"/>
          <w:sz w:val="28"/>
          <w:szCs w:val="28"/>
          <w:shd w:val="clear" w:color="auto" w:fill="FFFFFF"/>
        </w:rPr>
        <w:t>а также ее финансового обеспечения в</w:t>
      </w:r>
      <w:r w:rsidR="00F52798">
        <w:rPr>
          <w:color w:val="333333"/>
          <w:sz w:val="28"/>
          <w:szCs w:val="28"/>
          <w:shd w:val="clear" w:color="auto" w:fill="FFFFFF"/>
        </w:rPr>
        <w:t xml:space="preserve"> Новосибирской области.</w:t>
      </w:r>
    </w:p>
    <w:p w14:paraId="70483119" w14:textId="77777777" w:rsidR="001002BD" w:rsidRDefault="00FE5DE5">
      <w:pPr>
        <w:spacing w:after="0" w:line="240" w:lineRule="auto"/>
        <w:ind w:left="0" w:firstLine="709"/>
        <w:rPr>
          <w:sz w:val="28"/>
          <w:szCs w:val="28"/>
        </w:rPr>
      </w:pPr>
      <w:r>
        <w:rPr>
          <w:sz w:val="28"/>
          <w:szCs w:val="28"/>
        </w:rPr>
        <w:t xml:space="preserve">12. Обеспечение координации деятельности участников обязательного </w:t>
      </w:r>
      <w:r>
        <w:rPr>
          <w:noProof/>
          <w:sz w:val="28"/>
          <w:szCs w:val="28"/>
        </w:rPr>
        <mc:AlternateContent>
          <mc:Choice Requires="wpg">
            <w:drawing>
              <wp:inline distT="0" distB="0" distL="0" distR="0" wp14:anchorId="12FC3496" wp14:editId="707A28F8">
                <wp:extent cx="4572" cy="4572"/>
                <wp:effectExtent l="0" t="0" r="0" b="0"/>
                <wp:docPr id="9" name="Picture 7971"/>
                <wp:cNvGraphicFramePr/>
                <a:graphic xmlns:a="http://schemas.openxmlformats.org/drawingml/2006/main">
                  <a:graphicData uri="http://schemas.openxmlformats.org/drawingml/2006/picture">
                    <pic:pic xmlns:pic="http://schemas.openxmlformats.org/drawingml/2006/picture">
                      <pic:nvPicPr>
                        <pic:cNvPr id="7971" name="Picture 7971"/>
                        <pic:cNvPicPr/>
                      </pic:nvPicPr>
                      <pic:blipFill>
                        <a:blip r:embed="rId25"/>
                        <a:stretch/>
                      </pic:blipFill>
                      <pic:spPr bwMode="auto">
                        <a:xfrm>
                          <a:off x="0" y="0"/>
                          <a:ext cx="4572"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0.36pt;height:0.36pt;mso-wrap-distance-left:0.00pt;mso-wrap-distance-top:0.00pt;mso-wrap-distance-right:0.00pt;mso-wrap-distance-bottom:0.00pt;" stroked="false">
                <v:path textboxrect="0,0,0,0"/>
                <v:imagedata r:id="rId26" o:title=""/>
              </v:shape>
            </w:pict>
          </mc:Fallback>
        </mc:AlternateContent>
      </w:r>
      <w:r>
        <w:rPr>
          <w:sz w:val="28"/>
          <w:szCs w:val="28"/>
        </w:rPr>
        <w:t xml:space="preserve">медицинского страхования, в том числе в части системы защиты прав </w:t>
      </w:r>
      <w:r>
        <w:rPr>
          <w:noProof/>
          <w:sz w:val="28"/>
          <w:szCs w:val="28"/>
        </w:rPr>
        <mc:AlternateContent>
          <mc:Choice Requires="wpg">
            <w:drawing>
              <wp:inline distT="0" distB="0" distL="0" distR="0" wp14:anchorId="1982A111" wp14:editId="4369BD1A">
                <wp:extent cx="4572" cy="4572"/>
                <wp:effectExtent l="0" t="0" r="0" b="0"/>
                <wp:docPr id="10" name="Picture 7972"/>
                <wp:cNvGraphicFramePr/>
                <a:graphic xmlns:a="http://schemas.openxmlformats.org/drawingml/2006/main">
                  <a:graphicData uri="http://schemas.openxmlformats.org/drawingml/2006/picture">
                    <pic:pic xmlns:pic="http://schemas.openxmlformats.org/drawingml/2006/picture">
                      <pic:nvPicPr>
                        <pic:cNvPr id="7972" name="Picture 7972"/>
                        <pic:cNvPicPr/>
                      </pic:nvPicPr>
                      <pic:blipFill>
                        <a:blip r:embed="rId21"/>
                        <a:stretch/>
                      </pic:blipFill>
                      <pic:spPr bwMode="auto">
                        <a:xfrm>
                          <a:off x="0" y="0"/>
                          <a:ext cx="4572"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0.36pt;height:0.36pt;mso-wrap-distance-left:0.00pt;mso-wrap-distance-top:0.00pt;mso-wrap-distance-right:0.00pt;mso-wrap-distance-bottom:0.00pt;" stroked="false">
                <v:path textboxrect="0,0,0,0"/>
                <v:imagedata r:id="rId22" o:title=""/>
              </v:shape>
            </w:pict>
          </mc:Fallback>
        </mc:AlternateContent>
      </w:r>
      <w:r>
        <w:rPr>
          <w:sz w:val="28"/>
          <w:szCs w:val="28"/>
        </w:rPr>
        <w:t xml:space="preserve">застрахованных лиц и контроля объемов, сроков, качества и условий предоставления медицинской помощи по обязательному медицинскому </w:t>
      </w:r>
      <w:r>
        <w:rPr>
          <w:noProof/>
          <w:sz w:val="28"/>
          <w:szCs w:val="28"/>
        </w:rPr>
        <mc:AlternateContent>
          <mc:Choice Requires="wpg">
            <w:drawing>
              <wp:inline distT="0" distB="0" distL="0" distR="0" wp14:anchorId="4A886390" wp14:editId="6D607256">
                <wp:extent cx="4573" cy="4572"/>
                <wp:effectExtent l="0" t="0" r="0" b="0"/>
                <wp:docPr id="11" name="Picture 7973"/>
                <wp:cNvGraphicFramePr/>
                <a:graphic xmlns:a="http://schemas.openxmlformats.org/drawingml/2006/main">
                  <a:graphicData uri="http://schemas.openxmlformats.org/drawingml/2006/picture">
                    <pic:pic xmlns:pic="http://schemas.openxmlformats.org/drawingml/2006/picture">
                      <pic:nvPicPr>
                        <pic:cNvPr id="7973" name="Picture 7973"/>
                        <pic:cNvPicPr/>
                      </pic:nvPicPr>
                      <pic:blipFill>
                        <a:blip r:embed="rId27"/>
                        <a:stretch/>
                      </pic:blipFill>
                      <pic:spPr bwMode="auto">
                        <a:xfrm>
                          <a:off x="0" y="0"/>
                          <a:ext cx="4573"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0.36pt;height:0.36pt;mso-wrap-distance-left:0.00pt;mso-wrap-distance-top:0.00pt;mso-wrap-distance-right:0.00pt;mso-wrap-distance-bottom:0.00pt;" stroked="false">
                <v:path textboxrect="0,0,0,0"/>
                <v:imagedata r:id="rId28" o:title=""/>
              </v:shape>
            </w:pict>
          </mc:Fallback>
        </mc:AlternateContent>
      </w:r>
      <w:r>
        <w:rPr>
          <w:sz w:val="28"/>
          <w:szCs w:val="28"/>
        </w:rPr>
        <w:t>страхованию застрахованным лицам, а также ее финансового обеспечения, на территории Новосибирской области.</w:t>
      </w:r>
    </w:p>
    <w:p w14:paraId="1C907762" w14:textId="77777777" w:rsidR="001002BD" w:rsidRDefault="001002BD">
      <w:pPr>
        <w:spacing w:after="0" w:line="240" w:lineRule="auto"/>
        <w:ind w:left="0" w:firstLine="709"/>
        <w:rPr>
          <w:sz w:val="28"/>
          <w:szCs w:val="28"/>
        </w:rPr>
      </w:pPr>
    </w:p>
    <w:p w14:paraId="6D40A245" w14:textId="77777777" w:rsidR="001002BD" w:rsidRDefault="00FE5DE5">
      <w:pPr>
        <w:spacing w:after="0" w:line="240" w:lineRule="auto"/>
        <w:ind w:left="0" w:firstLine="0"/>
        <w:jc w:val="center"/>
        <w:rPr>
          <w:b/>
          <w:sz w:val="28"/>
          <w:szCs w:val="28"/>
        </w:rPr>
      </w:pPr>
      <w:r>
        <w:rPr>
          <w:b/>
          <w:sz w:val="28"/>
          <w:szCs w:val="28"/>
          <w:lang w:val="en-US"/>
        </w:rPr>
        <w:t>III</w:t>
      </w:r>
      <w:r>
        <w:rPr>
          <w:b/>
          <w:sz w:val="28"/>
          <w:szCs w:val="28"/>
        </w:rPr>
        <w:t>. Функции и механизм взаимодействия участников Координационного совета</w:t>
      </w:r>
    </w:p>
    <w:p w14:paraId="639E2FB2" w14:textId="77777777" w:rsidR="001002BD" w:rsidRDefault="001002BD">
      <w:pPr>
        <w:spacing w:after="0" w:line="240" w:lineRule="auto"/>
        <w:ind w:left="0" w:firstLine="709"/>
        <w:rPr>
          <w:sz w:val="28"/>
          <w:szCs w:val="28"/>
        </w:rPr>
      </w:pPr>
    </w:p>
    <w:p w14:paraId="4698989B" w14:textId="77777777" w:rsidR="001002BD" w:rsidRDefault="00FE5DE5">
      <w:pPr>
        <w:spacing w:after="0" w:line="240" w:lineRule="auto"/>
        <w:ind w:left="0" w:firstLine="709"/>
        <w:rPr>
          <w:sz w:val="28"/>
          <w:szCs w:val="28"/>
        </w:rPr>
      </w:pPr>
      <w:r>
        <w:rPr>
          <w:sz w:val="28"/>
          <w:szCs w:val="28"/>
        </w:rPr>
        <w:t xml:space="preserve">13. На заседаниях Координационного совета рассматривается и заслушивается информация министерства здравоохранение Новосибирской области, Территориального фонда обязательного медицинского страхования </w:t>
      </w:r>
      <w:r>
        <w:rPr>
          <w:noProof/>
          <w:sz w:val="28"/>
          <w:szCs w:val="28"/>
        </w:rPr>
        <mc:AlternateContent>
          <mc:Choice Requires="wpg">
            <w:drawing>
              <wp:inline distT="0" distB="0" distL="0" distR="0" wp14:anchorId="280F4415" wp14:editId="6CB39066">
                <wp:extent cx="4572" cy="4572"/>
                <wp:effectExtent l="0" t="0" r="0" b="0"/>
                <wp:docPr id="12" name="Picture 7978"/>
                <wp:cNvGraphicFramePr/>
                <a:graphic xmlns:a="http://schemas.openxmlformats.org/drawingml/2006/main">
                  <a:graphicData uri="http://schemas.openxmlformats.org/drawingml/2006/picture">
                    <pic:pic xmlns:pic="http://schemas.openxmlformats.org/drawingml/2006/picture">
                      <pic:nvPicPr>
                        <pic:cNvPr id="7978" name="Picture 7978"/>
                        <pic:cNvPicPr/>
                      </pic:nvPicPr>
                      <pic:blipFill>
                        <a:blip r:embed="rId29"/>
                        <a:stretch/>
                      </pic:blipFill>
                      <pic:spPr bwMode="auto">
                        <a:xfrm>
                          <a:off x="0" y="0"/>
                          <a:ext cx="4572"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0.36pt;height:0.36pt;mso-wrap-distance-left:0.00pt;mso-wrap-distance-top:0.00pt;mso-wrap-distance-right:0.00pt;mso-wrap-distance-bottom:0.00pt;" stroked="false">
                <v:path textboxrect="0,0,0,0"/>
                <v:imagedata r:id="rId30" o:title=""/>
              </v:shape>
            </w:pict>
          </mc:Fallback>
        </mc:AlternateContent>
      </w:r>
      <w:r>
        <w:rPr>
          <w:sz w:val="28"/>
          <w:szCs w:val="28"/>
        </w:rPr>
        <w:t>Новосибирской области, страховых медицинских организаций, медицинских организаций</w:t>
      </w:r>
      <w:r>
        <w:rPr>
          <w:rStyle w:val="docdata"/>
          <w:rFonts w:eastAsia="Arial"/>
          <w:sz w:val="28"/>
          <w:szCs w:val="28"/>
        </w:rPr>
        <w:t xml:space="preserve">, осуществляющих деятельность в сфере </w:t>
      </w:r>
      <w:r>
        <w:rPr>
          <w:sz w:val="28"/>
          <w:szCs w:val="28"/>
        </w:rPr>
        <w:t>обязательного медицинского страхования по территориальной программе обязательного медицинского страхования</w:t>
      </w:r>
      <w:r>
        <w:rPr>
          <w:rFonts w:ascii="Arial" w:hAnsi="Arial" w:cs="Arial"/>
          <w:sz w:val="20"/>
          <w:szCs w:val="20"/>
        </w:rPr>
        <w:t xml:space="preserve"> </w:t>
      </w:r>
      <w:r>
        <w:rPr>
          <w:sz w:val="28"/>
          <w:szCs w:val="28"/>
        </w:rPr>
        <w:t xml:space="preserve">и Территориального органа Федеральной службы по надзору в сфере </w:t>
      </w:r>
      <w:r>
        <w:rPr>
          <w:noProof/>
          <w:sz w:val="28"/>
          <w:szCs w:val="28"/>
        </w:rPr>
        <mc:AlternateContent>
          <mc:Choice Requires="wpg">
            <w:drawing>
              <wp:inline distT="0" distB="0" distL="0" distR="0" wp14:anchorId="3FB790CA" wp14:editId="003A796B">
                <wp:extent cx="4572" cy="4572"/>
                <wp:effectExtent l="0" t="0" r="0" b="0"/>
                <wp:docPr id="13" name="Picture 7979"/>
                <wp:cNvGraphicFramePr/>
                <a:graphic xmlns:a="http://schemas.openxmlformats.org/drawingml/2006/main">
                  <a:graphicData uri="http://schemas.openxmlformats.org/drawingml/2006/picture">
                    <pic:pic xmlns:pic="http://schemas.openxmlformats.org/drawingml/2006/picture">
                      <pic:nvPicPr>
                        <pic:cNvPr id="7979" name="Picture 7979"/>
                        <pic:cNvPicPr/>
                      </pic:nvPicPr>
                      <pic:blipFill>
                        <a:blip r:embed="rId21"/>
                        <a:stretch/>
                      </pic:blipFill>
                      <pic:spPr bwMode="auto">
                        <a:xfrm>
                          <a:off x="0" y="0"/>
                          <a:ext cx="4572"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0.36pt;height:0.36pt;mso-wrap-distance-left:0.00pt;mso-wrap-distance-top:0.00pt;mso-wrap-distance-right:0.00pt;mso-wrap-distance-bottom:0.00pt;" stroked="false">
                <v:path textboxrect="0,0,0,0"/>
                <v:imagedata r:id="rId22" o:title=""/>
              </v:shape>
            </w:pict>
          </mc:Fallback>
        </mc:AlternateContent>
      </w:r>
      <w:r>
        <w:rPr>
          <w:sz w:val="28"/>
          <w:szCs w:val="28"/>
        </w:rPr>
        <w:t>здравоохранения Новосибирской области:</w:t>
      </w:r>
      <w:r>
        <w:rPr>
          <w:noProof/>
          <w:sz w:val="28"/>
          <w:szCs w:val="28"/>
        </w:rPr>
        <mc:AlternateContent>
          <mc:Choice Requires="wpg">
            <w:drawing>
              <wp:inline distT="0" distB="0" distL="0" distR="0" wp14:anchorId="5E509DCA" wp14:editId="55C236C2">
                <wp:extent cx="4572" cy="4572"/>
                <wp:effectExtent l="0" t="0" r="0" b="0"/>
                <wp:docPr id="14" name="Picture 7980"/>
                <wp:cNvGraphicFramePr/>
                <a:graphic xmlns:a="http://schemas.openxmlformats.org/drawingml/2006/main">
                  <a:graphicData uri="http://schemas.openxmlformats.org/drawingml/2006/picture">
                    <pic:pic xmlns:pic="http://schemas.openxmlformats.org/drawingml/2006/picture">
                      <pic:nvPicPr>
                        <pic:cNvPr id="7980" name="Picture 7980"/>
                        <pic:cNvPicPr/>
                      </pic:nvPicPr>
                      <pic:blipFill>
                        <a:blip r:embed="rId31"/>
                        <a:stretch/>
                      </pic:blipFill>
                      <pic:spPr bwMode="auto">
                        <a:xfrm>
                          <a:off x="0" y="0"/>
                          <a:ext cx="4572"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width:0.36pt;height:0.36pt;mso-wrap-distance-left:0.00pt;mso-wrap-distance-top:0.00pt;mso-wrap-distance-right:0.00pt;mso-wrap-distance-bottom:0.00pt;" stroked="false">
                <v:path textboxrect="0,0,0,0"/>
                <v:imagedata r:id="rId32" o:title=""/>
              </v:shape>
            </w:pict>
          </mc:Fallback>
        </mc:AlternateContent>
      </w:r>
    </w:p>
    <w:p w14:paraId="67233D16" w14:textId="77777777" w:rsidR="001002BD" w:rsidRDefault="00FE5DE5">
      <w:pPr>
        <w:spacing w:after="0" w:line="240" w:lineRule="auto"/>
        <w:ind w:left="0" w:firstLine="709"/>
        <w:rPr>
          <w:sz w:val="28"/>
          <w:szCs w:val="28"/>
        </w:rPr>
      </w:pPr>
      <w:r>
        <w:rPr>
          <w:sz w:val="28"/>
          <w:szCs w:val="28"/>
        </w:rPr>
        <w:t xml:space="preserve">1) по результатам анализа исполнения Территориальной программы обязательного медицинского страхования НСО, в том числе исполнения </w:t>
      </w:r>
      <w:r>
        <w:rPr>
          <w:noProof/>
          <w:sz w:val="28"/>
          <w:szCs w:val="28"/>
        </w:rPr>
        <mc:AlternateContent>
          <mc:Choice Requires="wpg">
            <w:drawing>
              <wp:inline distT="0" distB="0" distL="0" distR="0" wp14:anchorId="16BB99AE" wp14:editId="36035C96">
                <wp:extent cx="9144" cy="22860"/>
                <wp:effectExtent l="0" t="0" r="0" b="0"/>
                <wp:docPr id="15" name="Picture 43286"/>
                <wp:cNvGraphicFramePr/>
                <a:graphic xmlns:a="http://schemas.openxmlformats.org/drawingml/2006/main">
                  <a:graphicData uri="http://schemas.openxmlformats.org/drawingml/2006/picture">
                    <pic:pic xmlns:pic="http://schemas.openxmlformats.org/drawingml/2006/picture">
                      <pic:nvPicPr>
                        <pic:cNvPr id="43286" name="Picture 43286"/>
                        <pic:cNvPicPr/>
                      </pic:nvPicPr>
                      <pic:blipFill>
                        <a:blip r:embed="rId33"/>
                        <a:stretch/>
                      </pic:blipFill>
                      <pic:spPr bwMode="auto">
                        <a:xfrm>
                          <a:off x="0" y="0"/>
                          <a:ext cx="9144" cy="2286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width:0.72pt;height:1.80pt;mso-wrap-distance-left:0.00pt;mso-wrap-distance-top:0.00pt;mso-wrap-distance-right:0.00pt;mso-wrap-distance-bottom:0.00pt;" stroked="false">
                <v:path textboxrect="0,0,0,0"/>
                <v:imagedata r:id="rId34" o:title=""/>
              </v:shape>
            </w:pict>
          </mc:Fallback>
        </mc:AlternateContent>
      </w:r>
      <w:r>
        <w:rPr>
          <w:noProof/>
          <w:sz w:val="28"/>
          <w:szCs w:val="28"/>
        </w:rPr>
        <mc:AlternateContent>
          <mc:Choice Requires="wpg">
            <w:drawing>
              <wp:inline distT="0" distB="0" distL="0" distR="0" wp14:anchorId="3A03BF0F" wp14:editId="3CC570C0">
                <wp:extent cx="9144" cy="109728"/>
                <wp:effectExtent l="0" t="0" r="0" b="0"/>
                <wp:docPr id="16" name="Picture 43288"/>
                <wp:cNvGraphicFramePr/>
                <a:graphic xmlns:a="http://schemas.openxmlformats.org/drawingml/2006/main">
                  <a:graphicData uri="http://schemas.openxmlformats.org/drawingml/2006/picture">
                    <pic:pic xmlns:pic="http://schemas.openxmlformats.org/drawingml/2006/picture">
                      <pic:nvPicPr>
                        <pic:cNvPr id="43288" name="Picture 43288"/>
                        <pic:cNvPicPr/>
                      </pic:nvPicPr>
                      <pic:blipFill>
                        <a:blip r:embed="rId35"/>
                        <a:stretch/>
                      </pic:blipFill>
                      <pic:spPr bwMode="auto">
                        <a:xfrm>
                          <a:off x="0" y="0"/>
                          <a:ext cx="9144" cy="109728"/>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width:0.72pt;height:8.64pt;mso-wrap-distance-left:0.00pt;mso-wrap-distance-top:0.00pt;mso-wrap-distance-right:0.00pt;mso-wrap-distance-bottom:0.00pt;" stroked="false">
                <v:path textboxrect="0,0,0,0"/>
                <v:imagedata r:id="rId36" o:title=""/>
              </v:shape>
            </w:pict>
          </mc:Fallback>
        </mc:AlternateContent>
      </w:r>
      <w:r>
        <w:rPr>
          <w:sz w:val="28"/>
          <w:szCs w:val="28"/>
        </w:rPr>
        <w:t xml:space="preserve">установленных объемов медицинской помощи и ее финансового обеспечения, разрабатываются предложения, направленные на недопущение разбалансировки Территориальной программы обязательного медицинского </w:t>
      </w:r>
      <w:r>
        <w:rPr>
          <w:noProof/>
          <w:sz w:val="28"/>
          <w:szCs w:val="28"/>
        </w:rPr>
        <mc:AlternateContent>
          <mc:Choice Requires="wpg">
            <w:drawing>
              <wp:inline distT="0" distB="0" distL="0" distR="0" wp14:anchorId="7D834878" wp14:editId="308011D1">
                <wp:extent cx="4572" cy="4571"/>
                <wp:effectExtent l="0" t="0" r="0" b="0"/>
                <wp:docPr id="17" name="Picture 7986"/>
                <wp:cNvGraphicFramePr/>
                <a:graphic xmlns:a="http://schemas.openxmlformats.org/drawingml/2006/main">
                  <a:graphicData uri="http://schemas.openxmlformats.org/drawingml/2006/picture">
                    <pic:pic xmlns:pic="http://schemas.openxmlformats.org/drawingml/2006/picture">
                      <pic:nvPicPr>
                        <pic:cNvPr id="7986" name="Picture 7986"/>
                        <pic:cNvPicPr/>
                      </pic:nvPicPr>
                      <pic:blipFill>
                        <a:blip r:embed="rId37"/>
                        <a:stretch/>
                      </pic:blipFill>
                      <pic:spPr bwMode="auto">
                        <a:xfrm>
                          <a:off x="0" y="0"/>
                          <a:ext cx="4572" cy="457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 o:spid="_x0000_s16" type="#_x0000_t75" style="width:0.36pt;height:0.36pt;mso-wrap-distance-left:0.00pt;mso-wrap-distance-top:0.00pt;mso-wrap-distance-right:0.00pt;mso-wrap-distance-bottom:0.00pt;" stroked="false">
                <v:path textboxrect="0,0,0,0"/>
                <v:imagedata r:id="rId38" o:title=""/>
              </v:shape>
            </w:pict>
          </mc:Fallback>
        </mc:AlternateContent>
      </w:r>
      <w:r>
        <w:rPr>
          <w:sz w:val="28"/>
          <w:szCs w:val="28"/>
        </w:rPr>
        <w:t>страхования;</w:t>
      </w:r>
    </w:p>
    <w:p w14:paraId="4DEB5978" w14:textId="77777777" w:rsidR="001002BD" w:rsidRDefault="00FE5DE5">
      <w:pPr>
        <w:spacing w:after="0" w:line="240" w:lineRule="auto"/>
        <w:ind w:left="0" w:firstLine="709"/>
        <w:contextualSpacing/>
        <w:rPr>
          <w:sz w:val="28"/>
          <w:szCs w:val="28"/>
        </w:rPr>
      </w:pPr>
      <w:r>
        <w:rPr>
          <w:noProof/>
          <w:sz w:val="28"/>
          <w:szCs w:val="28"/>
        </w:rPr>
        <mc:AlternateContent>
          <mc:Choice Requires="wpg">
            <w:drawing>
              <wp:inline distT="0" distB="0" distL="0" distR="0" wp14:anchorId="3C3839E5" wp14:editId="5411DE28">
                <wp:extent cx="4572" cy="4573"/>
                <wp:effectExtent l="0" t="0" r="0" b="0"/>
                <wp:docPr id="18" name="Picture 7987"/>
                <wp:cNvGraphicFramePr/>
                <a:graphic xmlns:a="http://schemas.openxmlformats.org/drawingml/2006/main">
                  <a:graphicData uri="http://schemas.openxmlformats.org/drawingml/2006/picture">
                    <pic:pic xmlns:pic="http://schemas.openxmlformats.org/drawingml/2006/picture">
                      <pic:nvPicPr>
                        <pic:cNvPr id="7987" name="Picture 7987"/>
                        <pic:cNvPicPr/>
                      </pic:nvPicPr>
                      <pic:blipFill>
                        <a:blip r:embed="rId37"/>
                        <a:stretch/>
                      </pic:blipFill>
                      <pic:spPr bwMode="auto">
                        <a:xfrm>
                          <a:off x="0" y="0"/>
                          <a:ext cx="4572" cy="4573"/>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 o:spid="_x0000_s17" type="#_x0000_t75" style="width:0.36pt;height:0.36pt;mso-wrap-distance-left:0.00pt;mso-wrap-distance-top:0.00pt;mso-wrap-distance-right:0.00pt;mso-wrap-distance-bottom:0.00pt;" stroked="false">
                <v:path textboxrect="0,0,0,0"/>
                <v:imagedata r:id="rId38" o:title=""/>
              </v:shape>
            </w:pict>
          </mc:Fallback>
        </mc:AlternateContent>
      </w:r>
      <w:r>
        <w:rPr>
          <w:sz w:val="28"/>
          <w:szCs w:val="28"/>
        </w:rPr>
        <w:t xml:space="preserve">2) об организации оказания медицинской помощи, обеспечении доступности и качества медицинской помощи в конкретных медицинских </w:t>
      </w:r>
      <w:r>
        <w:rPr>
          <w:noProof/>
          <w:sz w:val="28"/>
          <w:szCs w:val="28"/>
        </w:rPr>
        <mc:AlternateContent>
          <mc:Choice Requires="wpg">
            <w:drawing>
              <wp:inline distT="0" distB="0" distL="0" distR="0" wp14:anchorId="4C8487D0" wp14:editId="135B03E4">
                <wp:extent cx="4573" cy="4572"/>
                <wp:effectExtent l="0" t="0" r="0" b="0"/>
                <wp:docPr id="19" name="Picture 7988"/>
                <wp:cNvGraphicFramePr/>
                <a:graphic xmlns:a="http://schemas.openxmlformats.org/drawingml/2006/main">
                  <a:graphicData uri="http://schemas.openxmlformats.org/drawingml/2006/picture">
                    <pic:pic xmlns:pic="http://schemas.openxmlformats.org/drawingml/2006/picture">
                      <pic:nvPicPr>
                        <pic:cNvPr id="7988" name="Picture 7988"/>
                        <pic:cNvPicPr/>
                      </pic:nvPicPr>
                      <pic:blipFill>
                        <a:blip r:embed="rId29"/>
                        <a:stretch/>
                      </pic:blipFill>
                      <pic:spPr bwMode="auto">
                        <a:xfrm>
                          <a:off x="0" y="0"/>
                          <a:ext cx="4573"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 o:spid="_x0000_s18" type="#_x0000_t75" style="width:0.36pt;height:0.36pt;mso-wrap-distance-left:0.00pt;mso-wrap-distance-top:0.00pt;mso-wrap-distance-right:0.00pt;mso-wrap-distance-bottom:0.00pt;" stroked="false">
                <v:path textboxrect="0,0,0,0"/>
                <v:imagedata r:id="rId30" o:title=""/>
              </v:shape>
            </w:pict>
          </mc:Fallback>
        </mc:AlternateContent>
      </w:r>
      <w:r>
        <w:rPr>
          <w:sz w:val="28"/>
          <w:szCs w:val="28"/>
        </w:rPr>
        <w:t xml:space="preserve">организациях, оказывающих медицинскую помощь по Территориальной </w:t>
      </w:r>
      <w:r>
        <w:rPr>
          <w:noProof/>
          <w:sz w:val="28"/>
          <w:szCs w:val="28"/>
        </w:rPr>
        <mc:AlternateContent>
          <mc:Choice Requires="wpg">
            <w:drawing>
              <wp:inline distT="0" distB="0" distL="0" distR="0" wp14:anchorId="25B106B0" wp14:editId="135A6502">
                <wp:extent cx="4573" cy="4572"/>
                <wp:effectExtent l="0" t="0" r="0" b="0"/>
                <wp:docPr id="20" name="Picture 7989"/>
                <wp:cNvGraphicFramePr/>
                <a:graphic xmlns:a="http://schemas.openxmlformats.org/drawingml/2006/main">
                  <a:graphicData uri="http://schemas.openxmlformats.org/drawingml/2006/picture">
                    <pic:pic xmlns:pic="http://schemas.openxmlformats.org/drawingml/2006/picture">
                      <pic:nvPicPr>
                        <pic:cNvPr id="7989" name="Picture 7989"/>
                        <pic:cNvPicPr/>
                      </pic:nvPicPr>
                      <pic:blipFill>
                        <a:blip r:embed="rId39"/>
                        <a:stretch/>
                      </pic:blipFill>
                      <pic:spPr bwMode="auto">
                        <a:xfrm>
                          <a:off x="0" y="0"/>
                          <a:ext cx="4573"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 o:spid="_x0000_s19" type="#_x0000_t75" style="width:0.36pt;height:0.36pt;mso-wrap-distance-left:0.00pt;mso-wrap-distance-top:0.00pt;mso-wrap-distance-right:0.00pt;mso-wrap-distance-bottom:0.00pt;" stroked="false">
                <v:path textboxrect="0,0,0,0"/>
                <v:imagedata r:id="rId40" o:title=""/>
              </v:shape>
            </w:pict>
          </mc:Fallback>
        </mc:AlternateContent>
      </w:r>
      <w:r>
        <w:rPr>
          <w:sz w:val="28"/>
          <w:szCs w:val="28"/>
        </w:rPr>
        <w:t>программе обязательного медицинского страхования НСО, в том числе по результатам обращений и жалоб застрахованных лиц;</w:t>
      </w:r>
      <w:r>
        <w:rPr>
          <w:noProof/>
          <w:sz w:val="28"/>
          <w:szCs w:val="28"/>
        </w:rPr>
        <mc:AlternateContent>
          <mc:Choice Requires="wpg">
            <w:drawing>
              <wp:inline distT="0" distB="0" distL="0" distR="0" wp14:anchorId="0DE1B3C1" wp14:editId="26B9A52B">
                <wp:extent cx="13716" cy="41148"/>
                <wp:effectExtent l="0" t="0" r="0" b="0"/>
                <wp:docPr id="21" name="Picture 43290"/>
                <wp:cNvGraphicFramePr/>
                <a:graphic xmlns:a="http://schemas.openxmlformats.org/drawingml/2006/main">
                  <a:graphicData uri="http://schemas.openxmlformats.org/drawingml/2006/picture">
                    <pic:pic xmlns:pic="http://schemas.openxmlformats.org/drawingml/2006/picture">
                      <pic:nvPicPr>
                        <pic:cNvPr id="43290" name="Picture 43290"/>
                        <pic:cNvPicPr/>
                      </pic:nvPicPr>
                      <pic:blipFill>
                        <a:blip r:embed="rId41"/>
                        <a:stretch/>
                      </pic:blipFill>
                      <pic:spPr bwMode="auto">
                        <a:xfrm>
                          <a:off x="0" y="0"/>
                          <a:ext cx="13716" cy="41148"/>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 o:spid="_x0000_s20" type="#_x0000_t75" style="width:1.08pt;height:3.24pt;mso-wrap-distance-left:0.00pt;mso-wrap-distance-top:0.00pt;mso-wrap-distance-right:0.00pt;mso-wrap-distance-bottom:0.00pt;" stroked="false">
                <v:path textboxrect="0,0,0,0"/>
                <v:imagedata r:id="rId42" o:title=""/>
              </v:shape>
            </w:pict>
          </mc:Fallback>
        </mc:AlternateContent>
      </w:r>
    </w:p>
    <w:p w14:paraId="58D440AF" w14:textId="77777777" w:rsidR="001002BD" w:rsidRDefault="00FE5DE5">
      <w:pPr>
        <w:spacing w:after="0" w:line="240" w:lineRule="auto"/>
        <w:ind w:left="0" w:firstLine="709"/>
        <w:rPr>
          <w:sz w:val="28"/>
          <w:szCs w:val="28"/>
        </w:rPr>
      </w:pPr>
      <w:r>
        <w:rPr>
          <w:sz w:val="28"/>
          <w:szCs w:val="28"/>
        </w:rPr>
        <w:t xml:space="preserve">3) о результатах анализа проводимых в сфере обязательного медицинского страхования опросов застрахованных лиц об удовлетворенности медицинской </w:t>
      </w:r>
      <w:r>
        <w:rPr>
          <w:noProof/>
          <w:sz w:val="28"/>
          <w:szCs w:val="28"/>
        </w:rPr>
        <mc:AlternateContent>
          <mc:Choice Requires="wpg">
            <w:drawing>
              <wp:inline distT="0" distB="0" distL="0" distR="0" wp14:anchorId="3B0222FC" wp14:editId="5C04F882">
                <wp:extent cx="4573" cy="4573"/>
                <wp:effectExtent l="0" t="0" r="0" b="0"/>
                <wp:docPr id="22" name="Picture 7992"/>
                <wp:cNvGraphicFramePr/>
                <a:graphic xmlns:a="http://schemas.openxmlformats.org/drawingml/2006/main">
                  <a:graphicData uri="http://schemas.openxmlformats.org/drawingml/2006/picture">
                    <pic:pic xmlns:pic="http://schemas.openxmlformats.org/drawingml/2006/picture">
                      <pic:nvPicPr>
                        <pic:cNvPr id="7992" name="Picture 7992"/>
                        <pic:cNvPicPr/>
                      </pic:nvPicPr>
                      <pic:blipFill>
                        <a:blip r:embed="rId15"/>
                        <a:stretch/>
                      </pic:blipFill>
                      <pic:spPr bwMode="auto">
                        <a:xfrm>
                          <a:off x="0" y="0"/>
                          <a:ext cx="4573" cy="4573"/>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 o:spid="_x0000_s21" type="#_x0000_t75" style="width:0.36pt;height:0.36pt;mso-wrap-distance-left:0.00pt;mso-wrap-distance-top:0.00pt;mso-wrap-distance-right:0.00pt;mso-wrap-distance-bottom:0.00pt;" stroked="false">
                <v:path textboxrect="0,0,0,0"/>
                <v:imagedata r:id="rId16" o:title=""/>
              </v:shape>
            </w:pict>
          </mc:Fallback>
        </mc:AlternateContent>
      </w:r>
      <w:r>
        <w:rPr>
          <w:sz w:val="28"/>
          <w:szCs w:val="28"/>
        </w:rPr>
        <w:t>помощью, ее доступностью, а также разработке мероприятий по результатам проведенного анализа;</w:t>
      </w:r>
    </w:p>
    <w:p w14:paraId="61C26F96" w14:textId="77777777" w:rsidR="001002BD" w:rsidRDefault="00FE5DE5">
      <w:pPr>
        <w:spacing w:after="0" w:line="240" w:lineRule="auto"/>
        <w:ind w:left="0" w:firstLine="709"/>
        <w:rPr>
          <w:sz w:val="28"/>
          <w:szCs w:val="28"/>
        </w:rPr>
      </w:pPr>
      <w:r>
        <w:rPr>
          <w:sz w:val="28"/>
          <w:szCs w:val="28"/>
        </w:rPr>
        <w:t xml:space="preserve">4) о результатах внедрения цифровизации и трансформации, возможности получения услуг на Едином портале государственных и муниципальных услуг (функций), посредством личного кабинета с возможностью записи, а также разработке мероприятий по развитию и дальнейшему внедрению цифровизации и </w:t>
      </w:r>
      <w:r>
        <w:rPr>
          <w:noProof/>
          <w:sz w:val="28"/>
          <w:szCs w:val="28"/>
        </w:rPr>
        <mc:AlternateContent>
          <mc:Choice Requires="wpg">
            <w:drawing>
              <wp:inline distT="0" distB="0" distL="0" distR="0" wp14:anchorId="45BE80B2" wp14:editId="385C14F7">
                <wp:extent cx="4573" cy="4572"/>
                <wp:effectExtent l="0" t="0" r="0" b="0"/>
                <wp:docPr id="23" name="Picture 7993"/>
                <wp:cNvGraphicFramePr/>
                <a:graphic xmlns:a="http://schemas.openxmlformats.org/drawingml/2006/main">
                  <a:graphicData uri="http://schemas.openxmlformats.org/drawingml/2006/picture">
                    <pic:pic xmlns:pic="http://schemas.openxmlformats.org/drawingml/2006/picture">
                      <pic:nvPicPr>
                        <pic:cNvPr id="7993" name="Picture 7993"/>
                        <pic:cNvPicPr/>
                      </pic:nvPicPr>
                      <pic:blipFill>
                        <a:blip r:embed="rId43"/>
                        <a:stretch/>
                      </pic:blipFill>
                      <pic:spPr bwMode="auto">
                        <a:xfrm>
                          <a:off x="0" y="0"/>
                          <a:ext cx="4573"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2" o:spid="_x0000_s22" type="#_x0000_t75" style="width:0.36pt;height:0.36pt;mso-wrap-distance-left:0.00pt;mso-wrap-distance-top:0.00pt;mso-wrap-distance-right:0.00pt;mso-wrap-distance-bottom:0.00pt;" stroked="false">
                <v:path textboxrect="0,0,0,0"/>
                <v:imagedata r:id="rId44" o:title=""/>
              </v:shape>
            </w:pict>
          </mc:Fallback>
        </mc:AlternateContent>
      </w:r>
      <w:r>
        <w:rPr>
          <w:sz w:val="28"/>
          <w:szCs w:val="28"/>
        </w:rPr>
        <w:t>трансформации;</w:t>
      </w:r>
    </w:p>
    <w:p w14:paraId="7B3FAA8D" w14:textId="77777777" w:rsidR="001002BD" w:rsidRDefault="00FE5DE5">
      <w:pPr>
        <w:spacing w:after="0" w:line="240" w:lineRule="auto"/>
        <w:ind w:left="0" w:firstLine="709"/>
        <w:rPr>
          <w:sz w:val="28"/>
          <w:szCs w:val="28"/>
        </w:rPr>
      </w:pPr>
      <w:r>
        <w:rPr>
          <w:sz w:val="28"/>
          <w:szCs w:val="28"/>
        </w:rPr>
        <w:t xml:space="preserve">5) о результатах работы с отдельными категориями населения (участниками </w:t>
      </w:r>
      <w:r>
        <w:rPr>
          <w:noProof/>
          <w:sz w:val="28"/>
          <w:szCs w:val="28"/>
        </w:rPr>
        <mc:AlternateContent>
          <mc:Choice Requires="wpg">
            <w:drawing>
              <wp:inline distT="0" distB="0" distL="0" distR="0" wp14:anchorId="3F9D1B93" wp14:editId="0937BA10">
                <wp:extent cx="9144" cy="13716"/>
                <wp:effectExtent l="0" t="0" r="0" b="0"/>
                <wp:docPr id="24" name="Picture 43292"/>
                <wp:cNvGraphicFramePr/>
                <a:graphic xmlns:a="http://schemas.openxmlformats.org/drawingml/2006/main">
                  <a:graphicData uri="http://schemas.openxmlformats.org/drawingml/2006/picture">
                    <pic:pic xmlns:pic="http://schemas.openxmlformats.org/drawingml/2006/picture">
                      <pic:nvPicPr>
                        <pic:cNvPr id="43292" name="Picture 43292"/>
                        <pic:cNvPicPr/>
                      </pic:nvPicPr>
                      <pic:blipFill>
                        <a:blip r:embed="rId45"/>
                        <a:stretch/>
                      </pic:blipFill>
                      <pic:spPr bwMode="auto">
                        <a:xfrm>
                          <a:off x="0" y="0"/>
                          <a:ext cx="9144" cy="13716"/>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3" o:spid="_x0000_s23" type="#_x0000_t75" style="width:0.72pt;height:1.08pt;mso-wrap-distance-left:0.00pt;mso-wrap-distance-top:0.00pt;mso-wrap-distance-right:0.00pt;mso-wrap-distance-bottom:0.00pt;" stroked="false">
                <v:path textboxrect="0,0,0,0"/>
                <v:imagedata r:id="rId46" o:title=""/>
              </v:shape>
            </w:pict>
          </mc:Fallback>
        </mc:AlternateContent>
      </w:r>
      <w:r>
        <w:rPr>
          <w:sz w:val="28"/>
          <w:szCs w:val="28"/>
        </w:rPr>
        <w:t>специальной военной операции и членами их семей, лицами с ограниченными возможностями здоровья);</w:t>
      </w:r>
    </w:p>
    <w:p w14:paraId="547ED3FD" w14:textId="77777777" w:rsidR="001002BD" w:rsidRDefault="00FE5DE5">
      <w:pPr>
        <w:spacing w:after="0" w:line="240" w:lineRule="auto"/>
        <w:ind w:left="0" w:firstLine="709"/>
        <w:rPr>
          <w:sz w:val="28"/>
          <w:szCs w:val="28"/>
        </w:rPr>
      </w:pPr>
      <w:r>
        <w:rPr>
          <w:sz w:val="28"/>
          <w:szCs w:val="28"/>
        </w:rPr>
        <w:t xml:space="preserve">6) о результатах информирования застрахованных лиц о возможности </w:t>
      </w:r>
      <w:r>
        <w:rPr>
          <w:noProof/>
          <w:sz w:val="28"/>
          <w:szCs w:val="28"/>
        </w:rPr>
        <mc:AlternateContent>
          <mc:Choice Requires="wpg">
            <w:drawing>
              <wp:inline distT="0" distB="0" distL="0" distR="0" wp14:anchorId="39E99B41" wp14:editId="51F5E33B">
                <wp:extent cx="9144" cy="18288"/>
                <wp:effectExtent l="0" t="0" r="0" b="0"/>
                <wp:docPr id="25" name="Picture 43294"/>
                <wp:cNvGraphicFramePr/>
                <a:graphic xmlns:a="http://schemas.openxmlformats.org/drawingml/2006/main">
                  <a:graphicData uri="http://schemas.openxmlformats.org/drawingml/2006/picture">
                    <pic:pic xmlns:pic="http://schemas.openxmlformats.org/drawingml/2006/picture">
                      <pic:nvPicPr>
                        <pic:cNvPr id="43294" name="Picture 43294"/>
                        <pic:cNvPicPr/>
                      </pic:nvPicPr>
                      <pic:blipFill>
                        <a:blip r:embed="rId47"/>
                        <a:stretch/>
                      </pic:blipFill>
                      <pic:spPr bwMode="auto">
                        <a:xfrm>
                          <a:off x="0" y="0"/>
                          <a:ext cx="9144" cy="18288"/>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4" o:spid="_x0000_s24" type="#_x0000_t75" style="width:0.72pt;height:1.44pt;mso-wrap-distance-left:0.00pt;mso-wrap-distance-top:0.00pt;mso-wrap-distance-right:0.00pt;mso-wrap-distance-bottom:0.00pt;" stroked="false">
                <v:path textboxrect="0,0,0,0"/>
                <v:imagedata r:id="rId48" o:title=""/>
              </v:shape>
            </w:pict>
          </mc:Fallback>
        </mc:AlternateContent>
      </w:r>
      <w:r>
        <w:rPr>
          <w:sz w:val="28"/>
          <w:szCs w:val="28"/>
        </w:rPr>
        <w:t>прохождения профилактических мероприятий и диспансерного наблюдения;</w:t>
      </w:r>
      <w:r>
        <w:rPr>
          <w:noProof/>
          <w:sz w:val="28"/>
          <w:szCs w:val="28"/>
        </w:rPr>
        <mc:AlternateContent>
          <mc:Choice Requires="wpg">
            <w:drawing>
              <wp:inline distT="0" distB="0" distL="0" distR="0" wp14:anchorId="611B275F" wp14:editId="69C258A7">
                <wp:extent cx="4572" cy="4572"/>
                <wp:effectExtent l="0" t="0" r="0" b="0"/>
                <wp:docPr id="26" name="Picture 7998"/>
                <wp:cNvGraphicFramePr/>
                <a:graphic xmlns:a="http://schemas.openxmlformats.org/drawingml/2006/main">
                  <a:graphicData uri="http://schemas.openxmlformats.org/drawingml/2006/picture">
                    <pic:pic xmlns:pic="http://schemas.openxmlformats.org/drawingml/2006/picture">
                      <pic:nvPicPr>
                        <pic:cNvPr id="7998" name="Picture 7998"/>
                        <pic:cNvPicPr/>
                      </pic:nvPicPr>
                      <pic:blipFill>
                        <a:blip r:embed="rId7"/>
                        <a:stretch/>
                      </pic:blipFill>
                      <pic:spPr bwMode="auto">
                        <a:xfrm>
                          <a:off x="0" y="0"/>
                          <a:ext cx="4572"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5" o:spid="_x0000_s25" type="#_x0000_t75" style="width:0.36pt;height:0.36pt;mso-wrap-distance-left:0.00pt;mso-wrap-distance-top:0.00pt;mso-wrap-distance-right:0.00pt;mso-wrap-distance-bottom:0.00pt;" stroked="false">
                <v:path textboxrect="0,0,0,0"/>
                <v:imagedata r:id="rId10" o:title=""/>
              </v:shape>
            </w:pict>
          </mc:Fallback>
        </mc:AlternateContent>
      </w:r>
    </w:p>
    <w:p w14:paraId="209778FD" w14:textId="77777777" w:rsidR="001002BD" w:rsidRDefault="00FE5DE5">
      <w:pPr>
        <w:spacing w:after="0" w:line="240" w:lineRule="auto"/>
        <w:ind w:left="0" w:firstLine="709"/>
        <w:rPr>
          <w:sz w:val="28"/>
          <w:szCs w:val="28"/>
        </w:rPr>
      </w:pPr>
      <w:r>
        <w:rPr>
          <w:sz w:val="28"/>
          <w:szCs w:val="28"/>
        </w:rPr>
        <w:t xml:space="preserve">7) о результатах контроля объемов, сроков, качества и условий предоставления медицинской помощи по обязательному медицинскому </w:t>
      </w:r>
      <w:r>
        <w:rPr>
          <w:noProof/>
          <w:sz w:val="28"/>
          <w:szCs w:val="28"/>
        </w:rPr>
        <mc:AlternateContent>
          <mc:Choice Requires="wpg">
            <w:drawing>
              <wp:inline distT="0" distB="0" distL="0" distR="0" wp14:anchorId="5FCFE325" wp14:editId="4549F289">
                <wp:extent cx="4573" cy="4572"/>
                <wp:effectExtent l="0" t="0" r="0" b="0"/>
                <wp:docPr id="27" name="Picture 10169"/>
                <wp:cNvGraphicFramePr/>
                <a:graphic xmlns:a="http://schemas.openxmlformats.org/drawingml/2006/main">
                  <a:graphicData uri="http://schemas.openxmlformats.org/drawingml/2006/picture">
                    <pic:pic xmlns:pic="http://schemas.openxmlformats.org/drawingml/2006/picture">
                      <pic:nvPicPr>
                        <pic:cNvPr id="10169" name="Picture 10169"/>
                        <pic:cNvPicPr/>
                      </pic:nvPicPr>
                      <pic:blipFill>
                        <a:blip r:embed="rId27"/>
                        <a:stretch/>
                      </pic:blipFill>
                      <pic:spPr bwMode="auto">
                        <a:xfrm>
                          <a:off x="0" y="0"/>
                          <a:ext cx="4573"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6" o:spid="_x0000_s26" type="#_x0000_t75" style="width:0.36pt;height:0.36pt;mso-wrap-distance-left:0.00pt;mso-wrap-distance-top:0.00pt;mso-wrap-distance-right:0.00pt;mso-wrap-distance-bottom:0.00pt;" stroked="false">
                <v:path textboxrect="0,0,0,0"/>
                <v:imagedata r:id="rId28" o:title=""/>
              </v:shape>
            </w:pict>
          </mc:Fallback>
        </mc:AlternateContent>
      </w:r>
      <w:r>
        <w:rPr>
          <w:sz w:val="28"/>
          <w:szCs w:val="28"/>
        </w:rPr>
        <w:t xml:space="preserve">страхованию застрахованным лицам, а также ее финансового обеспечения и государственного контроля качества и безопасности медицинской деятельности на территории Новосибирской области в общем и в конкретных </w:t>
      </w:r>
      <w:r>
        <w:rPr>
          <w:noProof/>
          <w:sz w:val="28"/>
          <w:szCs w:val="28"/>
        </w:rPr>
        <mc:AlternateContent>
          <mc:Choice Requires="wpg">
            <w:drawing>
              <wp:inline distT="0" distB="0" distL="0" distR="0" wp14:anchorId="40EA416B" wp14:editId="75DC82EE">
                <wp:extent cx="4573" cy="4572"/>
                <wp:effectExtent l="0" t="0" r="0" b="0"/>
                <wp:docPr id="28" name="Picture 10170"/>
                <wp:cNvGraphicFramePr/>
                <a:graphic xmlns:a="http://schemas.openxmlformats.org/drawingml/2006/main">
                  <a:graphicData uri="http://schemas.openxmlformats.org/drawingml/2006/picture">
                    <pic:pic xmlns:pic="http://schemas.openxmlformats.org/drawingml/2006/picture">
                      <pic:nvPicPr>
                        <pic:cNvPr id="10170" name="Picture 10170"/>
                        <pic:cNvPicPr/>
                      </pic:nvPicPr>
                      <pic:blipFill>
                        <a:blip r:embed="rId19"/>
                        <a:stretch/>
                      </pic:blipFill>
                      <pic:spPr bwMode="auto">
                        <a:xfrm>
                          <a:off x="0" y="0"/>
                          <a:ext cx="4573"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7" o:spid="_x0000_s27" type="#_x0000_t75" style="width:0.36pt;height:0.36pt;mso-wrap-distance-left:0.00pt;mso-wrap-distance-top:0.00pt;mso-wrap-distance-right:0.00pt;mso-wrap-distance-bottom:0.00pt;" stroked="false">
                <v:path textboxrect="0,0,0,0"/>
                <v:imagedata r:id="rId20" o:title=""/>
              </v:shape>
            </w:pict>
          </mc:Fallback>
        </mc:AlternateContent>
      </w:r>
      <w:r>
        <w:rPr>
          <w:sz w:val="28"/>
          <w:szCs w:val="28"/>
        </w:rPr>
        <w:t xml:space="preserve">медицинских организациях, оказывающих медицинскую помощь по территориальной программе обязательного медицинского страхования, в частности, включая планы (и их исполнение) медицинских организаций, в </w:t>
      </w:r>
      <w:r>
        <w:rPr>
          <w:noProof/>
          <w:sz w:val="28"/>
          <w:szCs w:val="28"/>
        </w:rPr>
        <mc:AlternateContent>
          <mc:Choice Requires="wpg">
            <w:drawing>
              <wp:inline distT="0" distB="0" distL="0" distR="0" wp14:anchorId="2797D53B" wp14:editId="06DBFA26">
                <wp:extent cx="4572" cy="4572"/>
                <wp:effectExtent l="0" t="0" r="0" b="0"/>
                <wp:docPr id="29" name="Picture 10171"/>
                <wp:cNvGraphicFramePr/>
                <a:graphic xmlns:a="http://schemas.openxmlformats.org/drawingml/2006/main">
                  <a:graphicData uri="http://schemas.openxmlformats.org/drawingml/2006/picture">
                    <pic:pic xmlns:pic="http://schemas.openxmlformats.org/drawingml/2006/picture">
                      <pic:nvPicPr>
                        <pic:cNvPr id="10171" name="Picture 10171"/>
                        <pic:cNvPicPr/>
                      </pic:nvPicPr>
                      <pic:blipFill>
                        <a:blip r:embed="rId15"/>
                        <a:stretch/>
                      </pic:blipFill>
                      <pic:spPr bwMode="auto">
                        <a:xfrm>
                          <a:off x="0" y="0"/>
                          <a:ext cx="4572"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8" o:spid="_x0000_s28" type="#_x0000_t75" style="width:0.36pt;height:0.36pt;mso-wrap-distance-left:0.00pt;mso-wrap-distance-top:0.00pt;mso-wrap-distance-right:0.00pt;mso-wrap-distance-bottom:0.00pt;" stroked="false">
                <v:path textboxrect="0,0,0,0"/>
                <v:imagedata r:id="rId16" o:title=""/>
              </v:shape>
            </w:pict>
          </mc:Fallback>
        </mc:AlternateContent>
      </w:r>
      <w:r>
        <w:rPr>
          <w:sz w:val="28"/>
          <w:szCs w:val="28"/>
        </w:rPr>
        <w:t xml:space="preserve">которых по результатам указанного </w:t>
      </w:r>
      <w:r>
        <w:rPr>
          <w:sz w:val="28"/>
          <w:szCs w:val="28"/>
        </w:rPr>
        <w:lastRenderedPageBreak/>
        <w:t>контроля выявлены нарушения при оказании медицинской помощи по обязательному медицинскому страхованию;</w:t>
      </w:r>
      <w:r>
        <w:rPr>
          <w:noProof/>
          <w:sz w:val="28"/>
          <w:szCs w:val="28"/>
        </w:rPr>
        <mc:AlternateContent>
          <mc:Choice Requires="wpg">
            <w:drawing>
              <wp:inline distT="0" distB="0" distL="0" distR="0" wp14:anchorId="401842BF" wp14:editId="7DC5630A">
                <wp:extent cx="4572" cy="4572"/>
                <wp:effectExtent l="0" t="0" r="0" b="0"/>
                <wp:docPr id="30" name="Picture 10172"/>
                <wp:cNvGraphicFramePr/>
                <a:graphic xmlns:a="http://schemas.openxmlformats.org/drawingml/2006/main">
                  <a:graphicData uri="http://schemas.openxmlformats.org/drawingml/2006/picture">
                    <pic:pic xmlns:pic="http://schemas.openxmlformats.org/drawingml/2006/picture">
                      <pic:nvPicPr>
                        <pic:cNvPr id="10172" name="Picture 10172"/>
                        <pic:cNvPicPr/>
                      </pic:nvPicPr>
                      <pic:blipFill>
                        <a:blip r:embed="rId31"/>
                        <a:stretch/>
                      </pic:blipFill>
                      <pic:spPr bwMode="auto">
                        <a:xfrm>
                          <a:off x="0" y="0"/>
                          <a:ext cx="4572"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9" o:spid="_x0000_s29" type="#_x0000_t75" style="width:0.36pt;height:0.36pt;mso-wrap-distance-left:0.00pt;mso-wrap-distance-top:0.00pt;mso-wrap-distance-right:0.00pt;mso-wrap-distance-bottom:0.00pt;" stroked="false">
                <v:path textboxrect="0,0,0,0"/>
                <v:imagedata r:id="rId32" o:title=""/>
              </v:shape>
            </w:pict>
          </mc:Fallback>
        </mc:AlternateContent>
      </w:r>
    </w:p>
    <w:p w14:paraId="6E0940D9" w14:textId="77777777" w:rsidR="001002BD" w:rsidRDefault="00FE5DE5">
      <w:pPr>
        <w:spacing w:after="0" w:line="240" w:lineRule="auto"/>
        <w:ind w:left="0" w:firstLine="709"/>
        <w:rPr>
          <w:sz w:val="28"/>
          <w:szCs w:val="28"/>
        </w:rPr>
      </w:pPr>
      <w:r>
        <w:rPr>
          <w:sz w:val="28"/>
          <w:szCs w:val="28"/>
        </w:rPr>
        <w:t>8) об исполнении медицинскими организациями, оказывающими медицинскую помощь по территориальной программе обязательного медицинского страхования, принятых Координационным советом решений;</w:t>
      </w:r>
    </w:p>
    <w:p w14:paraId="7409B4D9" w14:textId="77777777" w:rsidR="001002BD" w:rsidRDefault="00FE5DE5">
      <w:pPr>
        <w:spacing w:after="0" w:line="240" w:lineRule="auto"/>
        <w:ind w:left="0" w:firstLine="709"/>
        <w:rPr>
          <w:sz w:val="28"/>
          <w:szCs w:val="28"/>
        </w:rPr>
      </w:pPr>
      <w:r>
        <w:rPr>
          <w:sz w:val="28"/>
          <w:szCs w:val="28"/>
        </w:rPr>
        <w:t xml:space="preserve">9) о результатах устранения замечаний, выявленных по результатам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и государственного контроля качества и безопасности медицинской деятельности в конкретных медицинских </w:t>
      </w:r>
      <w:r>
        <w:rPr>
          <w:noProof/>
          <w:sz w:val="28"/>
          <w:szCs w:val="28"/>
        </w:rPr>
        <mc:AlternateContent>
          <mc:Choice Requires="wpg">
            <w:drawing>
              <wp:inline distT="0" distB="0" distL="0" distR="0" wp14:anchorId="187565AE" wp14:editId="6ACA7F2D">
                <wp:extent cx="4572" cy="4572"/>
                <wp:effectExtent l="0" t="0" r="0" b="0"/>
                <wp:docPr id="31" name="Picture 10173"/>
                <wp:cNvGraphicFramePr/>
                <a:graphic xmlns:a="http://schemas.openxmlformats.org/drawingml/2006/main">
                  <a:graphicData uri="http://schemas.openxmlformats.org/drawingml/2006/picture">
                    <pic:pic xmlns:pic="http://schemas.openxmlformats.org/drawingml/2006/picture">
                      <pic:nvPicPr>
                        <pic:cNvPr id="10173" name="Picture 10173"/>
                        <pic:cNvPicPr/>
                      </pic:nvPicPr>
                      <pic:blipFill>
                        <a:blip r:embed="rId37"/>
                        <a:stretch/>
                      </pic:blipFill>
                      <pic:spPr bwMode="auto">
                        <a:xfrm>
                          <a:off x="0" y="0"/>
                          <a:ext cx="4572"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0" o:spid="_x0000_s30" type="#_x0000_t75" style="width:0.36pt;height:0.36pt;mso-wrap-distance-left:0.00pt;mso-wrap-distance-top:0.00pt;mso-wrap-distance-right:0.00pt;mso-wrap-distance-bottom:0.00pt;" stroked="false">
                <v:path textboxrect="0,0,0,0"/>
                <v:imagedata r:id="rId38" o:title=""/>
              </v:shape>
            </w:pict>
          </mc:Fallback>
        </mc:AlternateContent>
      </w:r>
      <w:r>
        <w:rPr>
          <w:sz w:val="28"/>
          <w:szCs w:val="28"/>
        </w:rPr>
        <w:t>организациях Новосибирской области;</w:t>
      </w:r>
    </w:p>
    <w:p w14:paraId="336BD7F4" w14:textId="77777777" w:rsidR="001002BD" w:rsidRDefault="00FE5DE5">
      <w:pPr>
        <w:spacing w:after="0" w:line="240" w:lineRule="auto"/>
        <w:ind w:left="0" w:firstLine="709"/>
        <w:rPr>
          <w:sz w:val="28"/>
          <w:szCs w:val="28"/>
        </w:rPr>
      </w:pPr>
      <w:r>
        <w:rPr>
          <w:sz w:val="28"/>
          <w:szCs w:val="28"/>
        </w:rPr>
        <w:t xml:space="preserve">10) об использовании медицинскими организациями средств нормированного страхового запаса Территориального фонда обязательного </w:t>
      </w:r>
      <w:r>
        <w:rPr>
          <w:noProof/>
          <w:sz w:val="28"/>
          <w:szCs w:val="28"/>
        </w:rPr>
        <mc:AlternateContent>
          <mc:Choice Requires="wpg">
            <w:drawing>
              <wp:inline distT="0" distB="0" distL="0" distR="0" wp14:anchorId="757DDFAD" wp14:editId="78FAD346">
                <wp:extent cx="4572" cy="4572"/>
                <wp:effectExtent l="0" t="0" r="0" b="0"/>
                <wp:docPr id="32" name="Picture 10175"/>
                <wp:cNvGraphicFramePr/>
                <a:graphic xmlns:a="http://schemas.openxmlformats.org/drawingml/2006/main">
                  <a:graphicData uri="http://schemas.openxmlformats.org/drawingml/2006/picture">
                    <pic:pic xmlns:pic="http://schemas.openxmlformats.org/drawingml/2006/picture">
                      <pic:nvPicPr>
                        <pic:cNvPr id="10175" name="Picture 10175"/>
                        <pic:cNvPicPr/>
                      </pic:nvPicPr>
                      <pic:blipFill>
                        <a:blip r:embed="rId7"/>
                        <a:stretch/>
                      </pic:blipFill>
                      <pic:spPr bwMode="auto">
                        <a:xfrm>
                          <a:off x="0" y="0"/>
                          <a:ext cx="4572"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1" o:spid="_x0000_s31" type="#_x0000_t75" style="width:0.36pt;height:0.36pt;mso-wrap-distance-left:0.00pt;mso-wrap-distance-top:0.00pt;mso-wrap-distance-right:0.00pt;mso-wrap-distance-bottom:0.00pt;" stroked="false">
                <v:path textboxrect="0,0,0,0"/>
                <v:imagedata r:id="rId10" o:title=""/>
              </v:shape>
            </w:pict>
          </mc:Fallback>
        </mc:AlternateContent>
      </w:r>
      <w:r>
        <w:rPr>
          <w:sz w:val="28"/>
          <w:szCs w:val="28"/>
        </w:rPr>
        <w:t xml:space="preserve">медицинского страхования Новосибирской области для финансового обеспечения мероприятий по </w:t>
      </w:r>
      <w:r>
        <w:rPr>
          <w:noProof/>
          <w:sz w:val="28"/>
          <w:szCs w:val="28"/>
        </w:rPr>
        <mc:AlternateContent>
          <mc:Choice Requires="wpg">
            <w:drawing>
              <wp:inline distT="0" distB="0" distL="0" distR="0" wp14:anchorId="49882621" wp14:editId="072BAA04">
                <wp:extent cx="4572" cy="9144"/>
                <wp:effectExtent l="0" t="0" r="0" b="0"/>
                <wp:docPr id="33" name="Picture 10174"/>
                <wp:cNvGraphicFramePr/>
                <a:graphic xmlns:a="http://schemas.openxmlformats.org/drawingml/2006/main">
                  <a:graphicData uri="http://schemas.openxmlformats.org/drawingml/2006/picture">
                    <pic:pic xmlns:pic="http://schemas.openxmlformats.org/drawingml/2006/picture">
                      <pic:nvPicPr>
                        <pic:cNvPr id="10174" name="Picture 10174"/>
                        <pic:cNvPicPr/>
                      </pic:nvPicPr>
                      <pic:blipFill>
                        <a:blip r:embed="rId49"/>
                        <a:stretch/>
                      </pic:blipFill>
                      <pic:spPr bwMode="auto">
                        <a:xfrm>
                          <a:off x="0" y="0"/>
                          <a:ext cx="4572" cy="9144"/>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2" o:spid="_x0000_s32" type="#_x0000_t75" style="width:0.36pt;height:0.72pt;mso-wrap-distance-left:0.00pt;mso-wrap-distance-top:0.00pt;mso-wrap-distance-right:0.00pt;mso-wrap-distance-bottom:0.00pt;" stroked="false">
                <v:path textboxrect="0,0,0,0"/>
                <v:imagedata r:id="rId50" o:title=""/>
              </v:shape>
            </w:pict>
          </mc:Fallback>
        </mc:AlternateContent>
      </w:r>
      <w:r>
        <w:rPr>
          <w:noProof/>
          <w:sz w:val="28"/>
          <w:szCs w:val="28"/>
        </w:rPr>
        <mc:AlternateContent>
          <mc:Choice Requires="wpg">
            <w:drawing>
              <wp:inline distT="0" distB="0" distL="0" distR="0" wp14:anchorId="31260FC1" wp14:editId="1C3730B6">
                <wp:extent cx="4572" cy="4572"/>
                <wp:effectExtent l="0" t="0" r="0" b="0"/>
                <wp:docPr id="34" name="Picture 10176"/>
                <wp:cNvGraphicFramePr/>
                <a:graphic xmlns:a="http://schemas.openxmlformats.org/drawingml/2006/main">
                  <a:graphicData uri="http://schemas.openxmlformats.org/drawingml/2006/picture">
                    <pic:pic xmlns:pic="http://schemas.openxmlformats.org/drawingml/2006/picture">
                      <pic:nvPicPr>
                        <pic:cNvPr id="10176" name="Picture 10176"/>
                        <pic:cNvPicPr/>
                      </pic:nvPicPr>
                      <pic:blipFill>
                        <a:blip r:embed="rId39"/>
                        <a:stretch/>
                      </pic:blipFill>
                      <pic:spPr bwMode="auto">
                        <a:xfrm>
                          <a:off x="0" y="0"/>
                          <a:ext cx="4572"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3" o:spid="_x0000_s33" type="#_x0000_t75" style="width:0.36pt;height:0.36pt;mso-wrap-distance-left:0.00pt;mso-wrap-distance-top:0.00pt;mso-wrap-distance-right:0.00pt;mso-wrap-distance-bottom:0.00pt;" stroked="false">
                <v:path textboxrect="0,0,0,0"/>
                <v:imagedata r:id="rId40" o:title=""/>
              </v:shape>
            </w:pict>
          </mc:Fallback>
        </mc:AlternateContent>
      </w:r>
      <w:r>
        <w:rPr>
          <w:sz w:val="28"/>
          <w:szCs w:val="28"/>
        </w:rPr>
        <w:t>организации дополнительного профессионального образования медицинских работников по программам повышения квалификации, приобретению и проведению ремонта медицинского оборудования;</w:t>
      </w:r>
    </w:p>
    <w:p w14:paraId="4B486D81" w14:textId="77777777" w:rsidR="001002BD" w:rsidRDefault="00FE5DE5">
      <w:pPr>
        <w:spacing w:after="0" w:line="240" w:lineRule="auto"/>
        <w:ind w:left="0" w:firstLine="709"/>
        <w:rPr>
          <w:sz w:val="28"/>
          <w:szCs w:val="28"/>
        </w:rPr>
      </w:pPr>
      <w:r>
        <w:rPr>
          <w:sz w:val="28"/>
          <w:szCs w:val="28"/>
        </w:rPr>
        <w:t>11</w:t>
      </w:r>
      <w:r>
        <w:rPr>
          <w:noProof/>
          <w:sz w:val="28"/>
          <w:szCs w:val="28"/>
        </w:rPr>
        <mc:AlternateContent>
          <mc:Choice Requires="wpg">
            <w:drawing>
              <wp:inline distT="0" distB="0" distL="0" distR="0" wp14:anchorId="0C54888B" wp14:editId="2206E87B">
                <wp:extent cx="4572" cy="4572"/>
                <wp:effectExtent l="0" t="0" r="0" b="0"/>
                <wp:docPr id="35" name="Picture 10177"/>
                <wp:cNvGraphicFramePr/>
                <a:graphic xmlns:a="http://schemas.openxmlformats.org/drawingml/2006/main">
                  <a:graphicData uri="http://schemas.openxmlformats.org/drawingml/2006/picture">
                    <pic:pic xmlns:pic="http://schemas.openxmlformats.org/drawingml/2006/picture">
                      <pic:nvPicPr>
                        <pic:cNvPr id="10177" name="Picture 10177"/>
                        <pic:cNvPicPr/>
                      </pic:nvPicPr>
                      <pic:blipFill>
                        <a:blip r:embed="rId27"/>
                        <a:stretch/>
                      </pic:blipFill>
                      <pic:spPr bwMode="auto">
                        <a:xfrm>
                          <a:off x="0" y="0"/>
                          <a:ext cx="4572"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4" o:spid="_x0000_s34" type="#_x0000_t75" style="width:0.36pt;height:0.36pt;mso-wrap-distance-left:0.00pt;mso-wrap-distance-top:0.00pt;mso-wrap-distance-right:0.00pt;mso-wrap-distance-bottom:0.00pt;" stroked="false">
                <v:path textboxrect="0,0,0,0"/>
                <v:imagedata r:id="rId28" o:title=""/>
              </v:shape>
            </w:pict>
          </mc:Fallback>
        </mc:AlternateContent>
      </w:r>
      <w:r>
        <w:rPr>
          <w:sz w:val="28"/>
          <w:szCs w:val="28"/>
        </w:rPr>
        <w:t xml:space="preserve">) об организации обязательного медицинского страхования и обеспечении защиты прав застрахованных лиц, о мерах, принятых медицинскими организациями по организации медицинской помощи по обращениям </w:t>
      </w:r>
      <w:r>
        <w:rPr>
          <w:noProof/>
          <w:sz w:val="28"/>
          <w:szCs w:val="28"/>
        </w:rPr>
        <mc:AlternateContent>
          <mc:Choice Requires="wpg">
            <w:drawing>
              <wp:inline distT="0" distB="0" distL="0" distR="0" wp14:anchorId="7E11820F" wp14:editId="00B76F51">
                <wp:extent cx="4573" cy="4572"/>
                <wp:effectExtent l="0" t="0" r="0" b="0"/>
                <wp:docPr id="36" name="Picture 10178"/>
                <wp:cNvGraphicFramePr/>
                <a:graphic xmlns:a="http://schemas.openxmlformats.org/drawingml/2006/main">
                  <a:graphicData uri="http://schemas.openxmlformats.org/drawingml/2006/picture">
                    <pic:pic xmlns:pic="http://schemas.openxmlformats.org/drawingml/2006/picture">
                      <pic:nvPicPr>
                        <pic:cNvPr id="10178" name="Picture 10178"/>
                        <pic:cNvPicPr/>
                      </pic:nvPicPr>
                      <pic:blipFill>
                        <a:blip r:embed="rId21"/>
                        <a:stretch/>
                      </pic:blipFill>
                      <pic:spPr bwMode="auto">
                        <a:xfrm>
                          <a:off x="0" y="0"/>
                          <a:ext cx="4573"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5" o:spid="_x0000_s35" type="#_x0000_t75" style="width:0.36pt;height:0.36pt;mso-wrap-distance-left:0.00pt;mso-wrap-distance-top:0.00pt;mso-wrap-distance-right:0.00pt;mso-wrap-distance-bottom:0.00pt;" stroked="false">
                <v:path textboxrect="0,0,0,0"/>
                <v:imagedata r:id="rId22" o:title=""/>
              </v:shape>
            </w:pict>
          </mc:Fallback>
        </mc:AlternateContent>
      </w:r>
      <w:r>
        <w:rPr>
          <w:sz w:val="28"/>
          <w:szCs w:val="28"/>
        </w:rPr>
        <w:t xml:space="preserve">застрахованных лиц, и о мероприятиях, направленных на восстановление </w:t>
      </w:r>
      <w:r>
        <w:rPr>
          <w:noProof/>
          <w:sz w:val="28"/>
          <w:szCs w:val="28"/>
        </w:rPr>
        <mc:AlternateContent>
          <mc:Choice Requires="wpg">
            <w:drawing>
              <wp:inline distT="0" distB="0" distL="0" distR="0" wp14:anchorId="18361F44" wp14:editId="6F5A26F4">
                <wp:extent cx="4572" cy="4573"/>
                <wp:effectExtent l="0" t="0" r="0" b="0"/>
                <wp:docPr id="37" name="Picture 10179"/>
                <wp:cNvGraphicFramePr/>
                <a:graphic xmlns:a="http://schemas.openxmlformats.org/drawingml/2006/main">
                  <a:graphicData uri="http://schemas.openxmlformats.org/drawingml/2006/picture">
                    <pic:pic xmlns:pic="http://schemas.openxmlformats.org/drawingml/2006/picture">
                      <pic:nvPicPr>
                        <pic:cNvPr id="10179" name="Picture 10179"/>
                        <pic:cNvPicPr/>
                      </pic:nvPicPr>
                      <pic:blipFill>
                        <a:blip r:embed="rId51"/>
                        <a:stretch/>
                      </pic:blipFill>
                      <pic:spPr bwMode="auto">
                        <a:xfrm>
                          <a:off x="0" y="0"/>
                          <a:ext cx="4572" cy="4573"/>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6" o:spid="_x0000_s36" type="#_x0000_t75" style="width:0.36pt;height:0.36pt;mso-wrap-distance-left:0.00pt;mso-wrap-distance-top:0.00pt;mso-wrap-distance-right:0.00pt;mso-wrap-distance-bottom:0.00pt;" stroked="false">
                <v:path textboxrect="0,0,0,0"/>
                <v:imagedata r:id="rId52" o:title=""/>
              </v:shape>
            </w:pict>
          </mc:Fallback>
        </mc:AlternateContent>
      </w:r>
      <w:r>
        <w:rPr>
          <w:sz w:val="28"/>
          <w:szCs w:val="28"/>
        </w:rPr>
        <w:t>нарушенных прав застрахованных лиц при оказании медицинской помощи;</w:t>
      </w:r>
    </w:p>
    <w:p w14:paraId="349DBABE" w14:textId="77777777" w:rsidR="001002BD" w:rsidRDefault="00FE5DE5">
      <w:pPr>
        <w:spacing w:after="0" w:line="240" w:lineRule="auto"/>
        <w:ind w:left="0" w:firstLine="709"/>
        <w:rPr>
          <w:sz w:val="28"/>
          <w:szCs w:val="28"/>
        </w:rPr>
      </w:pPr>
      <w:r>
        <w:rPr>
          <w:sz w:val="28"/>
          <w:szCs w:val="28"/>
        </w:rPr>
        <w:t xml:space="preserve">12) об обращениях и жалобах застрахованных лиц при оказании им </w:t>
      </w:r>
      <w:r>
        <w:rPr>
          <w:noProof/>
          <w:sz w:val="28"/>
          <w:szCs w:val="28"/>
        </w:rPr>
        <mc:AlternateContent>
          <mc:Choice Requires="wpg">
            <w:drawing>
              <wp:inline distT="0" distB="0" distL="0" distR="0" wp14:anchorId="70954D45" wp14:editId="2AC24495">
                <wp:extent cx="4572" cy="4572"/>
                <wp:effectExtent l="0" t="0" r="0" b="0"/>
                <wp:docPr id="38" name="Picture 10180"/>
                <wp:cNvGraphicFramePr/>
                <a:graphic xmlns:a="http://schemas.openxmlformats.org/drawingml/2006/main">
                  <a:graphicData uri="http://schemas.openxmlformats.org/drawingml/2006/picture">
                    <pic:pic xmlns:pic="http://schemas.openxmlformats.org/drawingml/2006/picture">
                      <pic:nvPicPr>
                        <pic:cNvPr id="10180" name="Picture 10180"/>
                        <pic:cNvPicPr/>
                      </pic:nvPicPr>
                      <pic:blipFill>
                        <a:blip r:embed="rId25"/>
                        <a:stretch/>
                      </pic:blipFill>
                      <pic:spPr bwMode="auto">
                        <a:xfrm>
                          <a:off x="0" y="0"/>
                          <a:ext cx="4572"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7" o:spid="_x0000_s37" type="#_x0000_t75" style="width:0.36pt;height:0.36pt;mso-wrap-distance-left:0.00pt;mso-wrap-distance-top:0.00pt;mso-wrap-distance-right:0.00pt;mso-wrap-distance-bottom:0.00pt;" stroked="false">
                <v:path textboxrect="0,0,0,0"/>
                <v:imagedata r:id="rId26" o:title=""/>
              </v:shape>
            </w:pict>
          </mc:Fallback>
        </mc:AlternateContent>
      </w:r>
      <w:r>
        <w:rPr>
          <w:sz w:val="28"/>
          <w:szCs w:val="28"/>
        </w:rPr>
        <w:t>медицинской помощи по обязательному медицинскому страхованию, в том числе за пределами территории страхования, а также о совершенствовании процедуры их рассмотрения;</w:t>
      </w:r>
      <w:r>
        <w:rPr>
          <w:noProof/>
          <w:sz w:val="28"/>
          <w:szCs w:val="28"/>
        </w:rPr>
        <mc:AlternateContent>
          <mc:Choice Requires="wpg">
            <w:drawing>
              <wp:inline distT="0" distB="0" distL="0" distR="0" wp14:anchorId="79CDCCFC" wp14:editId="673DDCFA">
                <wp:extent cx="4572" cy="4572"/>
                <wp:effectExtent l="0" t="0" r="0" b="0"/>
                <wp:docPr id="39" name="Picture 10181"/>
                <wp:cNvGraphicFramePr/>
                <a:graphic xmlns:a="http://schemas.openxmlformats.org/drawingml/2006/main">
                  <a:graphicData uri="http://schemas.openxmlformats.org/drawingml/2006/picture">
                    <pic:pic xmlns:pic="http://schemas.openxmlformats.org/drawingml/2006/picture">
                      <pic:nvPicPr>
                        <pic:cNvPr id="10181" name="Picture 10181"/>
                        <pic:cNvPicPr/>
                      </pic:nvPicPr>
                      <pic:blipFill>
                        <a:blip r:embed="rId21"/>
                        <a:stretch/>
                      </pic:blipFill>
                      <pic:spPr bwMode="auto">
                        <a:xfrm>
                          <a:off x="0" y="0"/>
                          <a:ext cx="4572"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8" o:spid="_x0000_s38" type="#_x0000_t75" style="width:0.36pt;height:0.36pt;mso-wrap-distance-left:0.00pt;mso-wrap-distance-top:0.00pt;mso-wrap-distance-right:0.00pt;mso-wrap-distance-bottom:0.00pt;" stroked="false">
                <v:path textboxrect="0,0,0,0"/>
                <v:imagedata r:id="rId22" o:title=""/>
              </v:shape>
            </w:pict>
          </mc:Fallback>
        </mc:AlternateContent>
      </w:r>
    </w:p>
    <w:p w14:paraId="2211CC70" w14:textId="77777777" w:rsidR="001002BD" w:rsidRDefault="00FE5DE5">
      <w:pPr>
        <w:spacing w:after="0" w:line="240" w:lineRule="auto"/>
        <w:ind w:left="0" w:firstLine="709"/>
        <w:rPr>
          <w:sz w:val="28"/>
          <w:szCs w:val="28"/>
        </w:rPr>
      </w:pPr>
      <w:r>
        <w:rPr>
          <w:sz w:val="28"/>
          <w:szCs w:val="28"/>
        </w:rPr>
        <w:t>13) о результатах реализации национальных проектов «Здравоохранение» и «Демография», в том числе разработка мероприятий, направленных на достижение утвержденных соответствующим федеральным проектом результатов контрольных точек;</w:t>
      </w:r>
      <w:r>
        <w:rPr>
          <w:noProof/>
          <w:sz w:val="28"/>
          <w:szCs w:val="28"/>
        </w:rPr>
        <mc:AlternateContent>
          <mc:Choice Requires="wpg">
            <w:drawing>
              <wp:inline distT="0" distB="0" distL="0" distR="0" wp14:anchorId="4B533F5B" wp14:editId="53B26C69">
                <wp:extent cx="4572" cy="4572"/>
                <wp:effectExtent l="0" t="0" r="0" b="0"/>
                <wp:docPr id="40" name="Picture 10182"/>
                <wp:cNvGraphicFramePr/>
                <a:graphic xmlns:a="http://schemas.openxmlformats.org/drawingml/2006/main">
                  <a:graphicData uri="http://schemas.openxmlformats.org/drawingml/2006/picture">
                    <pic:pic xmlns:pic="http://schemas.openxmlformats.org/drawingml/2006/picture">
                      <pic:nvPicPr>
                        <pic:cNvPr id="10182" name="Picture 10182"/>
                        <pic:cNvPicPr/>
                      </pic:nvPicPr>
                      <pic:blipFill>
                        <a:blip r:embed="rId53"/>
                        <a:stretch/>
                      </pic:blipFill>
                      <pic:spPr bwMode="auto">
                        <a:xfrm>
                          <a:off x="0" y="0"/>
                          <a:ext cx="4572"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9" o:spid="_x0000_s39" type="#_x0000_t75" style="width:0.36pt;height:0.36pt;mso-wrap-distance-left:0.00pt;mso-wrap-distance-top:0.00pt;mso-wrap-distance-right:0.00pt;mso-wrap-distance-bottom:0.00pt;" stroked="false">
                <v:path textboxrect="0,0,0,0"/>
                <v:imagedata r:id="rId54" o:title=""/>
              </v:shape>
            </w:pict>
          </mc:Fallback>
        </mc:AlternateContent>
      </w:r>
    </w:p>
    <w:p w14:paraId="1FDCAE1F" w14:textId="77777777" w:rsidR="001002BD" w:rsidRDefault="00FE5DE5">
      <w:pPr>
        <w:spacing w:after="0" w:line="240" w:lineRule="auto"/>
        <w:ind w:left="0" w:firstLine="709"/>
        <w:rPr>
          <w:sz w:val="28"/>
          <w:szCs w:val="28"/>
        </w:rPr>
      </w:pPr>
      <w:r>
        <w:rPr>
          <w:sz w:val="28"/>
          <w:szCs w:val="28"/>
        </w:rPr>
        <w:t>14) о результатах проведения информирования и информационного сопровождения застрахованных лиц;</w:t>
      </w:r>
    </w:p>
    <w:p w14:paraId="70108F09" w14:textId="77777777" w:rsidR="001002BD" w:rsidRDefault="00FE5DE5">
      <w:pPr>
        <w:spacing w:after="0" w:line="240" w:lineRule="auto"/>
        <w:ind w:left="0" w:firstLine="709"/>
        <w:rPr>
          <w:sz w:val="28"/>
          <w:szCs w:val="28"/>
        </w:rPr>
      </w:pPr>
      <w:r>
        <w:rPr>
          <w:sz w:val="28"/>
          <w:szCs w:val="28"/>
        </w:rPr>
        <w:t>15) о предложениях по улучшению доступности и качества медицинской помощи застрахованным лицам и порядка организации маршрутизации при оказании медицинской помощи застрахованным лицам;</w:t>
      </w:r>
    </w:p>
    <w:p w14:paraId="464C39D1" w14:textId="77777777" w:rsidR="001002BD" w:rsidRDefault="00FE5DE5">
      <w:pPr>
        <w:spacing w:after="0" w:line="240" w:lineRule="auto"/>
        <w:ind w:left="0" w:firstLine="709"/>
        <w:rPr>
          <w:sz w:val="28"/>
          <w:szCs w:val="28"/>
        </w:rPr>
      </w:pPr>
      <w:r>
        <w:rPr>
          <w:sz w:val="28"/>
          <w:szCs w:val="28"/>
        </w:rPr>
        <w:t>16) об итогах работы участников обязательного медицинского страхования по контролю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с разработкой соответствующих рекомендаций с последующим контролем их выполнения;</w:t>
      </w:r>
    </w:p>
    <w:p w14:paraId="7552CFFA" w14:textId="77777777" w:rsidR="001002BD" w:rsidRDefault="00FE5DE5">
      <w:pPr>
        <w:spacing w:after="0" w:line="240" w:lineRule="auto"/>
        <w:ind w:left="0" w:firstLine="709"/>
        <w:rPr>
          <w:sz w:val="28"/>
          <w:szCs w:val="28"/>
        </w:rPr>
      </w:pPr>
      <w:r>
        <w:rPr>
          <w:sz w:val="28"/>
          <w:szCs w:val="28"/>
        </w:rPr>
        <w:t>17) о совершенствовании работы с обращениями застрахованных лиц в рамках системы защиты прав застрахованных;</w:t>
      </w:r>
      <w:r>
        <w:rPr>
          <w:noProof/>
          <w:sz w:val="28"/>
          <w:szCs w:val="28"/>
        </w:rPr>
        <mc:AlternateContent>
          <mc:Choice Requires="wpg">
            <w:drawing>
              <wp:inline distT="0" distB="0" distL="0" distR="0" wp14:anchorId="7EF5D6A0" wp14:editId="3837BA34">
                <wp:extent cx="4572" cy="9144"/>
                <wp:effectExtent l="0" t="0" r="0" b="0"/>
                <wp:docPr id="41" name="Picture 12428"/>
                <wp:cNvGraphicFramePr/>
                <a:graphic xmlns:a="http://schemas.openxmlformats.org/drawingml/2006/main">
                  <a:graphicData uri="http://schemas.openxmlformats.org/drawingml/2006/picture">
                    <pic:pic xmlns:pic="http://schemas.openxmlformats.org/drawingml/2006/picture">
                      <pic:nvPicPr>
                        <pic:cNvPr id="12428" name="Picture 12428"/>
                        <pic:cNvPicPr/>
                      </pic:nvPicPr>
                      <pic:blipFill>
                        <a:blip r:embed="rId55"/>
                        <a:stretch/>
                      </pic:blipFill>
                      <pic:spPr bwMode="auto">
                        <a:xfrm>
                          <a:off x="0" y="0"/>
                          <a:ext cx="4572" cy="9144"/>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0" o:spid="_x0000_s40" type="#_x0000_t75" style="width:0.36pt;height:0.72pt;mso-wrap-distance-left:0.00pt;mso-wrap-distance-top:0.00pt;mso-wrap-distance-right:0.00pt;mso-wrap-distance-bottom:0.00pt;" stroked="false">
                <v:path textboxrect="0,0,0,0"/>
                <v:imagedata r:id="rId56" o:title=""/>
              </v:shape>
            </w:pict>
          </mc:Fallback>
        </mc:AlternateContent>
      </w:r>
    </w:p>
    <w:p w14:paraId="0501ADD9" w14:textId="77777777" w:rsidR="001002BD" w:rsidRDefault="00FE5DE5">
      <w:pPr>
        <w:spacing w:after="0" w:line="240" w:lineRule="auto"/>
        <w:ind w:left="0" w:firstLine="709"/>
        <w:rPr>
          <w:sz w:val="28"/>
          <w:szCs w:val="28"/>
        </w:rPr>
      </w:pPr>
      <w:r>
        <w:rPr>
          <w:sz w:val="28"/>
          <w:szCs w:val="28"/>
        </w:rPr>
        <w:t>18) о реализации решений, принятых Координационным советом;</w:t>
      </w:r>
    </w:p>
    <w:p w14:paraId="11947F87" w14:textId="77777777" w:rsidR="00066FCE" w:rsidRDefault="00066FCE">
      <w:pPr>
        <w:spacing w:after="0" w:line="240" w:lineRule="auto"/>
        <w:ind w:left="0" w:firstLine="709"/>
        <w:rPr>
          <w:sz w:val="28"/>
          <w:szCs w:val="28"/>
        </w:rPr>
      </w:pPr>
    </w:p>
    <w:p w14:paraId="484D0C1B" w14:textId="77777777" w:rsidR="00066FCE" w:rsidRDefault="00066FCE">
      <w:pPr>
        <w:spacing w:after="0" w:line="240" w:lineRule="auto"/>
        <w:ind w:left="0" w:firstLine="709"/>
        <w:rPr>
          <w:sz w:val="28"/>
          <w:szCs w:val="28"/>
        </w:rPr>
      </w:pPr>
    </w:p>
    <w:p w14:paraId="6F3051BF" w14:textId="74ADBD88" w:rsidR="001002BD" w:rsidRDefault="00FE5DE5">
      <w:pPr>
        <w:spacing w:after="0" w:line="240" w:lineRule="auto"/>
        <w:ind w:left="0" w:firstLine="709"/>
        <w:rPr>
          <w:sz w:val="28"/>
          <w:szCs w:val="28"/>
        </w:rPr>
      </w:pPr>
      <w:r>
        <w:rPr>
          <w:sz w:val="28"/>
          <w:szCs w:val="28"/>
        </w:rPr>
        <w:lastRenderedPageBreak/>
        <w:t>14. Координационный совет проводит:</w:t>
      </w:r>
    </w:p>
    <w:p w14:paraId="2BBD0BD7" w14:textId="77777777" w:rsidR="001002BD" w:rsidRDefault="00FE5DE5">
      <w:pPr>
        <w:spacing w:after="0" w:line="240" w:lineRule="auto"/>
        <w:ind w:left="0" w:firstLine="709"/>
        <w:rPr>
          <w:sz w:val="28"/>
          <w:szCs w:val="28"/>
        </w:rPr>
      </w:pPr>
      <w:r>
        <w:rPr>
          <w:sz w:val="28"/>
          <w:szCs w:val="28"/>
        </w:rPr>
        <w:t>1) на основе представленной информации анализ деятельности субъектов и участников обязательного медицинского страхования, в том числе в части защиты прав застрахованных лиц и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p>
    <w:p w14:paraId="0E7C0FE6" w14:textId="77777777" w:rsidR="001002BD" w:rsidRDefault="00FE5DE5">
      <w:pPr>
        <w:spacing w:after="0" w:line="240" w:lineRule="auto"/>
        <w:ind w:left="0" w:firstLine="709"/>
        <w:rPr>
          <w:sz w:val="28"/>
          <w:szCs w:val="28"/>
        </w:rPr>
      </w:pPr>
      <w:r>
        <w:rPr>
          <w:sz w:val="28"/>
          <w:szCs w:val="28"/>
        </w:rPr>
        <w:t>2) анализ выполнения реализации мероприятий национальных проектов «Здравоохранение» и «Демография» в части реализации участниками системы обязательного медицинского страхования задач и функций.</w:t>
      </w:r>
    </w:p>
    <w:p w14:paraId="487AA765" w14:textId="77777777" w:rsidR="001002BD" w:rsidRDefault="00FE5DE5">
      <w:pPr>
        <w:spacing w:after="0" w:line="240" w:lineRule="auto"/>
        <w:ind w:left="0" w:firstLine="709"/>
        <w:rPr>
          <w:sz w:val="28"/>
          <w:szCs w:val="28"/>
        </w:rPr>
      </w:pPr>
      <w:r>
        <w:rPr>
          <w:sz w:val="28"/>
          <w:szCs w:val="28"/>
        </w:rPr>
        <w:t xml:space="preserve">15. Координационный совет разрабатывает и направляет в министерство </w:t>
      </w:r>
      <w:r>
        <w:rPr>
          <w:noProof/>
          <w:sz w:val="28"/>
          <w:szCs w:val="28"/>
        </w:rPr>
        <mc:AlternateContent>
          <mc:Choice Requires="wpg">
            <w:drawing>
              <wp:inline distT="0" distB="0" distL="0" distR="0" wp14:anchorId="4CEF1CF4" wp14:editId="0C36A219">
                <wp:extent cx="4572" cy="4572"/>
                <wp:effectExtent l="0" t="0" r="0" b="0"/>
                <wp:docPr id="42" name="Picture 12434"/>
                <wp:cNvGraphicFramePr/>
                <a:graphic xmlns:a="http://schemas.openxmlformats.org/drawingml/2006/main">
                  <a:graphicData uri="http://schemas.openxmlformats.org/drawingml/2006/picture">
                    <pic:pic xmlns:pic="http://schemas.openxmlformats.org/drawingml/2006/picture">
                      <pic:nvPicPr>
                        <pic:cNvPr id="12434" name="Picture 12434"/>
                        <pic:cNvPicPr/>
                      </pic:nvPicPr>
                      <pic:blipFill>
                        <a:blip r:embed="rId29"/>
                        <a:stretch/>
                      </pic:blipFill>
                      <pic:spPr bwMode="auto">
                        <a:xfrm>
                          <a:off x="0" y="0"/>
                          <a:ext cx="4572"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1" o:spid="_x0000_s41" type="#_x0000_t75" style="width:0.36pt;height:0.36pt;mso-wrap-distance-left:0.00pt;mso-wrap-distance-top:0.00pt;mso-wrap-distance-right:0.00pt;mso-wrap-distance-bottom:0.00pt;" stroked="false">
                <v:path textboxrect="0,0,0,0"/>
                <v:imagedata r:id="rId30" o:title=""/>
              </v:shape>
            </w:pict>
          </mc:Fallback>
        </mc:AlternateContent>
      </w:r>
      <w:r>
        <w:rPr>
          <w:sz w:val="28"/>
          <w:szCs w:val="28"/>
        </w:rPr>
        <w:t xml:space="preserve">здравоохранения Новосибирской области, Территориальный орган Федеральной службы по надзору в сфере здравоохранения Новосибирской области, </w:t>
      </w:r>
      <w:r>
        <w:rPr>
          <w:noProof/>
          <w:sz w:val="28"/>
          <w:szCs w:val="28"/>
        </w:rPr>
        <mc:AlternateContent>
          <mc:Choice Requires="wpg">
            <w:drawing>
              <wp:inline distT="0" distB="0" distL="0" distR="0" wp14:anchorId="26F54A50" wp14:editId="2B309F81">
                <wp:extent cx="4573" cy="27432"/>
                <wp:effectExtent l="0" t="0" r="0" b="0"/>
                <wp:docPr id="43" name="Picture 43304"/>
                <wp:cNvGraphicFramePr/>
                <a:graphic xmlns:a="http://schemas.openxmlformats.org/drawingml/2006/main">
                  <a:graphicData uri="http://schemas.openxmlformats.org/drawingml/2006/picture">
                    <pic:pic xmlns:pic="http://schemas.openxmlformats.org/drawingml/2006/picture">
                      <pic:nvPicPr>
                        <pic:cNvPr id="43304" name="Picture 43304"/>
                        <pic:cNvPicPr/>
                      </pic:nvPicPr>
                      <pic:blipFill>
                        <a:blip r:embed="rId57"/>
                        <a:stretch/>
                      </pic:blipFill>
                      <pic:spPr bwMode="auto">
                        <a:xfrm>
                          <a:off x="0" y="0"/>
                          <a:ext cx="4573" cy="2743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2" o:spid="_x0000_s42" type="#_x0000_t75" style="width:0.36pt;height:2.16pt;mso-wrap-distance-left:0.00pt;mso-wrap-distance-top:0.00pt;mso-wrap-distance-right:0.00pt;mso-wrap-distance-bottom:0.00pt;" stroked="false">
                <v:path textboxrect="0,0,0,0"/>
                <v:imagedata r:id="rId58" o:title=""/>
              </v:shape>
            </w:pict>
          </mc:Fallback>
        </mc:AlternateContent>
      </w:r>
      <w:r>
        <w:rPr>
          <w:sz w:val="28"/>
          <w:szCs w:val="28"/>
        </w:rPr>
        <w:t xml:space="preserve">Федеральный фонд, другие организации предложения по совершенствованию деятельности при организации обязательного медицинского страхования в </w:t>
      </w:r>
      <w:r>
        <w:rPr>
          <w:noProof/>
          <w:sz w:val="28"/>
          <w:szCs w:val="28"/>
        </w:rPr>
        <mc:AlternateContent>
          <mc:Choice Requires="wpg">
            <w:drawing>
              <wp:inline distT="0" distB="0" distL="0" distR="0" wp14:anchorId="0363D36F" wp14:editId="27B30C50">
                <wp:extent cx="4573" cy="4572"/>
                <wp:effectExtent l="0" t="0" r="0" b="0"/>
                <wp:docPr id="44" name="Picture 12437"/>
                <wp:cNvGraphicFramePr/>
                <a:graphic xmlns:a="http://schemas.openxmlformats.org/drawingml/2006/main">
                  <a:graphicData uri="http://schemas.openxmlformats.org/drawingml/2006/picture">
                    <pic:pic xmlns:pic="http://schemas.openxmlformats.org/drawingml/2006/picture">
                      <pic:nvPicPr>
                        <pic:cNvPr id="12437" name="Picture 12437"/>
                        <pic:cNvPicPr/>
                      </pic:nvPicPr>
                      <pic:blipFill>
                        <a:blip r:embed="rId59"/>
                        <a:stretch/>
                      </pic:blipFill>
                      <pic:spPr bwMode="auto">
                        <a:xfrm>
                          <a:off x="0" y="0"/>
                          <a:ext cx="4573"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3" o:spid="_x0000_s43" type="#_x0000_t75" style="width:0.36pt;height:0.36pt;mso-wrap-distance-left:0.00pt;mso-wrap-distance-top:0.00pt;mso-wrap-distance-right:0.00pt;mso-wrap-distance-bottom:0.00pt;" stroked="false">
                <v:path textboxrect="0,0,0,0"/>
                <v:imagedata r:id="rId60" o:title=""/>
              </v:shape>
            </w:pict>
          </mc:Fallback>
        </mc:AlternateContent>
      </w:r>
      <w:r>
        <w:rPr>
          <w:sz w:val="28"/>
          <w:szCs w:val="28"/>
        </w:rPr>
        <w:t>Новосибирской области, в том числе:</w:t>
      </w:r>
      <w:r>
        <w:rPr>
          <w:noProof/>
          <w:sz w:val="28"/>
          <w:szCs w:val="28"/>
        </w:rPr>
        <mc:AlternateContent>
          <mc:Choice Requires="wpg">
            <w:drawing>
              <wp:inline distT="0" distB="0" distL="0" distR="0" wp14:anchorId="1AEC1B60" wp14:editId="6EE30232">
                <wp:extent cx="18288" cy="13716"/>
                <wp:effectExtent l="0" t="0" r="0" b="0"/>
                <wp:docPr id="45" name="Picture 43306"/>
                <wp:cNvGraphicFramePr/>
                <a:graphic xmlns:a="http://schemas.openxmlformats.org/drawingml/2006/main">
                  <a:graphicData uri="http://schemas.openxmlformats.org/drawingml/2006/picture">
                    <pic:pic xmlns:pic="http://schemas.openxmlformats.org/drawingml/2006/picture">
                      <pic:nvPicPr>
                        <pic:cNvPr id="43306" name="Picture 43306"/>
                        <pic:cNvPicPr/>
                      </pic:nvPicPr>
                      <pic:blipFill>
                        <a:blip r:embed="rId61"/>
                        <a:stretch/>
                      </pic:blipFill>
                      <pic:spPr bwMode="auto">
                        <a:xfrm>
                          <a:off x="0" y="0"/>
                          <a:ext cx="18288" cy="13716"/>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4" o:spid="_x0000_s44" type="#_x0000_t75" style="width:1.44pt;height:1.08pt;mso-wrap-distance-left:0.00pt;mso-wrap-distance-top:0.00pt;mso-wrap-distance-right:0.00pt;mso-wrap-distance-bottom:0.00pt;" stroked="false">
                <v:path textboxrect="0,0,0,0"/>
                <v:imagedata r:id="rId62" o:title=""/>
              </v:shape>
            </w:pict>
          </mc:Fallback>
        </mc:AlternateContent>
      </w:r>
    </w:p>
    <w:p w14:paraId="2474BA6A" w14:textId="77777777" w:rsidR="001002BD" w:rsidRPr="004A0EFD" w:rsidRDefault="00FE5DE5">
      <w:pPr>
        <w:spacing w:after="0" w:line="240" w:lineRule="auto"/>
        <w:ind w:left="0" w:firstLine="709"/>
        <w:rPr>
          <w:sz w:val="28"/>
          <w:szCs w:val="28"/>
        </w:rPr>
      </w:pPr>
      <w:r>
        <w:rPr>
          <w:sz w:val="28"/>
          <w:szCs w:val="28"/>
        </w:rPr>
        <w:t>1) в целях принятия комиссией по разработке территориальной программы обязательного медицинского страхования Новосибирской области решений по распределению (установлению) объемов предоставления медицинской помощи, подлежащих оплате за счет средств обязательного медицинского страхования медицинским организациям, допустившим наибольшее количество нарушений оказания медицинской помощи, и в отношении которых увеличилось количество обоснованных жалоб застрахованных лиц;</w:t>
      </w:r>
    </w:p>
    <w:p w14:paraId="2D203D7D" w14:textId="77777777" w:rsidR="001002BD" w:rsidRDefault="00FE5DE5">
      <w:pPr>
        <w:spacing w:after="0" w:line="240" w:lineRule="auto"/>
        <w:ind w:left="0" w:firstLine="709"/>
        <w:rPr>
          <w:sz w:val="28"/>
          <w:szCs w:val="28"/>
        </w:rPr>
      </w:pPr>
      <w:r>
        <w:rPr>
          <w:sz w:val="28"/>
          <w:szCs w:val="28"/>
        </w:rPr>
        <w:t xml:space="preserve">2) по предотвращению нарушений, выявленных по результатам контроля за </w:t>
      </w:r>
      <w:r>
        <w:rPr>
          <w:noProof/>
          <w:sz w:val="28"/>
          <w:szCs w:val="28"/>
        </w:rPr>
        <mc:AlternateContent>
          <mc:Choice Requires="wpg">
            <w:drawing>
              <wp:inline distT="0" distB="0" distL="0" distR="0" wp14:anchorId="15D82D94" wp14:editId="21595285">
                <wp:extent cx="4573" cy="4572"/>
                <wp:effectExtent l="0" t="0" r="0" b="0"/>
                <wp:docPr id="46" name="Picture 12440"/>
                <wp:cNvGraphicFramePr/>
                <a:graphic xmlns:a="http://schemas.openxmlformats.org/drawingml/2006/main">
                  <a:graphicData uri="http://schemas.openxmlformats.org/drawingml/2006/picture">
                    <pic:pic xmlns:pic="http://schemas.openxmlformats.org/drawingml/2006/picture">
                      <pic:nvPicPr>
                        <pic:cNvPr id="12440" name="Picture 12440"/>
                        <pic:cNvPicPr/>
                      </pic:nvPicPr>
                      <pic:blipFill>
                        <a:blip r:embed="rId63"/>
                        <a:stretch/>
                      </pic:blipFill>
                      <pic:spPr bwMode="auto">
                        <a:xfrm>
                          <a:off x="0" y="0"/>
                          <a:ext cx="4573"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5" o:spid="_x0000_s45" type="#_x0000_t75" style="width:0.36pt;height:0.36pt;mso-wrap-distance-left:0.00pt;mso-wrap-distance-top:0.00pt;mso-wrap-distance-right:0.00pt;mso-wrap-distance-bottom:0.00pt;" stroked="false">
                <v:path textboxrect="0,0,0,0"/>
                <v:imagedata r:id="rId64" o:title=""/>
              </v:shape>
            </w:pict>
          </mc:Fallback>
        </mc:AlternateContent>
      </w:r>
      <w:r>
        <w:rPr>
          <w:sz w:val="28"/>
          <w:szCs w:val="28"/>
        </w:rPr>
        <w:t>соблюдением требований к проведению медицинскими организациями, в которых по результатам экспертизы качества медицинской помощи (далее – ЭКМП) выявлен уровень нарушений оказания медицинской помощи и в отношении которых увеличилось количество обоснованных жалоб застрахованных лиц, а также по результатам ведомственного контроля качества и безопасности медицинской деятельности;</w:t>
      </w:r>
    </w:p>
    <w:p w14:paraId="48E3BB1A" w14:textId="77777777" w:rsidR="001002BD" w:rsidRDefault="00FE5DE5">
      <w:pPr>
        <w:spacing w:after="0" w:line="240" w:lineRule="auto"/>
        <w:ind w:left="0" w:firstLine="709"/>
        <w:rPr>
          <w:sz w:val="28"/>
          <w:szCs w:val="28"/>
        </w:rPr>
      </w:pPr>
      <w:r>
        <w:rPr>
          <w:sz w:val="28"/>
          <w:szCs w:val="28"/>
        </w:rPr>
        <w:t xml:space="preserve">3) по проведению страховыми медицинскими организациями с участием </w:t>
      </w:r>
      <w:r>
        <w:rPr>
          <w:noProof/>
          <w:sz w:val="28"/>
          <w:szCs w:val="28"/>
        </w:rPr>
        <mc:AlternateContent>
          <mc:Choice Requires="wpg">
            <w:drawing>
              <wp:inline distT="0" distB="0" distL="0" distR="0" wp14:anchorId="7ABF844A" wp14:editId="20431221">
                <wp:extent cx="4573" cy="4572"/>
                <wp:effectExtent l="0" t="0" r="0" b="0"/>
                <wp:docPr id="47" name="Picture 12441"/>
                <wp:cNvGraphicFramePr/>
                <a:graphic xmlns:a="http://schemas.openxmlformats.org/drawingml/2006/main">
                  <a:graphicData uri="http://schemas.openxmlformats.org/drawingml/2006/picture">
                    <pic:pic xmlns:pic="http://schemas.openxmlformats.org/drawingml/2006/picture">
                      <pic:nvPicPr>
                        <pic:cNvPr id="12441" name="Picture 12441"/>
                        <pic:cNvPicPr/>
                      </pic:nvPicPr>
                      <pic:blipFill>
                        <a:blip r:embed="rId21"/>
                        <a:stretch/>
                      </pic:blipFill>
                      <pic:spPr bwMode="auto">
                        <a:xfrm>
                          <a:off x="0" y="0"/>
                          <a:ext cx="4573"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6" o:spid="_x0000_s46" type="#_x0000_t75" style="width:0.36pt;height:0.36pt;mso-wrap-distance-left:0.00pt;mso-wrap-distance-top:0.00pt;mso-wrap-distance-right:0.00pt;mso-wrap-distance-bottom:0.00pt;" stroked="false">
                <v:path textboxrect="0,0,0,0"/>
                <v:imagedata r:id="rId22" o:title=""/>
              </v:shape>
            </w:pict>
          </mc:Fallback>
        </mc:AlternateContent>
      </w:r>
      <w:r>
        <w:rPr>
          <w:sz w:val="28"/>
          <w:szCs w:val="28"/>
        </w:rPr>
        <w:t xml:space="preserve">экспертов качества медицинской помощи в медицинских организациях, </w:t>
      </w:r>
      <w:r>
        <w:rPr>
          <w:noProof/>
          <w:sz w:val="28"/>
          <w:szCs w:val="28"/>
        </w:rPr>
        <mc:AlternateContent>
          <mc:Choice Requires="wpg">
            <w:drawing>
              <wp:inline distT="0" distB="0" distL="0" distR="0" wp14:anchorId="481B5095" wp14:editId="5AEF40BD">
                <wp:extent cx="4572" cy="4573"/>
                <wp:effectExtent l="0" t="0" r="0" b="0"/>
                <wp:docPr id="48" name="Picture 12442"/>
                <wp:cNvGraphicFramePr/>
                <a:graphic xmlns:a="http://schemas.openxmlformats.org/drawingml/2006/main">
                  <a:graphicData uri="http://schemas.openxmlformats.org/drawingml/2006/picture">
                    <pic:pic xmlns:pic="http://schemas.openxmlformats.org/drawingml/2006/picture">
                      <pic:nvPicPr>
                        <pic:cNvPr id="12442" name="Picture 12442"/>
                        <pic:cNvPicPr/>
                      </pic:nvPicPr>
                      <pic:blipFill>
                        <a:blip r:embed="rId65"/>
                        <a:stretch/>
                      </pic:blipFill>
                      <pic:spPr bwMode="auto">
                        <a:xfrm>
                          <a:off x="0" y="0"/>
                          <a:ext cx="4572" cy="4573"/>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7" o:spid="_x0000_s47" type="#_x0000_t75" style="width:0.36pt;height:0.36pt;mso-wrap-distance-left:0.00pt;mso-wrap-distance-top:0.00pt;mso-wrap-distance-right:0.00pt;mso-wrap-distance-bottom:0.00pt;" stroked="false">
                <v:path textboxrect="0,0,0,0"/>
                <v:imagedata r:id="rId66" o:title=""/>
              </v:shape>
            </w:pict>
          </mc:Fallback>
        </mc:AlternateContent>
      </w:r>
      <w:r>
        <w:rPr>
          <w:sz w:val="28"/>
          <w:szCs w:val="28"/>
        </w:rPr>
        <w:t>обучающих семинаров в формате круглого стола, для обсуждения наиболее часто выявляемых нарушений при оказании медицинской помощи в целях предотвращения нарушений и контроля/оценки эффективности.</w:t>
      </w:r>
    </w:p>
    <w:p w14:paraId="638DB45A" w14:textId="77777777" w:rsidR="001002BD" w:rsidRDefault="00FE5DE5">
      <w:pPr>
        <w:spacing w:after="0" w:line="240" w:lineRule="auto"/>
        <w:ind w:left="0" w:firstLine="709"/>
        <w:rPr>
          <w:rFonts w:eastAsiaTheme="minorHAnsi"/>
          <w:color w:val="auto"/>
          <w:sz w:val="28"/>
          <w:szCs w:val="28"/>
          <w:lang w:eastAsia="en-US"/>
        </w:rPr>
      </w:pPr>
      <w:r>
        <w:rPr>
          <w:sz w:val="28"/>
          <w:szCs w:val="28"/>
        </w:rPr>
        <w:t>16. </w:t>
      </w:r>
      <w:r>
        <w:rPr>
          <w:rFonts w:eastAsiaTheme="minorHAnsi"/>
          <w:color w:val="auto"/>
          <w:sz w:val="28"/>
          <w:szCs w:val="28"/>
          <w:lang w:eastAsia="en-US"/>
        </w:rPr>
        <w:t>Решения, принятые на заседаниях Координационного совета, оформляются протоколом, п</w:t>
      </w:r>
      <w:r>
        <w:rPr>
          <w:sz w:val="28"/>
          <w:szCs w:val="28"/>
        </w:rPr>
        <w:t>ри необходимости исполнение решений Координационного совета обеспечивается посредством принятия необходимых нормативных правовых актов министерства здравоохранения Новосибирской области в сфере охраны здоровья и(или) организационно-распорядительных документов Территориального фонда обязательного медицинского страхования Новосибирской области.</w:t>
      </w:r>
    </w:p>
    <w:p w14:paraId="4E4CCDB7" w14:textId="77777777" w:rsidR="001002BD" w:rsidRDefault="00FE5DE5">
      <w:pPr>
        <w:spacing w:after="0" w:line="240" w:lineRule="auto"/>
        <w:ind w:left="0" w:firstLine="709"/>
        <w:rPr>
          <w:sz w:val="28"/>
          <w:szCs w:val="28"/>
        </w:rPr>
      </w:pPr>
      <w:r>
        <w:rPr>
          <w:sz w:val="28"/>
          <w:szCs w:val="28"/>
        </w:rPr>
        <w:t>17. В целях реализации решений Координационного совета министерство здравоохранения Новосибирской области обеспечивает:</w:t>
      </w:r>
    </w:p>
    <w:p w14:paraId="737CCA55" w14:textId="1BA65762" w:rsidR="001002BD" w:rsidRDefault="00FE5DE5">
      <w:pPr>
        <w:spacing w:after="0" w:line="240" w:lineRule="auto"/>
        <w:ind w:left="0" w:firstLine="709"/>
        <w:rPr>
          <w:sz w:val="28"/>
          <w:szCs w:val="28"/>
        </w:rPr>
      </w:pPr>
      <w:r>
        <w:rPr>
          <w:sz w:val="28"/>
          <w:szCs w:val="28"/>
        </w:rPr>
        <w:t xml:space="preserve">1) разработку и внедрение практических рекомендаций по улучшению системы здравоохранения Новосибирской области, помощь при их внедрении; </w:t>
      </w:r>
      <w:r>
        <w:rPr>
          <w:sz w:val="28"/>
          <w:szCs w:val="28"/>
        </w:rPr>
        <w:lastRenderedPageBreak/>
        <w:t xml:space="preserve">корректировку и обновление территориальной программы государственных гарантий бесплатного оказания гражданам медицинской помощи, региональной программы развития здравоохранения, принятие и своевременную актуализацию </w:t>
      </w:r>
      <w:r>
        <w:rPr>
          <w:noProof/>
          <w:sz w:val="28"/>
          <w:szCs w:val="28"/>
        </w:rPr>
        <mc:AlternateContent>
          <mc:Choice Requires="wpg">
            <w:drawing>
              <wp:inline distT="0" distB="0" distL="0" distR="0" wp14:anchorId="27937FFB" wp14:editId="60A19A8C">
                <wp:extent cx="4573" cy="4572"/>
                <wp:effectExtent l="0" t="0" r="0" b="0"/>
                <wp:docPr id="49" name="Picture 14546"/>
                <wp:cNvGraphicFramePr/>
                <a:graphic xmlns:a="http://schemas.openxmlformats.org/drawingml/2006/main">
                  <a:graphicData uri="http://schemas.openxmlformats.org/drawingml/2006/picture">
                    <pic:pic xmlns:pic="http://schemas.openxmlformats.org/drawingml/2006/picture">
                      <pic:nvPicPr>
                        <pic:cNvPr id="14546" name="Picture 14546"/>
                        <pic:cNvPicPr/>
                      </pic:nvPicPr>
                      <pic:blipFill>
                        <a:blip r:embed="rId21"/>
                        <a:stretch/>
                      </pic:blipFill>
                      <pic:spPr bwMode="auto">
                        <a:xfrm>
                          <a:off x="0" y="0"/>
                          <a:ext cx="4573"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8" o:spid="_x0000_s48" type="#_x0000_t75" style="width:0.36pt;height:0.36pt;mso-wrap-distance-left:0.00pt;mso-wrap-distance-top:0.00pt;mso-wrap-distance-right:0.00pt;mso-wrap-distance-bottom:0.00pt;" stroked="false">
                <v:path textboxrect="0,0,0,0"/>
                <v:imagedata r:id="rId22" o:title=""/>
              </v:shape>
            </w:pict>
          </mc:Fallback>
        </mc:AlternateContent>
      </w:r>
      <w:r>
        <w:rPr>
          <w:sz w:val="28"/>
          <w:szCs w:val="28"/>
        </w:rPr>
        <w:t>нормативных правовых актов, регламентирующих маршрутизацию пациентов</w:t>
      </w:r>
      <w:r w:rsidR="00FB6FD1">
        <w:rPr>
          <w:noProof/>
          <w:sz w:val="28"/>
          <w:szCs w:val="28"/>
        </w:rPr>
        <w:t>;</w:t>
      </w:r>
      <w:r>
        <w:rPr>
          <w:noProof/>
          <w:sz w:val="28"/>
          <w:szCs w:val="28"/>
        </w:rPr>
        <mc:AlternateContent>
          <mc:Choice Requires="wpg">
            <w:drawing>
              <wp:inline distT="0" distB="0" distL="0" distR="0" wp14:anchorId="32B2C8F3" wp14:editId="0FD3CED3">
                <wp:extent cx="13716" cy="22860"/>
                <wp:effectExtent l="0" t="0" r="0" b="0"/>
                <wp:docPr id="50" name="Picture 43309"/>
                <wp:cNvGraphicFramePr/>
                <a:graphic xmlns:a="http://schemas.openxmlformats.org/drawingml/2006/main">
                  <a:graphicData uri="http://schemas.openxmlformats.org/drawingml/2006/picture">
                    <pic:pic xmlns:pic="http://schemas.openxmlformats.org/drawingml/2006/picture">
                      <pic:nvPicPr>
                        <pic:cNvPr id="43309" name="Picture 43309"/>
                        <pic:cNvPicPr/>
                      </pic:nvPicPr>
                      <pic:blipFill>
                        <a:blip r:embed="rId67"/>
                        <a:stretch/>
                      </pic:blipFill>
                      <pic:spPr bwMode="auto">
                        <a:xfrm>
                          <a:off x="0" y="0"/>
                          <a:ext cx="13716" cy="2286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 o:spid="_x0000_s49" type="#_x0000_t75" style="width:1.08pt;height:1.80pt;mso-wrap-distance-left:0.00pt;mso-wrap-distance-top:0.00pt;mso-wrap-distance-right:0.00pt;mso-wrap-distance-bottom:0.00pt;" stroked="false">
                <v:path textboxrect="0,0,0,0"/>
                <v:imagedata r:id="rId70" o:title=""/>
              </v:shape>
            </w:pict>
          </mc:Fallback>
        </mc:AlternateContent>
      </w:r>
    </w:p>
    <w:p w14:paraId="156B0B74" w14:textId="77777777" w:rsidR="001002BD" w:rsidRDefault="00FE5DE5">
      <w:pPr>
        <w:spacing w:after="0" w:line="240" w:lineRule="auto"/>
        <w:ind w:left="0" w:firstLine="709"/>
        <w:rPr>
          <w:sz w:val="28"/>
          <w:szCs w:val="28"/>
        </w:rPr>
      </w:pPr>
      <w:r>
        <w:rPr>
          <w:sz w:val="28"/>
          <w:szCs w:val="28"/>
        </w:rPr>
        <w:t xml:space="preserve">2) организацию и проведение контроля (надзора) в сфере охраны здоровья, в </w:t>
      </w:r>
      <w:r>
        <w:rPr>
          <w:noProof/>
          <w:sz w:val="28"/>
          <w:szCs w:val="28"/>
        </w:rPr>
        <mc:AlternateContent>
          <mc:Choice Requires="wpg">
            <w:drawing>
              <wp:inline distT="0" distB="0" distL="0" distR="0" wp14:anchorId="4BB21F23" wp14:editId="0B615B2F">
                <wp:extent cx="4573" cy="4572"/>
                <wp:effectExtent l="0" t="0" r="0" b="0"/>
                <wp:docPr id="51" name="Picture 14549"/>
                <wp:cNvGraphicFramePr/>
                <a:graphic xmlns:a="http://schemas.openxmlformats.org/drawingml/2006/main">
                  <a:graphicData uri="http://schemas.openxmlformats.org/drawingml/2006/picture">
                    <pic:pic xmlns:pic="http://schemas.openxmlformats.org/drawingml/2006/picture">
                      <pic:nvPicPr>
                        <pic:cNvPr id="14549" name="Picture 14549"/>
                        <pic:cNvPicPr/>
                      </pic:nvPicPr>
                      <pic:blipFill>
                        <a:blip r:embed="rId15"/>
                        <a:stretch/>
                      </pic:blipFill>
                      <pic:spPr bwMode="auto">
                        <a:xfrm>
                          <a:off x="0" y="0"/>
                          <a:ext cx="4573"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0" o:spid="_x0000_s50" type="#_x0000_t75" style="width:0.36pt;height:0.36pt;mso-wrap-distance-left:0.00pt;mso-wrap-distance-top:0.00pt;mso-wrap-distance-right:0.00pt;mso-wrap-distance-bottom:0.00pt;" stroked="false">
                <v:path textboxrect="0,0,0,0"/>
                <v:imagedata r:id="rId16" o:title=""/>
              </v:shape>
            </w:pict>
          </mc:Fallback>
        </mc:AlternateContent>
      </w:r>
      <w:r>
        <w:rPr>
          <w:sz w:val="28"/>
          <w:szCs w:val="28"/>
        </w:rPr>
        <w:t xml:space="preserve">том числе ведомственного контроля качества и безопасности медицинской </w:t>
      </w:r>
      <w:r>
        <w:rPr>
          <w:noProof/>
          <w:sz w:val="28"/>
          <w:szCs w:val="28"/>
        </w:rPr>
        <mc:AlternateContent>
          <mc:Choice Requires="wpg">
            <w:drawing>
              <wp:inline distT="0" distB="0" distL="0" distR="0" wp14:anchorId="30F3C8E8" wp14:editId="136F33EA">
                <wp:extent cx="4572" cy="4572"/>
                <wp:effectExtent l="0" t="0" r="0" b="0"/>
                <wp:docPr id="52" name="Picture 14550"/>
                <wp:cNvGraphicFramePr/>
                <a:graphic xmlns:a="http://schemas.openxmlformats.org/drawingml/2006/main">
                  <a:graphicData uri="http://schemas.openxmlformats.org/drawingml/2006/picture">
                    <pic:pic xmlns:pic="http://schemas.openxmlformats.org/drawingml/2006/picture">
                      <pic:nvPicPr>
                        <pic:cNvPr id="14550" name="Picture 14550"/>
                        <pic:cNvPicPr/>
                      </pic:nvPicPr>
                      <pic:blipFill>
                        <a:blip r:embed="rId37"/>
                        <a:stretch/>
                      </pic:blipFill>
                      <pic:spPr bwMode="auto">
                        <a:xfrm>
                          <a:off x="0" y="0"/>
                          <a:ext cx="4572"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1" o:spid="_x0000_s51" type="#_x0000_t75" style="width:0.36pt;height:0.36pt;mso-wrap-distance-left:0.00pt;mso-wrap-distance-top:0.00pt;mso-wrap-distance-right:0.00pt;mso-wrap-distance-bottom:0.00pt;" stroked="false">
                <v:path textboxrect="0,0,0,0"/>
                <v:imagedata r:id="rId38" o:title=""/>
              </v:shape>
            </w:pict>
          </mc:Fallback>
        </mc:AlternateContent>
      </w:r>
      <w:r>
        <w:rPr>
          <w:sz w:val="28"/>
          <w:szCs w:val="28"/>
        </w:rPr>
        <w:t xml:space="preserve">деятельности, направленного на обеспечение доступности и качества медицинской помощи застрахованным лицам; </w:t>
      </w:r>
    </w:p>
    <w:p w14:paraId="46A31C42" w14:textId="77777777" w:rsidR="001002BD" w:rsidRDefault="00FE5DE5">
      <w:pPr>
        <w:spacing w:after="0" w:line="240" w:lineRule="auto"/>
        <w:ind w:left="0" w:firstLine="709"/>
        <w:rPr>
          <w:sz w:val="28"/>
          <w:szCs w:val="28"/>
        </w:rPr>
      </w:pPr>
      <w:r>
        <w:rPr>
          <w:noProof/>
          <w:sz w:val="28"/>
          <w:szCs w:val="28"/>
        </w:rPr>
        <mc:AlternateContent>
          <mc:Choice Requires="wpg">
            <w:drawing>
              <wp:inline distT="0" distB="0" distL="0" distR="0" wp14:anchorId="2C27645C" wp14:editId="7E41FAC7">
                <wp:extent cx="4572" cy="9144"/>
                <wp:effectExtent l="0" t="0" r="0" b="0"/>
                <wp:docPr id="53" name="Picture 14551"/>
                <wp:cNvGraphicFramePr/>
                <a:graphic xmlns:a="http://schemas.openxmlformats.org/drawingml/2006/main">
                  <a:graphicData uri="http://schemas.openxmlformats.org/drawingml/2006/picture">
                    <pic:pic xmlns:pic="http://schemas.openxmlformats.org/drawingml/2006/picture">
                      <pic:nvPicPr>
                        <pic:cNvPr id="14551" name="Picture 14551"/>
                        <pic:cNvPicPr/>
                      </pic:nvPicPr>
                      <pic:blipFill>
                        <a:blip r:embed="rId71"/>
                        <a:stretch/>
                      </pic:blipFill>
                      <pic:spPr bwMode="auto">
                        <a:xfrm>
                          <a:off x="0" y="0"/>
                          <a:ext cx="4572" cy="9144"/>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2" o:spid="_x0000_s52" type="#_x0000_t75" style="width:0.36pt;height:0.72pt;mso-wrap-distance-left:0.00pt;mso-wrap-distance-top:0.00pt;mso-wrap-distance-right:0.00pt;mso-wrap-distance-bottom:0.00pt;" stroked="false">
                <v:path textboxrect="0,0,0,0"/>
                <v:imagedata r:id="rId72" o:title=""/>
              </v:shape>
            </w:pict>
          </mc:Fallback>
        </mc:AlternateContent>
      </w:r>
      <w:r>
        <w:rPr>
          <w:sz w:val="28"/>
          <w:szCs w:val="28"/>
        </w:rPr>
        <w:t>3) кадровое обеспечение отрасли, в том числе путем поддержания качественного уровня образования и квалификации медработников, формирования эффективного кадрового состава;</w:t>
      </w:r>
    </w:p>
    <w:p w14:paraId="7A7FF5E0" w14:textId="77777777" w:rsidR="001002BD" w:rsidRDefault="00FE5DE5">
      <w:pPr>
        <w:spacing w:after="0" w:line="240" w:lineRule="auto"/>
        <w:ind w:left="0" w:firstLine="709"/>
        <w:rPr>
          <w:sz w:val="28"/>
          <w:szCs w:val="28"/>
        </w:rPr>
      </w:pPr>
      <w:r>
        <w:rPr>
          <w:sz w:val="28"/>
          <w:szCs w:val="28"/>
        </w:rPr>
        <w:t xml:space="preserve">4) утверждение плана мероприятий по организации дополнительного </w:t>
      </w:r>
      <w:r>
        <w:rPr>
          <w:noProof/>
          <w:sz w:val="28"/>
          <w:szCs w:val="28"/>
        </w:rPr>
        <mc:AlternateContent>
          <mc:Choice Requires="wpg">
            <w:drawing>
              <wp:inline distT="0" distB="0" distL="0" distR="0" wp14:anchorId="443EB0EF" wp14:editId="3416986B">
                <wp:extent cx="4572" cy="4572"/>
                <wp:effectExtent l="0" t="0" r="0" b="0"/>
                <wp:docPr id="54" name="Picture 14554"/>
                <wp:cNvGraphicFramePr/>
                <a:graphic xmlns:a="http://schemas.openxmlformats.org/drawingml/2006/main">
                  <a:graphicData uri="http://schemas.openxmlformats.org/drawingml/2006/picture">
                    <pic:pic xmlns:pic="http://schemas.openxmlformats.org/drawingml/2006/picture">
                      <pic:nvPicPr>
                        <pic:cNvPr id="14554" name="Picture 14554"/>
                        <pic:cNvPicPr/>
                      </pic:nvPicPr>
                      <pic:blipFill>
                        <a:blip r:embed="rId39"/>
                        <a:stretch/>
                      </pic:blipFill>
                      <pic:spPr bwMode="auto">
                        <a:xfrm>
                          <a:off x="0" y="0"/>
                          <a:ext cx="4572"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3" o:spid="_x0000_s53" type="#_x0000_t75" style="width:0.36pt;height:0.36pt;mso-wrap-distance-left:0.00pt;mso-wrap-distance-top:0.00pt;mso-wrap-distance-right:0.00pt;mso-wrap-distance-bottom:0.00pt;" stroked="false">
                <v:path textboxrect="0,0,0,0"/>
                <v:imagedata r:id="rId40" o:title=""/>
              </v:shape>
            </w:pict>
          </mc:Fallback>
        </mc:AlternateContent>
      </w:r>
      <w:r>
        <w:rPr>
          <w:sz w:val="28"/>
          <w:szCs w:val="28"/>
        </w:rPr>
        <w:t>профессионального образования медицинских работников по программам повышения квалификации, приобретению и проведению ремонта медоборудования за счет средств нормированного страхового запаса Территориального фонда обязательного медицинского страхования Новосибирской области и направленных на устранение в медицинских организациях нарушений, выявленных при проведении экспертизы качества медицинской помощи;</w:t>
      </w:r>
      <w:r>
        <w:rPr>
          <w:noProof/>
          <w:sz w:val="28"/>
          <w:szCs w:val="28"/>
        </w:rPr>
        <mc:AlternateContent>
          <mc:Choice Requires="wpg">
            <w:drawing>
              <wp:inline distT="0" distB="0" distL="0" distR="0" wp14:anchorId="61E2014F" wp14:editId="365915A2">
                <wp:extent cx="4572" cy="4573"/>
                <wp:effectExtent l="0" t="0" r="0" b="0"/>
                <wp:docPr id="55" name="Picture 14555"/>
                <wp:cNvGraphicFramePr/>
                <a:graphic xmlns:a="http://schemas.openxmlformats.org/drawingml/2006/main">
                  <a:graphicData uri="http://schemas.openxmlformats.org/drawingml/2006/picture">
                    <pic:pic xmlns:pic="http://schemas.openxmlformats.org/drawingml/2006/picture">
                      <pic:nvPicPr>
                        <pic:cNvPr id="14555" name="Picture 14555"/>
                        <pic:cNvPicPr/>
                      </pic:nvPicPr>
                      <pic:blipFill>
                        <a:blip r:embed="rId73"/>
                        <a:stretch/>
                      </pic:blipFill>
                      <pic:spPr bwMode="auto">
                        <a:xfrm>
                          <a:off x="0" y="0"/>
                          <a:ext cx="4572" cy="4573"/>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4" o:spid="_x0000_s54" type="#_x0000_t75" style="width:0.36pt;height:0.36pt;mso-wrap-distance-left:0.00pt;mso-wrap-distance-top:0.00pt;mso-wrap-distance-right:0.00pt;mso-wrap-distance-bottom:0.00pt;" stroked="false">
                <v:path textboxrect="0,0,0,0"/>
                <v:imagedata r:id="rId74" o:title=""/>
              </v:shape>
            </w:pict>
          </mc:Fallback>
        </mc:AlternateContent>
      </w:r>
    </w:p>
    <w:p w14:paraId="1A0893C7" w14:textId="77777777" w:rsidR="001002BD" w:rsidRDefault="00FE5DE5">
      <w:pPr>
        <w:spacing w:after="0" w:line="240" w:lineRule="auto"/>
        <w:ind w:left="0" w:firstLine="709"/>
        <w:rPr>
          <w:sz w:val="28"/>
          <w:szCs w:val="28"/>
        </w:rPr>
      </w:pPr>
      <w:r>
        <w:rPr>
          <w:sz w:val="28"/>
          <w:szCs w:val="28"/>
        </w:rPr>
        <w:t>5) организацию и проведение научно-практических конференций и семинаров.</w:t>
      </w:r>
    </w:p>
    <w:p w14:paraId="561A0771" w14:textId="77777777" w:rsidR="001002BD" w:rsidRDefault="00FE5DE5">
      <w:pPr>
        <w:spacing w:after="0" w:line="240" w:lineRule="auto"/>
        <w:ind w:left="0" w:firstLine="709"/>
        <w:rPr>
          <w:sz w:val="28"/>
          <w:szCs w:val="28"/>
        </w:rPr>
      </w:pPr>
      <w:r>
        <w:rPr>
          <w:sz w:val="28"/>
          <w:szCs w:val="28"/>
        </w:rPr>
        <w:t>18. Координационный совет осуществляет контроль за реализацией принятых на заседаниях решений.</w:t>
      </w:r>
    </w:p>
    <w:p w14:paraId="3F9C6533" w14:textId="52F91069" w:rsidR="001002BD" w:rsidRDefault="00FE5DE5">
      <w:pPr>
        <w:spacing w:after="0" w:line="240" w:lineRule="auto"/>
        <w:ind w:left="0" w:firstLine="709"/>
        <w:rPr>
          <w:sz w:val="28"/>
          <w:szCs w:val="28"/>
        </w:rPr>
      </w:pPr>
      <w:r>
        <w:rPr>
          <w:sz w:val="28"/>
          <w:szCs w:val="28"/>
        </w:rPr>
        <w:t>19. Координационный совет осущес</w:t>
      </w:r>
      <w:r w:rsidR="00A51D16">
        <w:rPr>
          <w:sz w:val="28"/>
          <w:szCs w:val="28"/>
        </w:rPr>
        <w:t>твляет</w:t>
      </w:r>
      <w:r>
        <w:rPr>
          <w:sz w:val="28"/>
          <w:szCs w:val="28"/>
        </w:rPr>
        <w:t xml:space="preserve"> мероприятия по вопросам организации обязательного медицинского страхования, в том числе обеспечения и защиты прав застрахованных лиц и контролю объемов, сроков, </w:t>
      </w:r>
      <w:r>
        <w:rPr>
          <w:noProof/>
          <w:sz w:val="28"/>
          <w:szCs w:val="28"/>
        </w:rPr>
        <mc:AlternateContent>
          <mc:Choice Requires="wpg">
            <w:drawing>
              <wp:anchor distT="0" distB="0" distL="114300" distR="114300" simplePos="0" relativeHeight="251659264" behindDoc="0" locked="0" layoutInCell="1" allowOverlap="1" wp14:anchorId="129FAAD7" wp14:editId="1269BC6C">
                <wp:simplePos x="0" y="0"/>
                <wp:positionH relativeFrom="column">
                  <wp:posOffset>6350508</wp:posOffset>
                </wp:positionH>
                <wp:positionV relativeFrom="paragraph">
                  <wp:posOffset>329315</wp:posOffset>
                </wp:positionV>
                <wp:extent cx="9144" cy="13717"/>
                <wp:effectExtent l="0" t="0" r="0" b="0"/>
                <wp:wrapSquare wrapText="bothSides"/>
                <wp:docPr id="56" name="Picture 43311"/>
                <wp:cNvGraphicFramePr/>
                <a:graphic xmlns:a="http://schemas.openxmlformats.org/drawingml/2006/main">
                  <a:graphicData uri="http://schemas.openxmlformats.org/drawingml/2006/picture">
                    <pic:pic xmlns:pic="http://schemas.openxmlformats.org/drawingml/2006/picture">
                      <pic:nvPicPr>
                        <pic:cNvPr id="1847812871" name="Picture 43311"/>
                        <pic:cNvPicPr/>
                      </pic:nvPicPr>
                      <pic:blipFill>
                        <a:blip r:embed="rId75"/>
                        <a:stretch/>
                      </pic:blipFill>
                      <pic:spPr bwMode="auto">
                        <a:xfrm>
                          <a:off x="0" y="0"/>
                          <a:ext cx="9144" cy="13716"/>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5" o:spid="_x0000_s55" type="#_x0000_t75" style="position:absolute;z-index:251659264;o:allowoverlap:true;o:allowincell:true;mso-position-horizontal-relative:text;margin-left:500.04pt;mso-position-horizontal:absolute;mso-position-vertical-relative:text;margin-top:25.93pt;mso-position-vertical:absolute;width:0.72pt;height:1.08pt;mso-wrap-distance-left:9.00pt;mso-wrap-distance-top:0.00pt;mso-wrap-distance-right:9.00pt;mso-wrap-distance-bottom:0.00pt;" stroked="false">
                <v:path textboxrect="0,0,0,0"/>
                <w10:wrap type="square"/>
                <v:imagedata r:id="rId76" o:title=""/>
              </v:shape>
            </w:pict>
          </mc:Fallback>
        </mc:AlternateContent>
      </w:r>
      <w:r>
        <w:rPr>
          <w:sz w:val="28"/>
          <w:szCs w:val="28"/>
        </w:rPr>
        <w:t xml:space="preserve">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информирования и информационного сопровождения </w:t>
      </w:r>
      <w:r>
        <w:rPr>
          <w:noProof/>
          <w:sz w:val="28"/>
          <w:szCs w:val="28"/>
        </w:rPr>
        <mc:AlternateContent>
          <mc:Choice Requires="wpg">
            <w:drawing>
              <wp:inline distT="0" distB="0" distL="0" distR="0" wp14:anchorId="7D6E2531" wp14:editId="0595BE38">
                <wp:extent cx="4573" cy="4571"/>
                <wp:effectExtent l="0" t="0" r="0" b="0"/>
                <wp:docPr id="57" name="Picture 14559"/>
                <wp:cNvGraphicFramePr/>
                <a:graphic xmlns:a="http://schemas.openxmlformats.org/drawingml/2006/main">
                  <a:graphicData uri="http://schemas.openxmlformats.org/drawingml/2006/picture">
                    <pic:pic xmlns:pic="http://schemas.openxmlformats.org/drawingml/2006/picture">
                      <pic:nvPicPr>
                        <pic:cNvPr id="1831395888" name="Picture 14559"/>
                        <pic:cNvPicPr/>
                      </pic:nvPicPr>
                      <pic:blipFill>
                        <a:blip r:embed="rId37"/>
                        <a:stretch/>
                      </pic:blipFill>
                      <pic:spPr bwMode="auto">
                        <a:xfrm>
                          <a:off x="0" y="0"/>
                          <a:ext cx="4572" cy="457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6" o:spid="_x0000_s56" type="#_x0000_t75" style="width:0.36pt;height:0.36pt;mso-wrap-distance-left:0.00pt;mso-wrap-distance-top:0.00pt;mso-wrap-distance-right:0.00pt;mso-wrap-distance-bottom:0.00pt;" stroked="false">
                <v:path textboxrect="0,0,0,0"/>
                <v:imagedata r:id="rId38" o:title=""/>
              </v:shape>
            </w:pict>
          </mc:Fallback>
        </mc:AlternateContent>
      </w:r>
      <w:r>
        <w:rPr>
          <w:sz w:val="28"/>
          <w:szCs w:val="28"/>
        </w:rPr>
        <w:t>застрахованных лиц на всех этапах оказания им медицинской помощи.</w:t>
      </w:r>
    </w:p>
    <w:p w14:paraId="6DE325A0" w14:textId="77777777" w:rsidR="001002BD" w:rsidRDefault="00FE5DE5">
      <w:pPr>
        <w:spacing w:after="0" w:line="240" w:lineRule="auto"/>
        <w:ind w:left="0" w:firstLine="709"/>
        <w:rPr>
          <w:sz w:val="28"/>
          <w:szCs w:val="28"/>
        </w:rPr>
      </w:pPr>
      <w:r>
        <w:rPr>
          <w:sz w:val="28"/>
          <w:szCs w:val="28"/>
        </w:rPr>
        <w:t xml:space="preserve">20. Координационный совет ежеквартально до 15 числа месяца, </w:t>
      </w:r>
      <w:r>
        <w:rPr>
          <w:noProof/>
          <w:sz w:val="28"/>
          <w:szCs w:val="28"/>
        </w:rPr>
        <mc:AlternateContent>
          <mc:Choice Requires="wpg">
            <w:drawing>
              <wp:inline distT="0" distB="0" distL="0" distR="0" wp14:anchorId="5CAF0FBB" wp14:editId="42FB6B46">
                <wp:extent cx="4572" cy="4572"/>
                <wp:effectExtent l="0" t="0" r="0" b="0"/>
                <wp:docPr id="58" name="Picture 14560"/>
                <wp:cNvGraphicFramePr/>
                <a:graphic xmlns:a="http://schemas.openxmlformats.org/drawingml/2006/main">
                  <a:graphicData uri="http://schemas.openxmlformats.org/drawingml/2006/picture">
                    <pic:pic xmlns:pic="http://schemas.openxmlformats.org/drawingml/2006/picture">
                      <pic:nvPicPr>
                        <pic:cNvPr id="14560" name="Picture 14560"/>
                        <pic:cNvPicPr/>
                      </pic:nvPicPr>
                      <pic:blipFill>
                        <a:blip r:embed="rId73"/>
                        <a:stretch/>
                      </pic:blipFill>
                      <pic:spPr bwMode="auto">
                        <a:xfrm>
                          <a:off x="0" y="0"/>
                          <a:ext cx="4572"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7" o:spid="_x0000_s57" type="#_x0000_t75" style="width:0.36pt;height:0.36pt;mso-wrap-distance-left:0.00pt;mso-wrap-distance-top:0.00pt;mso-wrap-distance-right:0.00pt;mso-wrap-distance-bottom:0.00pt;" stroked="false">
                <v:path textboxrect="0,0,0,0"/>
                <v:imagedata r:id="rId74" o:title=""/>
              </v:shape>
            </w:pict>
          </mc:Fallback>
        </mc:AlternateContent>
      </w:r>
      <w:r>
        <w:rPr>
          <w:noProof/>
          <w:sz w:val="28"/>
          <w:szCs w:val="28"/>
        </w:rPr>
        <mc:AlternateContent>
          <mc:Choice Requires="wpg">
            <w:drawing>
              <wp:inline distT="0" distB="0" distL="0" distR="0" wp14:anchorId="424F3D50" wp14:editId="74EFFA94">
                <wp:extent cx="4572" cy="4572"/>
                <wp:effectExtent l="0" t="0" r="0" b="0"/>
                <wp:docPr id="59" name="Picture 14561"/>
                <wp:cNvGraphicFramePr/>
                <a:graphic xmlns:a="http://schemas.openxmlformats.org/drawingml/2006/main">
                  <a:graphicData uri="http://schemas.openxmlformats.org/drawingml/2006/picture">
                    <pic:pic xmlns:pic="http://schemas.openxmlformats.org/drawingml/2006/picture">
                      <pic:nvPicPr>
                        <pic:cNvPr id="14561" name="Picture 14561"/>
                        <pic:cNvPicPr/>
                      </pic:nvPicPr>
                      <pic:blipFill>
                        <a:blip r:embed="rId59"/>
                        <a:stretch/>
                      </pic:blipFill>
                      <pic:spPr bwMode="auto">
                        <a:xfrm>
                          <a:off x="0" y="0"/>
                          <a:ext cx="4572"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8" o:spid="_x0000_s58" type="#_x0000_t75" style="width:0.36pt;height:0.36pt;mso-wrap-distance-left:0.00pt;mso-wrap-distance-top:0.00pt;mso-wrap-distance-right:0.00pt;mso-wrap-distance-bottom:0.00pt;" stroked="false">
                <v:path textboxrect="0,0,0,0"/>
                <v:imagedata r:id="rId60" o:title=""/>
              </v:shape>
            </w:pict>
          </mc:Fallback>
        </mc:AlternateContent>
      </w:r>
      <w:r>
        <w:rPr>
          <w:sz w:val="28"/>
          <w:szCs w:val="28"/>
        </w:rPr>
        <w:t>следующего за отчетным кварталом, направляет в Федеральный фонд отчет о работе Координационного совета.</w:t>
      </w:r>
    </w:p>
    <w:p w14:paraId="3E274BA2" w14:textId="77777777" w:rsidR="001002BD" w:rsidRDefault="001002BD">
      <w:pPr>
        <w:spacing w:after="0" w:line="240" w:lineRule="auto"/>
        <w:ind w:left="0" w:firstLine="709"/>
        <w:rPr>
          <w:sz w:val="28"/>
          <w:szCs w:val="28"/>
        </w:rPr>
      </w:pPr>
    </w:p>
    <w:p w14:paraId="048D5DE5" w14:textId="77777777" w:rsidR="001002BD" w:rsidRDefault="00FE5DE5">
      <w:pPr>
        <w:spacing w:after="0" w:line="240" w:lineRule="auto"/>
        <w:ind w:left="0" w:firstLine="0"/>
        <w:jc w:val="center"/>
        <w:rPr>
          <w:b/>
          <w:sz w:val="28"/>
          <w:szCs w:val="28"/>
        </w:rPr>
      </w:pPr>
      <w:r>
        <w:rPr>
          <w:b/>
          <w:sz w:val="28"/>
          <w:szCs w:val="28"/>
          <w:lang w:val="en-US"/>
        </w:rPr>
        <w:t>IV</w:t>
      </w:r>
      <w:r>
        <w:rPr>
          <w:b/>
          <w:sz w:val="28"/>
          <w:szCs w:val="28"/>
        </w:rPr>
        <w:t>. Органы управления Координационным советом</w:t>
      </w:r>
    </w:p>
    <w:p w14:paraId="3E57DE14" w14:textId="77777777" w:rsidR="001002BD" w:rsidRDefault="001002BD">
      <w:pPr>
        <w:spacing w:after="0" w:line="240" w:lineRule="auto"/>
        <w:ind w:left="0" w:firstLine="709"/>
        <w:rPr>
          <w:sz w:val="28"/>
          <w:szCs w:val="28"/>
        </w:rPr>
      </w:pPr>
    </w:p>
    <w:p w14:paraId="4BEF6E78" w14:textId="77777777" w:rsidR="001002BD" w:rsidRDefault="00FE5DE5">
      <w:pPr>
        <w:spacing w:after="0" w:line="240" w:lineRule="auto"/>
        <w:ind w:left="0" w:firstLine="709"/>
        <w:rPr>
          <w:sz w:val="28"/>
          <w:szCs w:val="28"/>
        </w:rPr>
      </w:pPr>
      <w:r>
        <w:rPr>
          <w:sz w:val="28"/>
          <w:szCs w:val="28"/>
        </w:rPr>
        <w:t>21. Деятельностью Координационного совета руководит председатель.</w:t>
      </w:r>
    </w:p>
    <w:p w14:paraId="3B6DDD31" w14:textId="77777777" w:rsidR="001002BD" w:rsidRDefault="00FE5DE5">
      <w:pPr>
        <w:spacing w:after="0" w:line="240" w:lineRule="auto"/>
        <w:ind w:left="0" w:firstLine="709"/>
        <w:rPr>
          <w:sz w:val="28"/>
          <w:szCs w:val="28"/>
        </w:rPr>
      </w:pPr>
      <w:r>
        <w:rPr>
          <w:sz w:val="28"/>
          <w:szCs w:val="28"/>
        </w:rPr>
        <w:t xml:space="preserve">22. Председателем Координационного совета является представитель </w:t>
      </w:r>
      <w:r>
        <w:rPr>
          <w:noProof/>
          <w:sz w:val="28"/>
          <w:szCs w:val="28"/>
        </w:rPr>
        <mc:AlternateContent>
          <mc:Choice Requires="wpg">
            <w:drawing>
              <wp:inline distT="0" distB="0" distL="0" distR="0" wp14:anchorId="7CC44148" wp14:editId="100969C2">
                <wp:extent cx="4572" cy="4572"/>
                <wp:effectExtent l="0" t="0" r="0" b="0"/>
                <wp:docPr id="60" name="Picture 16805"/>
                <wp:cNvGraphicFramePr/>
                <a:graphic xmlns:a="http://schemas.openxmlformats.org/drawingml/2006/main">
                  <a:graphicData uri="http://schemas.openxmlformats.org/drawingml/2006/picture">
                    <pic:pic xmlns:pic="http://schemas.openxmlformats.org/drawingml/2006/picture">
                      <pic:nvPicPr>
                        <pic:cNvPr id="16805" name="Picture 16805"/>
                        <pic:cNvPicPr/>
                      </pic:nvPicPr>
                      <pic:blipFill>
                        <a:blip r:embed="rId39"/>
                        <a:stretch/>
                      </pic:blipFill>
                      <pic:spPr bwMode="auto">
                        <a:xfrm>
                          <a:off x="0" y="0"/>
                          <a:ext cx="4572"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9" o:spid="_x0000_s59" type="#_x0000_t75" style="width:0.36pt;height:0.36pt;mso-wrap-distance-left:0.00pt;mso-wrap-distance-top:0.00pt;mso-wrap-distance-right:0.00pt;mso-wrap-distance-bottom:0.00pt;" stroked="false">
                <v:path textboxrect="0,0,0,0"/>
                <v:imagedata r:id="rId40" o:title=""/>
              </v:shape>
            </w:pict>
          </mc:Fallback>
        </mc:AlternateContent>
      </w:r>
      <w:r>
        <w:rPr>
          <w:sz w:val="28"/>
          <w:szCs w:val="28"/>
        </w:rPr>
        <w:t>министерства здравоохранения Новосибирской области.</w:t>
      </w:r>
    </w:p>
    <w:p w14:paraId="00CB745A" w14:textId="77777777" w:rsidR="001002BD" w:rsidRDefault="00FE5DE5">
      <w:pPr>
        <w:spacing w:after="0" w:line="240" w:lineRule="auto"/>
        <w:ind w:left="0" w:firstLine="709"/>
        <w:rPr>
          <w:sz w:val="28"/>
          <w:szCs w:val="28"/>
        </w:rPr>
      </w:pPr>
      <w:r>
        <w:rPr>
          <w:sz w:val="28"/>
          <w:szCs w:val="28"/>
        </w:rPr>
        <w:t xml:space="preserve">23. Председатель Координационного совета утверждает план его </w:t>
      </w:r>
      <w:r>
        <w:rPr>
          <w:noProof/>
          <w:sz w:val="28"/>
          <w:szCs w:val="28"/>
        </w:rPr>
        <mc:AlternateContent>
          <mc:Choice Requires="wpg">
            <w:drawing>
              <wp:inline distT="0" distB="0" distL="0" distR="0" wp14:anchorId="74075495" wp14:editId="5844D9FA">
                <wp:extent cx="4572" cy="4572"/>
                <wp:effectExtent l="0" t="0" r="0" b="0"/>
                <wp:docPr id="61" name="Picture 16806"/>
                <wp:cNvGraphicFramePr/>
                <a:graphic xmlns:a="http://schemas.openxmlformats.org/drawingml/2006/main">
                  <a:graphicData uri="http://schemas.openxmlformats.org/drawingml/2006/picture">
                    <pic:pic xmlns:pic="http://schemas.openxmlformats.org/drawingml/2006/picture">
                      <pic:nvPicPr>
                        <pic:cNvPr id="16806" name="Picture 16806"/>
                        <pic:cNvPicPr/>
                      </pic:nvPicPr>
                      <pic:blipFill>
                        <a:blip r:embed="rId73"/>
                        <a:stretch/>
                      </pic:blipFill>
                      <pic:spPr bwMode="auto">
                        <a:xfrm>
                          <a:off x="0" y="0"/>
                          <a:ext cx="4572"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0" o:spid="_x0000_s60" type="#_x0000_t75" style="width:0.36pt;height:0.36pt;mso-wrap-distance-left:0.00pt;mso-wrap-distance-top:0.00pt;mso-wrap-distance-right:0.00pt;mso-wrap-distance-bottom:0.00pt;" stroked="false">
                <v:path textboxrect="0,0,0,0"/>
                <v:imagedata r:id="rId74" o:title=""/>
              </v:shape>
            </w:pict>
          </mc:Fallback>
        </mc:AlternateContent>
      </w:r>
      <w:r>
        <w:rPr>
          <w:sz w:val="28"/>
          <w:szCs w:val="28"/>
        </w:rPr>
        <w:t>деятельности.</w:t>
      </w:r>
    </w:p>
    <w:p w14:paraId="183B421E" w14:textId="77777777" w:rsidR="001002BD" w:rsidRDefault="00FE5DE5">
      <w:pPr>
        <w:spacing w:after="0" w:line="240" w:lineRule="auto"/>
        <w:ind w:left="0" w:firstLine="709"/>
        <w:rPr>
          <w:sz w:val="28"/>
          <w:szCs w:val="28"/>
        </w:rPr>
      </w:pPr>
      <w:r>
        <w:rPr>
          <w:sz w:val="28"/>
          <w:szCs w:val="28"/>
        </w:rPr>
        <w:t>24. В случае отсутствия председателя заседание Координационного совета проводит его заместитель.</w:t>
      </w:r>
    </w:p>
    <w:p w14:paraId="34642CD3" w14:textId="77777777" w:rsidR="001002BD" w:rsidRDefault="00FE5DE5">
      <w:pPr>
        <w:spacing w:after="0" w:line="240" w:lineRule="auto"/>
        <w:ind w:left="0" w:firstLine="709"/>
        <w:rPr>
          <w:sz w:val="28"/>
          <w:szCs w:val="28"/>
        </w:rPr>
      </w:pPr>
      <w:r>
        <w:rPr>
          <w:sz w:val="28"/>
          <w:szCs w:val="28"/>
        </w:rPr>
        <w:lastRenderedPageBreak/>
        <w:t>25. Секретарем Координационного совета является представитель Территориального фонда обязательного медицинского страхования Новосибирской области.</w:t>
      </w:r>
    </w:p>
    <w:p w14:paraId="02187B47" w14:textId="77777777" w:rsidR="001002BD" w:rsidRDefault="00FE5DE5">
      <w:pPr>
        <w:spacing w:after="0" w:line="240" w:lineRule="auto"/>
        <w:ind w:left="0" w:firstLine="709"/>
        <w:rPr>
          <w:sz w:val="28"/>
          <w:szCs w:val="28"/>
        </w:rPr>
      </w:pPr>
      <w:r>
        <w:rPr>
          <w:sz w:val="28"/>
          <w:szCs w:val="28"/>
        </w:rPr>
        <w:t xml:space="preserve">26. Секретарь Координационного совета обеспечивает ведение </w:t>
      </w:r>
      <w:r>
        <w:rPr>
          <w:noProof/>
          <w:sz w:val="28"/>
          <w:szCs w:val="28"/>
        </w:rPr>
        <mc:AlternateContent>
          <mc:Choice Requires="wpg">
            <w:drawing>
              <wp:inline distT="0" distB="0" distL="0" distR="0" wp14:anchorId="646B43C7" wp14:editId="02142215">
                <wp:extent cx="4572" cy="4572"/>
                <wp:effectExtent l="0" t="0" r="0" b="0"/>
                <wp:docPr id="62" name="Picture 16807"/>
                <wp:cNvGraphicFramePr/>
                <a:graphic xmlns:a="http://schemas.openxmlformats.org/drawingml/2006/main">
                  <a:graphicData uri="http://schemas.openxmlformats.org/drawingml/2006/picture">
                    <pic:pic xmlns:pic="http://schemas.openxmlformats.org/drawingml/2006/picture">
                      <pic:nvPicPr>
                        <pic:cNvPr id="16807" name="Picture 16807"/>
                        <pic:cNvPicPr/>
                      </pic:nvPicPr>
                      <pic:blipFill>
                        <a:blip r:embed="rId21"/>
                        <a:stretch/>
                      </pic:blipFill>
                      <pic:spPr bwMode="auto">
                        <a:xfrm>
                          <a:off x="0" y="0"/>
                          <a:ext cx="4572"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1" o:spid="_x0000_s61" type="#_x0000_t75" style="width:0.36pt;height:0.36pt;mso-wrap-distance-left:0.00pt;mso-wrap-distance-top:0.00pt;mso-wrap-distance-right:0.00pt;mso-wrap-distance-bottom:0.00pt;" stroked="false">
                <v:path textboxrect="0,0,0,0"/>
                <v:imagedata r:id="rId22" o:title=""/>
              </v:shape>
            </w:pict>
          </mc:Fallback>
        </mc:AlternateContent>
      </w:r>
      <w:r>
        <w:rPr>
          <w:sz w:val="28"/>
          <w:szCs w:val="28"/>
        </w:rPr>
        <w:t xml:space="preserve">делопроизводства и хранение протоколов заседаний Координационного совета, в </w:t>
      </w:r>
      <w:r>
        <w:rPr>
          <w:noProof/>
          <w:sz w:val="28"/>
          <w:szCs w:val="28"/>
        </w:rPr>
        <mc:AlternateContent>
          <mc:Choice Requires="wpg">
            <w:drawing>
              <wp:inline distT="0" distB="0" distL="0" distR="0" wp14:anchorId="596C2B9C" wp14:editId="25D1F16B">
                <wp:extent cx="4572" cy="4572"/>
                <wp:effectExtent l="0" t="0" r="0" b="0"/>
                <wp:docPr id="63" name="Picture 16808"/>
                <wp:cNvGraphicFramePr/>
                <a:graphic xmlns:a="http://schemas.openxmlformats.org/drawingml/2006/main">
                  <a:graphicData uri="http://schemas.openxmlformats.org/drawingml/2006/picture">
                    <pic:pic xmlns:pic="http://schemas.openxmlformats.org/drawingml/2006/picture">
                      <pic:nvPicPr>
                        <pic:cNvPr id="16808" name="Picture 16808"/>
                        <pic:cNvPicPr/>
                      </pic:nvPicPr>
                      <pic:blipFill>
                        <a:blip r:embed="rId25"/>
                        <a:stretch/>
                      </pic:blipFill>
                      <pic:spPr bwMode="auto">
                        <a:xfrm>
                          <a:off x="0" y="0"/>
                          <a:ext cx="4572"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2" o:spid="_x0000_s62" type="#_x0000_t75" style="width:0.36pt;height:0.36pt;mso-wrap-distance-left:0.00pt;mso-wrap-distance-top:0.00pt;mso-wrap-distance-right:0.00pt;mso-wrap-distance-bottom:0.00pt;" stroked="false">
                <v:path textboxrect="0,0,0,0"/>
                <v:imagedata r:id="rId26" o:title=""/>
              </v:shape>
            </w:pict>
          </mc:Fallback>
        </mc:AlternateContent>
      </w:r>
      <w:r>
        <w:rPr>
          <w:sz w:val="28"/>
          <w:szCs w:val="28"/>
        </w:rPr>
        <w:t xml:space="preserve">том числе организует рассылку повестки и необходимых материалов к заседанию, а также информирует членов Координационного совета о дате, месте и времени </w:t>
      </w:r>
      <w:r>
        <w:rPr>
          <w:noProof/>
          <w:sz w:val="28"/>
          <w:szCs w:val="28"/>
        </w:rPr>
        <mc:AlternateContent>
          <mc:Choice Requires="wpg">
            <w:drawing>
              <wp:inline distT="0" distB="0" distL="0" distR="0" wp14:anchorId="02275604" wp14:editId="3A1B7726">
                <wp:extent cx="4572" cy="4572"/>
                <wp:effectExtent l="0" t="0" r="0" b="0"/>
                <wp:docPr id="64" name="Picture 16809"/>
                <wp:cNvGraphicFramePr/>
                <a:graphic xmlns:a="http://schemas.openxmlformats.org/drawingml/2006/main">
                  <a:graphicData uri="http://schemas.openxmlformats.org/drawingml/2006/picture">
                    <pic:pic xmlns:pic="http://schemas.openxmlformats.org/drawingml/2006/picture">
                      <pic:nvPicPr>
                        <pic:cNvPr id="16809" name="Picture 16809"/>
                        <pic:cNvPicPr/>
                      </pic:nvPicPr>
                      <pic:blipFill>
                        <a:blip r:embed="rId27"/>
                        <a:stretch/>
                      </pic:blipFill>
                      <pic:spPr bwMode="auto">
                        <a:xfrm>
                          <a:off x="0" y="0"/>
                          <a:ext cx="4572"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3" o:spid="_x0000_s63" type="#_x0000_t75" style="width:0.36pt;height:0.36pt;mso-wrap-distance-left:0.00pt;mso-wrap-distance-top:0.00pt;mso-wrap-distance-right:0.00pt;mso-wrap-distance-bottom:0.00pt;" stroked="false">
                <v:path textboxrect="0,0,0,0"/>
                <v:imagedata r:id="rId28" o:title=""/>
              </v:shape>
            </w:pict>
          </mc:Fallback>
        </mc:AlternateContent>
      </w:r>
      <w:r>
        <w:rPr>
          <w:sz w:val="28"/>
          <w:szCs w:val="28"/>
        </w:rPr>
        <w:t>проведения заседания.</w:t>
      </w:r>
    </w:p>
    <w:p w14:paraId="64EF78E9" w14:textId="77777777" w:rsidR="001002BD" w:rsidRDefault="001002BD">
      <w:pPr>
        <w:spacing w:after="0" w:line="240" w:lineRule="auto"/>
        <w:ind w:left="0" w:firstLine="709"/>
        <w:rPr>
          <w:sz w:val="28"/>
          <w:szCs w:val="28"/>
        </w:rPr>
      </w:pPr>
    </w:p>
    <w:p w14:paraId="51FE6368" w14:textId="77777777" w:rsidR="001002BD" w:rsidRDefault="00FE5DE5">
      <w:pPr>
        <w:spacing w:after="0" w:line="240" w:lineRule="auto"/>
        <w:ind w:left="0" w:firstLine="0"/>
        <w:jc w:val="center"/>
        <w:rPr>
          <w:b/>
          <w:sz w:val="28"/>
          <w:szCs w:val="28"/>
        </w:rPr>
      </w:pPr>
      <w:r>
        <w:rPr>
          <w:b/>
          <w:sz w:val="28"/>
          <w:szCs w:val="28"/>
          <w:lang w:val="en-US"/>
        </w:rPr>
        <w:t>V</w:t>
      </w:r>
      <w:r>
        <w:rPr>
          <w:b/>
          <w:sz w:val="28"/>
          <w:szCs w:val="28"/>
        </w:rPr>
        <w:t>. Организация работы Координационного совета</w:t>
      </w:r>
    </w:p>
    <w:p w14:paraId="2738802C" w14:textId="77777777" w:rsidR="001002BD" w:rsidRDefault="001002BD">
      <w:pPr>
        <w:spacing w:after="0" w:line="240" w:lineRule="auto"/>
        <w:ind w:left="0" w:firstLine="709"/>
        <w:rPr>
          <w:sz w:val="28"/>
          <w:szCs w:val="28"/>
        </w:rPr>
      </w:pPr>
    </w:p>
    <w:p w14:paraId="3D99E755" w14:textId="77777777" w:rsidR="001002BD" w:rsidRDefault="00FE5DE5">
      <w:pPr>
        <w:spacing w:after="0" w:line="240" w:lineRule="auto"/>
        <w:ind w:left="0" w:firstLine="709"/>
        <w:rPr>
          <w:sz w:val="28"/>
          <w:szCs w:val="28"/>
        </w:rPr>
      </w:pPr>
      <w:r>
        <w:rPr>
          <w:sz w:val="28"/>
          <w:szCs w:val="28"/>
        </w:rPr>
        <w:t>27. Координационный совет осуществляет свою деятельность в соответствии с ежегодно утверждаемым планом работы.</w:t>
      </w:r>
    </w:p>
    <w:p w14:paraId="544C8F6E" w14:textId="77777777" w:rsidR="001002BD" w:rsidRDefault="00FE5DE5">
      <w:pPr>
        <w:spacing w:after="0" w:line="240" w:lineRule="auto"/>
        <w:ind w:left="0" w:firstLine="709"/>
        <w:rPr>
          <w:sz w:val="28"/>
          <w:szCs w:val="28"/>
        </w:rPr>
      </w:pPr>
      <w:r>
        <w:rPr>
          <w:sz w:val="28"/>
          <w:szCs w:val="28"/>
        </w:rPr>
        <w:t xml:space="preserve">28. Заседания Координационного совета проводятся по мере </w:t>
      </w:r>
      <w:r>
        <w:rPr>
          <w:noProof/>
          <w:sz w:val="28"/>
          <w:szCs w:val="28"/>
        </w:rPr>
        <mc:AlternateContent>
          <mc:Choice Requires="wpg">
            <w:drawing>
              <wp:inline distT="0" distB="0" distL="0" distR="0" wp14:anchorId="4AB6C047" wp14:editId="5FFB3B9B">
                <wp:extent cx="4573" cy="4572"/>
                <wp:effectExtent l="0" t="0" r="0" b="0"/>
                <wp:docPr id="65" name="Picture 16810"/>
                <wp:cNvGraphicFramePr/>
                <a:graphic xmlns:a="http://schemas.openxmlformats.org/drawingml/2006/main">
                  <a:graphicData uri="http://schemas.openxmlformats.org/drawingml/2006/picture">
                    <pic:pic xmlns:pic="http://schemas.openxmlformats.org/drawingml/2006/picture">
                      <pic:nvPicPr>
                        <pic:cNvPr id="16810" name="Picture 16810"/>
                        <pic:cNvPicPr/>
                      </pic:nvPicPr>
                      <pic:blipFill>
                        <a:blip r:embed="rId59"/>
                        <a:stretch/>
                      </pic:blipFill>
                      <pic:spPr bwMode="auto">
                        <a:xfrm>
                          <a:off x="0" y="0"/>
                          <a:ext cx="4573"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4" o:spid="_x0000_s64" type="#_x0000_t75" style="width:0.36pt;height:0.36pt;mso-wrap-distance-left:0.00pt;mso-wrap-distance-top:0.00pt;mso-wrap-distance-right:0.00pt;mso-wrap-distance-bottom:0.00pt;" stroked="false">
                <v:path textboxrect="0,0,0,0"/>
                <v:imagedata r:id="rId60" o:title=""/>
              </v:shape>
            </w:pict>
          </mc:Fallback>
        </mc:AlternateContent>
      </w:r>
      <w:r>
        <w:rPr>
          <w:sz w:val="28"/>
          <w:szCs w:val="28"/>
        </w:rPr>
        <w:t>необходимости, но не реже одного раза в квартал.</w:t>
      </w:r>
    </w:p>
    <w:p w14:paraId="3648F056" w14:textId="69B995C4" w:rsidR="001002BD" w:rsidRDefault="00066FCE">
      <w:pPr>
        <w:spacing w:after="0" w:line="240" w:lineRule="auto"/>
        <w:ind w:left="0" w:firstLine="709"/>
        <w:rPr>
          <w:sz w:val="28"/>
          <w:szCs w:val="28"/>
        </w:rPr>
      </w:pPr>
      <w:r>
        <w:rPr>
          <w:sz w:val="28"/>
          <w:szCs w:val="28"/>
        </w:rPr>
        <w:t>29</w:t>
      </w:r>
      <w:r w:rsidR="00FE5DE5">
        <w:rPr>
          <w:sz w:val="28"/>
          <w:szCs w:val="28"/>
        </w:rPr>
        <w:t>. Заседания Координационного совета проводятся в очной форме. По решению председателя Координационного совета заседание может быть проведено с использованием дистанционных технологий (подключение участников в режиме видео-конференц-связи).</w:t>
      </w:r>
    </w:p>
    <w:p w14:paraId="2738D94D" w14:textId="646B9C22" w:rsidR="001002BD" w:rsidRDefault="00066FCE">
      <w:pPr>
        <w:spacing w:after="0" w:line="240" w:lineRule="auto"/>
        <w:ind w:left="0" w:firstLine="709"/>
        <w:rPr>
          <w:sz w:val="28"/>
          <w:szCs w:val="28"/>
        </w:rPr>
      </w:pPr>
      <w:r>
        <w:rPr>
          <w:sz w:val="28"/>
          <w:szCs w:val="28"/>
        </w:rPr>
        <w:t>30</w:t>
      </w:r>
      <w:r w:rsidR="00FE5DE5">
        <w:rPr>
          <w:sz w:val="28"/>
          <w:szCs w:val="28"/>
        </w:rPr>
        <w:t xml:space="preserve">. Повестка заседания определяется председателем Координационного совета. Дата, место и время заседания сообщается членам Координационного </w:t>
      </w:r>
      <w:r w:rsidR="00FE5DE5">
        <w:rPr>
          <w:noProof/>
          <w:sz w:val="28"/>
          <w:szCs w:val="28"/>
        </w:rPr>
        <mc:AlternateContent>
          <mc:Choice Requires="wpg">
            <w:drawing>
              <wp:inline distT="0" distB="0" distL="0" distR="0" wp14:anchorId="09B58A4B" wp14:editId="148716FF">
                <wp:extent cx="13716" cy="13716"/>
                <wp:effectExtent l="0" t="0" r="0" b="0"/>
                <wp:docPr id="67" name="Picture 43317"/>
                <wp:cNvGraphicFramePr/>
                <a:graphic xmlns:a="http://schemas.openxmlformats.org/drawingml/2006/main">
                  <a:graphicData uri="http://schemas.openxmlformats.org/drawingml/2006/picture">
                    <pic:pic xmlns:pic="http://schemas.openxmlformats.org/drawingml/2006/picture">
                      <pic:nvPicPr>
                        <pic:cNvPr id="43317" name="Picture 43317"/>
                        <pic:cNvPicPr/>
                      </pic:nvPicPr>
                      <pic:blipFill>
                        <a:blip r:embed="rId77"/>
                        <a:stretch/>
                      </pic:blipFill>
                      <pic:spPr bwMode="auto">
                        <a:xfrm>
                          <a:off x="0" y="0"/>
                          <a:ext cx="13716" cy="13716"/>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6" o:spid="_x0000_s66" type="#_x0000_t75" style="width:1.08pt;height:1.08pt;mso-wrap-distance-left:0.00pt;mso-wrap-distance-top:0.00pt;mso-wrap-distance-right:0.00pt;mso-wrap-distance-bottom:0.00pt;" stroked="false">
                <v:path textboxrect="0,0,0,0"/>
                <v:imagedata r:id="rId80" o:title=""/>
              </v:shape>
            </w:pict>
          </mc:Fallback>
        </mc:AlternateContent>
      </w:r>
      <w:r w:rsidR="00FE5DE5">
        <w:rPr>
          <w:sz w:val="28"/>
          <w:szCs w:val="28"/>
        </w:rPr>
        <w:t xml:space="preserve">совета не позднее, чем за 1 неделю до проведения заседания Координационного </w:t>
      </w:r>
      <w:r w:rsidR="00FE5DE5">
        <w:rPr>
          <w:noProof/>
          <w:sz w:val="28"/>
          <w:szCs w:val="28"/>
        </w:rPr>
        <mc:AlternateContent>
          <mc:Choice Requires="wpg">
            <w:drawing>
              <wp:inline distT="0" distB="0" distL="0" distR="0" wp14:anchorId="1D89ED82" wp14:editId="4F6968E5">
                <wp:extent cx="4572" cy="4573"/>
                <wp:effectExtent l="0" t="0" r="0" b="0"/>
                <wp:docPr id="68" name="Picture 16818"/>
                <wp:cNvGraphicFramePr/>
                <a:graphic xmlns:a="http://schemas.openxmlformats.org/drawingml/2006/main">
                  <a:graphicData uri="http://schemas.openxmlformats.org/drawingml/2006/picture">
                    <pic:pic xmlns:pic="http://schemas.openxmlformats.org/drawingml/2006/picture">
                      <pic:nvPicPr>
                        <pic:cNvPr id="16818" name="Picture 16818"/>
                        <pic:cNvPicPr/>
                      </pic:nvPicPr>
                      <pic:blipFill>
                        <a:blip r:embed="rId37"/>
                        <a:stretch/>
                      </pic:blipFill>
                      <pic:spPr bwMode="auto">
                        <a:xfrm>
                          <a:off x="0" y="0"/>
                          <a:ext cx="4572" cy="4573"/>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7" o:spid="_x0000_s67" type="#_x0000_t75" style="width:0.36pt;height:0.36pt;mso-wrap-distance-left:0.00pt;mso-wrap-distance-top:0.00pt;mso-wrap-distance-right:0.00pt;mso-wrap-distance-bottom:0.00pt;" stroked="false">
                <v:path textboxrect="0,0,0,0"/>
                <v:imagedata r:id="rId38" o:title=""/>
              </v:shape>
            </w:pict>
          </mc:Fallback>
        </mc:AlternateContent>
      </w:r>
      <w:r w:rsidR="00FE5DE5">
        <w:rPr>
          <w:sz w:val="28"/>
          <w:szCs w:val="28"/>
        </w:rPr>
        <w:t>совета, повестка и материалы рассылаются не позднее чем за 3 рабочих дня.</w:t>
      </w:r>
    </w:p>
    <w:p w14:paraId="4AF53271" w14:textId="3BAF2B67" w:rsidR="001002BD" w:rsidRDefault="00066FCE">
      <w:pPr>
        <w:spacing w:after="0" w:line="240" w:lineRule="auto"/>
        <w:ind w:left="0" w:firstLine="709"/>
        <w:rPr>
          <w:sz w:val="28"/>
          <w:szCs w:val="28"/>
        </w:rPr>
      </w:pPr>
      <w:r>
        <w:rPr>
          <w:sz w:val="28"/>
          <w:szCs w:val="28"/>
        </w:rPr>
        <w:t>31</w:t>
      </w:r>
      <w:r w:rsidR="00FE5DE5">
        <w:rPr>
          <w:sz w:val="28"/>
          <w:szCs w:val="28"/>
        </w:rPr>
        <w:t xml:space="preserve">. Заседание Координационного совета правомочно при участии в нем более половины утвержденного состава Координационного совета. </w:t>
      </w:r>
      <w:r w:rsidR="00FE5DE5">
        <w:rPr>
          <w:noProof/>
          <w:sz w:val="28"/>
          <w:szCs w:val="28"/>
        </w:rPr>
        <mc:AlternateContent>
          <mc:Choice Requires="wpg">
            <w:drawing>
              <wp:inline distT="0" distB="0" distL="0" distR="0" wp14:anchorId="19E9FCC6" wp14:editId="4092FAC4">
                <wp:extent cx="4572" cy="4572"/>
                <wp:effectExtent l="0" t="0" r="0" b="0"/>
                <wp:docPr id="69" name="Picture 16820"/>
                <wp:cNvGraphicFramePr/>
                <a:graphic xmlns:a="http://schemas.openxmlformats.org/drawingml/2006/main">
                  <a:graphicData uri="http://schemas.openxmlformats.org/drawingml/2006/picture">
                    <pic:pic xmlns:pic="http://schemas.openxmlformats.org/drawingml/2006/picture">
                      <pic:nvPicPr>
                        <pic:cNvPr id="16820" name="Picture 16820"/>
                        <pic:cNvPicPr/>
                      </pic:nvPicPr>
                      <pic:blipFill>
                        <a:blip r:embed="rId25"/>
                        <a:stretch/>
                      </pic:blipFill>
                      <pic:spPr bwMode="auto">
                        <a:xfrm>
                          <a:off x="0" y="0"/>
                          <a:ext cx="4572"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8" o:spid="_x0000_s68" type="#_x0000_t75" style="width:0.36pt;height:0.36pt;mso-wrap-distance-left:0.00pt;mso-wrap-distance-top:0.00pt;mso-wrap-distance-right:0.00pt;mso-wrap-distance-bottom:0.00pt;" stroked="false">
                <v:path textboxrect="0,0,0,0"/>
                <v:imagedata r:id="rId26" o:title=""/>
              </v:shape>
            </w:pict>
          </mc:Fallback>
        </mc:AlternateContent>
      </w:r>
      <w:r w:rsidR="00FE5DE5">
        <w:rPr>
          <w:sz w:val="28"/>
          <w:szCs w:val="28"/>
        </w:rPr>
        <w:t xml:space="preserve">Приглашенные лица имеют право совещательного голоса и в голосовании не </w:t>
      </w:r>
      <w:r w:rsidR="00FE5DE5">
        <w:rPr>
          <w:noProof/>
          <w:sz w:val="28"/>
          <w:szCs w:val="28"/>
        </w:rPr>
        <mc:AlternateContent>
          <mc:Choice Requires="wpg">
            <w:drawing>
              <wp:inline distT="0" distB="0" distL="0" distR="0" wp14:anchorId="61AB0BF1" wp14:editId="79F5F51D">
                <wp:extent cx="9144" cy="9144"/>
                <wp:effectExtent l="0" t="0" r="0" b="0"/>
                <wp:docPr id="70" name="Picture 16819"/>
                <wp:cNvGraphicFramePr/>
                <a:graphic xmlns:a="http://schemas.openxmlformats.org/drawingml/2006/main">
                  <a:graphicData uri="http://schemas.openxmlformats.org/drawingml/2006/picture">
                    <pic:pic xmlns:pic="http://schemas.openxmlformats.org/drawingml/2006/picture">
                      <pic:nvPicPr>
                        <pic:cNvPr id="16819" name="Picture 16819"/>
                        <pic:cNvPicPr/>
                      </pic:nvPicPr>
                      <pic:blipFill>
                        <a:blip r:embed="rId81"/>
                        <a:stretch/>
                      </pic:blipFill>
                      <pic:spPr bwMode="auto">
                        <a:xfrm>
                          <a:off x="0" y="0"/>
                          <a:ext cx="9144" cy="9144"/>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9" o:spid="_x0000_s69" type="#_x0000_t75" style="width:0.72pt;height:0.72pt;mso-wrap-distance-left:0.00pt;mso-wrap-distance-top:0.00pt;mso-wrap-distance-right:0.00pt;mso-wrap-distance-bottom:0.00pt;" stroked="false">
                <v:path textboxrect="0,0,0,0"/>
                <v:imagedata r:id="rId82" o:title=""/>
              </v:shape>
            </w:pict>
          </mc:Fallback>
        </mc:AlternateContent>
      </w:r>
      <w:r w:rsidR="00FE5DE5">
        <w:rPr>
          <w:sz w:val="28"/>
          <w:szCs w:val="28"/>
        </w:rPr>
        <w:t>участвуют.</w:t>
      </w:r>
    </w:p>
    <w:p w14:paraId="3B9D003A" w14:textId="685550CC" w:rsidR="001002BD" w:rsidRDefault="00066FCE">
      <w:pPr>
        <w:spacing w:after="0" w:line="240" w:lineRule="auto"/>
        <w:ind w:left="0" w:firstLine="709"/>
        <w:rPr>
          <w:sz w:val="28"/>
          <w:szCs w:val="28"/>
        </w:rPr>
      </w:pPr>
      <w:r>
        <w:rPr>
          <w:sz w:val="28"/>
          <w:szCs w:val="28"/>
        </w:rPr>
        <w:t>32</w:t>
      </w:r>
      <w:r w:rsidR="00FE5DE5">
        <w:rPr>
          <w:sz w:val="28"/>
          <w:szCs w:val="28"/>
        </w:rPr>
        <w:t xml:space="preserve">. Координационный совет принимает решения по вопросам повестки заседания путем открытого голосования. Каждый участвующий член Координационного совета при голосовании имеет один голос. В случае равенства </w:t>
      </w:r>
      <w:r w:rsidR="00FE5DE5">
        <w:rPr>
          <w:noProof/>
          <w:sz w:val="28"/>
          <w:szCs w:val="28"/>
        </w:rPr>
        <mc:AlternateContent>
          <mc:Choice Requires="wpg">
            <w:drawing>
              <wp:inline distT="0" distB="0" distL="0" distR="0" wp14:anchorId="6BC94E32" wp14:editId="24C9CD53">
                <wp:extent cx="4573" cy="4573"/>
                <wp:effectExtent l="0" t="0" r="0" b="0"/>
                <wp:docPr id="71" name="Picture 16822"/>
                <wp:cNvGraphicFramePr/>
                <a:graphic xmlns:a="http://schemas.openxmlformats.org/drawingml/2006/main">
                  <a:graphicData uri="http://schemas.openxmlformats.org/drawingml/2006/picture">
                    <pic:pic xmlns:pic="http://schemas.openxmlformats.org/drawingml/2006/picture">
                      <pic:nvPicPr>
                        <pic:cNvPr id="1960216110" name="Picture 16822"/>
                        <pic:cNvPicPr/>
                      </pic:nvPicPr>
                      <pic:blipFill>
                        <a:blip r:embed="rId21"/>
                        <a:stretch/>
                      </pic:blipFill>
                      <pic:spPr bwMode="auto">
                        <a:xfrm>
                          <a:off x="0" y="0"/>
                          <a:ext cx="4572"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0" o:spid="_x0000_s70" type="#_x0000_t75" style="width:0.36pt;height:0.36pt;mso-wrap-distance-left:0.00pt;mso-wrap-distance-top:0.00pt;mso-wrap-distance-right:0.00pt;mso-wrap-distance-bottom:0.00pt;" stroked="false">
                <v:path textboxrect="0,0,0,0"/>
                <v:imagedata r:id="rId22" o:title=""/>
              </v:shape>
            </w:pict>
          </mc:Fallback>
        </mc:AlternateContent>
      </w:r>
      <w:r w:rsidR="00FE5DE5">
        <w:rPr>
          <w:noProof/>
          <w:sz w:val="28"/>
          <w:szCs w:val="28"/>
        </w:rPr>
        <mc:AlternateContent>
          <mc:Choice Requires="wpg">
            <w:drawing>
              <wp:inline distT="0" distB="0" distL="0" distR="0" wp14:anchorId="6CD6B80D" wp14:editId="045FAED5">
                <wp:extent cx="4572" cy="4571"/>
                <wp:effectExtent l="0" t="0" r="0" b="0"/>
                <wp:docPr id="72" name="Picture 16823"/>
                <wp:cNvGraphicFramePr/>
                <a:graphic xmlns:a="http://schemas.openxmlformats.org/drawingml/2006/main">
                  <a:graphicData uri="http://schemas.openxmlformats.org/drawingml/2006/picture">
                    <pic:pic xmlns:pic="http://schemas.openxmlformats.org/drawingml/2006/picture">
                      <pic:nvPicPr>
                        <pic:cNvPr id="351922118" name="Picture 16823"/>
                        <pic:cNvPicPr/>
                      </pic:nvPicPr>
                      <pic:blipFill>
                        <a:blip r:embed="rId59"/>
                        <a:stretch/>
                      </pic:blipFill>
                      <pic:spPr bwMode="auto">
                        <a:xfrm>
                          <a:off x="0" y="0"/>
                          <a:ext cx="4572" cy="457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1" o:spid="_x0000_s71" type="#_x0000_t75" style="width:0.36pt;height:0.36pt;mso-wrap-distance-left:0.00pt;mso-wrap-distance-top:0.00pt;mso-wrap-distance-right:0.00pt;mso-wrap-distance-bottom:0.00pt;" stroked="false">
                <v:path textboxrect="0,0,0,0"/>
                <v:imagedata r:id="rId60" o:title=""/>
              </v:shape>
            </w:pict>
          </mc:Fallback>
        </mc:AlternateContent>
      </w:r>
      <w:r w:rsidR="00FE5DE5">
        <w:rPr>
          <w:sz w:val="28"/>
          <w:szCs w:val="28"/>
        </w:rPr>
        <w:t>поданных голосов голос председателя Координационного совета является решающим. По решению председателя Координационного совета решения могут быть приняты заочным голосованием.</w:t>
      </w:r>
    </w:p>
    <w:p w14:paraId="111E8F7C" w14:textId="035CE50A" w:rsidR="001002BD" w:rsidRDefault="00066FCE">
      <w:pPr>
        <w:spacing w:after="0" w:line="240" w:lineRule="auto"/>
        <w:ind w:left="0" w:firstLine="709"/>
        <w:rPr>
          <w:sz w:val="28"/>
          <w:szCs w:val="28"/>
        </w:rPr>
      </w:pPr>
      <w:r>
        <w:rPr>
          <w:sz w:val="28"/>
          <w:szCs w:val="28"/>
        </w:rPr>
        <w:t>33</w:t>
      </w:r>
      <w:r w:rsidR="00FE5DE5">
        <w:rPr>
          <w:sz w:val="28"/>
          <w:szCs w:val="28"/>
        </w:rPr>
        <w:t>. Принятые по итогам заседания Координационного совета решения считаются правомочными, если в заседании принимало участие более половины утвержденного состава Координационного совета. Решение принимается простым большинством голосов от количества присутствующих на заседании членов Координационного совета. В случае равенства голосов голос председателя Координационного совета является решающим.</w:t>
      </w:r>
    </w:p>
    <w:p w14:paraId="5C73366D" w14:textId="1C7FB9D9" w:rsidR="001002BD" w:rsidRDefault="00066FCE">
      <w:pPr>
        <w:spacing w:after="0" w:line="240" w:lineRule="auto"/>
        <w:ind w:left="0" w:firstLine="709"/>
        <w:rPr>
          <w:sz w:val="28"/>
          <w:szCs w:val="28"/>
        </w:rPr>
      </w:pPr>
      <w:r>
        <w:rPr>
          <w:sz w:val="28"/>
          <w:szCs w:val="28"/>
        </w:rPr>
        <w:t>34</w:t>
      </w:r>
      <w:r w:rsidR="00FE5DE5">
        <w:rPr>
          <w:sz w:val="28"/>
          <w:szCs w:val="28"/>
        </w:rPr>
        <w:t>. Решения Координационного совета оформляются протоколом, который подписывается председателем и участниками заседания Координационного совета, и в течение трех рабочих дней доводятся до сведения всех участников Координационного совета. Ответственным за организацию заседаний Координационного совета и формирование протокола является секретарь Координационного совета.</w:t>
      </w:r>
    </w:p>
    <w:p w14:paraId="4AFBDE25" w14:textId="662DAD43" w:rsidR="001002BD" w:rsidRDefault="00066FCE">
      <w:pPr>
        <w:spacing w:after="0" w:line="240" w:lineRule="auto"/>
        <w:ind w:left="0" w:firstLine="709"/>
        <w:rPr>
          <w:sz w:val="28"/>
          <w:szCs w:val="28"/>
        </w:rPr>
      </w:pPr>
      <w:r>
        <w:rPr>
          <w:sz w:val="28"/>
          <w:szCs w:val="28"/>
        </w:rPr>
        <w:lastRenderedPageBreak/>
        <w:t>35</w:t>
      </w:r>
      <w:r w:rsidR="00FE5DE5">
        <w:rPr>
          <w:sz w:val="28"/>
          <w:szCs w:val="28"/>
        </w:rPr>
        <w:t>. </w:t>
      </w:r>
      <w:r w:rsidR="00446533">
        <w:rPr>
          <w:sz w:val="28"/>
          <w:szCs w:val="28"/>
        </w:rPr>
        <w:t>Исполнение включенных в протокол решений Координационного совета рассматривается на последующих заседаниях Координационного совета.</w:t>
      </w:r>
    </w:p>
    <w:p w14:paraId="3B861685" w14:textId="65BDB4A1" w:rsidR="001002BD" w:rsidRDefault="00066FCE">
      <w:pPr>
        <w:spacing w:after="0" w:line="240" w:lineRule="auto"/>
        <w:ind w:left="0" w:firstLine="709"/>
        <w:rPr>
          <w:sz w:val="28"/>
          <w:szCs w:val="28"/>
        </w:rPr>
      </w:pPr>
      <w:r>
        <w:rPr>
          <w:sz w:val="28"/>
          <w:szCs w:val="28"/>
        </w:rPr>
        <w:t>36</w:t>
      </w:r>
      <w:r w:rsidR="00FE5DE5">
        <w:rPr>
          <w:sz w:val="28"/>
          <w:szCs w:val="28"/>
        </w:rPr>
        <w:t xml:space="preserve">. Резолютивная часть протокола заседания Координационного совета публикуется на сайте Территориального фонда обязательного медицинского страхования Новосибирской области, а также на </w:t>
      </w:r>
      <w:r w:rsidR="00FE5DE5">
        <w:rPr>
          <w:noProof/>
          <w:sz w:val="28"/>
          <w:szCs w:val="28"/>
        </w:rPr>
        <mc:AlternateContent>
          <mc:Choice Requires="wpg">
            <w:drawing>
              <wp:inline distT="0" distB="0" distL="0" distR="0" wp14:anchorId="65C2C844" wp14:editId="7C89BCF4">
                <wp:extent cx="4572" cy="4572"/>
                <wp:effectExtent l="0" t="0" r="0" b="0"/>
                <wp:docPr id="73" name="Picture 18301"/>
                <wp:cNvGraphicFramePr/>
                <a:graphic xmlns:a="http://schemas.openxmlformats.org/drawingml/2006/main">
                  <a:graphicData uri="http://schemas.openxmlformats.org/drawingml/2006/picture">
                    <pic:pic xmlns:pic="http://schemas.openxmlformats.org/drawingml/2006/picture">
                      <pic:nvPicPr>
                        <pic:cNvPr id="18301" name="Picture 18301"/>
                        <pic:cNvPicPr/>
                      </pic:nvPicPr>
                      <pic:blipFill>
                        <a:blip r:embed="rId39"/>
                        <a:stretch/>
                      </pic:blipFill>
                      <pic:spPr bwMode="auto">
                        <a:xfrm>
                          <a:off x="0" y="0"/>
                          <a:ext cx="4572"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2" o:spid="_x0000_s72" type="#_x0000_t75" style="width:0.36pt;height:0.36pt;mso-wrap-distance-left:0.00pt;mso-wrap-distance-top:0.00pt;mso-wrap-distance-right:0.00pt;mso-wrap-distance-bottom:0.00pt;" stroked="false">
                <v:path textboxrect="0,0,0,0"/>
                <v:imagedata r:id="rId40" o:title=""/>
              </v:shape>
            </w:pict>
          </mc:Fallback>
        </mc:AlternateContent>
      </w:r>
      <w:r w:rsidR="00FE5DE5">
        <w:rPr>
          <w:sz w:val="28"/>
          <w:szCs w:val="28"/>
        </w:rPr>
        <w:t xml:space="preserve">официальном </w:t>
      </w:r>
      <w:r w:rsidR="00327438">
        <w:rPr>
          <w:sz w:val="28"/>
          <w:szCs w:val="28"/>
        </w:rPr>
        <w:t xml:space="preserve">сайте </w:t>
      </w:r>
      <w:r w:rsidR="00FE5DE5">
        <w:rPr>
          <w:sz w:val="28"/>
          <w:szCs w:val="28"/>
        </w:rPr>
        <w:t xml:space="preserve">министерства здравоохранения Новосибирской области в информационно-телекоммуникационной сети «Интернет» в течение двух рабочих дней после подписания протокола </w:t>
      </w:r>
      <w:r w:rsidR="00FE5DE5">
        <w:rPr>
          <w:noProof/>
          <w:sz w:val="28"/>
          <w:szCs w:val="28"/>
        </w:rPr>
        <mc:AlternateContent>
          <mc:Choice Requires="wpg">
            <w:drawing>
              <wp:inline distT="0" distB="0" distL="0" distR="0" wp14:anchorId="4B22DE31" wp14:editId="13B2D9E4">
                <wp:extent cx="4573" cy="4572"/>
                <wp:effectExtent l="0" t="0" r="0" b="0"/>
                <wp:docPr id="74" name="Picture 18302"/>
                <wp:cNvGraphicFramePr/>
                <a:graphic xmlns:a="http://schemas.openxmlformats.org/drawingml/2006/main">
                  <a:graphicData uri="http://schemas.openxmlformats.org/drawingml/2006/picture">
                    <pic:pic xmlns:pic="http://schemas.openxmlformats.org/drawingml/2006/picture">
                      <pic:nvPicPr>
                        <pic:cNvPr id="18302" name="Picture 18302"/>
                        <pic:cNvPicPr/>
                      </pic:nvPicPr>
                      <pic:blipFill>
                        <a:blip r:embed="rId19"/>
                        <a:stretch/>
                      </pic:blipFill>
                      <pic:spPr bwMode="auto">
                        <a:xfrm>
                          <a:off x="0" y="0"/>
                          <a:ext cx="4573" cy="45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3" o:spid="_x0000_s73" type="#_x0000_t75" style="width:0.36pt;height:0.36pt;mso-wrap-distance-left:0.00pt;mso-wrap-distance-top:0.00pt;mso-wrap-distance-right:0.00pt;mso-wrap-distance-bottom:0.00pt;" stroked="false">
                <v:path textboxrect="0,0,0,0"/>
                <v:imagedata r:id="rId20" o:title=""/>
              </v:shape>
            </w:pict>
          </mc:Fallback>
        </mc:AlternateContent>
      </w:r>
      <w:r w:rsidR="00FE5DE5">
        <w:rPr>
          <w:sz w:val="28"/>
          <w:szCs w:val="28"/>
        </w:rPr>
        <w:t>заседания председателем Координационного совета.</w:t>
      </w:r>
    </w:p>
    <w:p w14:paraId="221AC76E" w14:textId="0B59337A" w:rsidR="001002BD" w:rsidRDefault="00066FCE">
      <w:pPr>
        <w:spacing w:after="0" w:line="240" w:lineRule="auto"/>
        <w:ind w:left="0" w:firstLine="709"/>
        <w:rPr>
          <w:sz w:val="28"/>
          <w:szCs w:val="28"/>
        </w:rPr>
      </w:pPr>
      <w:r>
        <w:rPr>
          <w:sz w:val="28"/>
          <w:szCs w:val="28"/>
        </w:rPr>
        <w:t>37</w:t>
      </w:r>
      <w:r w:rsidR="00FE5DE5">
        <w:rPr>
          <w:sz w:val="28"/>
          <w:szCs w:val="28"/>
        </w:rPr>
        <w:t>. Решения, принимаемые на заседании Координационного совета в соответствии с его компетенцией, являются обязательными для исполнения всеми участниками обязательного медицинского страхования на территории Новосибирской области.</w:t>
      </w:r>
    </w:p>
    <w:p w14:paraId="580F116D" w14:textId="5359D76B" w:rsidR="00446533" w:rsidRDefault="00066FCE" w:rsidP="00446533">
      <w:pPr>
        <w:spacing w:after="0" w:line="240" w:lineRule="auto"/>
        <w:ind w:left="0" w:firstLine="709"/>
        <w:rPr>
          <w:sz w:val="28"/>
          <w:szCs w:val="28"/>
        </w:rPr>
      </w:pPr>
      <w:r>
        <w:rPr>
          <w:sz w:val="28"/>
          <w:szCs w:val="28"/>
        </w:rPr>
        <w:t>38</w:t>
      </w:r>
      <w:r w:rsidR="00FE5DE5">
        <w:rPr>
          <w:sz w:val="28"/>
          <w:szCs w:val="28"/>
        </w:rPr>
        <w:t>. </w:t>
      </w:r>
      <w:r w:rsidR="00446533">
        <w:rPr>
          <w:sz w:val="28"/>
          <w:szCs w:val="28"/>
        </w:rPr>
        <w:t>Оригиналы протоколов, а также документов, представленных на рассмотрение Координационного совета, подлежат хранению постоянно.</w:t>
      </w:r>
    </w:p>
    <w:p w14:paraId="6D4E66AA" w14:textId="77777777" w:rsidR="00446533" w:rsidRDefault="00446533">
      <w:pPr>
        <w:spacing w:after="0" w:line="240" w:lineRule="auto"/>
        <w:ind w:left="0" w:firstLine="709"/>
        <w:rPr>
          <w:sz w:val="28"/>
          <w:szCs w:val="28"/>
        </w:rPr>
      </w:pPr>
    </w:p>
    <w:p w14:paraId="1C320D3B" w14:textId="77777777" w:rsidR="008A3092" w:rsidRDefault="008A3092" w:rsidP="00810A30">
      <w:pPr>
        <w:spacing w:after="0" w:line="240" w:lineRule="auto"/>
        <w:ind w:left="0" w:firstLine="709"/>
        <w:jc w:val="center"/>
        <w:rPr>
          <w:sz w:val="28"/>
          <w:szCs w:val="28"/>
        </w:rPr>
        <w:sectPr w:rsidR="008A3092" w:rsidSect="004603EA">
          <w:headerReference w:type="default" r:id="rId83"/>
          <w:pgSz w:w="11906" w:h="16838"/>
          <w:pgMar w:top="1134" w:right="567" w:bottom="1134" w:left="1418" w:header="709" w:footer="709" w:gutter="0"/>
          <w:pgNumType w:start="1"/>
          <w:cols w:space="708"/>
          <w:titlePg/>
          <w:docGrid w:linePitch="360"/>
        </w:sectPr>
      </w:pPr>
      <w:r>
        <w:rPr>
          <w:sz w:val="28"/>
          <w:szCs w:val="28"/>
        </w:rPr>
        <w:t>_________</w:t>
      </w:r>
    </w:p>
    <w:p w14:paraId="6E94F11E" w14:textId="77777777" w:rsidR="001002BD" w:rsidRDefault="001002BD">
      <w:pPr>
        <w:ind w:left="0" w:right="50"/>
        <w:jc w:val="center"/>
        <w:rPr>
          <w:sz w:val="28"/>
          <w:szCs w:val="28"/>
          <w:u w:val="single"/>
        </w:rPr>
      </w:pPr>
    </w:p>
    <w:sectPr w:rsidR="001002BD">
      <w:type w:val="continuous"/>
      <w:pgSz w:w="11906" w:h="16838"/>
      <w:pgMar w:top="1134" w:right="56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E16A3" w14:textId="77777777" w:rsidR="003D01B3" w:rsidRDefault="003D01B3">
      <w:pPr>
        <w:spacing w:after="0" w:line="240" w:lineRule="auto"/>
      </w:pPr>
      <w:r>
        <w:separator/>
      </w:r>
    </w:p>
  </w:endnote>
  <w:endnote w:type="continuationSeparator" w:id="0">
    <w:p w14:paraId="222CC609" w14:textId="77777777" w:rsidR="003D01B3" w:rsidRDefault="003D0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4B9FE" w14:textId="77777777" w:rsidR="003D01B3" w:rsidRDefault="003D01B3">
      <w:pPr>
        <w:spacing w:after="0" w:line="240" w:lineRule="auto"/>
      </w:pPr>
      <w:r>
        <w:separator/>
      </w:r>
    </w:p>
  </w:footnote>
  <w:footnote w:type="continuationSeparator" w:id="0">
    <w:p w14:paraId="6A6CEBD7" w14:textId="77777777" w:rsidR="003D01B3" w:rsidRDefault="003D0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24967" w14:textId="31244BF2" w:rsidR="001002BD" w:rsidRDefault="00FE5DE5" w:rsidP="00810A30">
    <w:pPr>
      <w:pStyle w:val="aa"/>
      <w:jc w:val="center"/>
    </w:pPr>
    <w:r w:rsidRPr="00810A30">
      <w:rPr>
        <w:sz w:val="20"/>
        <w:szCs w:val="20"/>
      </w:rPr>
      <w:fldChar w:fldCharType="begin"/>
    </w:r>
    <w:r w:rsidRPr="00810A30">
      <w:rPr>
        <w:sz w:val="20"/>
        <w:szCs w:val="20"/>
      </w:rPr>
      <w:instrText>PAGE \* MERGEFORMAT</w:instrText>
    </w:r>
    <w:r w:rsidRPr="00810A30">
      <w:rPr>
        <w:sz w:val="20"/>
        <w:szCs w:val="20"/>
      </w:rPr>
      <w:fldChar w:fldCharType="separate"/>
    </w:r>
    <w:r w:rsidR="00054D7A">
      <w:rPr>
        <w:noProof/>
        <w:sz w:val="20"/>
        <w:szCs w:val="20"/>
      </w:rPr>
      <w:t>8</w:t>
    </w:r>
    <w:r w:rsidRPr="00810A30">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0605"/>
    <w:multiLevelType w:val="hybridMultilevel"/>
    <w:tmpl w:val="4350ADEC"/>
    <w:lvl w:ilvl="0" w:tplc="EACE8BD0">
      <w:start w:val="1"/>
      <w:numFmt w:val="decimal"/>
      <w:lvlText w:val="%1"/>
      <w:lvlJc w:val="left"/>
      <w:pPr>
        <w:ind w:left="360"/>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1CE612A6">
      <w:start w:val="15"/>
      <w:numFmt w:val="decimal"/>
      <w:lvlRestart w:val="0"/>
      <w:lvlText w:val="%2)"/>
      <w:lvlJc w:val="left"/>
      <w:pPr>
        <w:ind w:left="734"/>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BF9E8B88">
      <w:start w:val="1"/>
      <w:numFmt w:val="lowerRoman"/>
      <w:lvlText w:val="%3"/>
      <w:lvlJc w:val="left"/>
      <w:pPr>
        <w:ind w:left="1820"/>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600C2A7E">
      <w:start w:val="1"/>
      <w:numFmt w:val="decimal"/>
      <w:lvlText w:val="%4"/>
      <w:lvlJc w:val="left"/>
      <w:pPr>
        <w:ind w:left="2540"/>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691A9E04">
      <w:start w:val="1"/>
      <w:numFmt w:val="lowerLetter"/>
      <w:lvlText w:val="%5"/>
      <w:lvlJc w:val="left"/>
      <w:pPr>
        <w:ind w:left="3260"/>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98EC144C">
      <w:start w:val="1"/>
      <w:numFmt w:val="lowerRoman"/>
      <w:lvlText w:val="%6"/>
      <w:lvlJc w:val="left"/>
      <w:pPr>
        <w:ind w:left="3980"/>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07C8C7F0">
      <w:start w:val="1"/>
      <w:numFmt w:val="decimal"/>
      <w:lvlText w:val="%7"/>
      <w:lvlJc w:val="left"/>
      <w:pPr>
        <w:ind w:left="4700"/>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C988E796">
      <w:start w:val="1"/>
      <w:numFmt w:val="lowerLetter"/>
      <w:lvlText w:val="%8"/>
      <w:lvlJc w:val="left"/>
      <w:pPr>
        <w:ind w:left="5420"/>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FF364B62">
      <w:start w:val="1"/>
      <w:numFmt w:val="lowerRoman"/>
      <w:lvlText w:val="%9"/>
      <w:lvlJc w:val="left"/>
      <w:pPr>
        <w:ind w:left="6140"/>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 w15:restartNumberingAfterBreak="0">
    <w:nsid w:val="0C7472DE"/>
    <w:multiLevelType w:val="hybridMultilevel"/>
    <w:tmpl w:val="F0A47070"/>
    <w:lvl w:ilvl="0" w:tplc="ED22F5D2">
      <w:start w:val="17"/>
      <w:numFmt w:val="decimal"/>
      <w:lvlText w:val="%1"/>
      <w:lvlJc w:val="left"/>
      <w:pPr>
        <w:ind w:left="1782" w:hanging="360"/>
      </w:pPr>
      <w:rPr>
        <w:rFonts w:hint="default"/>
      </w:rPr>
    </w:lvl>
    <w:lvl w:ilvl="1" w:tplc="F99C927E">
      <w:start w:val="1"/>
      <w:numFmt w:val="lowerLetter"/>
      <w:lvlText w:val="%2."/>
      <w:lvlJc w:val="left"/>
      <w:pPr>
        <w:ind w:left="2502" w:hanging="360"/>
      </w:pPr>
    </w:lvl>
    <w:lvl w:ilvl="2" w:tplc="7856DFBE">
      <w:start w:val="1"/>
      <w:numFmt w:val="lowerRoman"/>
      <w:lvlText w:val="%3."/>
      <w:lvlJc w:val="right"/>
      <w:pPr>
        <w:ind w:left="3222" w:hanging="180"/>
      </w:pPr>
    </w:lvl>
    <w:lvl w:ilvl="3" w:tplc="2394412E">
      <w:start w:val="1"/>
      <w:numFmt w:val="decimal"/>
      <w:lvlText w:val="%4."/>
      <w:lvlJc w:val="left"/>
      <w:pPr>
        <w:ind w:left="3942" w:hanging="360"/>
      </w:pPr>
    </w:lvl>
    <w:lvl w:ilvl="4" w:tplc="0BFE53CE">
      <w:start w:val="1"/>
      <w:numFmt w:val="lowerLetter"/>
      <w:lvlText w:val="%5."/>
      <w:lvlJc w:val="left"/>
      <w:pPr>
        <w:ind w:left="4662" w:hanging="360"/>
      </w:pPr>
    </w:lvl>
    <w:lvl w:ilvl="5" w:tplc="8D883924">
      <w:start w:val="1"/>
      <w:numFmt w:val="lowerRoman"/>
      <w:lvlText w:val="%6."/>
      <w:lvlJc w:val="right"/>
      <w:pPr>
        <w:ind w:left="5382" w:hanging="180"/>
      </w:pPr>
    </w:lvl>
    <w:lvl w:ilvl="6" w:tplc="A3B837D0">
      <w:start w:val="1"/>
      <w:numFmt w:val="decimal"/>
      <w:lvlText w:val="%7."/>
      <w:lvlJc w:val="left"/>
      <w:pPr>
        <w:ind w:left="6102" w:hanging="360"/>
      </w:pPr>
    </w:lvl>
    <w:lvl w:ilvl="7" w:tplc="B5E46FA6">
      <w:start w:val="1"/>
      <w:numFmt w:val="lowerLetter"/>
      <w:lvlText w:val="%8."/>
      <w:lvlJc w:val="left"/>
      <w:pPr>
        <w:ind w:left="6822" w:hanging="360"/>
      </w:pPr>
    </w:lvl>
    <w:lvl w:ilvl="8" w:tplc="AE36FF80">
      <w:start w:val="1"/>
      <w:numFmt w:val="lowerRoman"/>
      <w:lvlText w:val="%9."/>
      <w:lvlJc w:val="right"/>
      <w:pPr>
        <w:ind w:left="7542" w:hanging="180"/>
      </w:pPr>
    </w:lvl>
  </w:abstractNum>
  <w:abstractNum w:abstractNumId="2" w15:restartNumberingAfterBreak="0">
    <w:nsid w:val="0CA965EF"/>
    <w:multiLevelType w:val="hybridMultilevel"/>
    <w:tmpl w:val="88188EC4"/>
    <w:lvl w:ilvl="0" w:tplc="599898AE">
      <w:start w:val="1"/>
      <w:numFmt w:val="decimal"/>
      <w:lvlText w:val="%1)"/>
      <w:lvlJc w:val="left"/>
      <w:pPr>
        <w:ind w:left="973" w:hanging="405"/>
      </w:pPr>
      <w:rPr>
        <w:rFonts w:hint="default"/>
      </w:rPr>
    </w:lvl>
    <w:lvl w:ilvl="1" w:tplc="F4FAB658">
      <w:start w:val="1"/>
      <w:numFmt w:val="lowerLetter"/>
      <w:lvlText w:val="%2."/>
      <w:lvlJc w:val="left"/>
      <w:pPr>
        <w:ind w:left="1789" w:hanging="360"/>
      </w:pPr>
    </w:lvl>
    <w:lvl w:ilvl="2" w:tplc="BB5AE4C4">
      <w:start w:val="1"/>
      <w:numFmt w:val="lowerRoman"/>
      <w:lvlText w:val="%3."/>
      <w:lvlJc w:val="right"/>
      <w:pPr>
        <w:ind w:left="2509" w:hanging="180"/>
      </w:pPr>
    </w:lvl>
    <w:lvl w:ilvl="3" w:tplc="D992375C">
      <w:start w:val="1"/>
      <w:numFmt w:val="decimal"/>
      <w:lvlText w:val="%4."/>
      <w:lvlJc w:val="left"/>
      <w:pPr>
        <w:ind w:left="3229" w:hanging="360"/>
      </w:pPr>
    </w:lvl>
    <w:lvl w:ilvl="4" w:tplc="29F61828">
      <w:start w:val="1"/>
      <w:numFmt w:val="lowerLetter"/>
      <w:lvlText w:val="%5."/>
      <w:lvlJc w:val="left"/>
      <w:pPr>
        <w:ind w:left="3949" w:hanging="360"/>
      </w:pPr>
    </w:lvl>
    <w:lvl w:ilvl="5" w:tplc="322C0E10">
      <w:start w:val="1"/>
      <w:numFmt w:val="lowerRoman"/>
      <w:lvlText w:val="%6."/>
      <w:lvlJc w:val="right"/>
      <w:pPr>
        <w:ind w:left="4669" w:hanging="180"/>
      </w:pPr>
    </w:lvl>
    <w:lvl w:ilvl="6" w:tplc="01403BDE">
      <w:start w:val="1"/>
      <w:numFmt w:val="decimal"/>
      <w:lvlText w:val="%7."/>
      <w:lvlJc w:val="left"/>
      <w:pPr>
        <w:ind w:left="5389" w:hanging="360"/>
      </w:pPr>
    </w:lvl>
    <w:lvl w:ilvl="7" w:tplc="0F1032BC">
      <w:start w:val="1"/>
      <w:numFmt w:val="lowerLetter"/>
      <w:lvlText w:val="%8."/>
      <w:lvlJc w:val="left"/>
      <w:pPr>
        <w:ind w:left="6109" w:hanging="360"/>
      </w:pPr>
    </w:lvl>
    <w:lvl w:ilvl="8" w:tplc="D8FAA2AA">
      <w:start w:val="1"/>
      <w:numFmt w:val="lowerRoman"/>
      <w:lvlText w:val="%9."/>
      <w:lvlJc w:val="right"/>
      <w:pPr>
        <w:ind w:left="6829" w:hanging="180"/>
      </w:pPr>
    </w:lvl>
  </w:abstractNum>
  <w:abstractNum w:abstractNumId="3" w15:restartNumberingAfterBreak="0">
    <w:nsid w:val="33BB43F4"/>
    <w:multiLevelType w:val="hybridMultilevel"/>
    <w:tmpl w:val="2F785AEA"/>
    <w:lvl w:ilvl="0" w:tplc="23665734">
      <w:start w:val="1"/>
      <w:numFmt w:val="decimal"/>
      <w:lvlText w:val="%1"/>
      <w:lvlJc w:val="left"/>
      <w:pPr>
        <w:ind w:left="360"/>
      </w:pPr>
      <w:rPr>
        <w:rFonts w:ascii="Times New Roman" w:eastAsia="Times New Roman" w:hAnsi="Times New Roman" w:cs="Times New Roman"/>
        <w:b w:val="0"/>
        <w:i w:val="0"/>
        <w:strike w:val="0"/>
        <w:color w:val="000000"/>
        <w:sz w:val="30"/>
        <w:szCs w:val="30"/>
        <w:u w:val="none"/>
        <w:shd w:val="clear" w:color="auto" w:fill="auto"/>
        <w:vertAlign w:val="baseline"/>
      </w:rPr>
    </w:lvl>
    <w:lvl w:ilvl="1" w:tplc="F6A4B6A0">
      <w:start w:val="1"/>
      <w:numFmt w:val="decimal"/>
      <w:lvlRestart w:val="0"/>
      <w:lvlText w:val="%2)"/>
      <w:lvlJc w:val="left"/>
      <w:pPr>
        <w:ind w:left="734"/>
      </w:pPr>
      <w:rPr>
        <w:rFonts w:ascii="Times New Roman" w:eastAsia="Times New Roman" w:hAnsi="Times New Roman" w:cs="Times New Roman"/>
        <w:b w:val="0"/>
        <w:i w:val="0"/>
        <w:strike w:val="0"/>
        <w:color w:val="000000"/>
        <w:sz w:val="30"/>
        <w:szCs w:val="30"/>
        <w:u w:val="none"/>
        <w:shd w:val="clear" w:color="auto" w:fill="auto"/>
        <w:vertAlign w:val="baseline"/>
      </w:rPr>
    </w:lvl>
    <w:lvl w:ilvl="2" w:tplc="C504CC4E">
      <w:start w:val="1"/>
      <w:numFmt w:val="lowerRoman"/>
      <w:lvlText w:val="%3"/>
      <w:lvlJc w:val="left"/>
      <w:pPr>
        <w:ind w:left="1782"/>
      </w:pPr>
      <w:rPr>
        <w:rFonts w:ascii="Times New Roman" w:eastAsia="Times New Roman" w:hAnsi="Times New Roman" w:cs="Times New Roman"/>
        <w:b w:val="0"/>
        <w:i w:val="0"/>
        <w:strike w:val="0"/>
        <w:color w:val="000000"/>
        <w:sz w:val="30"/>
        <w:szCs w:val="30"/>
        <w:u w:val="none"/>
        <w:shd w:val="clear" w:color="auto" w:fill="auto"/>
        <w:vertAlign w:val="baseline"/>
      </w:rPr>
    </w:lvl>
    <w:lvl w:ilvl="3" w:tplc="49CA5CF2">
      <w:start w:val="1"/>
      <w:numFmt w:val="decimal"/>
      <w:lvlText w:val="%4"/>
      <w:lvlJc w:val="left"/>
      <w:pPr>
        <w:ind w:left="2502"/>
      </w:pPr>
      <w:rPr>
        <w:rFonts w:ascii="Times New Roman" w:eastAsia="Times New Roman" w:hAnsi="Times New Roman" w:cs="Times New Roman"/>
        <w:b w:val="0"/>
        <w:i w:val="0"/>
        <w:strike w:val="0"/>
        <w:color w:val="000000"/>
        <w:sz w:val="30"/>
        <w:szCs w:val="30"/>
        <w:u w:val="none"/>
        <w:shd w:val="clear" w:color="auto" w:fill="auto"/>
        <w:vertAlign w:val="baseline"/>
      </w:rPr>
    </w:lvl>
    <w:lvl w:ilvl="4" w:tplc="47423CF8">
      <w:start w:val="1"/>
      <w:numFmt w:val="lowerLetter"/>
      <w:lvlText w:val="%5"/>
      <w:lvlJc w:val="left"/>
      <w:pPr>
        <w:ind w:left="3222"/>
      </w:pPr>
      <w:rPr>
        <w:rFonts w:ascii="Times New Roman" w:eastAsia="Times New Roman" w:hAnsi="Times New Roman" w:cs="Times New Roman"/>
        <w:b w:val="0"/>
        <w:i w:val="0"/>
        <w:strike w:val="0"/>
        <w:color w:val="000000"/>
        <w:sz w:val="30"/>
        <w:szCs w:val="30"/>
        <w:u w:val="none"/>
        <w:shd w:val="clear" w:color="auto" w:fill="auto"/>
        <w:vertAlign w:val="baseline"/>
      </w:rPr>
    </w:lvl>
    <w:lvl w:ilvl="5" w:tplc="861A0478">
      <w:start w:val="1"/>
      <w:numFmt w:val="lowerRoman"/>
      <w:lvlText w:val="%6"/>
      <w:lvlJc w:val="left"/>
      <w:pPr>
        <w:ind w:left="3942"/>
      </w:pPr>
      <w:rPr>
        <w:rFonts w:ascii="Times New Roman" w:eastAsia="Times New Roman" w:hAnsi="Times New Roman" w:cs="Times New Roman"/>
        <w:b w:val="0"/>
        <w:i w:val="0"/>
        <w:strike w:val="0"/>
        <w:color w:val="000000"/>
        <w:sz w:val="30"/>
        <w:szCs w:val="30"/>
        <w:u w:val="none"/>
        <w:shd w:val="clear" w:color="auto" w:fill="auto"/>
        <w:vertAlign w:val="baseline"/>
      </w:rPr>
    </w:lvl>
    <w:lvl w:ilvl="6" w:tplc="BB6CA44C">
      <w:start w:val="1"/>
      <w:numFmt w:val="decimal"/>
      <w:lvlText w:val="%7"/>
      <w:lvlJc w:val="left"/>
      <w:pPr>
        <w:ind w:left="4662"/>
      </w:pPr>
      <w:rPr>
        <w:rFonts w:ascii="Times New Roman" w:eastAsia="Times New Roman" w:hAnsi="Times New Roman" w:cs="Times New Roman"/>
        <w:b w:val="0"/>
        <w:i w:val="0"/>
        <w:strike w:val="0"/>
        <w:color w:val="000000"/>
        <w:sz w:val="30"/>
        <w:szCs w:val="30"/>
        <w:u w:val="none"/>
        <w:shd w:val="clear" w:color="auto" w:fill="auto"/>
        <w:vertAlign w:val="baseline"/>
      </w:rPr>
    </w:lvl>
    <w:lvl w:ilvl="7" w:tplc="930E01D2">
      <w:start w:val="1"/>
      <w:numFmt w:val="lowerLetter"/>
      <w:lvlText w:val="%8"/>
      <w:lvlJc w:val="left"/>
      <w:pPr>
        <w:ind w:left="5382"/>
      </w:pPr>
      <w:rPr>
        <w:rFonts w:ascii="Times New Roman" w:eastAsia="Times New Roman" w:hAnsi="Times New Roman" w:cs="Times New Roman"/>
        <w:b w:val="0"/>
        <w:i w:val="0"/>
        <w:strike w:val="0"/>
        <w:color w:val="000000"/>
        <w:sz w:val="30"/>
        <w:szCs w:val="30"/>
        <w:u w:val="none"/>
        <w:shd w:val="clear" w:color="auto" w:fill="auto"/>
        <w:vertAlign w:val="baseline"/>
      </w:rPr>
    </w:lvl>
    <w:lvl w:ilvl="8" w:tplc="18D4FBFA">
      <w:start w:val="1"/>
      <w:numFmt w:val="lowerRoman"/>
      <w:lvlText w:val="%9"/>
      <w:lvlJc w:val="left"/>
      <w:pPr>
        <w:ind w:left="6102"/>
      </w:pPr>
      <w:rPr>
        <w:rFonts w:ascii="Times New Roman" w:eastAsia="Times New Roman" w:hAnsi="Times New Roman" w:cs="Times New Roman"/>
        <w:b w:val="0"/>
        <w:i w:val="0"/>
        <w:strike w:val="0"/>
        <w:color w:val="000000"/>
        <w:sz w:val="30"/>
        <w:szCs w:val="30"/>
        <w:u w:val="none"/>
        <w:shd w:val="clear" w:color="auto" w:fill="auto"/>
        <w:vertAlign w:val="baseline"/>
      </w:rPr>
    </w:lvl>
  </w:abstractNum>
  <w:abstractNum w:abstractNumId="4" w15:restartNumberingAfterBreak="0">
    <w:nsid w:val="36563035"/>
    <w:multiLevelType w:val="hybridMultilevel"/>
    <w:tmpl w:val="51DA7334"/>
    <w:lvl w:ilvl="0" w:tplc="309059C2">
      <w:start w:val="1"/>
      <w:numFmt w:val="decimal"/>
      <w:lvlText w:val="%1."/>
      <w:lvlJc w:val="left"/>
      <w:pPr>
        <w:ind w:left="1069" w:hanging="360"/>
      </w:pPr>
      <w:rPr>
        <w:rFonts w:hint="default"/>
      </w:rPr>
    </w:lvl>
    <w:lvl w:ilvl="1" w:tplc="DDAA43E2">
      <w:start w:val="1"/>
      <w:numFmt w:val="lowerLetter"/>
      <w:lvlText w:val="%2."/>
      <w:lvlJc w:val="left"/>
      <w:pPr>
        <w:ind w:left="1789" w:hanging="360"/>
      </w:pPr>
    </w:lvl>
    <w:lvl w:ilvl="2" w:tplc="A1B63E90">
      <w:start w:val="1"/>
      <w:numFmt w:val="lowerRoman"/>
      <w:lvlText w:val="%3."/>
      <w:lvlJc w:val="right"/>
      <w:pPr>
        <w:ind w:left="2509" w:hanging="180"/>
      </w:pPr>
    </w:lvl>
    <w:lvl w:ilvl="3" w:tplc="7958B1F4">
      <w:start w:val="1"/>
      <w:numFmt w:val="decimal"/>
      <w:lvlText w:val="%4."/>
      <w:lvlJc w:val="left"/>
      <w:pPr>
        <w:ind w:left="3229" w:hanging="360"/>
      </w:pPr>
    </w:lvl>
    <w:lvl w:ilvl="4" w:tplc="93C44DEC">
      <w:start w:val="1"/>
      <w:numFmt w:val="lowerLetter"/>
      <w:lvlText w:val="%5."/>
      <w:lvlJc w:val="left"/>
      <w:pPr>
        <w:ind w:left="3949" w:hanging="360"/>
      </w:pPr>
    </w:lvl>
    <w:lvl w:ilvl="5" w:tplc="E468F008">
      <w:start w:val="1"/>
      <w:numFmt w:val="lowerRoman"/>
      <w:lvlText w:val="%6."/>
      <w:lvlJc w:val="right"/>
      <w:pPr>
        <w:ind w:left="4669" w:hanging="180"/>
      </w:pPr>
    </w:lvl>
    <w:lvl w:ilvl="6" w:tplc="EF90018E">
      <w:start w:val="1"/>
      <w:numFmt w:val="decimal"/>
      <w:lvlText w:val="%7."/>
      <w:lvlJc w:val="left"/>
      <w:pPr>
        <w:ind w:left="5389" w:hanging="360"/>
      </w:pPr>
    </w:lvl>
    <w:lvl w:ilvl="7" w:tplc="05840FA0">
      <w:start w:val="1"/>
      <w:numFmt w:val="lowerLetter"/>
      <w:lvlText w:val="%8."/>
      <w:lvlJc w:val="left"/>
      <w:pPr>
        <w:ind w:left="6109" w:hanging="360"/>
      </w:pPr>
    </w:lvl>
    <w:lvl w:ilvl="8" w:tplc="DD103BA2">
      <w:start w:val="1"/>
      <w:numFmt w:val="lowerRoman"/>
      <w:lvlText w:val="%9."/>
      <w:lvlJc w:val="right"/>
      <w:pPr>
        <w:ind w:left="6829" w:hanging="180"/>
      </w:pPr>
    </w:lvl>
  </w:abstractNum>
  <w:abstractNum w:abstractNumId="5" w15:restartNumberingAfterBreak="0">
    <w:nsid w:val="3EBE348D"/>
    <w:multiLevelType w:val="hybridMultilevel"/>
    <w:tmpl w:val="8A406500"/>
    <w:lvl w:ilvl="0" w:tplc="07D24BAC">
      <w:start w:val="1"/>
      <w:numFmt w:val="decimal"/>
      <w:lvlText w:val="%1"/>
      <w:lvlJc w:val="left"/>
      <w:pPr>
        <w:ind w:left="360"/>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8702D7A2">
      <w:start w:val="1"/>
      <w:numFmt w:val="decimal"/>
      <w:lvlRestart w:val="0"/>
      <w:lvlText w:val="%2)"/>
      <w:lvlJc w:val="left"/>
      <w:pPr>
        <w:ind w:left="734"/>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F3861434">
      <w:start w:val="1"/>
      <w:numFmt w:val="lowerRoman"/>
      <w:lvlText w:val="%3"/>
      <w:lvlJc w:val="left"/>
      <w:pPr>
        <w:ind w:left="1793"/>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94A05868">
      <w:start w:val="1"/>
      <w:numFmt w:val="decimal"/>
      <w:lvlText w:val="%4"/>
      <w:lvlJc w:val="left"/>
      <w:pPr>
        <w:ind w:left="2513"/>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1396D1A8">
      <w:start w:val="1"/>
      <w:numFmt w:val="lowerLetter"/>
      <w:lvlText w:val="%5"/>
      <w:lvlJc w:val="left"/>
      <w:pPr>
        <w:ind w:left="3233"/>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AC6066B8">
      <w:start w:val="1"/>
      <w:numFmt w:val="lowerRoman"/>
      <w:lvlText w:val="%6"/>
      <w:lvlJc w:val="left"/>
      <w:pPr>
        <w:ind w:left="3953"/>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32CC0BBA">
      <w:start w:val="1"/>
      <w:numFmt w:val="decimal"/>
      <w:lvlText w:val="%7"/>
      <w:lvlJc w:val="left"/>
      <w:pPr>
        <w:ind w:left="4673"/>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3BF2FC78">
      <w:start w:val="1"/>
      <w:numFmt w:val="lowerLetter"/>
      <w:lvlText w:val="%8"/>
      <w:lvlJc w:val="left"/>
      <w:pPr>
        <w:ind w:left="5393"/>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25023B96">
      <w:start w:val="1"/>
      <w:numFmt w:val="lowerRoman"/>
      <w:lvlText w:val="%9"/>
      <w:lvlJc w:val="left"/>
      <w:pPr>
        <w:ind w:left="6113"/>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6" w15:restartNumberingAfterBreak="0">
    <w:nsid w:val="41AF08C1"/>
    <w:multiLevelType w:val="hybridMultilevel"/>
    <w:tmpl w:val="02FA73F8"/>
    <w:lvl w:ilvl="0" w:tplc="8AF2D23A">
      <w:start w:val="1"/>
      <w:numFmt w:val="decimal"/>
      <w:lvlText w:val="%1"/>
      <w:lvlJc w:val="left"/>
      <w:pPr>
        <w:ind w:left="360"/>
      </w:pPr>
      <w:rPr>
        <w:rFonts w:ascii="Times New Roman" w:eastAsia="Times New Roman" w:hAnsi="Times New Roman" w:cs="Times New Roman"/>
        <w:b w:val="0"/>
        <w:i w:val="0"/>
        <w:strike w:val="0"/>
        <w:color w:val="000000"/>
        <w:sz w:val="26"/>
        <w:szCs w:val="26"/>
        <w:u w:val="none"/>
        <w:shd w:val="clear" w:color="auto" w:fill="auto"/>
        <w:vertAlign w:val="baseline"/>
      </w:rPr>
    </w:lvl>
    <w:lvl w:ilvl="1" w:tplc="9546256C">
      <w:start w:val="12"/>
      <w:numFmt w:val="decimal"/>
      <w:lvlRestart w:val="0"/>
      <w:lvlText w:val="%2)"/>
      <w:lvlJc w:val="left"/>
      <w:pPr>
        <w:ind w:left="734"/>
      </w:pPr>
      <w:rPr>
        <w:rFonts w:ascii="Times New Roman" w:eastAsia="Times New Roman" w:hAnsi="Times New Roman" w:cs="Times New Roman"/>
        <w:b w:val="0"/>
        <w:i w:val="0"/>
        <w:strike w:val="0"/>
        <w:color w:val="000000"/>
        <w:sz w:val="26"/>
        <w:szCs w:val="26"/>
        <w:u w:val="none"/>
        <w:shd w:val="clear" w:color="auto" w:fill="auto"/>
        <w:vertAlign w:val="baseline"/>
      </w:rPr>
    </w:lvl>
    <w:lvl w:ilvl="2" w:tplc="2BE2F502">
      <w:start w:val="1"/>
      <w:numFmt w:val="lowerRoman"/>
      <w:lvlText w:val="%3"/>
      <w:lvlJc w:val="left"/>
      <w:pPr>
        <w:ind w:left="1800"/>
      </w:pPr>
      <w:rPr>
        <w:rFonts w:ascii="Times New Roman" w:eastAsia="Times New Roman" w:hAnsi="Times New Roman" w:cs="Times New Roman"/>
        <w:b w:val="0"/>
        <w:i w:val="0"/>
        <w:strike w:val="0"/>
        <w:color w:val="000000"/>
        <w:sz w:val="26"/>
        <w:szCs w:val="26"/>
        <w:u w:val="none"/>
        <w:shd w:val="clear" w:color="auto" w:fill="auto"/>
        <w:vertAlign w:val="baseline"/>
      </w:rPr>
    </w:lvl>
    <w:lvl w:ilvl="3" w:tplc="08D65162">
      <w:start w:val="1"/>
      <w:numFmt w:val="decimal"/>
      <w:lvlText w:val="%4"/>
      <w:lvlJc w:val="left"/>
      <w:pPr>
        <w:ind w:left="2520"/>
      </w:pPr>
      <w:rPr>
        <w:rFonts w:ascii="Times New Roman" w:eastAsia="Times New Roman" w:hAnsi="Times New Roman" w:cs="Times New Roman"/>
        <w:b w:val="0"/>
        <w:i w:val="0"/>
        <w:strike w:val="0"/>
        <w:color w:val="000000"/>
        <w:sz w:val="26"/>
        <w:szCs w:val="26"/>
        <w:u w:val="none"/>
        <w:shd w:val="clear" w:color="auto" w:fill="auto"/>
        <w:vertAlign w:val="baseline"/>
      </w:rPr>
    </w:lvl>
    <w:lvl w:ilvl="4" w:tplc="8F2E5EB4">
      <w:start w:val="1"/>
      <w:numFmt w:val="lowerLetter"/>
      <w:lvlText w:val="%5"/>
      <w:lvlJc w:val="left"/>
      <w:pPr>
        <w:ind w:left="3240"/>
      </w:pPr>
      <w:rPr>
        <w:rFonts w:ascii="Times New Roman" w:eastAsia="Times New Roman" w:hAnsi="Times New Roman" w:cs="Times New Roman"/>
        <w:b w:val="0"/>
        <w:i w:val="0"/>
        <w:strike w:val="0"/>
        <w:color w:val="000000"/>
        <w:sz w:val="26"/>
        <w:szCs w:val="26"/>
        <w:u w:val="none"/>
        <w:shd w:val="clear" w:color="auto" w:fill="auto"/>
        <w:vertAlign w:val="baseline"/>
      </w:rPr>
    </w:lvl>
    <w:lvl w:ilvl="5" w:tplc="A1500C5A">
      <w:start w:val="1"/>
      <w:numFmt w:val="lowerRoman"/>
      <w:lvlText w:val="%6"/>
      <w:lvlJc w:val="left"/>
      <w:pPr>
        <w:ind w:left="3960"/>
      </w:pPr>
      <w:rPr>
        <w:rFonts w:ascii="Times New Roman" w:eastAsia="Times New Roman" w:hAnsi="Times New Roman" w:cs="Times New Roman"/>
        <w:b w:val="0"/>
        <w:i w:val="0"/>
        <w:strike w:val="0"/>
        <w:color w:val="000000"/>
        <w:sz w:val="26"/>
        <w:szCs w:val="26"/>
        <w:u w:val="none"/>
        <w:shd w:val="clear" w:color="auto" w:fill="auto"/>
        <w:vertAlign w:val="baseline"/>
      </w:rPr>
    </w:lvl>
    <w:lvl w:ilvl="6" w:tplc="3F16A110">
      <w:start w:val="1"/>
      <w:numFmt w:val="decimal"/>
      <w:lvlText w:val="%7"/>
      <w:lvlJc w:val="left"/>
      <w:pPr>
        <w:ind w:left="4680"/>
      </w:pPr>
      <w:rPr>
        <w:rFonts w:ascii="Times New Roman" w:eastAsia="Times New Roman" w:hAnsi="Times New Roman" w:cs="Times New Roman"/>
        <w:b w:val="0"/>
        <w:i w:val="0"/>
        <w:strike w:val="0"/>
        <w:color w:val="000000"/>
        <w:sz w:val="26"/>
        <w:szCs w:val="26"/>
        <w:u w:val="none"/>
        <w:shd w:val="clear" w:color="auto" w:fill="auto"/>
        <w:vertAlign w:val="baseline"/>
      </w:rPr>
    </w:lvl>
    <w:lvl w:ilvl="7" w:tplc="8CE23DFE">
      <w:start w:val="1"/>
      <w:numFmt w:val="lowerLetter"/>
      <w:lvlText w:val="%8"/>
      <w:lvlJc w:val="left"/>
      <w:pPr>
        <w:ind w:left="5400"/>
      </w:pPr>
      <w:rPr>
        <w:rFonts w:ascii="Times New Roman" w:eastAsia="Times New Roman" w:hAnsi="Times New Roman" w:cs="Times New Roman"/>
        <w:b w:val="0"/>
        <w:i w:val="0"/>
        <w:strike w:val="0"/>
        <w:color w:val="000000"/>
        <w:sz w:val="26"/>
        <w:szCs w:val="26"/>
        <w:u w:val="none"/>
        <w:shd w:val="clear" w:color="auto" w:fill="auto"/>
        <w:vertAlign w:val="baseline"/>
      </w:rPr>
    </w:lvl>
    <w:lvl w:ilvl="8" w:tplc="9A985B1E">
      <w:start w:val="1"/>
      <w:numFmt w:val="lowerRoman"/>
      <w:lvlText w:val="%9"/>
      <w:lvlJc w:val="left"/>
      <w:pPr>
        <w:ind w:left="6120"/>
      </w:pPr>
      <w:rPr>
        <w:rFonts w:ascii="Times New Roman" w:eastAsia="Times New Roman" w:hAnsi="Times New Roman" w:cs="Times New Roman"/>
        <w:b w:val="0"/>
        <w:i w:val="0"/>
        <w:strike w:val="0"/>
        <w:color w:val="000000"/>
        <w:sz w:val="26"/>
        <w:szCs w:val="26"/>
        <w:u w:val="none"/>
        <w:shd w:val="clear" w:color="auto" w:fill="auto"/>
        <w:vertAlign w:val="baseline"/>
      </w:rPr>
    </w:lvl>
  </w:abstractNum>
  <w:abstractNum w:abstractNumId="7" w15:restartNumberingAfterBreak="0">
    <w:nsid w:val="4789128E"/>
    <w:multiLevelType w:val="hybridMultilevel"/>
    <w:tmpl w:val="1B22604C"/>
    <w:lvl w:ilvl="0" w:tplc="A740AFC6">
      <w:start w:val="11"/>
      <w:numFmt w:val="decimal"/>
      <w:lvlText w:val="%1)"/>
      <w:lvlJc w:val="left"/>
      <w:pPr>
        <w:ind w:left="1756" w:hanging="360"/>
      </w:pPr>
      <w:rPr>
        <w:rFonts w:hint="default"/>
      </w:rPr>
    </w:lvl>
    <w:lvl w:ilvl="1" w:tplc="BB2C22AC">
      <w:start w:val="1"/>
      <w:numFmt w:val="lowerLetter"/>
      <w:lvlText w:val="%2."/>
      <w:lvlJc w:val="left"/>
      <w:pPr>
        <w:ind w:left="2476" w:hanging="360"/>
      </w:pPr>
    </w:lvl>
    <w:lvl w:ilvl="2" w:tplc="7A627FD8">
      <w:start w:val="1"/>
      <w:numFmt w:val="lowerRoman"/>
      <w:lvlText w:val="%3."/>
      <w:lvlJc w:val="right"/>
      <w:pPr>
        <w:ind w:left="3196" w:hanging="180"/>
      </w:pPr>
    </w:lvl>
    <w:lvl w:ilvl="3" w:tplc="1F7AE2C2">
      <w:start w:val="1"/>
      <w:numFmt w:val="decimal"/>
      <w:lvlText w:val="%4."/>
      <w:lvlJc w:val="left"/>
      <w:pPr>
        <w:ind w:left="3916" w:hanging="360"/>
      </w:pPr>
    </w:lvl>
    <w:lvl w:ilvl="4" w:tplc="E8D60480">
      <w:start w:val="1"/>
      <w:numFmt w:val="lowerLetter"/>
      <w:lvlText w:val="%5."/>
      <w:lvlJc w:val="left"/>
      <w:pPr>
        <w:ind w:left="4636" w:hanging="360"/>
      </w:pPr>
    </w:lvl>
    <w:lvl w:ilvl="5" w:tplc="E2E29372">
      <w:start w:val="1"/>
      <w:numFmt w:val="lowerRoman"/>
      <w:lvlText w:val="%6."/>
      <w:lvlJc w:val="right"/>
      <w:pPr>
        <w:ind w:left="5356" w:hanging="180"/>
      </w:pPr>
    </w:lvl>
    <w:lvl w:ilvl="6" w:tplc="F9829DD2">
      <w:start w:val="1"/>
      <w:numFmt w:val="decimal"/>
      <w:lvlText w:val="%7."/>
      <w:lvlJc w:val="left"/>
      <w:pPr>
        <w:ind w:left="6076" w:hanging="360"/>
      </w:pPr>
    </w:lvl>
    <w:lvl w:ilvl="7" w:tplc="085AC662">
      <w:start w:val="1"/>
      <w:numFmt w:val="lowerLetter"/>
      <w:lvlText w:val="%8."/>
      <w:lvlJc w:val="left"/>
      <w:pPr>
        <w:ind w:left="6796" w:hanging="360"/>
      </w:pPr>
    </w:lvl>
    <w:lvl w:ilvl="8" w:tplc="2B607FEA">
      <w:start w:val="1"/>
      <w:numFmt w:val="lowerRoman"/>
      <w:lvlText w:val="%9."/>
      <w:lvlJc w:val="right"/>
      <w:pPr>
        <w:ind w:left="7516" w:hanging="180"/>
      </w:pPr>
    </w:lvl>
  </w:abstractNum>
  <w:abstractNum w:abstractNumId="8" w15:restartNumberingAfterBreak="0">
    <w:nsid w:val="4D086B2C"/>
    <w:multiLevelType w:val="hybridMultilevel"/>
    <w:tmpl w:val="89A861AC"/>
    <w:lvl w:ilvl="0" w:tplc="5C3CD010">
      <w:start w:val="1"/>
      <w:numFmt w:val="decimal"/>
      <w:lvlText w:val="%1"/>
      <w:lvlJc w:val="left"/>
      <w:pPr>
        <w:ind w:left="360"/>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8174E2BE">
      <w:start w:val="4"/>
      <w:numFmt w:val="decimal"/>
      <w:lvlRestart w:val="0"/>
      <w:lvlText w:val="%2)"/>
      <w:lvlJc w:val="left"/>
      <w:pPr>
        <w:ind w:left="734"/>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30D4B644">
      <w:start w:val="1"/>
      <w:numFmt w:val="lowerRoman"/>
      <w:lvlText w:val="%3"/>
      <w:lvlJc w:val="left"/>
      <w:pPr>
        <w:ind w:left="1789"/>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CC9064F6">
      <w:start w:val="1"/>
      <w:numFmt w:val="decimal"/>
      <w:lvlText w:val="%4"/>
      <w:lvlJc w:val="left"/>
      <w:pPr>
        <w:ind w:left="2509"/>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BDB41218">
      <w:start w:val="1"/>
      <w:numFmt w:val="lowerLetter"/>
      <w:lvlText w:val="%5"/>
      <w:lvlJc w:val="left"/>
      <w:pPr>
        <w:ind w:left="3229"/>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64C43C34">
      <w:start w:val="1"/>
      <w:numFmt w:val="lowerRoman"/>
      <w:lvlText w:val="%6"/>
      <w:lvlJc w:val="left"/>
      <w:pPr>
        <w:ind w:left="3949"/>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0C5EED5A">
      <w:start w:val="1"/>
      <w:numFmt w:val="decimal"/>
      <w:lvlText w:val="%7"/>
      <w:lvlJc w:val="left"/>
      <w:pPr>
        <w:ind w:left="4669"/>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4B18266C">
      <w:start w:val="1"/>
      <w:numFmt w:val="lowerLetter"/>
      <w:lvlText w:val="%8"/>
      <w:lvlJc w:val="left"/>
      <w:pPr>
        <w:ind w:left="5389"/>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4BAEA774">
      <w:start w:val="1"/>
      <w:numFmt w:val="lowerRoman"/>
      <w:lvlText w:val="%9"/>
      <w:lvlJc w:val="left"/>
      <w:pPr>
        <w:ind w:left="6109"/>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9" w15:restartNumberingAfterBreak="0">
    <w:nsid w:val="511E340D"/>
    <w:multiLevelType w:val="hybridMultilevel"/>
    <w:tmpl w:val="143A7BC8"/>
    <w:lvl w:ilvl="0" w:tplc="33E2C014">
      <w:start w:val="1"/>
      <w:numFmt w:val="bullet"/>
      <w:lvlText w:val="•"/>
      <w:lvlJc w:val="left"/>
      <w:pPr>
        <w:ind w:left="360"/>
      </w:pPr>
      <w:rPr>
        <w:rFonts w:ascii="Times New Roman" w:eastAsia="Times New Roman" w:hAnsi="Times New Roman" w:cs="Times New Roman"/>
        <w:b w:val="0"/>
        <w:i w:val="0"/>
        <w:strike w:val="0"/>
        <w:color w:val="000000"/>
        <w:sz w:val="32"/>
        <w:szCs w:val="32"/>
        <w:u w:val="none"/>
        <w:shd w:val="clear" w:color="auto" w:fill="auto"/>
        <w:vertAlign w:val="baseline"/>
      </w:rPr>
    </w:lvl>
    <w:lvl w:ilvl="1" w:tplc="4E6C1E0A">
      <w:start w:val="1"/>
      <w:numFmt w:val="bullet"/>
      <w:lvlRestart w:val="0"/>
      <w:lvlText w:val="-"/>
      <w:lvlJc w:val="left"/>
      <w:pPr>
        <w:ind w:left="763"/>
      </w:pPr>
      <w:rPr>
        <w:rFonts w:ascii="Times New Roman" w:eastAsia="Times New Roman" w:hAnsi="Times New Roman" w:cs="Times New Roman"/>
        <w:b w:val="0"/>
        <w:i w:val="0"/>
        <w:strike w:val="0"/>
        <w:color w:val="000000"/>
        <w:sz w:val="32"/>
        <w:szCs w:val="32"/>
        <w:u w:val="none"/>
        <w:shd w:val="clear" w:color="auto" w:fill="auto"/>
        <w:vertAlign w:val="baseline"/>
      </w:rPr>
    </w:lvl>
    <w:lvl w:ilvl="2" w:tplc="B096F0AC">
      <w:start w:val="1"/>
      <w:numFmt w:val="bullet"/>
      <w:lvlText w:val="▪"/>
      <w:lvlJc w:val="left"/>
      <w:pPr>
        <w:ind w:left="1818"/>
      </w:pPr>
      <w:rPr>
        <w:rFonts w:ascii="Times New Roman" w:eastAsia="Times New Roman" w:hAnsi="Times New Roman" w:cs="Times New Roman"/>
        <w:b w:val="0"/>
        <w:i w:val="0"/>
        <w:strike w:val="0"/>
        <w:color w:val="000000"/>
        <w:sz w:val="32"/>
        <w:szCs w:val="32"/>
        <w:u w:val="none"/>
        <w:shd w:val="clear" w:color="auto" w:fill="auto"/>
        <w:vertAlign w:val="baseline"/>
      </w:rPr>
    </w:lvl>
    <w:lvl w:ilvl="3" w:tplc="9672FBB8">
      <w:start w:val="1"/>
      <w:numFmt w:val="bullet"/>
      <w:lvlText w:val="•"/>
      <w:lvlJc w:val="left"/>
      <w:pPr>
        <w:ind w:left="2538"/>
      </w:pPr>
      <w:rPr>
        <w:rFonts w:ascii="Times New Roman" w:eastAsia="Times New Roman" w:hAnsi="Times New Roman" w:cs="Times New Roman"/>
        <w:b w:val="0"/>
        <w:i w:val="0"/>
        <w:strike w:val="0"/>
        <w:color w:val="000000"/>
        <w:sz w:val="32"/>
        <w:szCs w:val="32"/>
        <w:u w:val="none"/>
        <w:shd w:val="clear" w:color="auto" w:fill="auto"/>
        <w:vertAlign w:val="baseline"/>
      </w:rPr>
    </w:lvl>
    <w:lvl w:ilvl="4" w:tplc="57A0020C">
      <w:start w:val="1"/>
      <w:numFmt w:val="bullet"/>
      <w:lvlText w:val="o"/>
      <w:lvlJc w:val="left"/>
      <w:pPr>
        <w:ind w:left="3258"/>
      </w:pPr>
      <w:rPr>
        <w:rFonts w:ascii="Times New Roman" w:eastAsia="Times New Roman" w:hAnsi="Times New Roman" w:cs="Times New Roman"/>
        <w:b w:val="0"/>
        <w:i w:val="0"/>
        <w:strike w:val="0"/>
        <w:color w:val="000000"/>
        <w:sz w:val="32"/>
        <w:szCs w:val="32"/>
        <w:u w:val="none"/>
        <w:shd w:val="clear" w:color="auto" w:fill="auto"/>
        <w:vertAlign w:val="baseline"/>
      </w:rPr>
    </w:lvl>
    <w:lvl w:ilvl="5" w:tplc="CEEA6146">
      <w:start w:val="1"/>
      <w:numFmt w:val="bullet"/>
      <w:lvlText w:val="▪"/>
      <w:lvlJc w:val="left"/>
      <w:pPr>
        <w:ind w:left="3978"/>
      </w:pPr>
      <w:rPr>
        <w:rFonts w:ascii="Times New Roman" w:eastAsia="Times New Roman" w:hAnsi="Times New Roman" w:cs="Times New Roman"/>
        <w:b w:val="0"/>
        <w:i w:val="0"/>
        <w:strike w:val="0"/>
        <w:color w:val="000000"/>
        <w:sz w:val="32"/>
        <w:szCs w:val="32"/>
        <w:u w:val="none"/>
        <w:shd w:val="clear" w:color="auto" w:fill="auto"/>
        <w:vertAlign w:val="baseline"/>
      </w:rPr>
    </w:lvl>
    <w:lvl w:ilvl="6" w:tplc="35D8FEEE">
      <w:start w:val="1"/>
      <w:numFmt w:val="bullet"/>
      <w:lvlText w:val="•"/>
      <w:lvlJc w:val="left"/>
      <w:pPr>
        <w:ind w:left="4698"/>
      </w:pPr>
      <w:rPr>
        <w:rFonts w:ascii="Times New Roman" w:eastAsia="Times New Roman" w:hAnsi="Times New Roman" w:cs="Times New Roman"/>
        <w:b w:val="0"/>
        <w:i w:val="0"/>
        <w:strike w:val="0"/>
        <w:color w:val="000000"/>
        <w:sz w:val="32"/>
        <w:szCs w:val="32"/>
        <w:u w:val="none"/>
        <w:shd w:val="clear" w:color="auto" w:fill="auto"/>
        <w:vertAlign w:val="baseline"/>
      </w:rPr>
    </w:lvl>
    <w:lvl w:ilvl="7" w:tplc="B8784606">
      <w:start w:val="1"/>
      <w:numFmt w:val="bullet"/>
      <w:lvlText w:val="o"/>
      <w:lvlJc w:val="left"/>
      <w:pPr>
        <w:ind w:left="5418"/>
      </w:pPr>
      <w:rPr>
        <w:rFonts w:ascii="Times New Roman" w:eastAsia="Times New Roman" w:hAnsi="Times New Roman" w:cs="Times New Roman"/>
        <w:b w:val="0"/>
        <w:i w:val="0"/>
        <w:strike w:val="0"/>
        <w:color w:val="000000"/>
        <w:sz w:val="32"/>
        <w:szCs w:val="32"/>
        <w:u w:val="none"/>
        <w:shd w:val="clear" w:color="auto" w:fill="auto"/>
        <w:vertAlign w:val="baseline"/>
      </w:rPr>
    </w:lvl>
    <w:lvl w:ilvl="8" w:tplc="B5D06F34">
      <w:start w:val="1"/>
      <w:numFmt w:val="bullet"/>
      <w:lvlText w:val="▪"/>
      <w:lvlJc w:val="left"/>
      <w:pPr>
        <w:ind w:left="6138"/>
      </w:pPr>
      <w:rPr>
        <w:rFonts w:ascii="Times New Roman" w:eastAsia="Times New Roman" w:hAnsi="Times New Roman" w:cs="Times New Roman"/>
        <w:b w:val="0"/>
        <w:i w:val="0"/>
        <w:strike w:val="0"/>
        <w:color w:val="000000"/>
        <w:sz w:val="32"/>
        <w:szCs w:val="32"/>
        <w:u w:val="none"/>
        <w:shd w:val="clear" w:color="auto" w:fill="auto"/>
        <w:vertAlign w:val="baseline"/>
      </w:rPr>
    </w:lvl>
  </w:abstractNum>
  <w:abstractNum w:abstractNumId="10" w15:restartNumberingAfterBreak="0">
    <w:nsid w:val="671719BD"/>
    <w:multiLevelType w:val="hybridMultilevel"/>
    <w:tmpl w:val="1B38A912"/>
    <w:lvl w:ilvl="0" w:tplc="B964B898">
      <w:start w:val="1"/>
      <w:numFmt w:val="decimal"/>
      <w:lvlText w:val="%1."/>
      <w:lvlJc w:val="left"/>
      <w:pPr>
        <w:ind w:left="1210" w:hanging="360"/>
      </w:pPr>
      <w:rPr>
        <w:rFonts w:hint="default"/>
      </w:rPr>
    </w:lvl>
    <w:lvl w:ilvl="1" w:tplc="3D9E5B3A">
      <w:start w:val="1"/>
      <w:numFmt w:val="lowerLetter"/>
      <w:lvlText w:val="%2."/>
      <w:lvlJc w:val="left"/>
      <w:pPr>
        <w:ind w:left="1930" w:hanging="360"/>
      </w:pPr>
    </w:lvl>
    <w:lvl w:ilvl="2" w:tplc="470E5898">
      <w:start w:val="1"/>
      <w:numFmt w:val="lowerRoman"/>
      <w:lvlText w:val="%3."/>
      <w:lvlJc w:val="right"/>
      <w:pPr>
        <w:ind w:left="2650" w:hanging="180"/>
      </w:pPr>
    </w:lvl>
    <w:lvl w:ilvl="3" w:tplc="40763BBE">
      <w:start w:val="1"/>
      <w:numFmt w:val="decimal"/>
      <w:lvlText w:val="%4."/>
      <w:lvlJc w:val="left"/>
      <w:pPr>
        <w:ind w:left="3370" w:hanging="360"/>
      </w:pPr>
    </w:lvl>
    <w:lvl w:ilvl="4" w:tplc="7C4CD334">
      <w:start w:val="1"/>
      <w:numFmt w:val="lowerLetter"/>
      <w:lvlText w:val="%5."/>
      <w:lvlJc w:val="left"/>
      <w:pPr>
        <w:ind w:left="4090" w:hanging="360"/>
      </w:pPr>
    </w:lvl>
    <w:lvl w:ilvl="5" w:tplc="F03E2E92">
      <w:start w:val="1"/>
      <w:numFmt w:val="lowerRoman"/>
      <w:lvlText w:val="%6."/>
      <w:lvlJc w:val="right"/>
      <w:pPr>
        <w:ind w:left="4810" w:hanging="180"/>
      </w:pPr>
    </w:lvl>
    <w:lvl w:ilvl="6" w:tplc="1BC4AD12">
      <w:start w:val="1"/>
      <w:numFmt w:val="decimal"/>
      <w:lvlText w:val="%7."/>
      <w:lvlJc w:val="left"/>
      <w:pPr>
        <w:ind w:left="5530" w:hanging="360"/>
      </w:pPr>
    </w:lvl>
    <w:lvl w:ilvl="7" w:tplc="393E65B8">
      <w:start w:val="1"/>
      <w:numFmt w:val="lowerLetter"/>
      <w:lvlText w:val="%8."/>
      <w:lvlJc w:val="left"/>
      <w:pPr>
        <w:ind w:left="6250" w:hanging="360"/>
      </w:pPr>
    </w:lvl>
    <w:lvl w:ilvl="8" w:tplc="C8167706">
      <w:start w:val="1"/>
      <w:numFmt w:val="lowerRoman"/>
      <w:lvlText w:val="%9."/>
      <w:lvlJc w:val="right"/>
      <w:pPr>
        <w:ind w:left="6970" w:hanging="180"/>
      </w:pPr>
    </w:lvl>
  </w:abstractNum>
  <w:num w:numId="1">
    <w:abstractNumId w:val="3"/>
  </w:num>
  <w:num w:numId="2">
    <w:abstractNumId w:val="8"/>
  </w:num>
  <w:num w:numId="3">
    <w:abstractNumId w:val="0"/>
  </w:num>
  <w:num w:numId="4">
    <w:abstractNumId w:val="5"/>
  </w:num>
  <w:num w:numId="5">
    <w:abstractNumId w:val="6"/>
  </w:num>
  <w:num w:numId="6">
    <w:abstractNumId w:val="9"/>
  </w:num>
  <w:num w:numId="7">
    <w:abstractNumId w:val="7"/>
  </w:num>
  <w:num w:numId="8">
    <w:abstractNumId w:val="1"/>
  </w:num>
  <w:num w:numId="9">
    <w:abstractNumId w:val="1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2BD"/>
    <w:rsid w:val="00054D7A"/>
    <w:rsid w:val="00066FCE"/>
    <w:rsid w:val="000B5589"/>
    <w:rsid w:val="000E7D32"/>
    <w:rsid w:val="001002BD"/>
    <w:rsid w:val="001B3E96"/>
    <w:rsid w:val="00205F92"/>
    <w:rsid w:val="002D6293"/>
    <w:rsid w:val="002E1CF9"/>
    <w:rsid w:val="00313868"/>
    <w:rsid w:val="00327438"/>
    <w:rsid w:val="003B1C4A"/>
    <w:rsid w:val="003D01B3"/>
    <w:rsid w:val="00446533"/>
    <w:rsid w:val="004603EA"/>
    <w:rsid w:val="00493939"/>
    <w:rsid w:val="004A0EFD"/>
    <w:rsid w:val="00810A30"/>
    <w:rsid w:val="008A3092"/>
    <w:rsid w:val="00997DF6"/>
    <w:rsid w:val="009A5427"/>
    <w:rsid w:val="00A51D16"/>
    <w:rsid w:val="00AE1164"/>
    <w:rsid w:val="00EE3E04"/>
    <w:rsid w:val="00F52798"/>
    <w:rsid w:val="00F926FC"/>
    <w:rsid w:val="00FB6FD1"/>
    <w:rsid w:val="00FE5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969C8"/>
  <w15:docId w15:val="{E3223036-603A-4025-906A-E2EDACE3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8" w:lineRule="auto"/>
      <w:ind w:left="281" w:firstLine="688"/>
      <w:jc w:val="both"/>
    </w:pPr>
    <w:rPr>
      <w:rFonts w:ascii="Times New Roman" w:eastAsia="Times New Roman" w:hAnsi="Times New Roman" w:cs="Times New Roman"/>
      <w:color w:val="000000"/>
      <w:sz w:val="26"/>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ind w:left="0"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styleId="af9">
    <w:name w:val="List Paragraph"/>
    <w:basedOn w:val="a"/>
    <w:uiPriority w:val="34"/>
    <w:qFormat/>
    <w:pPr>
      <w:ind w:left="720"/>
      <w:contextualSpacing/>
    </w:p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eastAsia="Times New Roman" w:hAnsi="Segoe UI" w:cs="Segoe UI"/>
      <w:color w:val="000000"/>
      <w:sz w:val="18"/>
      <w:szCs w:val="18"/>
      <w:lang w:eastAsia="ru-RU"/>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rFonts w:ascii="Times New Roman" w:eastAsia="Times New Roman" w:hAnsi="Times New Roman" w:cs="Times New Roman"/>
      <w:color w:val="000000"/>
      <w:sz w:val="20"/>
      <w:szCs w:val="20"/>
      <w:lang w:eastAsia="ru-RU"/>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rFonts w:ascii="Times New Roman" w:eastAsia="Times New Roman" w:hAnsi="Times New Roman" w:cs="Times New Roman"/>
      <w:b/>
      <w:bCs/>
      <w:color w:val="000000"/>
      <w:sz w:val="20"/>
      <w:szCs w:val="20"/>
      <w:lang w:eastAsia="ru-RU"/>
    </w:rPr>
  </w:style>
  <w:style w:type="character" w:customStyle="1" w:styleId="docdata">
    <w:name w:val="docdata"/>
    <w:basedOn w:val="a0"/>
  </w:style>
  <w:style w:type="paragraph" w:styleId="aff1">
    <w:name w:val="Normal (Web)"/>
    <w:basedOn w:val="a"/>
    <w:uiPriority w:val="99"/>
    <w:semiHidden/>
    <w:unhideWhenUsed/>
    <w:pPr>
      <w:spacing w:before="100" w:beforeAutospacing="1" w:after="100" w:afterAutospacing="1" w:line="240" w:lineRule="auto"/>
      <w:ind w:lef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0.jpg"/><Relationship Id="rId21" Type="http://schemas.openxmlformats.org/officeDocument/2006/relationships/image" Target="media/image6.jpg"/><Relationship Id="rId42" Type="http://schemas.openxmlformats.org/officeDocument/2006/relationships/image" Target="media/image160.jpg"/><Relationship Id="rId47" Type="http://schemas.openxmlformats.org/officeDocument/2006/relationships/image" Target="media/image19.jpg"/><Relationship Id="rId63" Type="http://schemas.openxmlformats.org/officeDocument/2006/relationships/image" Target="media/image27.jpg"/><Relationship Id="rId84" Type="http://schemas.openxmlformats.org/officeDocument/2006/relationships/fontTable" Target="fontTable.xml"/><Relationship Id="rId16" Type="http://schemas.openxmlformats.org/officeDocument/2006/relationships/image" Target="media/image36.jpg"/><Relationship Id="rId11" Type="http://schemas.openxmlformats.org/officeDocument/2006/relationships/image" Target="media/image2.jpg"/><Relationship Id="rId24" Type="http://schemas.openxmlformats.org/officeDocument/2006/relationships/image" Target="media/image70.jpg"/><Relationship Id="rId32" Type="http://schemas.openxmlformats.org/officeDocument/2006/relationships/image" Target="media/image111.jpg"/><Relationship Id="rId37" Type="http://schemas.openxmlformats.org/officeDocument/2006/relationships/image" Target="media/image14.jpg"/><Relationship Id="rId40" Type="http://schemas.openxmlformats.org/officeDocument/2006/relationships/image" Target="media/image150.jpg"/><Relationship Id="rId45" Type="http://schemas.openxmlformats.org/officeDocument/2006/relationships/image" Target="media/image18.jpg"/><Relationship Id="rId53" Type="http://schemas.openxmlformats.org/officeDocument/2006/relationships/image" Target="media/image22.jpg"/><Relationship Id="rId58" Type="http://schemas.openxmlformats.org/officeDocument/2006/relationships/image" Target="media/image240.jpg"/><Relationship Id="rId66" Type="http://schemas.openxmlformats.org/officeDocument/2006/relationships/image" Target="media/image280.jpg"/><Relationship Id="rId74" Type="http://schemas.openxmlformats.org/officeDocument/2006/relationships/image" Target="media/image310.jpg"/><Relationship Id="rId5" Type="http://schemas.openxmlformats.org/officeDocument/2006/relationships/footnotes" Target="footnotes.xml"/><Relationship Id="rId61" Type="http://schemas.openxmlformats.org/officeDocument/2006/relationships/image" Target="media/image26.jpg"/><Relationship Id="rId82" Type="http://schemas.openxmlformats.org/officeDocument/2006/relationships/image" Target="media/image350.jpg"/><Relationship Id="rId19" Type="http://schemas.openxmlformats.org/officeDocument/2006/relationships/image" Target="media/image5.jpg"/><Relationship Id="rId14" Type="http://schemas.openxmlformats.org/officeDocument/2006/relationships/image" Target="media/image210.jpg"/><Relationship Id="rId22" Type="http://schemas.openxmlformats.org/officeDocument/2006/relationships/image" Target="media/image60.jpg"/><Relationship Id="rId27" Type="http://schemas.openxmlformats.org/officeDocument/2006/relationships/image" Target="media/image9.jpg"/><Relationship Id="rId30" Type="http://schemas.openxmlformats.org/officeDocument/2006/relationships/image" Target="media/image100.jpg"/><Relationship Id="rId35" Type="http://schemas.openxmlformats.org/officeDocument/2006/relationships/image" Target="media/image13.jpg"/><Relationship Id="rId43" Type="http://schemas.openxmlformats.org/officeDocument/2006/relationships/image" Target="media/image17.jpg"/><Relationship Id="rId48" Type="http://schemas.openxmlformats.org/officeDocument/2006/relationships/image" Target="media/image190.jpg"/><Relationship Id="rId56" Type="http://schemas.openxmlformats.org/officeDocument/2006/relationships/image" Target="media/image230.jpg"/><Relationship Id="rId64" Type="http://schemas.openxmlformats.org/officeDocument/2006/relationships/image" Target="media/image270.jpg"/><Relationship Id="rId77" Type="http://schemas.openxmlformats.org/officeDocument/2006/relationships/image" Target="media/image33.jpg"/><Relationship Id="rId51" Type="http://schemas.openxmlformats.org/officeDocument/2006/relationships/image" Target="media/image21.jpg"/><Relationship Id="rId72" Type="http://schemas.openxmlformats.org/officeDocument/2006/relationships/image" Target="media/image300.jpg"/><Relationship Id="rId80" Type="http://schemas.openxmlformats.org/officeDocument/2006/relationships/image" Target="media/image340.jpg"/><Relationship Id="rId85" Type="http://schemas.openxmlformats.org/officeDocument/2006/relationships/theme" Target="theme/theme1.xml"/><Relationship Id="rId3" Type="http://schemas.openxmlformats.org/officeDocument/2006/relationships/settings" Target="settings.xml"/><Relationship Id="rId17" Type="http://schemas.openxmlformats.org/officeDocument/2006/relationships/image" Target="media/image4.jpg"/><Relationship Id="rId25" Type="http://schemas.openxmlformats.org/officeDocument/2006/relationships/image" Target="media/image8.jpg"/><Relationship Id="rId33" Type="http://schemas.openxmlformats.org/officeDocument/2006/relationships/image" Target="media/image12.jpg"/><Relationship Id="rId38" Type="http://schemas.openxmlformats.org/officeDocument/2006/relationships/image" Target="media/image140.jpg"/><Relationship Id="rId46" Type="http://schemas.openxmlformats.org/officeDocument/2006/relationships/image" Target="media/image180.jpg"/><Relationship Id="rId59" Type="http://schemas.openxmlformats.org/officeDocument/2006/relationships/image" Target="media/image25.jpg"/><Relationship Id="rId67" Type="http://schemas.openxmlformats.org/officeDocument/2006/relationships/image" Target="media/image29.jpg"/><Relationship Id="rId20" Type="http://schemas.openxmlformats.org/officeDocument/2006/relationships/image" Target="media/image50.jpg"/><Relationship Id="rId41" Type="http://schemas.openxmlformats.org/officeDocument/2006/relationships/image" Target="media/image16.jpg"/><Relationship Id="rId54" Type="http://schemas.openxmlformats.org/officeDocument/2006/relationships/image" Target="media/image220.jpg"/><Relationship Id="rId62" Type="http://schemas.openxmlformats.org/officeDocument/2006/relationships/image" Target="media/image260.jpg"/><Relationship Id="rId70" Type="http://schemas.openxmlformats.org/officeDocument/2006/relationships/image" Target="media/image290.jpg"/><Relationship Id="rId75" Type="http://schemas.openxmlformats.org/officeDocument/2006/relationships/image" Target="media/image32.jpg"/><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jpg"/><Relationship Id="rId23" Type="http://schemas.openxmlformats.org/officeDocument/2006/relationships/image" Target="media/image7.jpg"/><Relationship Id="rId28" Type="http://schemas.openxmlformats.org/officeDocument/2006/relationships/image" Target="media/image90.jpg"/><Relationship Id="rId36" Type="http://schemas.openxmlformats.org/officeDocument/2006/relationships/image" Target="media/image130.jpg"/><Relationship Id="rId49" Type="http://schemas.openxmlformats.org/officeDocument/2006/relationships/image" Target="media/image20.jpg"/><Relationship Id="rId57" Type="http://schemas.openxmlformats.org/officeDocument/2006/relationships/image" Target="media/image24.jpg"/><Relationship Id="rId10" Type="http://schemas.openxmlformats.org/officeDocument/2006/relationships/image" Target="media/image110.jpg"/><Relationship Id="rId31" Type="http://schemas.openxmlformats.org/officeDocument/2006/relationships/image" Target="media/image11.jpg"/><Relationship Id="rId44" Type="http://schemas.openxmlformats.org/officeDocument/2006/relationships/image" Target="media/image170.jpg"/><Relationship Id="rId52" Type="http://schemas.openxmlformats.org/officeDocument/2006/relationships/image" Target="media/image211.jpg"/><Relationship Id="rId60" Type="http://schemas.openxmlformats.org/officeDocument/2006/relationships/image" Target="media/image250.jpg"/><Relationship Id="rId65" Type="http://schemas.openxmlformats.org/officeDocument/2006/relationships/image" Target="media/image28.jpg"/><Relationship Id="rId73" Type="http://schemas.openxmlformats.org/officeDocument/2006/relationships/image" Target="media/image31.jpg"/><Relationship Id="rId81" Type="http://schemas.openxmlformats.org/officeDocument/2006/relationships/image" Target="media/image34.jpg"/><Relationship Id="rId4" Type="http://schemas.openxmlformats.org/officeDocument/2006/relationships/webSettings" Target="webSettings.xml"/><Relationship Id="rId18" Type="http://schemas.openxmlformats.org/officeDocument/2006/relationships/image" Target="media/image40.jpg"/><Relationship Id="rId39" Type="http://schemas.openxmlformats.org/officeDocument/2006/relationships/image" Target="media/image15.jpg"/><Relationship Id="rId34" Type="http://schemas.openxmlformats.org/officeDocument/2006/relationships/image" Target="media/image120.jpg"/><Relationship Id="rId50" Type="http://schemas.openxmlformats.org/officeDocument/2006/relationships/image" Target="media/image200.jpg"/><Relationship Id="rId55" Type="http://schemas.openxmlformats.org/officeDocument/2006/relationships/image" Target="media/image23.jpg"/><Relationship Id="rId76" Type="http://schemas.openxmlformats.org/officeDocument/2006/relationships/image" Target="media/image320.jpg"/><Relationship Id="rId7" Type="http://schemas.openxmlformats.org/officeDocument/2006/relationships/image" Target="media/image1.jpg"/><Relationship Id="rId71" Type="http://schemas.openxmlformats.org/officeDocument/2006/relationships/image" Target="media/image30.jpg"/><Relationship Id="rId2" Type="http://schemas.openxmlformats.org/officeDocument/2006/relationships/styles" Target="styles.xml"/><Relationship Id="rId29" Type="http://schemas.openxmlformats.org/officeDocument/2006/relationships/image" Target="media/image10.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8</Pages>
  <Words>2867</Words>
  <Characters>16345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Боровкова Светлана Николаевна</dc:creator>
  <cp:keywords/>
  <dc:description/>
  <cp:lastModifiedBy>Боровкова Светлана Николаевна</cp:lastModifiedBy>
  <cp:revision>19</cp:revision>
  <cp:lastPrinted>2024-07-09T02:23:00Z</cp:lastPrinted>
  <dcterms:created xsi:type="dcterms:W3CDTF">2024-06-10T04:57:00Z</dcterms:created>
  <dcterms:modified xsi:type="dcterms:W3CDTF">2024-07-10T07:10:00Z</dcterms:modified>
</cp:coreProperties>
</file>