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7D17F1" w:rsidRPr="007D17F1" w:rsidTr="003D068E">
        <w:trPr>
          <w:trHeight w:val="2698"/>
        </w:trPr>
        <w:tc>
          <w:tcPr>
            <w:tcW w:w="9889" w:type="dxa"/>
          </w:tcPr>
          <w:p w:rsidR="007D17F1" w:rsidRPr="007D17F1" w:rsidRDefault="007D17F1" w:rsidP="007D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7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8DCDC2" wp14:editId="2B1B3F07">
                  <wp:extent cx="528955" cy="650240"/>
                  <wp:effectExtent l="0" t="0" r="4445" b="0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7F1" w:rsidRPr="007D17F1" w:rsidRDefault="007D17F1" w:rsidP="007D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17F1" w:rsidRPr="007D17F1" w:rsidRDefault="007D17F1" w:rsidP="007D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</w:t>
            </w:r>
          </w:p>
          <w:p w:rsidR="007D17F1" w:rsidRPr="007D17F1" w:rsidRDefault="007D17F1" w:rsidP="007D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7D17F1" w:rsidRPr="007D17F1" w:rsidRDefault="007D17F1" w:rsidP="007D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D17F1" w:rsidRPr="007D17F1" w:rsidRDefault="007D17F1" w:rsidP="007D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7D17F1" w:rsidRPr="007D17F1" w:rsidRDefault="007D17F1" w:rsidP="007D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D17F1" w:rsidRPr="007D17F1" w:rsidRDefault="007D17F1" w:rsidP="007D17F1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17F1" w:rsidRPr="007D17F1" w:rsidSect="00F36D42">
          <w:pgSz w:w="11906" w:h="16838"/>
          <w:pgMar w:top="1134" w:right="709" w:bottom="1134" w:left="1418" w:header="709" w:footer="272" w:gutter="0"/>
          <w:cols w:space="708"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7D17F1" w:rsidRPr="007D17F1" w:rsidTr="003D068E">
        <w:tc>
          <w:tcPr>
            <w:tcW w:w="1356" w:type="dxa"/>
            <w:tcBorders>
              <w:bottom w:val="single" w:sz="4" w:space="0" w:color="auto"/>
            </w:tcBorders>
          </w:tcPr>
          <w:p w:rsidR="007D17F1" w:rsidRPr="007D17F1" w:rsidRDefault="007D17F1" w:rsidP="007D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</w:tcPr>
          <w:p w:rsidR="007D17F1" w:rsidRPr="007D17F1" w:rsidRDefault="007D17F1" w:rsidP="007D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7D17F1" w:rsidRPr="00EC1368" w:rsidRDefault="007D17F1" w:rsidP="007D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13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7D17F1" w:rsidRPr="007D17F1" w:rsidRDefault="007D17F1" w:rsidP="007D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7F1" w:rsidRPr="00EC1368" w:rsidTr="003D0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17F1" w:rsidRPr="00EC1368" w:rsidRDefault="007D17F1" w:rsidP="007D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D17F1" w:rsidRPr="00EC1368" w:rsidRDefault="0028458A" w:rsidP="007D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13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г. </w:t>
            </w:r>
            <w:r w:rsidR="007D17F1" w:rsidRPr="00EC13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Новосибирск</w:t>
            </w:r>
          </w:p>
        </w:tc>
      </w:tr>
    </w:tbl>
    <w:p w:rsidR="007D17F1" w:rsidRPr="00EC1368" w:rsidRDefault="007D17F1" w:rsidP="00087D2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17F1" w:rsidRPr="00EC1368" w:rsidRDefault="007D17F1" w:rsidP="007D1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="007A7261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внесении изменений в приказ министерства труда и социального развития Новосибирской области от 23.07.2018</w:t>
      </w:r>
      <w:r w:rsidR="00547372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791</w:t>
      </w:r>
    </w:p>
    <w:p w:rsidR="007D17F1" w:rsidRDefault="007D17F1" w:rsidP="007D1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7F1" w:rsidRPr="008E73D4" w:rsidRDefault="007D17F1" w:rsidP="0054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17F1" w:rsidRPr="007D17F1" w:rsidRDefault="007D17F1" w:rsidP="007D17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7D17F1" w:rsidRPr="008E73D4" w:rsidRDefault="007D17F1" w:rsidP="007D17F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B5DB2" w:rsidRPr="00EC1368" w:rsidRDefault="00547372" w:rsidP="00544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 приказ министерства труда и социального развития Новосибирской области от 23.07.2018 № 791 «О создании конкурсной комиссии» следующ</w:t>
      </w:r>
      <w:r w:rsidR="00562895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е изменени</w:t>
      </w:r>
      <w:r w:rsidR="00562895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B2E3A" w:rsidRPr="00EC1368" w:rsidRDefault="00624877" w:rsidP="00624877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r w:rsidR="007B2E3A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BA47CB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44209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8A1D62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ункте</w:t>
      </w:r>
      <w:r w:rsidR="00547372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</w:t>
      </w:r>
      <w:r w:rsidR="00BA47CB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порядка работы конкурсной комиссии по назначению стипендий для одаренных детей-инвалидов в сфере культуры и искусства</w:t>
      </w:r>
      <w:r w:rsidR="00547372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B2E3A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 «демографической и семейной политики, опеки и попечительства» заменить словами «семейной политики и защиты прав детей»</w:t>
      </w:r>
      <w:r w:rsidR="008A1D62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350B" w:rsidRPr="00EC1368" w:rsidRDefault="00624877" w:rsidP="00624877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="005E75E8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составе </w:t>
      </w:r>
      <w:r w:rsidR="00BA47CB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конкурсной комиссии по назначению стипендий для одаренных детей-инвалидов в сфере культуры и искусства</w:t>
      </w:r>
      <w:r w:rsidR="00C578FB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комиссия)</w:t>
      </w:r>
      <w:r w:rsidR="00FD350B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D350B" w:rsidRPr="00EC1368" w:rsidRDefault="00FD350B" w:rsidP="00544209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ввести в состав комиссии:</w:t>
      </w:r>
    </w:p>
    <w:p w:rsidR="00FD350B" w:rsidRPr="00EC1368" w:rsidRDefault="00146CC8" w:rsidP="00544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Бахареву Елену</w:t>
      </w:r>
      <w:r w:rsidR="00C578FB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Викторовну, </w:t>
      </w:r>
      <w:r w:rsidR="00FD350B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 </w:t>
      </w:r>
      <w:r w:rsidR="00544209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труда и социального развития </w:t>
      </w:r>
      <w:r w:rsidR="00FD350B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Новосибирской области;</w:t>
      </w:r>
    </w:p>
    <w:p w:rsidR="00146CC8" w:rsidRPr="00EC1368" w:rsidRDefault="00C578FB" w:rsidP="00544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Бурдину Татьяну Юрьевну, </w:t>
      </w:r>
      <w:r w:rsidR="00146CC8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помощника Уполномоченного по правам ребенка в Новосибирской области</w:t>
      </w:r>
      <w:r w:rsidR="00694FB8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 согласованию)</w:t>
      </w:r>
      <w:r w:rsidR="00146CC8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D350B" w:rsidRPr="00EC1368" w:rsidRDefault="00544209" w:rsidP="00544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Савченко Тат</w:t>
      </w:r>
      <w:r w:rsidR="00C578FB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ьяну Александровну, </w:t>
      </w:r>
      <w:r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начальника управления комплексного анализа и социального проектирования министерства труда и социального развития Новосибирской области;</w:t>
      </w:r>
    </w:p>
    <w:p w:rsidR="00146CC8" w:rsidRPr="00EC1368" w:rsidRDefault="00C578FB" w:rsidP="00146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C1368">
        <w:rPr>
          <w:rFonts w:ascii="Times New Roman" w:eastAsia="Calibri" w:hAnsi="Times New Roman" w:cs="Times New Roman"/>
          <w:sz w:val="27"/>
          <w:szCs w:val="27"/>
        </w:rPr>
        <w:t xml:space="preserve">Цветненко Елену Николаевну, </w:t>
      </w:r>
      <w:r w:rsidR="00FD350B" w:rsidRPr="00EC1368">
        <w:rPr>
          <w:rFonts w:ascii="Times New Roman" w:eastAsia="Calibri" w:hAnsi="Times New Roman" w:cs="Times New Roman"/>
          <w:sz w:val="27"/>
          <w:szCs w:val="27"/>
        </w:rPr>
        <w:t>заместителя начальника отдела молодежной политики управления молодежной политики министерства образования Новосибирской области</w:t>
      </w:r>
      <w:r w:rsidR="00694FB8" w:rsidRPr="00EC1368">
        <w:rPr>
          <w:rFonts w:ascii="Times New Roman" w:eastAsia="Calibri" w:hAnsi="Times New Roman" w:cs="Times New Roman"/>
          <w:sz w:val="27"/>
          <w:szCs w:val="27"/>
        </w:rPr>
        <w:t xml:space="preserve"> (по согласованию)</w:t>
      </w:r>
      <w:r w:rsidR="00FD350B" w:rsidRPr="00EC1368">
        <w:rPr>
          <w:rFonts w:ascii="Times New Roman" w:eastAsia="Calibri" w:hAnsi="Times New Roman" w:cs="Times New Roman"/>
          <w:sz w:val="27"/>
          <w:szCs w:val="27"/>
        </w:rPr>
        <w:t>;</w:t>
      </w:r>
    </w:p>
    <w:p w:rsidR="00FD350B" w:rsidRPr="00EC1368" w:rsidRDefault="00EC1368" w:rsidP="00EC136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вывести из состава </w:t>
      </w:r>
      <w:r w:rsidR="00FD350B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</w:t>
      </w:r>
      <w:r w:rsidR="00544209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24877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ролова Я.А., Москалеву </w:t>
      </w:r>
      <w:r w:rsidR="005A19CB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Е.М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="00624877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Фадееву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350B" w:rsidRPr="00EC1368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</w:t>
      </w:r>
    </w:p>
    <w:p w:rsidR="00EC5EE9" w:rsidRDefault="00EC5EE9" w:rsidP="007B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77" w:rsidRDefault="00624877" w:rsidP="007B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209" w:rsidRPr="00087D2D" w:rsidRDefault="00544209" w:rsidP="007B4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7F1" w:rsidRPr="003C5806" w:rsidRDefault="002E5FB0" w:rsidP="007B49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806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7B4941" w:rsidRPr="003C5806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</w:t>
      </w:r>
      <w:r w:rsidR="007D17F1" w:rsidRPr="003C5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</w:t>
      </w:r>
      <w:r w:rsidR="00E42681" w:rsidRPr="003C5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7D17F1" w:rsidRPr="003C5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3C5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C11CAD" w:rsidRPr="003C5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C5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C1368" w:rsidRPr="003C5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3C58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bookmarkStart w:id="0" w:name="_GoBack"/>
      <w:bookmarkEnd w:id="0"/>
      <w:r w:rsidR="004E1099" w:rsidRPr="003C5806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 Бахарева</w:t>
      </w:r>
    </w:p>
    <w:sectPr w:rsidR="007D17F1" w:rsidRPr="003C5806" w:rsidSect="00EC1368">
      <w:type w:val="continuous"/>
      <w:pgSz w:w="11906" w:h="16838"/>
      <w:pgMar w:top="1134" w:right="709" w:bottom="1134" w:left="1134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A1" w:rsidRDefault="00745BA1" w:rsidP="00A3340F">
      <w:pPr>
        <w:spacing w:after="0" w:line="240" w:lineRule="auto"/>
      </w:pPr>
      <w:r>
        <w:separator/>
      </w:r>
    </w:p>
  </w:endnote>
  <w:endnote w:type="continuationSeparator" w:id="0">
    <w:p w:rsidR="00745BA1" w:rsidRDefault="00745BA1" w:rsidP="00A3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A1" w:rsidRDefault="00745BA1" w:rsidP="00A3340F">
      <w:pPr>
        <w:spacing w:after="0" w:line="240" w:lineRule="auto"/>
      </w:pPr>
      <w:r>
        <w:separator/>
      </w:r>
    </w:p>
  </w:footnote>
  <w:footnote w:type="continuationSeparator" w:id="0">
    <w:p w:rsidR="00745BA1" w:rsidRDefault="00745BA1" w:rsidP="00A33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D0D"/>
    <w:multiLevelType w:val="hybridMultilevel"/>
    <w:tmpl w:val="73249674"/>
    <w:lvl w:ilvl="0" w:tplc="BB3ED6C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01DED"/>
    <w:multiLevelType w:val="hybridMultilevel"/>
    <w:tmpl w:val="418C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1BDF"/>
    <w:multiLevelType w:val="hybridMultilevel"/>
    <w:tmpl w:val="F38A7632"/>
    <w:lvl w:ilvl="0" w:tplc="C9848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800B39"/>
    <w:multiLevelType w:val="hybridMultilevel"/>
    <w:tmpl w:val="053E6AE2"/>
    <w:lvl w:ilvl="0" w:tplc="31EC8FE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4F14"/>
    <w:multiLevelType w:val="hybridMultilevel"/>
    <w:tmpl w:val="48683776"/>
    <w:lvl w:ilvl="0" w:tplc="0964B65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9530DA"/>
    <w:multiLevelType w:val="hybridMultilevel"/>
    <w:tmpl w:val="3EAEEDF8"/>
    <w:lvl w:ilvl="0" w:tplc="1D84A5E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2A4846DE"/>
    <w:multiLevelType w:val="hybridMultilevel"/>
    <w:tmpl w:val="F9549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3C4F"/>
    <w:multiLevelType w:val="hybridMultilevel"/>
    <w:tmpl w:val="820A49C8"/>
    <w:lvl w:ilvl="0" w:tplc="58981F28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625858"/>
    <w:multiLevelType w:val="hybridMultilevel"/>
    <w:tmpl w:val="450EB81E"/>
    <w:lvl w:ilvl="0" w:tplc="5A7EEC98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5E1154"/>
    <w:multiLevelType w:val="hybridMultilevel"/>
    <w:tmpl w:val="147058CA"/>
    <w:lvl w:ilvl="0" w:tplc="CCF45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4D5074"/>
    <w:multiLevelType w:val="hybridMultilevel"/>
    <w:tmpl w:val="ED0C7172"/>
    <w:lvl w:ilvl="0" w:tplc="E2CAF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A85DF3"/>
    <w:multiLevelType w:val="hybridMultilevel"/>
    <w:tmpl w:val="B31A78FC"/>
    <w:lvl w:ilvl="0" w:tplc="0BF86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6"/>
    <w:rsid w:val="00080A6D"/>
    <w:rsid w:val="00087D2D"/>
    <w:rsid w:val="00095CD4"/>
    <w:rsid w:val="000C56FB"/>
    <w:rsid w:val="000C73BD"/>
    <w:rsid w:val="000F2BF5"/>
    <w:rsid w:val="00136C39"/>
    <w:rsid w:val="00146CC8"/>
    <w:rsid w:val="00170B82"/>
    <w:rsid w:val="00190EAD"/>
    <w:rsid w:val="00193DB9"/>
    <w:rsid w:val="001A1BF6"/>
    <w:rsid w:val="001B5D8A"/>
    <w:rsid w:val="002600C7"/>
    <w:rsid w:val="002765E7"/>
    <w:rsid w:val="0028458A"/>
    <w:rsid w:val="002922E8"/>
    <w:rsid w:val="002B4078"/>
    <w:rsid w:val="002E5FB0"/>
    <w:rsid w:val="00312D32"/>
    <w:rsid w:val="00322376"/>
    <w:rsid w:val="003470A1"/>
    <w:rsid w:val="00351FE0"/>
    <w:rsid w:val="00355EC7"/>
    <w:rsid w:val="003C0808"/>
    <w:rsid w:val="003C5806"/>
    <w:rsid w:val="003C580E"/>
    <w:rsid w:val="003D183B"/>
    <w:rsid w:val="003D43CC"/>
    <w:rsid w:val="004038BF"/>
    <w:rsid w:val="00477C74"/>
    <w:rsid w:val="004C5E42"/>
    <w:rsid w:val="004E1099"/>
    <w:rsid w:val="00541F23"/>
    <w:rsid w:val="00544209"/>
    <w:rsid w:val="00547372"/>
    <w:rsid w:val="0055198C"/>
    <w:rsid w:val="00562895"/>
    <w:rsid w:val="00587F39"/>
    <w:rsid w:val="005A0B9B"/>
    <w:rsid w:val="005A19CB"/>
    <w:rsid w:val="005A769C"/>
    <w:rsid w:val="005C09D6"/>
    <w:rsid w:val="005D4D3D"/>
    <w:rsid w:val="005D6A5F"/>
    <w:rsid w:val="005D7461"/>
    <w:rsid w:val="005E75E8"/>
    <w:rsid w:val="00611B40"/>
    <w:rsid w:val="00624877"/>
    <w:rsid w:val="00626314"/>
    <w:rsid w:val="0064496B"/>
    <w:rsid w:val="00664D38"/>
    <w:rsid w:val="00673484"/>
    <w:rsid w:val="00694FB8"/>
    <w:rsid w:val="006B5DB2"/>
    <w:rsid w:val="0072210A"/>
    <w:rsid w:val="00745BA1"/>
    <w:rsid w:val="00767DC7"/>
    <w:rsid w:val="00792B8D"/>
    <w:rsid w:val="007A7261"/>
    <w:rsid w:val="007B2E3A"/>
    <w:rsid w:val="007B4941"/>
    <w:rsid w:val="007D17F1"/>
    <w:rsid w:val="007D241C"/>
    <w:rsid w:val="007D58EF"/>
    <w:rsid w:val="007E516F"/>
    <w:rsid w:val="007F3CD5"/>
    <w:rsid w:val="00831843"/>
    <w:rsid w:val="00847C13"/>
    <w:rsid w:val="00897089"/>
    <w:rsid w:val="008978E4"/>
    <w:rsid w:val="008A1D62"/>
    <w:rsid w:val="008D7342"/>
    <w:rsid w:val="008E73D4"/>
    <w:rsid w:val="009F3370"/>
    <w:rsid w:val="00A16919"/>
    <w:rsid w:val="00A3340F"/>
    <w:rsid w:val="00A45239"/>
    <w:rsid w:val="00A705A7"/>
    <w:rsid w:val="00AD6545"/>
    <w:rsid w:val="00B12922"/>
    <w:rsid w:val="00B556C1"/>
    <w:rsid w:val="00B63669"/>
    <w:rsid w:val="00B732C6"/>
    <w:rsid w:val="00BA47CB"/>
    <w:rsid w:val="00BA4E07"/>
    <w:rsid w:val="00C11CAD"/>
    <w:rsid w:val="00C578FB"/>
    <w:rsid w:val="00D250F5"/>
    <w:rsid w:val="00D30EEF"/>
    <w:rsid w:val="00D44F1D"/>
    <w:rsid w:val="00D51FFD"/>
    <w:rsid w:val="00D52933"/>
    <w:rsid w:val="00DB6B12"/>
    <w:rsid w:val="00DF6FD2"/>
    <w:rsid w:val="00E42681"/>
    <w:rsid w:val="00E44A01"/>
    <w:rsid w:val="00E559BC"/>
    <w:rsid w:val="00E87EC1"/>
    <w:rsid w:val="00EC1368"/>
    <w:rsid w:val="00EC5EE9"/>
    <w:rsid w:val="00EF586A"/>
    <w:rsid w:val="00F30172"/>
    <w:rsid w:val="00F36D42"/>
    <w:rsid w:val="00F5688A"/>
    <w:rsid w:val="00FB2D50"/>
    <w:rsid w:val="00FC6758"/>
    <w:rsid w:val="00FD168C"/>
    <w:rsid w:val="00FD350B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4E9BE-8BFA-43CE-B5C9-AA1EB5E0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2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40F"/>
  </w:style>
  <w:style w:type="paragraph" w:styleId="a7">
    <w:name w:val="footer"/>
    <w:basedOn w:val="a"/>
    <w:link w:val="a8"/>
    <w:uiPriority w:val="99"/>
    <w:unhideWhenUsed/>
    <w:rsid w:val="00A3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40F"/>
  </w:style>
  <w:style w:type="paragraph" w:styleId="a9">
    <w:name w:val="List Paragraph"/>
    <w:basedOn w:val="a"/>
    <w:uiPriority w:val="34"/>
    <w:qFormat/>
    <w:rsid w:val="0008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Куляпина Галина Анатольевна</dc:creator>
  <cp:lastModifiedBy>Шаравина Юлия Владимировна</cp:lastModifiedBy>
  <cp:revision>82</cp:revision>
  <cp:lastPrinted>2022-08-26T07:55:00Z</cp:lastPrinted>
  <dcterms:created xsi:type="dcterms:W3CDTF">2020-05-06T03:53:00Z</dcterms:created>
  <dcterms:modified xsi:type="dcterms:W3CDTF">2022-08-29T02:22:00Z</dcterms:modified>
</cp:coreProperties>
</file>