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F2" w:rsidRPr="00B32AF2" w:rsidRDefault="00B32AF2" w:rsidP="00322E4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:rsidR="003E34E7" w:rsidRPr="00DE7C54" w:rsidRDefault="00B32AF2" w:rsidP="00DE7C5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2AF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DE7C54" w:rsidRDefault="00DE7C54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0234B2" w:rsidRDefault="000234B2">
      <w:pPr>
        <w:pStyle w:val="ConsPlusNormal"/>
        <w:outlineLvl w:val="0"/>
      </w:pPr>
    </w:p>
    <w:p w:rsidR="00875F48" w:rsidRDefault="00875F48">
      <w:pPr>
        <w:pStyle w:val="ConsPlusNormal"/>
        <w:outlineLvl w:val="0"/>
      </w:pPr>
    </w:p>
    <w:p w:rsidR="00F06390" w:rsidRDefault="00DE7C54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C54">
        <w:rPr>
          <w:rFonts w:ascii="Times New Roman" w:hAnsi="Times New Roman" w:cs="Times New Roman"/>
          <w:sz w:val="28"/>
          <w:szCs w:val="28"/>
        </w:rPr>
        <w:t>О</w:t>
      </w:r>
      <w:r w:rsidR="001612F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3E34E7" w:rsidRPr="00DE7C54" w:rsidRDefault="001612F8" w:rsidP="00161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 </w:t>
      </w:r>
      <w:r w:rsidR="008855A2">
        <w:rPr>
          <w:rFonts w:ascii="Times New Roman" w:hAnsi="Times New Roman" w:cs="Times New Roman"/>
          <w:sz w:val="28"/>
          <w:szCs w:val="28"/>
        </w:rPr>
        <w:t>29.07.2019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55A2">
        <w:rPr>
          <w:rFonts w:ascii="Times New Roman" w:hAnsi="Times New Roman" w:cs="Times New Roman"/>
          <w:sz w:val="28"/>
          <w:szCs w:val="28"/>
        </w:rPr>
        <w:t>287-п</w:t>
      </w:r>
    </w:p>
    <w:p w:rsidR="00DE7C54" w:rsidRPr="00DE7C54" w:rsidRDefault="00DE7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7C54" w:rsidRDefault="00DE7C54" w:rsidP="00717381">
      <w:pPr>
        <w:pStyle w:val="ConsPlusNormal"/>
      </w:pPr>
    </w:p>
    <w:p w:rsidR="00DE7C54" w:rsidRDefault="003E34E7" w:rsidP="00A50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DE7C54">
        <w:rPr>
          <w:rFonts w:ascii="Times New Roman" w:hAnsi="Times New Roman" w:cs="Times New Roman"/>
          <w:b/>
          <w:sz w:val="28"/>
          <w:szCs w:val="28"/>
        </w:rPr>
        <w:t>п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с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а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н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о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в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л</w:t>
      </w:r>
      <w:r w:rsidR="00DE7C54">
        <w:rPr>
          <w:rFonts w:ascii="Times New Roman" w:hAnsi="Times New Roman" w:cs="Times New Roman"/>
          <w:b/>
          <w:sz w:val="28"/>
          <w:szCs w:val="28"/>
        </w:rPr>
        <w:t> </w:t>
      </w:r>
      <w:r w:rsidRPr="00DE7C54">
        <w:rPr>
          <w:rFonts w:ascii="Times New Roman" w:hAnsi="Times New Roman" w:cs="Times New Roman"/>
          <w:b/>
          <w:sz w:val="28"/>
          <w:szCs w:val="28"/>
        </w:rPr>
        <w:t>я</w:t>
      </w:r>
      <w:r w:rsidR="00F27CF0">
        <w:rPr>
          <w:rFonts w:ascii="Times New Roman" w:hAnsi="Times New Roman" w:cs="Times New Roman"/>
          <w:b/>
          <w:sz w:val="28"/>
          <w:szCs w:val="28"/>
        </w:rPr>
        <w:t> е </w:t>
      </w:r>
      <w:r w:rsidRPr="00DE7C54">
        <w:rPr>
          <w:rFonts w:ascii="Times New Roman" w:hAnsi="Times New Roman" w:cs="Times New Roman"/>
          <w:b/>
          <w:sz w:val="28"/>
          <w:szCs w:val="28"/>
        </w:rPr>
        <w:t>т</w:t>
      </w:r>
      <w:r w:rsidRPr="00133E54">
        <w:rPr>
          <w:rFonts w:ascii="Times New Roman" w:hAnsi="Times New Roman" w:cs="Times New Roman"/>
          <w:sz w:val="28"/>
          <w:szCs w:val="28"/>
        </w:rPr>
        <w:t>:</w:t>
      </w:r>
      <w:r w:rsidR="00DE7C54">
        <w:rPr>
          <w:rFonts w:ascii="Times New Roman" w:hAnsi="Times New Roman" w:cs="Times New Roman"/>
          <w:sz w:val="28"/>
          <w:szCs w:val="28"/>
        </w:rPr>
        <w:t> 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</w:t>
      </w:r>
      <w:r w:rsidR="008855A2">
        <w:rPr>
          <w:rFonts w:ascii="Times New Roman" w:hAnsi="Times New Roman" w:cs="Times New Roman"/>
          <w:sz w:val="28"/>
          <w:szCs w:val="28"/>
        </w:rPr>
        <w:t xml:space="preserve">29.07.2019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855A2">
        <w:rPr>
          <w:rFonts w:ascii="Times New Roman" w:hAnsi="Times New Roman" w:cs="Times New Roman"/>
          <w:sz w:val="28"/>
          <w:szCs w:val="28"/>
        </w:rPr>
        <w:t xml:space="preserve">287-п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Региональной программы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234117" w:rsidRDefault="00234117" w:rsidP="00234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Региональной программе </w:t>
      </w:r>
      <w:r w:rsidRPr="00A507F4">
        <w:rPr>
          <w:rFonts w:ascii="Times New Roman" w:hAnsi="Times New Roman" w:cs="Times New Roman"/>
          <w:sz w:val="28"/>
          <w:szCs w:val="28"/>
        </w:rPr>
        <w:t>по повышению качества водоснабжения на территории Новосибирской области на период с 2019 по 2024 год</w:t>
      </w:r>
      <w:r>
        <w:rPr>
          <w:rFonts w:ascii="Times New Roman" w:hAnsi="Times New Roman" w:cs="Times New Roman"/>
          <w:sz w:val="28"/>
          <w:szCs w:val="28"/>
        </w:rPr>
        <w:t>, утвер</w:t>
      </w:r>
      <w:r w:rsidR="005D6D70">
        <w:rPr>
          <w:rFonts w:ascii="Times New Roman" w:hAnsi="Times New Roman" w:cs="Times New Roman"/>
          <w:sz w:val="28"/>
          <w:szCs w:val="28"/>
        </w:rPr>
        <w:t xml:space="preserve">жденной постановлением (далее – </w:t>
      </w:r>
      <w:r>
        <w:rPr>
          <w:rFonts w:ascii="Times New Roman" w:hAnsi="Times New Roman" w:cs="Times New Roman"/>
          <w:sz w:val="28"/>
          <w:szCs w:val="28"/>
        </w:rPr>
        <w:t>Программа):</w:t>
      </w:r>
    </w:p>
    <w:p w:rsidR="00234117" w:rsidRDefault="00332E81" w:rsidP="00332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61ECB">
        <w:rPr>
          <w:rFonts w:ascii="Times New Roman" w:hAnsi="Times New Roman" w:cs="Times New Roman"/>
          <w:sz w:val="28"/>
          <w:szCs w:val="28"/>
        </w:rPr>
        <w:t>В позиции «Объемы финансирования П</w:t>
      </w:r>
      <w:r w:rsidR="00361ECB" w:rsidRPr="008A2F07">
        <w:rPr>
          <w:rFonts w:ascii="Times New Roman" w:hAnsi="Times New Roman" w:cs="Times New Roman"/>
          <w:sz w:val="28"/>
          <w:szCs w:val="28"/>
        </w:rPr>
        <w:t>рограммы (с расшифровкой по источникам и годам финансирования)</w:t>
      </w:r>
      <w:r w:rsidR="00361ECB">
        <w:rPr>
          <w:rFonts w:ascii="Times New Roman" w:hAnsi="Times New Roman" w:cs="Times New Roman"/>
          <w:sz w:val="28"/>
          <w:szCs w:val="28"/>
        </w:rPr>
        <w:t>» раздела</w:t>
      </w:r>
      <w:r w:rsidR="00581A09">
        <w:rPr>
          <w:rFonts w:ascii="Times New Roman" w:hAnsi="Times New Roman" w:cs="Times New Roman"/>
          <w:sz w:val="28"/>
          <w:szCs w:val="28"/>
        </w:rPr>
        <w:t xml:space="preserve"> </w:t>
      </w:r>
      <w:r w:rsidR="00581A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1A09" w:rsidRPr="00332E81">
        <w:rPr>
          <w:rFonts w:ascii="Times New Roman" w:hAnsi="Times New Roman" w:cs="Times New Roman"/>
          <w:sz w:val="28"/>
          <w:szCs w:val="28"/>
        </w:rPr>
        <w:t xml:space="preserve"> </w:t>
      </w:r>
      <w:r w:rsidR="00361ECB">
        <w:rPr>
          <w:rFonts w:ascii="Times New Roman" w:hAnsi="Times New Roman" w:cs="Times New Roman"/>
          <w:sz w:val="28"/>
          <w:szCs w:val="28"/>
        </w:rPr>
        <w:t>«Паспорт 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A09" w:rsidRPr="004B59A5" w:rsidRDefault="00581A09" w:rsidP="00663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абзаце первом цифры «</w:t>
      </w:r>
      <w:r w:rsidRPr="003A34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3491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1 959,34» заменить </w:t>
      </w:r>
      <w:r w:rsidRPr="004B59A5">
        <w:rPr>
          <w:rFonts w:ascii="Times New Roman" w:eastAsia="Times New Roman" w:hAnsi="Times New Roman" w:cs="Times New Roman"/>
          <w:sz w:val="28"/>
          <w:szCs w:val="28"/>
        </w:rPr>
        <w:t>цифрами «</w:t>
      </w:r>
      <w:r w:rsidR="007F792F">
        <w:rPr>
          <w:rFonts w:ascii="Times New Roman" w:eastAsia="Times New Roman" w:hAnsi="Times New Roman" w:cs="Times New Roman"/>
          <w:sz w:val="28"/>
          <w:szCs w:val="28"/>
        </w:rPr>
        <w:t>6 643 689,11</w:t>
      </w:r>
      <w:r w:rsidRPr="004B59A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81A09" w:rsidRPr="004B59A5" w:rsidRDefault="00581A09" w:rsidP="0066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абзаце втором цифры «825 471,2</w:t>
      </w:r>
      <w:r w:rsidRPr="007C36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F792F">
        <w:rPr>
          <w:rFonts w:ascii="Times New Roman" w:hAnsi="Times New Roman" w:cs="Times New Roman"/>
          <w:sz w:val="28"/>
          <w:szCs w:val="28"/>
        </w:rPr>
        <w:t>900 201,00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81A09" w:rsidRPr="00EE6A6C" w:rsidRDefault="00581A09" w:rsidP="00EE6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59A5">
        <w:rPr>
          <w:rFonts w:ascii="Times New Roman" w:hAnsi="Times New Roman" w:cs="Times New Roman"/>
          <w:sz w:val="28"/>
          <w:szCs w:val="28"/>
        </w:rPr>
        <w:t>) в абзаце шестом</w:t>
      </w:r>
      <w:r w:rsidR="00EE6A6C">
        <w:rPr>
          <w:rFonts w:ascii="Times New Roman" w:hAnsi="Times New Roman" w:cs="Times New Roman"/>
          <w:sz w:val="28"/>
          <w:szCs w:val="28"/>
        </w:rPr>
        <w:t xml:space="preserve"> цифры «1 366 209,70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E6A6C" w:rsidRPr="00EE6A6C">
        <w:rPr>
          <w:rFonts w:ascii="Times New Roman" w:hAnsi="Times New Roman" w:cs="Times New Roman"/>
          <w:sz w:val="28"/>
          <w:szCs w:val="28"/>
        </w:rPr>
        <w:t>1 360 209,70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E6A6C" w:rsidRPr="00EE6A6C" w:rsidRDefault="00EE6A6C" w:rsidP="00EE6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абзаце седьмом цифры «1 032 590,70» заменить цифрами «</w:t>
      </w:r>
      <w:r w:rsidRPr="00EE6A6C">
        <w:rPr>
          <w:rFonts w:ascii="Times New Roman" w:hAnsi="Times New Roman" w:cs="Times New Roman"/>
          <w:sz w:val="28"/>
          <w:szCs w:val="28"/>
        </w:rPr>
        <w:t>1 015 590,70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E6A6C" w:rsidRDefault="00B43ED8" w:rsidP="0066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EE6A6C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шестнадцатом цифры «226 801,26</w:t>
      </w:r>
      <w:r w:rsidR="00EE6A6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F792F">
        <w:rPr>
          <w:rFonts w:ascii="Times New Roman" w:hAnsi="Times New Roman" w:cs="Times New Roman"/>
          <w:sz w:val="28"/>
          <w:szCs w:val="28"/>
        </w:rPr>
        <w:t>307 782,64</w:t>
      </w:r>
      <w:r w:rsidR="00EE6A6C">
        <w:rPr>
          <w:rFonts w:ascii="Times New Roman" w:hAnsi="Times New Roman" w:cs="Times New Roman"/>
          <w:sz w:val="28"/>
          <w:szCs w:val="28"/>
        </w:rPr>
        <w:t>»;</w:t>
      </w:r>
    </w:p>
    <w:p w:rsidR="00B43ED8" w:rsidRPr="00B43ED8" w:rsidRDefault="00B43ED8" w:rsidP="0066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абзаце семнадцатом цифры «31 579,05» заменить цифрами «</w:t>
      </w:r>
      <w:r w:rsidR="00A27000">
        <w:rPr>
          <w:rFonts w:ascii="Times New Roman" w:hAnsi="Times New Roman" w:cs="Times New Roman"/>
          <w:sz w:val="28"/>
          <w:szCs w:val="28"/>
        </w:rPr>
        <w:t>112 560,43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6AC7" w:rsidRDefault="006B6AC7" w:rsidP="0066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 абзаце двадцать третьем цифры «23 013,78» заменить цифрами «</w:t>
      </w:r>
      <w:r w:rsidR="007F792F">
        <w:rPr>
          <w:rFonts w:ascii="Times New Roman" w:hAnsi="Times New Roman" w:cs="Times New Roman"/>
          <w:sz w:val="28"/>
          <w:szCs w:val="28"/>
        </w:rPr>
        <w:t>30 796,17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6AC7" w:rsidRDefault="006B6AC7" w:rsidP="0066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 абзаце двадцать четвертом цифры «4 471,98» заменить цифрами «</w:t>
      </w:r>
      <w:r w:rsidR="00074FA5">
        <w:rPr>
          <w:rFonts w:ascii="Times New Roman" w:hAnsi="Times New Roman" w:cs="Times New Roman"/>
          <w:sz w:val="28"/>
          <w:szCs w:val="28"/>
        </w:rPr>
        <w:t>12 254,37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6AC7" w:rsidRDefault="006B6AC7" w:rsidP="006B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 абзаце тридцатом цифры «3 335 640,00» заменить цифрами «3 298 </w:t>
      </w:r>
      <w:r w:rsidRPr="006B6AC7">
        <w:rPr>
          <w:rFonts w:ascii="Times New Roman" w:hAnsi="Times New Roman" w:cs="Times New Roman"/>
          <w:sz w:val="28"/>
          <w:szCs w:val="28"/>
        </w:rPr>
        <w:t>606,00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6AC7" w:rsidRDefault="006B6AC7" w:rsidP="00B3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 абзаце три</w:t>
      </w:r>
      <w:r w:rsidR="00B3099B">
        <w:rPr>
          <w:rFonts w:ascii="Times New Roman" w:hAnsi="Times New Roman" w:cs="Times New Roman"/>
          <w:sz w:val="28"/>
          <w:szCs w:val="28"/>
        </w:rPr>
        <w:t>дцать первом цифры «689 959,10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3099B">
        <w:rPr>
          <w:rFonts w:ascii="Times New Roman" w:hAnsi="Times New Roman" w:cs="Times New Roman"/>
          <w:sz w:val="28"/>
          <w:szCs w:val="28"/>
        </w:rPr>
        <w:t>675 </w:t>
      </w:r>
      <w:r w:rsidR="00B3099B" w:rsidRPr="00B3099B">
        <w:rPr>
          <w:rFonts w:ascii="Times New Roman" w:hAnsi="Times New Roman" w:cs="Times New Roman"/>
          <w:sz w:val="28"/>
          <w:szCs w:val="28"/>
        </w:rPr>
        <w:t>925,10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099B" w:rsidRDefault="00B3099B" w:rsidP="00B3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в абзаце тридцать пятом цифры «455 027,40» заменить цифрами «449 </w:t>
      </w:r>
      <w:r w:rsidRPr="00B3099B">
        <w:rPr>
          <w:rFonts w:ascii="Times New Roman" w:hAnsi="Times New Roman" w:cs="Times New Roman"/>
          <w:sz w:val="28"/>
          <w:szCs w:val="28"/>
        </w:rPr>
        <w:t>027,40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099B" w:rsidRDefault="00B3099B" w:rsidP="00B3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в абзаце тридцать шестом цифры «447 027,20» заменить цифрами «430 </w:t>
      </w:r>
      <w:r w:rsidRPr="00B3099B">
        <w:rPr>
          <w:rFonts w:ascii="Times New Roman" w:hAnsi="Times New Roman" w:cs="Times New Roman"/>
          <w:sz w:val="28"/>
          <w:szCs w:val="28"/>
        </w:rPr>
        <w:t>027,20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099B" w:rsidRDefault="00B3099B" w:rsidP="0066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в абзаце тридцать восьмом цифры «6 301 755,60» заменить цифрами «</w:t>
      </w:r>
      <w:r w:rsidR="00663766">
        <w:rPr>
          <w:rFonts w:ascii="Times New Roman" w:hAnsi="Times New Roman" w:cs="Times New Roman"/>
          <w:sz w:val="28"/>
          <w:szCs w:val="28"/>
        </w:rPr>
        <w:t>6</w:t>
      </w:r>
      <w:r w:rsidR="00074FA5">
        <w:rPr>
          <w:rFonts w:ascii="Times New Roman" w:hAnsi="Times New Roman" w:cs="Times New Roman"/>
          <w:sz w:val="28"/>
          <w:szCs w:val="28"/>
        </w:rPr>
        <w:t> 376 485,37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7A14" w:rsidRDefault="004F7A14" w:rsidP="0066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 в абзаце тридцать девятом цифры «757 573,30» заменить цифрами «</w:t>
      </w:r>
      <w:r w:rsidR="00074FA5">
        <w:rPr>
          <w:rFonts w:ascii="Times New Roman" w:hAnsi="Times New Roman" w:cs="Times New Roman"/>
          <w:sz w:val="28"/>
          <w:szCs w:val="28"/>
        </w:rPr>
        <w:t>832 303,07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67F8" w:rsidRDefault="003667F8" w:rsidP="0066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в абзаце пятьдесят третьем цифры «125 271,00» заменить цифрами «</w:t>
      </w:r>
      <w:r w:rsidR="00074FA5">
        <w:rPr>
          <w:rFonts w:ascii="Times New Roman" w:hAnsi="Times New Roman" w:cs="Times New Roman"/>
          <w:sz w:val="28"/>
          <w:szCs w:val="28"/>
        </w:rPr>
        <w:t>206 252,38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67F8" w:rsidRDefault="003667F8" w:rsidP="00663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 абзаце пятьдесят четвертом цифры «4 144,20» заменить цифрами «</w:t>
      </w:r>
      <w:r w:rsidR="00074FA5">
        <w:rPr>
          <w:rFonts w:ascii="Times New Roman" w:hAnsi="Times New Roman" w:cs="Times New Roman"/>
          <w:sz w:val="28"/>
          <w:szCs w:val="28"/>
        </w:rPr>
        <w:t>85 125,58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67F8" w:rsidRDefault="003667F8" w:rsidP="00A0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в абзаце шестидесятом цифры «</w:t>
      </w:r>
      <w:r w:rsidR="00DB589E">
        <w:rPr>
          <w:rFonts w:ascii="Times New Roman" w:hAnsi="Times New Roman" w:cs="Times New Roman"/>
          <w:sz w:val="28"/>
          <w:szCs w:val="28"/>
        </w:rPr>
        <w:t>12 520,30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F5D13">
        <w:rPr>
          <w:rFonts w:ascii="Times New Roman" w:hAnsi="Times New Roman" w:cs="Times New Roman"/>
          <w:sz w:val="28"/>
          <w:szCs w:val="28"/>
        </w:rPr>
        <w:t>20 302,69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589E" w:rsidRDefault="00DB589E" w:rsidP="00A0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в абзаце шестьдесят первом цифры «414,50» заменить цифрами «</w:t>
      </w:r>
      <w:r w:rsidR="003F5D13">
        <w:rPr>
          <w:rFonts w:ascii="Times New Roman" w:hAnsi="Times New Roman" w:cs="Times New Roman"/>
          <w:sz w:val="28"/>
          <w:szCs w:val="28"/>
        </w:rPr>
        <w:t>8 196,89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34D0" w:rsidRDefault="00A034D0" w:rsidP="00A0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 в абзаце шестьдесят седьмом цифры «3 157 460,00» заменить цифрами «3 </w:t>
      </w:r>
      <w:r w:rsidRPr="00A034D0">
        <w:rPr>
          <w:rFonts w:ascii="Times New Roman" w:hAnsi="Times New Roman" w:cs="Times New Roman"/>
          <w:sz w:val="28"/>
          <w:szCs w:val="28"/>
        </w:rPr>
        <w:t>143 426,00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34D0" w:rsidRDefault="00A034D0" w:rsidP="00A0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 в абзаце шестьдесят восьмом цифры «653 553,50» заменить цифрами «</w:t>
      </w:r>
      <w:r w:rsidRPr="00A034D0">
        <w:rPr>
          <w:rFonts w:ascii="Times New Roman" w:hAnsi="Times New Roman" w:cs="Times New Roman"/>
          <w:sz w:val="28"/>
          <w:szCs w:val="28"/>
        </w:rPr>
        <w:t>639 519,50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34D0" w:rsidRDefault="00A034D0" w:rsidP="00A0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 </w:t>
      </w:r>
      <w:r w:rsidRPr="00A034D0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семьдесят четвертом</w:t>
      </w:r>
      <w:r w:rsidRPr="00A034D0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«290 203,74»</w:t>
      </w:r>
      <w:r w:rsidRPr="00A034D0">
        <w:rPr>
          <w:rFonts w:ascii="Times New Roman" w:hAnsi="Times New Roman" w:cs="Times New Roman"/>
          <w:sz w:val="28"/>
          <w:szCs w:val="28"/>
        </w:rPr>
        <w:t xml:space="preserve"> заменить цифрами «267 203,74»;</w:t>
      </w:r>
    </w:p>
    <w:p w:rsidR="00A034D0" w:rsidRDefault="00A034D0" w:rsidP="00A0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 </w:t>
      </w:r>
      <w:r w:rsidRPr="00A034D0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семьдесят девятом</w:t>
      </w:r>
      <w:r w:rsidRPr="00A034D0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«32 917,80»</w:t>
      </w:r>
      <w:r w:rsidRPr="00A034D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26 </w:t>
      </w:r>
      <w:r w:rsidRPr="00A034D0">
        <w:rPr>
          <w:rFonts w:ascii="Times New Roman" w:hAnsi="Times New Roman" w:cs="Times New Roman"/>
          <w:sz w:val="28"/>
          <w:szCs w:val="28"/>
        </w:rPr>
        <w:t>917,80»;</w:t>
      </w:r>
    </w:p>
    <w:p w:rsidR="00A034D0" w:rsidRDefault="00A034D0" w:rsidP="0080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 </w:t>
      </w:r>
      <w:r w:rsidRPr="00A034D0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восьмидесятом</w:t>
      </w:r>
      <w:r w:rsidRPr="00A034D0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805345">
        <w:rPr>
          <w:rFonts w:ascii="Times New Roman" w:hAnsi="Times New Roman" w:cs="Times New Roman"/>
          <w:sz w:val="28"/>
          <w:szCs w:val="28"/>
        </w:rPr>
        <w:t xml:space="preserve"> «24</w:t>
      </w:r>
      <w:r>
        <w:rPr>
          <w:rFonts w:ascii="Times New Roman" w:hAnsi="Times New Roman" w:cs="Times New Roman"/>
          <w:sz w:val="28"/>
          <w:szCs w:val="28"/>
        </w:rPr>
        <w:t> 917,80»</w:t>
      </w:r>
      <w:r w:rsidRPr="00A034D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805345">
        <w:rPr>
          <w:rFonts w:ascii="Times New Roman" w:hAnsi="Times New Roman" w:cs="Times New Roman"/>
          <w:sz w:val="28"/>
          <w:szCs w:val="28"/>
        </w:rPr>
        <w:t>7 </w:t>
      </w:r>
      <w:r w:rsidR="00805345" w:rsidRPr="00805345">
        <w:rPr>
          <w:rFonts w:ascii="Times New Roman" w:hAnsi="Times New Roman" w:cs="Times New Roman"/>
          <w:sz w:val="28"/>
          <w:szCs w:val="28"/>
        </w:rPr>
        <w:t>917,80</w:t>
      </w:r>
      <w:r w:rsidRPr="00A034D0">
        <w:rPr>
          <w:rFonts w:ascii="Times New Roman" w:hAnsi="Times New Roman" w:cs="Times New Roman"/>
          <w:sz w:val="28"/>
          <w:szCs w:val="28"/>
        </w:rPr>
        <w:t>»;</w:t>
      </w:r>
    </w:p>
    <w:p w:rsidR="00805345" w:rsidRDefault="00805345" w:rsidP="0080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 </w:t>
      </w:r>
      <w:r w:rsidRPr="00A034D0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девяносто пятом</w:t>
      </w:r>
      <w:r w:rsidRPr="00A034D0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«178 180,00»</w:t>
      </w:r>
      <w:r w:rsidRPr="00A034D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155 </w:t>
      </w:r>
      <w:r w:rsidRPr="00805345">
        <w:rPr>
          <w:rFonts w:ascii="Times New Roman" w:hAnsi="Times New Roman" w:cs="Times New Roman"/>
          <w:sz w:val="28"/>
          <w:szCs w:val="28"/>
        </w:rPr>
        <w:t>180,00</w:t>
      </w:r>
      <w:r w:rsidRPr="00A034D0">
        <w:rPr>
          <w:rFonts w:ascii="Times New Roman" w:hAnsi="Times New Roman" w:cs="Times New Roman"/>
          <w:sz w:val="28"/>
          <w:szCs w:val="28"/>
        </w:rPr>
        <w:t>»;</w:t>
      </w:r>
    </w:p>
    <w:p w:rsidR="00805345" w:rsidRDefault="00805345" w:rsidP="0080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Pr="00A034D0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сотом</w:t>
      </w:r>
      <w:r w:rsidRPr="00A034D0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«32 917,80»</w:t>
      </w:r>
      <w:r w:rsidRPr="00A034D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Pr="00805345">
        <w:rPr>
          <w:rFonts w:ascii="Times New Roman" w:hAnsi="Times New Roman" w:cs="Times New Roman"/>
          <w:sz w:val="28"/>
          <w:szCs w:val="28"/>
        </w:rPr>
        <w:t>26 917,80</w:t>
      </w:r>
      <w:r w:rsidRPr="00A034D0">
        <w:rPr>
          <w:rFonts w:ascii="Times New Roman" w:hAnsi="Times New Roman" w:cs="Times New Roman"/>
          <w:sz w:val="28"/>
          <w:szCs w:val="28"/>
        </w:rPr>
        <w:t>»;</w:t>
      </w:r>
    </w:p>
    <w:p w:rsidR="00581A09" w:rsidRDefault="00805345" w:rsidP="0095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 </w:t>
      </w:r>
      <w:r w:rsidRPr="00805345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сто первом</w:t>
      </w:r>
      <w:r w:rsidRPr="00805345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«24 917,80</w:t>
      </w:r>
      <w:r w:rsidRPr="00805345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805345">
        <w:rPr>
          <w:rFonts w:ascii="Times New Roman" w:hAnsi="Times New Roman" w:cs="Times New Roman"/>
          <w:sz w:val="28"/>
          <w:szCs w:val="28"/>
        </w:rPr>
        <w:t>917,80»;</w:t>
      </w:r>
    </w:p>
    <w:p w:rsidR="00CF3211" w:rsidRDefault="00332E81" w:rsidP="000D44A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32E81">
        <w:rPr>
          <w:rFonts w:ascii="Times New Roman" w:hAnsi="Times New Roman" w:cs="Times New Roman"/>
          <w:b w:val="0"/>
          <w:sz w:val="28"/>
          <w:szCs w:val="28"/>
        </w:rPr>
        <w:t xml:space="preserve">2. В </w:t>
      </w:r>
      <w:r w:rsidR="00BC6619" w:rsidRPr="00332E81">
        <w:rPr>
          <w:rFonts w:ascii="Times New Roman" w:hAnsi="Times New Roman" w:cs="Times New Roman"/>
          <w:b w:val="0"/>
          <w:sz w:val="28"/>
          <w:szCs w:val="28"/>
        </w:rPr>
        <w:t>разделе IV</w:t>
      </w:r>
      <w:r w:rsidRPr="00332E81">
        <w:rPr>
          <w:rFonts w:ascii="Times New Roman" w:hAnsi="Times New Roman" w:cs="Times New Roman"/>
          <w:b w:val="0"/>
          <w:sz w:val="28"/>
          <w:szCs w:val="28"/>
        </w:rPr>
        <w:t xml:space="preserve"> «Характеристика мероприятий Программы»</w:t>
      </w:r>
      <w:r w:rsidR="00CF321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53D4B" w:rsidRDefault="00C43FE8" w:rsidP="00853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>) таблицу 1 изложить в следующей редакции:</w:t>
      </w:r>
    </w:p>
    <w:p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«Таблица 1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1138"/>
        <w:gridCol w:w="2879"/>
        <w:gridCol w:w="1820"/>
        <w:gridCol w:w="2189"/>
        <w:gridCol w:w="1865"/>
      </w:tblGrid>
      <w:tr w:rsidR="00C43FE8" w:rsidTr="003E51D8">
        <w:tc>
          <w:tcPr>
            <w:tcW w:w="1138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Позиция в рейтинге</w:t>
            </w:r>
          </w:p>
        </w:tc>
        <w:tc>
          <w:tcPr>
            <w:tcW w:w="287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Объем инвестиций из федерального бюджета, тыс. рублей</w:t>
            </w:r>
          </w:p>
        </w:tc>
        <w:tc>
          <w:tcPr>
            <w:tcW w:w="2189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  <w:tc>
          <w:tcPr>
            <w:tcW w:w="1865" w:type="dxa"/>
          </w:tcPr>
          <w:p w:rsidR="00C43FE8" w:rsidRDefault="00C43FE8" w:rsidP="00C43F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D5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бюджетной эффективности, рублей/процент</w:t>
            </w: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65 280,0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A1DC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144745011,09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водозабора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рабочем поселке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Маслянино </w:t>
            </w:r>
            <w:proofErr w:type="spellStart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175 680,0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426407766,99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186600,0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427981651,38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станции химической очистки и станций водоочистки в городе Тогучине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233251,2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454680701,75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системы водоснабжения в городе 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Татарске Татарского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268800,0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570700636,94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9" w:type="dxa"/>
          </w:tcPr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9C9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165703,1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696231512,61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Венгерово Венгеровского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168000,0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792452830,19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рабочем поселке</w:t>
            </w:r>
            <w:r w:rsidRPr="00515D4B">
              <w:rPr>
                <w:rFonts w:ascii="Times New Roman" w:hAnsi="Times New Roman" w:cs="Times New Roman"/>
                <w:sz w:val="24"/>
                <w:szCs w:val="24"/>
              </w:rPr>
              <w:t xml:space="preserve"> Коченево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480000,0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0,569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843585237,26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очистки подземных вод в рабочем поселке</w:t>
            </w:r>
            <w:r w:rsidRPr="007B530B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Ордынское Ордынского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240000,0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851063829,79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9" w:type="dxa"/>
          </w:tcPr>
          <w:p w:rsidR="0006319F" w:rsidRPr="007B530B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водоснабжения, расположенных в</w:t>
            </w:r>
            <w:r>
              <w:t xml:space="preserve"> 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>селе Кыштовка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C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Новосибирско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169920,0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880414507,77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A85D5C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рабочем поселке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Краснозерское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192000,0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914285714,29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11047" w:rsidTr="003E51D8">
        <w:tc>
          <w:tcPr>
            <w:tcW w:w="1138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</w:t>
            </w:r>
            <w:r w:rsidR="00D41841">
              <w:rPr>
                <w:rFonts w:ascii="Times New Roman" w:hAnsi="Times New Roman" w:cs="Times New Roman"/>
                <w:sz w:val="24"/>
                <w:szCs w:val="24"/>
              </w:rPr>
              <w:t>рных скважин и станций</w:t>
            </w: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водоподготовки в городе Барабинске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E74E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268800,0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995555555,56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9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системы водоочистки в селе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Усть-Тарка </w:t>
            </w:r>
            <w:proofErr w:type="spellStart"/>
            <w:r w:rsidRPr="00A85D5C">
              <w:rPr>
                <w:rFonts w:ascii="Times New Roman" w:hAnsi="Times New Roman" w:cs="Times New Roman"/>
                <w:sz w:val="24"/>
                <w:szCs w:val="24"/>
              </w:rPr>
              <w:t>Усть-Таркского</w:t>
            </w:r>
            <w:proofErr w:type="spellEnd"/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166080,0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1129795918,37</w:t>
            </w: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9" w:type="dxa"/>
          </w:tcPr>
          <w:p w:rsid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 Каргате</w:t>
            </w:r>
            <w:r w:rsidRPr="00A85D5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226390,0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4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1715075757,58</w:t>
            </w:r>
          </w:p>
          <w:p w:rsidR="0006319F" w:rsidRPr="003F0840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9F" w:rsidRPr="003F0840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9F" w:rsidRPr="009E74E3" w:rsidTr="003E51D8">
        <w:tc>
          <w:tcPr>
            <w:tcW w:w="1138" w:type="dxa"/>
          </w:tcPr>
          <w:p w:rsidR="0006319F" w:rsidRPr="009E74E3" w:rsidRDefault="0006319F" w:rsidP="000631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06319F" w:rsidRPr="0006319F" w:rsidRDefault="0006319F" w:rsidP="000631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0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3006504,30</w:t>
            </w:r>
          </w:p>
        </w:tc>
        <w:tc>
          <w:tcPr>
            <w:tcW w:w="2189" w:type="dxa"/>
          </w:tcPr>
          <w:p w:rsidR="0006319F" w:rsidRPr="00911047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4,536</w:t>
            </w:r>
          </w:p>
        </w:tc>
        <w:tc>
          <w:tcPr>
            <w:tcW w:w="1865" w:type="dxa"/>
          </w:tcPr>
          <w:p w:rsidR="0006319F" w:rsidRDefault="0006319F" w:rsidP="0006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D4B" w:rsidRDefault="00C43FE8" w:rsidP="00C43FE8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855A2" w:rsidRDefault="00C43FE8" w:rsidP="001C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5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3211" w:rsidRPr="008855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279C" w:rsidRPr="00885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в абзаце девят</w:t>
      </w:r>
      <w:r w:rsidR="00144E8D">
        <w:rPr>
          <w:rFonts w:ascii="Times New Roman" w:eastAsia="Times New Roman" w:hAnsi="Times New Roman" w:cs="Times New Roman"/>
          <w:sz w:val="28"/>
          <w:szCs w:val="28"/>
        </w:rPr>
        <w:t>ом слова «, протяженостью1834 м» исключить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3211" w:rsidRPr="001C279C" w:rsidRDefault="00E303D6" w:rsidP="001C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абзац</w:t>
      </w:r>
      <w:r w:rsidR="00361ECB">
        <w:rPr>
          <w:rFonts w:ascii="Times New Roman" w:eastAsia="Times New Roman" w:hAnsi="Times New Roman" w:cs="Times New Roman"/>
          <w:sz w:val="28"/>
          <w:szCs w:val="28"/>
        </w:rPr>
        <w:t xml:space="preserve"> одинн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адцатый </w:t>
      </w:r>
      <w:r w:rsidR="001C279C" w:rsidRPr="008855A2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853D4B" w:rsidRDefault="001C279C" w:rsidP="00853D4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53D4B" w:rsidRPr="00C43FE8">
        <w:rPr>
          <w:rFonts w:ascii="Times New Roman" w:hAnsi="Times New Roman" w:cs="Times New Roman"/>
          <w:b w:val="0"/>
          <w:sz w:val="28"/>
          <w:szCs w:val="28"/>
        </w:rPr>
        <w:t>)</w:t>
      </w:r>
      <w:r w:rsidR="00853D4B">
        <w:rPr>
          <w:rFonts w:ascii="Times New Roman" w:hAnsi="Times New Roman" w:cs="Times New Roman"/>
          <w:sz w:val="28"/>
          <w:szCs w:val="28"/>
        </w:rPr>
        <w:t> </w:t>
      </w:r>
      <w:r w:rsidR="00853D4B">
        <w:rPr>
          <w:rFonts w:ascii="Times New Roman" w:hAnsi="Times New Roman" w:cs="Times New Roman"/>
          <w:b w:val="0"/>
          <w:sz w:val="28"/>
          <w:szCs w:val="28"/>
        </w:rPr>
        <w:t>таблицу 2 изложить в следующей редакции:</w:t>
      </w:r>
    </w:p>
    <w:p w:rsidR="00853D4B" w:rsidRDefault="00853D4B" w:rsidP="00853D4B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«Таблица 2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21"/>
        <w:gridCol w:w="5595"/>
        <w:gridCol w:w="3260"/>
      </w:tblGrid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95" w:type="dxa"/>
          </w:tcPr>
          <w:p w:rsidR="00A00013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A0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FE8" w:rsidRPr="006B0BA2" w:rsidRDefault="00A00013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проектной документации</w:t>
            </w:r>
          </w:p>
        </w:tc>
        <w:tc>
          <w:tcPr>
            <w:tcW w:w="3260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увеличения доли населения, обеспеченного качественной питьевой водой из систем централизованного водоснабжения, приведенный к численности населения Новосибирской области, процент</w:t>
            </w: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Реконструкция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сосно-фильтровальной станции г. 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Куйбышев.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II этап. Корректировка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0,345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города Черепаново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-Черепаново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от насосной станции III подъема до камеры № 17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водозаборной скважины и модульной станции водоподготовки по ул. Куйбышева в г. Купино Купинского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в р.п. Колывань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3F0840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40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E8" w:rsidRPr="006B0BA2" w:rsidTr="00C43FE8">
        <w:tc>
          <w:tcPr>
            <w:tcW w:w="921" w:type="dxa"/>
          </w:tcPr>
          <w:p w:rsidR="00C43FE8" w:rsidRPr="006B0BA2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5" w:type="dxa"/>
          </w:tcPr>
          <w:p w:rsidR="00C43FE8" w:rsidRPr="006B0BA2" w:rsidRDefault="00F03AFD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г. Каргат </w:t>
            </w:r>
            <w:proofErr w:type="spellStart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F03A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260" w:type="dxa"/>
          </w:tcPr>
          <w:p w:rsidR="003F0840" w:rsidRPr="003F0840" w:rsidRDefault="00A54B66" w:rsidP="003F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  <w:p w:rsidR="00C43FE8" w:rsidRPr="003F0840" w:rsidRDefault="00C43FE8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66" w:rsidRPr="006B0BA2" w:rsidTr="00C43FE8">
        <w:tc>
          <w:tcPr>
            <w:tcW w:w="921" w:type="dxa"/>
          </w:tcPr>
          <w:p w:rsidR="00A54B66" w:rsidRPr="006B0BA2" w:rsidRDefault="00A54B66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5" w:type="dxa"/>
          </w:tcPr>
          <w:p w:rsidR="00A54B66" w:rsidRDefault="00A54B66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модульной установкой водоподготовки </w:t>
            </w:r>
            <w:r w:rsidR="003F6A44">
              <w:rPr>
                <w:rFonts w:ascii="Times New Roman" w:hAnsi="Times New Roman" w:cs="Times New Roman"/>
                <w:sz w:val="24"/>
                <w:szCs w:val="24"/>
              </w:rPr>
              <w:t>по ул. Партизанская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A54B66" w:rsidRPr="00F03AFD" w:rsidRDefault="00A54B66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 Барабинск</w:t>
            </w:r>
            <w:r w:rsidR="003F6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BA2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260" w:type="dxa"/>
          </w:tcPr>
          <w:p w:rsidR="00A54B66" w:rsidRDefault="00A54B66" w:rsidP="003F0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6F4485" w:rsidRPr="006B0BA2" w:rsidTr="00C43FE8">
        <w:tc>
          <w:tcPr>
            <w:tcW w:w="921" w:type="dxa"/>
          </w:tcPr>
          <w:p w:rsidR="006F4485" w:rsidRPr="006B0BA2" w:rsidRDefault="006F4485" w:rsidP="00C4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:rsidR="006F4485" w:rsidRPr="006F4485" w:rsidRDefault="006F4485" w:rsidP="006F4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8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6F4485" w:rsidRPr="006F4485" w:rsidRDefault="00A54B66" w:rsidP="003F0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0,844</w:t>
            </w:r>
          </w:p>
        </w:tc>
      </w:tr>
    </w:tbl>
    <w:p w:rsidR="00C43FE8" w:rsidRDefault="00C43FE8" w:rsidP="00C43FE8">
      <w:pPr>
        <w:pStyle w:val="ConsPlusTitle"/>
        <w:ind w:firstLine="709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32E81" w:rsidRPr="007825A4" w:rsidRDefault="000234B2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3211" w:rsidRPr="00A60D12">
        <w:rPr>
          <w:rFonts w:ascii="Times New Roman" w:hAnsi="Times New Roman" w:cs="Times New Roman"/>
          <w:sz w:val="28"/>
          <w:szCs w:val="28"/>
        </w:rPr>
        <w:t>) </w:t>
      </w:r>
      <w:r w:rsidR="003E51D8" w:rsidRPr="00A60D12">
        <w:rPr>
          <w:rFonts w:ascii="Times New Roman" w:hAnsi="Times New Roman" w:cs="Times New Roman"/>
          <w:sz w:val="28"/>
          <w:szCs w:val="28"/>
        </w:rPr>
        <w:t>в таблице</w:t>
      </w:r>
      <w:r w:rsidR="000D44A9" w:rsidRPr="00A60D12">
        <w:rPr>
          <w:rFonts w:ascii="Times New Roman" w:hAnsi="Times New Roman" w:cs="Times New Roman"/>
          <w:sz w:val="28"/>
          <w:szCs w:val="28"/>
        </w:rPr>
        <w:t xml:space="preserve"> 3 </w:t>
      </w:r>
      <w:r w:rsidR="00A60D12">
        <w:rPr>
          <w:rFonts w:ascii="Times New Roman" w:hAnsi="Times New Roman" w:cs="Times New Roman"/>
          <w:sz w:val="28"/>
          <w:szCs w:val="28"/>
        </w:rPr>
        <w:t>строку 1</w:t>
      </w:r>
      <w:r w:rsidR="003E5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D12">
        <w:rPr>
          <w:rFonts w:ascii="Times New Roman" w:hAnsi="Times New Roman" w:cs="Times New Roman"/>
          <w:b/>
          <w:sz w:val="28"/>
          <w:szCs w:val="28"/>
        </w:rPr>
        <w:t>«</w:t>
      </w:r>
      <w:r w:rsidR="00A60D12" w:rsidRPr="00A60D12">
        <w:rPr>
          <w:rFonts w:ascii="Times New Roman" w:hAnsi="Times New Roman" w:cs="Times New Roman"/>
          <w:sz w:val="28"/>
          <w:szCs w:val="28"/>
        </w:rPr>
        <w:t>Завершение строительства второй очереди НФС-1, производительностью 100 тыс. м³/сутки</w:t>
      </w:r>
      <w:r w:rsidR="00A60D12">
        <w:rPr>
          <w:rFonts w:ascii="Times New Roman" w:hAnsi="Times New Roman" w:cs="Times New Roman"/>
          <w:sz w:val="28"/>
          <w:szCs w:val="28"/>
        </w:rPr>
        <w:t>»,</w:t>
      </w:r>
      <w:r w:rsidR="00A60D12" w:rsidRPr="00A60D12">
        <w:rPr>
          <w:rFonts w:ascii="Times New Roman" w:hAnsi="Times New Roman" w:cs="Times New Roman"/>
          <w:sz w:val="28"/>
          <w:szCs w:val="28"/>
        </w:rPr>
        <w:t xml:space="preserve"> </w:t>
      </w:r>
      <w:r w:rsidR="00A60D12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3E51D8" w:rsidRPr="00A60D12">
        <w:rPr>
          <w:rFonts w:ascii="Times New Roman" w:hAnsi="Times New Roman" w:cs="Times New Roman"/>
          <w:sz w:val="28"/>
          <w:szCs w:val="28"/>
        </w:rPr>
        <w:t>2</w:t>
      </w:r>
      <w:r w:rsidR="00A60D12">
        <w:rPr>
          <w:rFonts w:ascii="Times New Roman" w:hAnsi="Times New Roman" w:cs="Times New Roman"/>
          <w:sz w:val="28"/>
          <w:szCs w:val="28"/>
        </w:rPr>
        <w:t>8</w:t>
      </w:r>
      <w:r w:rsidR="00A60D12" w:rsidRPr="00A60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0D12" w:rsidRPr="00350527">
        <w:rPr>
          <w:rFonts w:ascii="Times New Roman" w:eastAsia="Times New Roman" w:hAnsi="Times New Roman" w:cs="Times New Roman"/>
          <w:sz w:val="28"/>
          <w:szCs w:val="28"/>
        </w:rPr>
        <w:t>Строительство объекта: «Водовод Ниж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ней зоны (проектирование)»», строку</w:t>
      </w:r>
      <w:r w:rsidR="00A60D12">
        <w:rPr>
          <w:rFonts w:ascii="Times New Roman" w:hAnsi="Times New Roman" w:cs="Times New Roman"/>
          <w:sz w:val="28"/>
          <w:szCs w:val="28"/>
        </w:rPr>
        <w:t xml:space="preserve"> </w:t>
      </w:r>
      <w:r w:rsidR="007825A4">
        <w:rPr>
          <w:rFonts w:ascii="Times New Roman" w:hAnsi="Times New Roman" w:cs="Times New Roman"/>
          <w:sz w:val="28"/>
          <w:szCs w:val="28"/>
        </w:rPr>
        <w:t>29</w:t>
      </w:r>
      <w:r w:rsidR="007825A4" w:rsidRPr="00A60D12">
        <w:rPr>
          <w:rFonts w:ascii="Times New Roman" w:hAnsi="Times New Roman" w:cs="Times New Roman"/>
          <w:sz w:val="28"/>
          <w:szCs w:val="28"/>
        </w:rPr>
        <w:t xml:space="preserve"> «</w:t>
      </w:r>
      <w:r w:rsidR="00A60D12" w:rsidRPr="00350527">
        <w:rPr>
          <w:rFonts w:ascii="Times New Roman" w:eastAsia="Times New Roman" w:hAnsi="Times New Roman" w:cs="Times New Roman"/>
          <w:sz w:val="28"/>
          <w:szCs w:val="28"/>
        </w:rPr>
        <w:t>Строительство объекта: «5-я нитка водовода Верхней зоны Д 1000 мм от НФС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 xml:space="preserve">-3 до ул. </w:t>
      </w:r>
      <w:proofErr w:type="spellStart"/>
      <w:r w:rsidR="00A60D12">
        <w:rPr>
          <w:rFonts w:ascii="Times New Roman" w:eastAsia="Times New Roman" w:hAnsi="Times New Roman" w:cs="Times New Roman"/>
          <w:sz w:val="28"/>
          <w:szCs w:val="28"/>
        </w:rPr>
        <w:t>Гусинобродского</w:t>
      </w:r>
      <w:proofErr w:type="spellEnd"/>
      <w:r w:rsidR="00A60D12">
        <w:rPr>
          <w:rFonts w:ascii="Times New Roman" w:eastAsia="Times New Roman" w:hAnsi="Times New Roman" w:cs="Times New Roman"/>
          <w:sz w:val="28"/>
          <w:szCs w:val="28"/>
        </w:rPr>
        <w:t xml:space="preserve"> шоссе</w:t>
      </w:r>
      <w:r w:rsidR="00A60D12" w:rsidRPr="00350527">
        <w:rPr>
          <w:rFonts w:ascii="Times New Roman" w:eastAsia="Times New Roman" w:hAnsi="Times New Roman" w:cs="Times New Roman"/>
          <w:sz w:val="28"/>
          <w:szCs w:val="28"/>
        </w:rPr>
        <w:t xml:space="preserve"> (проектирование)»</w:t>
      </w:r>
      <w:r w:rsidR="00A60D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0D12">
        <w:rPr>
          <w:rFonts w:ascii="Times New Roman" w:hAnsi="Times New Roman" w:cs="Times New Roman"/>
          <w:sz w:val="28"/>
          <w:szCs w:val="28"/>
        </w:rPr>
        <w:t xml:space="preserve"> </w:t>
      </w:r>
      <w:r w:rsidR="00A60D12" w:rsidRPr="00A60D12">
        <w:rPr>
          <w:rFonts w:ascii="Times New Roman" w:hAnsi="Times New Roman" w:cs="Times New Roman"/>
          <w:sz w:val="28"/>
          <w:szCs w:val="28"/>
        </w:rPr>
        <w:t>и</w:t>
      </w:r>
      <w:r w:rsidR="003E51D8" w:rsidRPr="00A60D12">
        <w:rPr>
          <w:rFonts w:ascii="Times New Roman" w:hAnsi="Times New Roman" w:cs="Times New Roman"/>
          <w:sz w:val="28"/>
          <w:szCs w:val="28"/>
        </w:rPr>
        <w:t>сключить</w:t>
      </w:r>
      <w:r w:rsidR="007825A4">
        <w:rPr>
          <w:rFonts w:ascii="Times New Roman" w:hAnsi="Times New Roman" w:cs="Times New Roman"/>
          <w:sz w:val="28"/>
          <w:szCs w:val="28"/>
        </w:rPr>
        <w:t>;</w:t>
      </w:r>
    </w:p>
    <w:p w:rsidR="007825A4" w:rsidRDefault="000234B2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25A4">
        <w:rPr>
          <w:rFonts w:ascii="Times New Roman" w:hAnsi="Times New Roman" w:cs="Times New Roman"/>
          <w:sz w:val="28"/>
          <w:szCs w:val="28"/>
        </w:rPr>
        <w:t xml:space="preserve">) в абзаце </w:t>
      </w:r>
      <w:r w:rsidR="00AF5BF1">
        <w:rPr>
          <w:rFonts w:ascii="Times New Roman" w:hAnsi="Times New Roman" w:cs="Times New Roman"/>
          <w:sz w:val="28"/>
          <w:szCs w:val="28"/>
        </w:rPr>
        <w:t>тридцатом</w:t>
      </w:r>
      <w:bookmarkStart w:id="0" w:name="_GoBack"/>
      <w:bookmarkEnd w:id="0"/>
      <w:r w:rsidR="007825A4">
        <w:rPr>
          <w:rFonts w:ascii="Times New Roman" w:hAnsi="Times New Roman" w:cs="Times New Roman"/>
          <w:sz w:val="28"/>
          <w:szCs w:val="28"/>
        </w:rPr>
        <w:t xml:space="preserve"> слова «с финансовой поддержкой из </w:t>
      </w:r>
      <w:r w:rsidR="00AC2E50">
        <w:rPr>
          <w:rFonts w:ascii="Times New Roman" w:hAnsi="Times New Roman" w:cs="Times New Roman"/>
          <w:sz w:val="28"/>
          <w:szCs w:val="28"/>
        </w:rPr>
        <w:t>федерального бюджета» исключить;</w:t>
      </w:r>
    </w:p>
    <w:p w:rsidR="00AC2E50" w:rsidRDefault="000234B2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2E50">
        <w:rPr>
          <w:rFonts w:ascii="Times New Roman" w:hAnsi="Times New Roman" w:cs="Times New Roman"/>
          <w:sz w:val="28"/>
          <w:szCs w:val="28"/>
        </w:rPr>
        <w:t>) дополнить абзацем следующего содержания;</w:t>
      </w:r>
    </w:p>
    <w:p w:rsidR="00AC2E50" w:rsidRPr="00AC2E50" w:rsidRDefault="00AC2E50" w:rsidP="00AC2E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E50">
        <w:rPr>
          <w:rFonts w:ascii="Times New Roman" w:eastAsia="Times New Roman" w:hAnsi="Times New Roman" w:cs="Times New Roman"/>
          <w:sz w:val="28"/>
          <w:szCs w:val="28"/>
        </w:rPr>
        <w:t xml:space="preserve">«Объекты, включённые в Программу, согласованы Управлением </w:t>
      </w:r>
      <w:proofErr w:type="spellStart"/>
      <w:r w:rsidRPr="00AC2E50">
        <w:rPr>
          <w:rFonts w:ascii="Times New Roman" w:eastAsia="Times New Roman" w:hAnsi="Times New Roman" w:cs="Times New Roman"/>
          <w:sz w:val="28"/>
          <w:szCs w:val="28"/>
        </w:rPr>
        <w:t>Роспотребнадз</w:t>
      </w:r>
      <w:r w:rsidR="00492026">
        <w:rPr>
          <w:rFonts w:ascii="Times New Roman" w:eastAsia="Times New Roman" w:hAnsi="Times New Roman" w:cs="Times New Roman"/>
          <w:sz w:val="28"/>
          <w:szCs w:val="28"/>
        </w:rPr>
        <w:t>ора</w:t>
      </w:r>
      <w:proofErr w:type="spellEnd"/>
      <w:r w:rsidR="00492026">
        <w:rPr>
          <w:rFonts w:ascii="Times New Roman" w:eastAsia="Times New Roman" w:hAnsi="Times New Roman" w:cs="Times New Roman"/>
          <w:sz w:val="28"/>
          <w:szCs w:val="28"/>
        </w:rPr>
        <w:t xml:space="preserve"> по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D44A9" w:rsidRPr="000D44A9" w:rsidRDefault="000D44A9" w:rsidP="00A60D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D12">
        <w:rPr>
          <w:rFonts w:ascii="Times New Roman" w:hAnsi="Times New Roman" w:cs="Times New Roman"/>
          <w:sz w:val="28"/>
          <w:szCs w:val="28"/>
        </w:rPr>
        <w:t>3. Приложение № 1 «Характеристика объектов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программы по повышению качества водоснабжения на территории Новосибирской области на период с 2019 по 2024 год с финансовой поддержкой</w:t>
      </w:r>
      <w:r w:rsidR="00D5012D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1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Финансовое обеспечение реализации Региональной программы по повышению качества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C22">
        <w:rPr>
          <w:rFonts w:ascii="Times New Roman" w:hAnsi="Times New Roman" w:cs="Times New Roman"/>
          <w:sz w:val="28"/>
          <w:szCs w:val="28"/>
        </w:rPr>
        <w:t>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е изложить в редакции </w:t>
      </w:r>
      <w:r w:rsidR="008855A2" w:rsidRPr="000D44A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2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Динамика достижения целевых по</w:t>
      </w:r>
      <w:r>
        <w:rPr>
          <w:rFonts w:ascii="Times New Roman" w:hAnsi="Times New Roman" w:cs="Times New Roman"/>
          <w:sz w:val="28"/>
          <w:szCs w:val="28"/>
        </w:rPr>
        <w:t>казателей федерального проекта «Чистая вода»</w:t>
      </w:r>
      <w:r w:rsidRPr="00AD2C22">
        <w:rPr>
          <w:rFonts w:ascii="Times New Roman" w:hAnsi="Times New Roman" w:cs="Times New Roman"/>
          <w:sz w:val="28"/>
          <w:szCs w:val="28"/>
        </w:rPr>
        <w:t xml:space="preserve"> при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>е изложить в редакции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3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2C22">
        <w:rPr>
          <w:rFonts w:ascii="Times New Roman" w:hAnsi="Times New Roman" w:cs="Times New Roman"/>
          <w:sz w:val="28"/>
          <w:szCs w:val="28"/>
        </w:rPr>
        <w:t>Этапы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4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44A9" w:rsidRPr="000D44A9" w:rsidRDefault="000D44A9" w:rsidP="003E51D8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. Приложение №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B0549">
        <w:rPr>
          <w:rFonts w:ascii="Times New Roman" w:hAnsi="Times New Roman" w:cs="Times New Roman"/>
          <w:sz w:val="28"/>
          <w:szCs w:val="28"/>
        </w:rPr>
        <w:t>Прогноз тарифных последствий реализации мероприятий Региональной программы по повышению качества водоснабжения на территории Новосибирской области на период с 2019 по 2024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855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 5 к </w:t>
      </w:r>
      <w:r w:rsidRPr="000D44A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E54" w:rsidRDefault="00133E54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44A9" w:rsidRDefault="000D44A9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34E7" w:rsidRPr="00133E54" w:rsidRDefault="003E34E7" w:rsidP="00133E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3E54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133E5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50174">
        <w:rPr>
          <w:rFonts w:ascii="Times New Roman" w:hAnsi="Times New Roman" w:cs="Times New Roman"/>
          <w:sz w:val="28"/>
          <w:szCs w:val="28"/>
        </w:rPr>
        <w:t xml:space="preserve">        </w:t>
      </w:r>
      <w:r w:rsidR="00CC6C6A">
        <w:rPr>
          <w:rFonts w:ascii="Times New Roman" w:hAnsi="Times New Roman" w:cs="Times New Roman"/>
          <w:sz w:val="28"/>
          <w:szCs w:val="28"/>
        </w:rPr>
        <w:t xml:space="preserve">    А.</w:t>
      </w:r>
      <w:r w:rsidR="00133E54">
        <w:rPr>
          <w:rFonts w:ascii="Times New Roman" w:hAnsi="Times New Roman" w:cs="Times New Roman"/>
          <w:sz w:val="28"/>
          <w:szCs w:val="28"/>
        </w:rPr>
        <w:t>А. Травников</w:t>
      </w: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4B2" w:rsidRDefault="000234B2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4B2" w:rsidRDefault="000234B2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0781E" w:rsidRDefault="00F0781E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75F48" w:rsidRDefault="00FB0E2F" w:rsidP="008335C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Архипов Д.Н.</w:t>
      </w:r>
    </w:p>
    <w:p w:rsidR="002876DD" w:rsidRPr="001A67EC" w:rsidRDefault="00FB0E2F" w:rsidP="001A67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223-06-06</w:t>
      </w:r>
    </w:p>
    <w:sectPr w:rsidR="002876DD" w:rsidRPr="001A67EC" w:rsidSect="0045017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3D1"/>
    <w:multiLevelType w:val="hybridMultilevel"/>
    <w:tmpl w:val="45D6BA14"/>
    <w:lvl w:ilvl="0" w:tplc="AC7EF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17D8C"/>
    <w:multiLevelType w:val="hybridMultilevel"/>
    <w:tmpl w:val="F9AE25A8"/>
    <w:lvl w:ilvl="0" w:tplc="5BFC3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F63323"/>
    <w:multiLevelType w:val="hybridMultilevel"/>
    <w:tmpl w:val="92CE4DE6"/>
    <w:lvl w:ilvl="0" w:tplc="EBB4D9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18B5839"/>
    <w:multiLevelType w:val="hybridMultilevel"/>
    <w:tmpl w:val="A89E43E0"/>
    <w:lvl w:ilvl="0" w:tplc="3B4A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7"/>
    <w:rsid w:val="000234B2"/>
    <w:rsid w:val="00030962"/>
    <w:rsid w:val="000376C1"/>
    <w:rsid w:val="000440D5"/>
    <w:rsid w:val="0006319F"/>
    <w:rsid w:val="000654D5"/>
    <w:rsid w:val="0007199A"/>
    <w:rsid w:val="00071A8E"/>
    <w:rsid w:val="00072554"/>
    <w:rsid w:val="00074FA5"/>
    <w:rsid w:val="000A08C1"/>
    <w:rsid w:val="000B2CC0"/>
    <w:rsid w:val="000B4AF2"/>
    <w:rsid w:val="000D0DEB"/>
    <w:rsid w:val="000D44A9"/>
    <w:rsid w:val="000E1038"/>
    <w:rsid w:val="000E660D"/>
    <w:rsid w:val="0010095A"/>
    <w:rsid w:val="00105B13"/>
    <w:rsid w:val="00107705"/>
    <w:rsid w:val="0011784E"/>
    <w:rsid w:val="00125308"/>
    <w:rsid w:val="0013159A"/>
    <w:rsid w:val="00133E54"/>
    <w:rsid w:val="00137A05"/>
    <w:rsid w:val="00144E8D"/>
    <w:rsid w:val="00150F98"/>
    <w:rsid w:val="00155360"/>
    <w:rsid w:val="00157AF8"/>
    <w:rsid w:val="001612F8"/>
    <w:rsid w:val="00170EAA"/>
    <w:rsid w:val="001A67EC"/>
    <w:rsid w:val="001B11F8"/>
    <w:rsid w:val="001B36D7"/>
    <w:rsid w:val="001C279C"/>
    <w:rsid w:val="001C343E"/>
    <w:rsid w:val="001C66A9"/>
    <w:rsid w:val="001D0DAE"/>
    <w:rsid w:val="001E1F8A"/>
    <w:rsid w:val="001F27DB"/>
    <w:rsid w:val="001F3F6D"/>
    <w:rsid w:val="002003B1"/>
    <w:rsid w:val="00201720"/>
    <w:rsid w:val="00207ED1"/>
    <w:rsid w:val="0021059A"/>
    <w:rsid w:val="00214ACE"/>
    <w:rsid w:val="00215AFA"/>
    <w:rsid w:val="002248E7"/>
    <w:rsid w:val="00234117"/>
    <w:rsid w:val="0023742F"/>
    <w:rsid w:val="00255895"/>
    <w:rsid w:val="002776AB"/>
    <w:rsid w:val="002876DD"/>
    <w:rsid w:val="00291EAB"/>
    <w:rsid w:val="002A231A"/>
    <w:rsid w:val="002B4EC2"/>
    <w:rsid w:val="002C5EFF"/>
    <w:rsid w:val="002C72F6"/>
    <w:rsid w:val="002E44F3"/>
    <w:rsid w:val="002E4DFF"/>
    <w:rsid w:val="00322E41"/>
    <w:rsid w:val="00332E81"/>
    <w:rsid w:val="00341400"/>
    <w:rsid w:val="00350527"/>
    <w:rsid w:val="00351DED"/>
    <w:rsid w:val="00354B0C"/>
    <w:rsid w:val="00360148"/>
    <w:rsid w:val="00361ECB"/>
    <w:rsid w:val="003667F8"/>
    <w:rsid w:val="00372DE4"/>
    <w:rsid w:val="0038404D"/>
    <w:rsid w:val="003859C9"/>
    <w:rsid w:val="003923A6"/>
    <w:rsid w:val="003A3491"/>
    <w:rsid w:val="003A6D71"/>
    <w:rsid w:val="003B296F"/>
    <w:rsid w:val="003E2CB9"/>
    <w:rsid w:val="003E34E7"/>
    <w:rsid w:val="003E51D8"/>
    <w:rsid w:val="003E6BB4"/>
    <w:rsid w:val="003F0840"/>
    <w:rsid w:val="003F263D"/>
    <w:rsid w:val="003F5D13"/>
    <w:rsid w:val="003F6A44"/>
    <w:rsid w:val="00401050"/>
    <w:rsid w:val="00403EB7"/>
    <w:rsid w:val="0041309D"/>
    <w:rsid w:val="00443932"/>
    <w:rsid w:val="00445722"/>
    <w:rsid w:val="00447621"/>
    <w:rsid w:val="00450174"/>
    <w:rsid w:val="00455F6A"/>
    <w:rsid w:val="00465C88"/>
    <w:rsid w:val="00486CB4"/>
    <w:rsid w:val="00492026"/>
    <w:rsid w:val="004920FD"/>
    <w:rsid w:val="00496609"/>
    <w:rsid w:val="004A3CBC"/>
    <w:rsid w:val="004B25D7"/>
    <w:rsid w:val="004B554B"/>
    <w:rsid w:val="004B59A5"/>
    <w:rsid w:val="004C57E6"/>
    <w:rsid w:val="004D5991"/>
    <w:rsid w:val="004E6F04"/>
    <w:rsid w:val="004F7A14"/>
    <w:rsid w:val="00500EA4"/>
    <w:rsid w:val="005110DE"/>
    <w:rsid w:val="00514D71"/>
    <w:rsid w:val="00515D4B"/>
    <w:rsid w:val="0054159D"/>
    <w:rsid w:val="005431D3"/>
    <w:rsid w:val="0054548E"/>
    <w:rsid w:val="005477EA"/>
    <w:rsid w:val="005554C5"/>
    <w:rsid w:val="00564D7F"/>
    <w:rsid w:val="00570A3B"/>
    <w:rsid w:val="00577A4B"/>
    <w:rsid w:val="00581A09"/>
    <w:rsid w:val="00591DA3"/>
    <w:rsid w:val="005A23D6"/>
    <w:rsid w:val="005A32FD"/>
    <w:rsid w:val="005C1095"/>
    <w:rsid w:val="005D4F7B"/>
    <w:rsid w:val="005D6513"/>
    <w:rsid w:val="005D6D70"/>
    <w:rsid w:val="005F0AA2"/>
    <w:rsid w:val="005F5047"/>
    <w:rsid w:val="00601982"/>
    <w:rsid w:val="00617BBA"/>
    <w:rsid w:val="00641397"/>
    <w:rsid w:val="0064355B"/>
    <w:rsid w:val="00650FF4"/>
    <w:rsid w:val="00663766"/>
    <w:rsid w:val="00682DCD"/>
    <w:rsid w:val="00692069"/>
    <w:rsid w:val="006A6F2B"/>
    <w:rsid w:val="006B0BA2"/>
    <w:rsid w:val="006B6AC7"/>
    <w:rsid w:val="006C228F"/>
    <w:rsid w:val="006C7DAD"/>
    <w:rsid w:val="006E0406"/>
    <w:rsid w:val="006F4485"/>
    <w:rsid w:val="00703286"/>
    <w:rsid w:val="00717381"/>
    <w:rsid w:val="00722F9C"/>
    <w:rsid w:val="00724437"/>
    <w:rsid w:val="00730DEA"/>
    <w:rsid w:val="0074678E"/>
    <w:rsid w:val="00755478"/>
    <w:rsid w:val="00764A2E"/>
    <w:rsid w:val="00770774"/>
    <w:rsid w:val="007825A4"/>
    <w:rsid w:val="0078616E"/>
    <w:rsid w:val="00786EA0"/>
    <w:rsid w:val="007A2C87"/>
    <w:rsid w:val="007A5FC3"/>
    <w:rsid w:val="007B4C80"/>
    <w:rsid w:val="007B530B"/>
    <w:rsid w:val="007C1C12"/>
    <w:rsid w:val="007C23BA"/>
    <w:rsid w:val="007C368D"/>
    <w:rsid w:val="007E08A9"/>
    <w:rsid w:val="007F69D3"/>
    <w:rsid w:val="007F7541"/>
    <w:rsid w:val="007F792F"/>
    <w:rsid w:val="00805345"/>
    <w:rsid w:val="00811B77"/>
    <w:rsid w:val="00825C14"/>
    <w:rsid w:val="008335C0"/>
    <w:rsid w:val="00835EA1"/>
    <w:rsid w:val="00851D81"/>
    <w:rsid w:val="00853D4B"/>
    <w:rsid w:val="008562DD"/>
    <w:rsid w:val="00862458"/>
    <w:rsid w:val="00867542"/>
    <w:rsid w:val="00875F48"/>
    <w:rsid w:val="008855A2"/>
    <w:rsid w:val="008A2F07"/>
    <w:rsid w:val="008B3AC4"/>
    <w:rsid w:val="008B7F4D"/>
    <w:rsid w:val="008C56FB"/>
    <w:rsid w:val="008D4EC5"/>
    <w:rsid w:val="008E411F"/>
    <w:rsid w:val="008E7CAC"/>
    <w:rsid w:val="008F06B1"/>
    <w:rsid w:val="00900FA4"/>
    <w:rsid w:val="00911047"/>
    <w:rsid w:val="009318D5"/>
    <w:rsid w:val="00946E04"/>
    <w:rsid w:val="00957B2B"/>
    <w:rsid w:val="00962CCB"/>
    <w:rsid w:val="00992623"/>
    <w:rsid w:val="009A1DC7"/>
    <w:rsid w:val="009B3019"/>
    <w:rsid w:val="009C073E"/>
    <w:rsid w:val="009E74E3"/>
    <w:rsid w:val="00A00013"/>
    <w:rsid w:val="00A0167A"/>
    <w:rsid w:val="00A034D0"/>
    <w:rsid w:val="00A27000"/>
    <w:rsid w:val="00A30195"/>
    <w:rsid w:val="00A321AA"/>
    <w:rsid w:val="00A507F4"/>
    <w:rsid w:val="00A53D56"/>
    <w:rsid w:val="00A54B66"/>
    <w:rsid w:val="00A60D12"/>
    <w:rsid w:val="00A65725"/>
    <w:rsid w:val="00A8556C"/>
    <w:rsid w:val="00A85D5C"/>
    <w:rsid w:val="00A90507"/>
    <w:rsid w:val="00A9218B"/>
    <w:rsid w:val="00AA0DC0"/>
    <w:rsid w:val="00AA20BC"/>
    <w:rsid w:val="00AB4D34"/>
    <w:rsid w:val="00AB5F54"/>
    <w:rsid w:val="00AC0594"/>
    <w:rsid w:val="00AC2E50"/>
    <w:rsid w:val="00AC48CA"/>
    <w:rsid w:val="00AF5BF1"/>
    <w:rsid w:val="00AF7617"/>
    <w:rsid w:val="00B14A39"/>
    <w:rsid w:val="00B16748"/>
    <w:rsid w:val="00B3099B"/>
    <w:rsid w:val="00B32AF2"/>
    <w:rsid w:val="00B3602B"/>
    <w:rsid w:val="00B43ED8"/>
    <w:rsid w:val="00B4794E"/>
    <w:rsid w:val="00B47C1E"/>
    <w:rsid w:val="00B700B5"/>
    <w:rsid w:val="00B70599"/>
    <w:rsid w:val="00BA31AF"/>
    <w:rsid w:val="00BA382C"/>
    <w:rsid w:val="00BA5B80"/>
    <w:rsid w:val="00BB78B4"/>
    <w:rsid w:val="00BC0458"/>
    <w:rsid w:val="00BC6619"/>
    <w:rsid w:val="00BC69BE"/>
    <w:rsid w:val="00BD2F17"/>
    <w:rsid w:val="00BF5E8C"/>
    <w:rsid w:val="00C01AE5"/>
    <w:rsid w:val="00C12975"/>
    <w:rsid w:val="00C25CE5"/>
    <w:rsid w:val="00C37E07"/>
    <w:rsid w:val="00C43FE8"/>
    <w:rsid w:val="00C53AB0"/>
    <w:rsid w:val="00C61057"/>
    <w:rsid w:val="00C63E5A"/>
    <w:rsid w:val="00CA156A"/>
    <w:rsid w:val="00CA5EE4"/>
    <w:rsid w:val="00CB03BB"/>
    <w:rsid w:val="00CB1570"/>
    <w:rsid w:val="00CB4C0A"/>
    <w:rsid w:val="00CC267C"/>
    <w:rsid w:val="00CC4D69"/>
    <w:rsid w:val="00CC6C6A"/>
    <w:rsid w:val="00CD1D5C"/>
    <w:rsid w:val="00CD3818"/>
    <w:rsid w:val="00CE01C7"/>
    <w:rsid w:val="00CE2C08"/>
    <w:rsid w:val="00CF3211"/>
    <w:rsid w:val="00D005EA"/>
    <w:rsid w:val="00D1161D"/>
    <w:rsid w:val="00D12A23"/>
    <w:rsid w:val="00D4128C"/>
    <w:rsid w:val="00D41841"/>
    <w:rsid w:val="00D5012D"/>
    <w:rsid w:val="00D51BE6"/>
    <w:rsid w:val="00D55CFA"/>
    <w:rsid w:val="00D56C03"/>
    <w:rsid w:val="00D632EA"/>
    <w:rsid w:val="00D826FF"/>
    <w:rsid w:val="00D92A33"/>
    <w:rsid w:val="00D9508A"/>
    <w:rsid w:val="00DA09A1"/>
    <w:rsid w:val="00DB589E"/>
    <w:rsid w:val="00DD7249"/>
    <w:rsid w:val="00DE6DB9"/>
    <w:rsid w:val="00DE7C54"/>
    <w:rsid w:val="00E22FA3"/>
    <w:rsid w:val="00E265E0"/>
    <w:rsid w:val="00E303D6"/>
    <w:rsid w:val="00E3086E"/>
    <w:rsid w:val="00E4546B"/>
    <w:rsid w:val="00E504E1"/>
    <w:rsid w:val="00E52226"/>
    <w:rsid w:val="00E645A9"/>
    <w:rsid w:val="00E7041C"/>
    <w:rsid w:val="00E7450B"/>
    <w:rsid w:val="00E76943"/>
    <w:rsid w:val="00E86349"/>
    <w:rsid w:val="00E8789C"/>
    <w:rsid w:val="00E909AF"/>
    <w:rsid w:val="00E94874"/>
    <w:rsid w:val="00ED24D4"/>
    <w:rsid w:val="00ED6217"/>
    <w:rsid w:val="00EE5DEB"/>
    <w:rsid w:val="00EE5EC3"/>
    <w:rsid w:val="00EE6A6C"/>
    <w:rsid w:val="00EE6E1D"/>
    <w:rsid w:val="00F02D1D"/>
    <w:rsid w:val="00F03AFD"/>
    <w:rsid w:val="00F04E0F"/>
    <w:rsid w:val="00F06390"/>
    <w:rsid w:val="00F0781E"/>
    <w:rsid w:val="00F1236F"/>
    <w:rsid w:val="00F14F56"/>
    <w:rsid w:val="00F252AB"/>
    <w:rsid w:val="00F27CF0"/>
    <w:rsid w:val="00F32397"/>
    <w:rsid w:val="00F349FE"/>
    <w:rsid w:val="00F35974"/>
    <w:rsid w:val="00F441D2"/>
    <w:rsid w:val="00F45AC1"/>
    <w:rsid w:val="00F55A3F"/>
    <w:rsid w:val="00F71CE3"/>
    <w:rsid w:val="00F9762C"/>
    <w:rsid w:val="00F97FE1"/>
    <w:rsid w:val="00FA5EB6"/>
    <w:rsid w:val="00FB0E2F"/>
    <w:rsid w:val="00FB4459"/>
    <w:rsid w:val="00FB6C4E"/>
    <w:rsid w:val="00FC7408"/>
    <w:rsid w:val="00FE2410"/>
    <w:rsid w:val="00FE3754"/>
    <w:rsid w:val="00FE48C8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E5C7E-B85F-4450-886C-F4AEF9C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0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3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34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B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AE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0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AE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01AE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C01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C01A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C01AE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01A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1AE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01AE5"/>
    <w:rPr>
      <w:rFonts w:eastAsiaTheme="minorEastAsia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01AE5"/>
    <w:rPr>
      <w:rFonts w:eastAsiaTheme="minorEastAsia"/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01AE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D44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4A9"/>
    <w:rPr>
      <w:rFonts w:ascii="Consolas" w:eastAsiaTheme="minorEastAsia" w:hAnsi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E29D-B5C9-46DC-BFB3-2A96694D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Викторовна</dc:creator>
  <cp:keywords/>
  <dc:description/>
  <cp:lastModifiedBy>Федорова Елена Викторовна</cp:lastModifiedBy>
  <cp:revision>76</cp:revision>
  <cp:lastPrinted>2019-09-03T04:58:00Z</cp:lastPrinted>
  <dcterms:created xsi:type="dcterms:W3CDTF">2019-06-14T02:08:00Z</dcterms:created>
  <dcterms:modified xsi:type="dcterms:W3CDTF">2019-09-03T10:59:00Z</dcterms:modified>
</cp:coreProperties>
</file>