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A8" w:rsidRDefault="001A6EA8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14F17">
        <w:rPr>
          <w:rFonts w:ascii="Times New Roman" w:hAnsi="Times New Roman" w:cs="Times New Roman"/>
          <w:b w:val="0"/>
          <w:sz w:val="28"/>
          <w:szCs w:val="28"/>
        </w:rPr>
        <w:t>№ 1</w:t>
      </w:r>
    </w:p>
    <w:p w:rsidR="001A6EA8" w:rsidRDefault="001A6EA8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Правительства Новосибирской области </w:t>
      </w:r>
    </w:p>
    <w:p w:rsidR="001A6EA8" w:rsidRDefault="001A6EA8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0E82" w:rsidRDefault="006A0E82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6EA8" w:rsidRDefault="001A6EA8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4B0E" w:rsidRPr="0084318A" w:rsidRDefault="0084318A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2843" w:rsidRPr="0084318A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BA2843" w:rsidRPr="00BA2843" w:rsidRDefault="00BA2843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318A"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F36743" w:rsidRPr="008469DC" w:rsidRDefault="00F36743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5474" w:rsidRPr="008469DC" w:rsidRDefault="00955474" w:rsidP="009554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5474" w:rsidRPr="00987DA0" w:rsidRDefault="00987DA0" w:rsidP="00C91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167">
        <w:rPr>
          <w:rFonts w:ascii="Times New Roman" w:hAnsi="Times New Roman" w:cs="Times New Roman"/>
          <w:sz w:val="28"/>
          <w:szCs w:val="28"/>
        </w:rPr>
        <w:t>Критерии отнесения объектов регионального 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к категориям риска причинения вреда (ущерба) охраняемым законом ценностям</w:t>
      </w:r>
    </w:p>
    <w:p w:rsidR="00955474" w:rsidRPr="00987DA0" w:rsidRDefault="00955474" w:rsidP="00C91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441"/>
      </w:tblGrid>
      <w:tr w:rsidR="00987DA0" w:rsidRPr="00987DA0" w:rsidTr="00987D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A0" w:rsidRPr="00987DA0" w:rsidRDefault="00987DA0" w:rsidP="00A4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7" w:rsidRDefault="00987DA0" w:rsidP="0098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Критерии отнесения объектов регионального государственного</w:t>
            </w:r>
            <w:r w:rsidR="00D26B0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</w:t>
            </w: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 xml:space="preserve"> надзора </w:t>
            </w:r>
          </w:p>
          <w:p w:rsidR="00987DA0" w:rsidRPr="00987DA0" w:rsidRDefault="00987DA0" w:rsidP="00987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к категориям риска причинения вреда (ущерба) охраняемым законом ценностям</w:t>
            </w:r>
          </w:p>
        </w:tc>
      </w:tr>
      <w:tr w:rsidR="00987DA0" w:rsidRPr="00987DA0" w:rsidTr="0045288E">
        <w:trPr>
          <w:trHeight w:val="8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A0" w:rsidRPr="00987DA0" w:rsidRDefault="0045288E" w:rsidP="0045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987DA0" w:rsidRPr="00987DA0">
              <w:rPr>
                <w:rFonts w:ascii="Times New Roman" w:hAnsi="Times New Roman" w:cs="Times New Roman"/>
                <w:sz w:val="28"/>
                <w:szCs w:val="28"/>
              </w:rPr>
              <w:t xml:space="preserve">Высокий риск 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A0" w:rsidRPr="00987DA0" w:rsidRDefault="0045288E" w:rsidP="00A4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общественные здания и сооружения, многоквартирные жилые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 xml:space="preserve"> путепроводы, тоннели, мосты и эстакады, а также объекты капитального строительства с пролетом от 20 до 100 метров</w:t>
            </w:r>
          </w:p>
        </w:tc>
      </w:tr>
      <w:tr w:rsidR="00987DA0" w:rsidRPr="00987DA0" w:rsidTr="00987D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A0" w:rsidRPr="00987DA0" w:rsidRDefault="00D26B07" w:rsidP="0045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З</w:t>
            </w:r>
            <w:r w:rsidR="00987DA0" w:rsidRPr="00987DA0">
              <w:rPr>
                <w:rFonts w:ascii="Times New Roman" w:hAnsi="Times New Roman" w:cs="Times New Roman"/>
                <w:sz w:val="28"/>
                <w:szCs w:val="28"/>
              </w:rPr>
              <w:t>начительный риск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A0" w:rsidRPr="00987DA0" w:rsidRDefault="0045288E" w:rsidP="00A4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здания </w:t>
            </w:r>
          </w:p>
        </w:tc>
      </w:tr>
      <w:tr w:rsidR="00987DA0" w:rsidRPr="00987DA0" w:rsidTr="00987D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A0" w:rsidRPr="00672B31" w:rsidRDefault="00D26B07" w:rsidP="003C0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31"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="00987DA0" w:rsidRPr="00672B31">
              <w:rPr>
                <w:rFonts w:ascii="Times New Roman" w:hAnsi="Times New Roman" w:cs="Times New Roman"/>
                <w:sz w:val="28"/>
                <w:szCs w:val="28"/>
              </w:rPr>
              <w:t>изкий риск</w:t>
            </w:r>
            <w:bookmarkStart w:id="1" w:name="_GoBack"/>
            <w:bookmarkEnd w:id="1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E" w:rsidRPr="00672B31" w:rsidRDefault="0045288E" w:rsidP="0045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B31">
              <w:rPr>
                <w:rFonts w:ascii="Times New Roman" w:hAnsi="Times New Roman" w:cs="Times New Roman"/>
                <w:sz w:val="28"/>
                <w:szCs w:val="28"/>
              </w:rPr>
              <w:t>объекты капитального строительства, не указанные в подпунктах 1 и 2 пункта 84 Положения</w:t>
            </w:r>
          </w:p>
          <w:p w:rsidR="00987DA0" w:rsidRPr="00672B31" w:rsidRDefault="00987DA0" w:rsidP="00A4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3D9" w:rsidRDefault="001E045E" w:rsidP="001E045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003E" w:rsidRDefault="007F003E" w:rsidP="00370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003E" w:rsidRPr="00E46FD3" w:rsidRDefault="007F003E" w:rsidP="00370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04622" w:rsidRDefault="00604622" w:rsidP="00CA2F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13E7" w:rsidRPr="00C91198" w:rsidRDefault="007263D9" w:rsidP="00CA2F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bookmarkStart w:id="2" w:name="P199"/>
      <w:bookmarkEnd w:id="2"/>
    </w:p>
    <w:sectPr w:rsidR="00AC13E7" w:rsidRPr="00C91198" w:rsidSect="00D26B0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98" w:rsidRDefault="00833B98" w:rsidP="005177DD">
      <w:pPr>
        <w:spacing w:after="0" w:line="240" w:lineRule="auto"/>
      </w:pPr>
      <w:r>
        <w:separator/>
      </w:r>
    </w:p>
  </w:endnote>
  <w:endnote w:type="continuationSeparator" w:id="0">
    <w:p w:rsidR="00833B98" w:rsidRDefault="00833B98" w:rsidP="0051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98" w:rsidRDefault="00833B98" w:rsidP="005177DD">
      <w:pPr>
        <w:spacing w:after="0" w:line="240" w:lineRule="auto"/>
      </w:pPr>
      <w:r>
        <w:separator/>
      </w:r>
    </w:p>
  </w:footnote>
  <w:footnote w:type="continuationSeparator" w:id="0">
    <w:p w:rsidR="00833B98" w:rsidRDefault="00833B98" w:rsidP="0051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755980"/>
      <w:docPartObj>
        <w:docPartGallery w:val="Page Numbers (Top of Page)"/>
        <w:docPartUnique/>
      </w:docPartObj>
    </w:sdtPr>
    <w:sdtEndPr/>
    <w:sdtContent>
      <w:p w:rsidR="005177DD" w:rsidRDefault="005177DD">
        <w:pPr>
          <w:pStyle w:val="aa"/>
          <w:jc w:val="center"/>
        </w:pPr>
        <w:r w:rsidRPr="005177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177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177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0E2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177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177DD" w:rsidRDefault="005177D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3B"/>
    <w:rsid w:val="000210C5"/>
    <w:rsid w:val="00025083"/>
    <w:rsid w:val="00043829"/>
    <w:rsid w:val="000547FF"/>
    <w:rsid w:val="00057220"/>
    <w:rsid w:val="00066744"/>
    <w:rsid w:val="000718B1"/>
    <w:rsid w:val="00072EEE"/>
    <w:rsid w:val="00082B68"/>
    <w:rsid w:val="000938DB"/>
    <w:rsid w:val="000A1D16"/>
    <w:rsid w:val="000C486B"/>
    <w:rsid w:val="000C4C9D"/>
    <w:rsid w:val="000D28EC"/>
    <w:rsid w:val="000D52B5"/>
    <w:rsid w:val="000D7853"/>
    <w:rsid w:val="000E41E3"/>
    <w:rsid w:val="000E6D99"/>
    <w:rsid w:val="000F0BCA"/>
    <w:rsid w:val="00101CC9"/>
    <w:rsid w:val="001054BE"/>
    <w:rsid w:val="0011703B"/>
    <w:rsid w:val="00134E35"/>
    <w:rsid w:val="00143E54"/>
    <w:rsid w:val="0017001D"/>
    <w:rsid w:val="001701DA"/>
    <w:rsid w:val="00182CE1"/>
    <w:rsid w:val="00183283"/>
    <w:rsid w:val="00185F64"/>
    <w:rsid w:val="0018726D"/>
    <w:rsid w:val="00190D27"/>
    <w:rsid w:val="001A1F2D"/>
    <w:rsid w:val="001A2213"/>
    <w:rsid w:val="001A6EA8"/>
    <w:rsid w:val="001C0EBF"/>
    <w:rsid w:val="001C3C1D"/>
    <w:rsid w:val="001D04DF"/>
    <w:rsid w:val="001D6BB3"/>
    <w:rsid w:val="001E045E"/>
    <w:rsid w:val="002001C4"/>
    <w:rsid w:val="00201FCB"/>
    <w:rsid w:val="00207E93"/>
    <w:rsid w:val="00210A0C"/>
    <w:rsid w:val="002167BA"/>
    <w:rsid w:val="00224AAD"/>
    <w:rsid w:val="0023048E"/>
    <w:rsid w:val="00252F54"/>
    <w:rsid w:val="00256FE5"/>
    <w:rsid w:val="002624AD"/>
    <w:rsid w:val="00270716"/>
    <w:rsid w:val="00272D1F"/>
    <w:rsid w:val="00276418"/>
    <w:rsid w:val="0027752C"/>
    <w:rsid w:val="00287484"/>
    <w:rsid w:val="00293638"/>
    <w:rsid w:val="002967A5"/>
    <w:rsid w:val="002A27A7"/>
    <w:rsid w:val="002A7B17"/>
    <w:rsid w:val="002B12EC"/>
    <w:rsid w:val="002C07E9"/>
    <w:rsid w:val="002C579F"/>
    <w:rsid w:val="002D1BFA"/>
    <w:rsid w:val="002E0F1C"/>
    <w:rsid w:val="002F07F6"/>
    <w:rsid w:val="002F3F76"/>
    <w:rsid w:val="0030393B"/>
    <w:rsid w:val="00311BF2"/>
    <w:rsid w:val="0031730C"/>
    <w:rsid w:val="003243F1"/>
    <w:rsid w:val="0033077C"/>
    <w:rsid w:val="003341A7"/>
    <w:rsid w:val="00336C01"/>
    <w:rsid w:val="003507C3"/>
    <w:rsid w:val="00353C11"/>
    <w:rsid w:val="00360E23"/>
    <w:rsid w:val="00370F76"/>
    <w:rsid w:val="003741EC"/>
    <w:rsid w:val="003849C2"/>
    <w:rsid w:val="003859C8"/>
    <w:rsid w:val="00394885"/>
    <w:rsid w:val="003A0D6C"/>
    <w:rsid w:val="003A3F9E"/>
    <w:rsid w:val="003B5A4C"/>
    <w:rsid w:val="003C0760"/>
    <w:rsid w:val="003D5CE8"/>
    <w:rsid w:val="003D66CC"/>
    <w:rsid w:val="0041090D"/>
    <w:rsid w:val="0041579B"/>
    <w:rsid w:val="0042049C"/>
    <w:rsid w:val="0045288E"/>
    <w:rsid w:val="004537B4"/>
    <w:rsid w:val="00454B0E"/>
    <w:rsid w:val="004668C8"/>
    <w:rsid w:val="00486A9F"/>
    <w:rsid w:val="00491433"/>
    <w:rsid w:val="004B63A6"/>
    <w:rsid w:val="004C5B21"/>
    <w:rsid w:val="00503A3A"/>
    <w:rsid w:val="00515327"/>
    <w:rsid w:val="005177DD"/>
    <w:rsid w:val="005227D0"/>
    <w:rsid w:val="00527008"/>
    <w:rsid w:val="00536C60"/>
    <w:rsid w:val="005430A7"/>
    <w:rsid w:val="0055167B"/>
    <w:rsid w:val="00562B85"/>
    <w:rsid w:val="00563A94"/>
    <w:rsid w:val="005749B7"/>
    <w:rsid w:val="00597423"/>
    <w:rsid w:val="005A78CA"/>
    <w:rsid w:val="005B2DA8"/>
    <w:rsid w:val="005E3E81"/>
    <w:rsid w:val="005E634A"/>
    <w:rsid w:val="00604622"/>
    <w:rsid w:val="00606E7C"/>
    <w:rsid w:val="00626F33"/>
    <w:rsid w:val="006303E7"/>
    <w:rsid w:val="0063279B"/>
    <w:rsid w:val="00642EC1"/>
    <w:rsid w:val="00647022"/>
    <w:rsid w:val="0065760D"/>
    <w:rsid w:val="006653F3"/>
    <w:rsid w:val="00672B31"/>
    <w:rsid w:val="006828F6"/>
    <w:rsid w:val="006869F4"/>
    <w:rsid w:val="0068753A"/>
    <w:rsid w:val="00696CDE"/>
    <w:rsid w:val="006A0E82"/>
    <w:rsid w:val="006A2FEF"/>
    <w:rsid w:val="006A3E93"/>
    <w:rsid w:val="006A5145"/>
    <w:rsid w:val="006A6064"/>
    <w:rsid w:val="006C17F0"/>
    <w:rsid w:val="006C6A5F"/>
    <w:rsid w:val="006D1C21"/>
    <w:rsid w:val="006F2EE2"/>
    <w:rsid w:val="00714372"/>
    <w:rsid w:val="00717DDB"/>
    <w:rsid w:val="007263D9"/>
    <w:rsid w:val="00730382"/>
    <w:rsid w:val="007872B7"/>
    <w:rsid w:val="007A6E89"/>
    <w:rsid w:val="007B3BDA"/>
    <w:rsid w:val="007B52FE"/>
    <w:rsid w:val="007B5AE1"/>
    <w:rsid w:val="007E28A2"/>
    <w:rsid w:val="007F003E"/>
    <w:rsid w:val="00800791"/>
    <w:rsid w:val="00801CE6"/>
    <w:rsid w:val="008020E8"/>
    <w:rsid w:val="00804F41"/>
    <w:rsid w:val="008055BD"/>
    <w:rsid w:val="00814F17"/>
    <w:rsid w:val="00821510"/>
    <w:rsid w:val="00824150"/>
    <w:rsid w:val="00831A8B"/>
    <w:rsid w:val="00833B98"/>
    <w:rsid w:val="008404D5"/>
    <w:rsid w:val="0084318A"/>
    <w:rsid w:val="008469DC"/>
    <w:rsid w:val="008927DA"/>
    <w:rsid w:val="008A3C3C"/>
    <w:rsid w:val="008B220D"/>
    <w:rsid w:val="008C254B"/>
    <w:rsid w:val="008C7E3F"/>
    <w:rsid w:val="008E26F1"/>
    <w:rsid w:val="008E2D83"/>
    <w:rsid w:val="00900AD6"/>
    <w:rsid w:val="00904271"/>
    <w:rsid w:val="00920E90"/>
    <w:rsid w:val="00933086"/>
    <w:rsid w:val="0093598F"/>
    <w:rsid w:val="00942188"/>
    <w:rsid w:val="00942BE2"/>
    <w:rsid w:val="00942DF3"/>
    <w:rsid w:val="00952A9A"/>
    <w:rsid w:val="00955474"/>
    <w:rsid w:val="0098116A"/>
    <w:rsid w:val="00982FB6"/>
    <w:rsid w:val="00983065"/>
    <w:rsid w:val="00987DA0"/>
    <w:rsid w:val="0099024D"/>
    <w:rsid w:val="009B0148"/>
    <w:rsid w:val="009C55A4"/>
    <w:rsid w:val="009D7D28"/>
    <w:rsid w:val="009E44DE"/>
    <w:rsid w:val="00A07F50"/>
    <w:rsid w:val="00A10011"/>
    <w:rsid w:val="00A24486"/>
    <w:rsid w:val="00A319DD"/>
    <w:rsid w:val="00A4706E"/>
    <w:rsid w:val="00A50F1C"/>
    <w:rsid w:val="00A57BA3"/>
    <w:rsid w:val="00A6068E"/>
    <w:rsid w:val="00A6536E"/>
    <w:rsid w:val="00A74522"/>
    <w:rsid w:val="00A82881"/>
    <w:rsid w:val="00A82C2E"/>
    <w:rsid w:val="00A8431E"/>
    <w:rsid w:val="00A92114"/>
    <w:rsid w:val="00A962FD"/>
    <w:rsid w:val="00AC13E7"/>
    <w:rsid w:val="00AC7DEE"/>
    <w:rsid w:val="00AD14E1"/>
    <w:rsid w:val="00AE5447"/>
    <w:rsid w:val="00AE6629"/>
    <w:rsid w:val="00B274FF"/>
    <w:rsid w:val="00B428A3"/>
    <w:rsid w:val="00B50E7D"/>
    <w:rsid w:val="00B54D34"/>
    <w:rsid w:val="00B60983"/>
    <w:rsid w:val="00B61BD8"/>
    <w:rsid w:val="00B65A72"/>
    <w:rsid w:val="00B81B3C"/>
    <w:rsid w:val="00B8736F"/>
    <w:rsid w:val="00BA2843"/>
    <w:rsid w:val="00BA2CF4"/>
    <w:rsid w:val="00BA5D10"/>
    <w:rsid w:val="00BB0E3C"/>
    <w:rsid w:val="00BB4E7A"/>
    <w:rsid w:val="00BD30CF"/>
    <w:rsid w:val="00BD3EE9"/>
    <w:rsid w:val="00BE4270"/>
    <w:rsid w:val="00BE7059"/>
    <w:rsid w:val="00BE791C"/>
    <w:rsid w:val="00BF31ED"/>
    <w:rsid w:val="00C0669F"/>
    <w:rsid w:val="00C131C4"/>
    <w:rsid w:val="00C1595C"/>
    <w:rsid w:val="00C21D03"/>
    <w:rsid w:val="00C22775"/>
    <w:rsid w:val="00C371D8"/>
    <w:rsid w:val="00C37FDB"/>
    <w:rsid w:val="00C4113C"/>
    <w:rsid w:val="00C715B2"/>
    <w:rsid w:val="00C745F9"/>
    <w:rsid w:val="00C91198"/>
    <w:rsid w:val="00C93872"/>
    <w:rsid w:val="00CA2FE2"/>
    <w:rsid w:val="00CB610D"/>
    <w:rsid w:val="00CC07D6"/>
    <w:rsid w:val="00CC6693"/>
    <w:rsid w:val="00CC6A88"/>
    <w:rsid w:val="00CD342D"/>
    <w:rsid w:val="00CD3745"/>
    <w:rsid w:val="00CE09B3"/>
    <w:rsid w:val="00D03B1C"/>
    <w:rsid w:val="00D050CD"/>
    <w:rsid w:val="00D117F8"/>
    <w:rsid w:val="00D227E4"/>
    <w:rsid w:val="00D26B07"/>
    <w:rsid w:val="00D3329F"/>
    <w:rsid w:val="00D34C1D"/>
    <w:rsid w:val="00D35C58"/>
    <w:rsid w:val="00D437C1"/>
    <w:rsid w:val="00D54615"/>
    <w:rsid w:val="00D877D1"/>
    <w:rsid w:val="00DA33B7"/>
    <w:rsid w:val="00DA3D6B"/>
    <w:rsid w:val="00DB3E71"/>
    <w:rsid w:val="00DB4152"/>
    <w:rsid w:val="00DC2375"/>
    <w:rsid w:val="00DC4769"/>
    <w:rsid w:val="00DC5D01"/>
    <w:rsid w:val="00DD2F38"/>
    <w:rsid w:val="00DD4E50"/>
    <w:rsid w:val="00DF1A52"/>
    <w:rsid w:val="00E00FAB"/>
    <w:rsid w:val="00E017DA"/>
    <w:rsid w:val="00E14C53"/>
    <w:rsid w:val="00E249C8"/>
    <w:rsid w:val="00E46FD3"/>
    <w:rsid w:val="00E55B50"/>
    <w:rsid w:val="00E65356"/>
    <w:rsid w:val="00E76A91"/>
    <w:rsid w:val="00E80D5C"/>
    <w:rsid w:val="00E87544"/>
    <w:rsid w:val="00E93415"/>
    <w:rsid w:val="00EA0C36"/>
    <w:rsid w:val="00EA2608"/>
    <w:rsid w:val="00EB2325"/>
    <w:rsid w:val="00EC573B"/>
    <w:rsid w:val="00ED1C1B"/>
    <w:rsid w:val="00ED7651"/>
    <w:rsid w:val="00F02EDB"/>
    <w:rsid w:val="00F02FC8"/>
    <w:rsid w:val="00F03E18"/>
    <w:rsid w:val="00F116FD"/>
    <w:rsid w:val="00F11E06"/>
    <w:rsid w:val="00F17D6B"/>
    <w:rsid w:val="00F27984"/>
    <w:rsid w:val="00F36693"/>
    <w:rsid w:val="00F36743"/>
    <w:rsid w:val="00F36D5A"/>
    <w:rsid w:val="00F412EF"/>
    <w:rsid w:val="00F41BC9"/>
    <w:rsid w:val="00F454CB"/>
    <w:rsid w:val="00F479C7"/>
    <w:rsid w:val="00F53EFF"/>
    <w:rsid w:val="00F6089E"/>
    <w:rsid w:val="00F61BC4"/>
    <w:rsid w:val="00F80220"/>
    <w:rsid w:val="00F95A4A"/>
    <w:rsid w:val="00FA086A"/>
    <w:rsid w:val="00FA5423"/>
    <w:rsid w:val="00FB1227"/>
    <w:rsid w:val="00FB46E0"/>
    <w:rsid w:val="00FC33A9"/>
    <w:rsid w:val="00FC43B7"/>
    <w:rsid w:val="00FD3BE9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A0"/>
  </w:style>
  <w:style w:type="paragraph" w:styleId="1">
    <w:name w:val="heading 1"/>
    <w:basedOn w:val="a"/>
    <w:next w:val="a"/>
    <w:link w:val="10"/>
    <w:uiPriority w:val="9"/>
    <w:qFormat/>
    <w:rsid w:val="008E2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82F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2FB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2F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2F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2FB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77DD"/>
  </w:style>
  <w:style w:type="paragraph" w:styleId="ac">
    <w:name w:val="footer"/>
    <w:basedOn w:val="a"/>
    <w:link w:val="ad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77DD"/>
  </w:style>
  <w:style w:type="paragraph" w:styleId="ae">
    <w:name w:val="Revision"/>
    <w:hidden/>
    <w:uiPriority w:val="99"/>
    <w:semiHidden/>
    <w:rsid w:val="00E0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A0"/>
  </w:style>
  <w:style w:type="paragraph" w:styleId="1">
    <w:name w:val="heading 1"/>
    <w:basedOn w:val="a"/>
    <w:next w:val="a"/>
    <w:link w:val="10"/>
    <w:uiPriority w:val="9"/>
    <w:qFormat/>
    <w:rsid w:val="008E2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82F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2FB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2F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2F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2FB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77DD"/>
  </w:style>
  <w:style w:type="paragraph" w:styleId="ac">
    <w:name w:val="footer"/>
    <w:basedOn w:val="a"/>
    <w:link w:val="ad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77DD"/>
  </w:style>
  <w:style w:type="paragraph" w:styleId="ae">
    <w:name w:val="Revision"/>
    <w:hidden/>
    <w:uiPriority w:val="99"/>
    <w:semiHidden/>
    <w:rsid w:val="00E0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D3E67-6DA2-46FE-B28F-77422ACD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26</cp:revision>
  <cp:lastPrinted>2022-01-27T03:25:00Z</cp:lastPrinted>
  <dcterms:created xsi:type="dcterms:W3CDTF">2022-01-28T08:37:00Z</dcterms:created>
  <dcterms:modified xsi:type="dcterms:W3CDTF">2022-09-08T09:18:00Z</dcterms:modified>
</cp:coreProperties>
</file>