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C5E86">
      <w:pPr>
        <w:pStyle w:val="6"/>
        <w:keepNext w:val="0"/>
        <w:ind w:left="-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BC7EEA" wp14:editId="575D9E30">
                <wp:simplePos x="0" y="0"/>
                <wp:positionH relativeFrom="column">
                  <wp:posOffset>5447060</wp:posOffset>
                </wp:positionH>
                <wp:positionV relativeFrom="paragraph">
                  <wp:posOffset>-422939</wp:posOffset>
                </wp:positionV>
                <wp:extent cx="988695" cy="329565"/>
                <wp:effectExtent l="0" t="0" r="190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86" w:rsidRDefault="008C5E86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7E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8.9pt;margin-top:-33.3pt;width:77.85pt;height:2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" stroked="f">
                <v:textbox>
                  <w:txbxContent>
                    <w:p w:rsidR="008C5E86" w:rsidRDefault="008C5E86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110C"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FF6F44" w:rsidRDefault="00FF6F44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F56DCF" w:rsidRPr="00F56DCF">
        <w:rPr>
          <w:b/>
          <w:bCs/>
          <w:sz w:val="28"/>
          <w:szCs w:val="25"/>
        </w:rPr>
        <w:t>31.10.2017</w:t>
      </w:r>
      <w:r w:rsidR="003E03B7">
        <w:rPr>
          <w:b/>
          <w:bCs/>
          <w:sz w:val="28"/>
          <w:szCs w:val="25"/>
        </w:rPr>
        <w:t xml:space="preserve"> № 1</w:t>
      </w:r>
      <w:r w:rsidR="00F56DCF">
        <w:rPr>
          <w:b/>
          <w:bCs/>
          <w:sz w:val="28"/>
          <w:szCs w:val="25"/>
        </w:rPr>
        <w:t>6</w:t>
      </w:r>
      <w:r w:rsidR="003E03B7">
        <w:rPr>
          <w:b/>
          <w:bCs/>
          <w:sz w:val="28"/>
          <w:szCs w:val="25"/>
        </w:rPr>
        <w:t>1-од</w:t>
      </w:r>
      <w:r w:rsidR="00C66157">
        <w:rPr>
          <w:b/>
          <w:bCs/>
          <w:sz w:val="28"/>
          <w:szCs w:val="25"/>
        </w:rPr>
        <w:t xml:space="preserve"> </w:t>
      </w:r>
      <w:r w:rsidR="00F56DCF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F56DCF" w:rsidRPr="00F56DCF">
        <w:rPr>
          <w:b/>
          <w:bCs/>
          <w:sz w:val="28"/>
          <w:szCs w:val="25"/>
        </w:rPr>
        <w:t>Об утверждении Порядка принятия решения об одобрении сделки с участием подведомственного управлению государственной архивной службы Новосибирской области государственного казенного учреждения Новосибирской области «Государственный архив Новосибирской области»,</w:t>
      </w:r>
      <w:r w:rsidR="00F56DCF">
        <w:rPr>
          <w:b/>
          <w:bCs/>
          <w:sz w:val="28"/>
          <w:szCs w:val="25"/>
        </w:rPr>
        <w:t xml:space="preserve"> </w:t>
      </w:r>
      <w:r w:rsidR="00F56DCF" w:rsidRPr="00F56DCF">
        <w:rPr>
          <w:b/>
          <w:bCs/>
          <w:sz w:val="28"/>
          <w:szCs w:val="25"/>
        </w:rPr>
        <w:t>в</w:t>
      </w:r>
      <w:r w:rsidR="00F56DCF">
        <w:rPr>
          <w:b/>
          <w:bCs/>
          <w:sz w:val="28"/>
          <w:szCs w:val="25"/>
        </w:rPr>
        <w:t> </w:t>
      </w:r>
      <w:r w:rsidR="00F56DCF" w:rsidRPr="00F56DCF">
        <w:rPr>
          <w:b/>
          <w:bCs/>
          <w:sz w:val="28"/>
          <w:szCs w:val="25"/>
        </w:rPr>
        <w:t>совершении которой имеется заинтересованность</w:t>
      </w:r>
      <w:r w:rsidR="00C66157" w:rsidRPr="00C66157">
        <w:rPr>
          <w:b/>
          <w:bCs/>
          <w:sz w:val="28"/>
          <w:szCs w:val="25"/>
        </w:rPr>
        <w:t>»</w:t>
      </w:r>
    </w:p>
    <w:p w:rsidR="00F56DCF" w:rsidRDefault="00F56DCF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E601D5" w:rsidRPr="00E601D5">
        <w:rPr>
          <w:szCs w:val="28"/>
        </w:rPr>
        <w:t>31.10.2017 № 161-од «Об утверждении Порядка принятия решения об одобрении сделки с участием подведомственного управлению государственной архивной службы Новосибирской области государственного казенного учреждения Новосибирской области «Государственный архив Новосибирской области», в</w:t>
      </w:r>
      <w:r w:rsidR="00E601D5">
        <w:rPr>
          <w:szCs w:val="28"/>
        </w:rPr>
        <w:t xml:space="preserve"> </w:t>
      </w:r>
      <w:r w:rsidR="00E601D5" w:rsidRPr="00E601D5">
        <w:rPr>
          <w:szCs w:val="28"/>
        </w:rPr>
        <w:t>совершении которой имеется заинтересованность»</w:t>
      </w:r>
      <w:r w:rsidR="00E601D5">
        <w:rPr>
          <w:szCs w:val="28"/>
        </w:rPr>
        <w:t xml:space="preserve"> </w:t>
      </w:r>
      <w:r w:rsidRPr="007423B6">
        <w:rPr>
          <w:szCs w:val="28"/>
        </w:rPr>
        <w:t>следующ</w:t>
      </w:r>
      <w:r w:rsidR="007423B6" w:rsidRPr="007423B6">
        <w:rPr>
          <w:szCs w:val="28"/>
        </w:rPr>
        <w:t>е</w:t>
      </w:r>
      <w:r w:rsidRPr="007423B6">
        <w:rPr>
          <w:szCs w:val="28"/>
        </w:rPr>
        <w:t>е изменени</w:t>
      </w:r>
      <w:r w:rsidR="007423B6">
        <w:rPr>
          <w:szCs w:val="28"/>
        </w:rPr>
        <w:t>е</w:t>
      </w:r>
      <w:r w:rsidRPr="006C2679">
        <w:rPr>
          <w:szCs w:val="28"/>
        </w:rPr>
        <w:t>:</w:t>
      </w:r>
    </w:p>
    <w:p w:rsidR="00E601D5" w:rsidRPr="00E601D5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601D5" w:rsidRPr="00E601D5">
        <w:rPr>
          <w:szCs w:val="28"/>
        </w:rPr>
        <w:t>Порядк</w:t>
      </w:r>
      <w:r w:rsidR="00E601D5">
        <w:rPr>
          <w:szCs w:val="28"/>
        </w:rPr>
        <w:t>е</w:t>
      </w:r>
      <w:r w:rsidR="00E601D5" w:rsidRPr="00E601D5">
        <w:rPr>
          <w:szCs w:val="28"/>
        </w:rPr>
        <w:t xml:space="preserve"> принятия решения об одобрении сделки с участием подведомственного управлению государственной архивной службы Новосибирской области государственного казенного учреждения Новосибирской области «Государственный архив Новосибирской области», в совершении которой имеется заинтересованность</w:t>
      </w:r>
      <w:r w:rsidR="00E601D5">
        <w:rPr>
          <w:szCs w:val="28"/>
        </w:rPr>
        <w:t>:</w:t>
      </w:r>
    </w:p>
    <w:p w:rsidR="00E601D5" w:rsidRDefault="00E601D5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в пункте </w:t>
      </w:r>
      <w:r w:rsidR="007423B6">
        <w:rPr>
          <w:szCs w:val="28"/>
        </w:rPr>
        <w:t xml:space="preserve">3 </w:t>
      </w:r>
      <w:r w:rsidRPr="00FF6F44">
        <w:rPr>
          <w:szCs w:val="28"/>
        </w:rPr>
        <w:t>слова</w:t>
      </w:r>
      <w:r>
        <w:rPr>
          <w:szCs w:val="28"/>
        </w:rPr>
        <w:t xml:space="preserve"> «</w:t>
      </w:r>
      <w:r w:rsidR="007423B6" w:rsidRPr="005B072C">
        <w:rPr>
          <w:szCs w:val="28"/>
        </w:rPr>
        <w:t>лицами, заинтересованными в заключении учреждением сделок с другими организациями или гражданами (далее – заинтересованные лица), признаются директор учреждения (лицо, временно исполняющее обязанности директора учреждения в период его отсутствия) и главный бухгалтер учреждения</w:t>
      </w:r>
      <w:r>
        <w:rPr>
          <w:szCs w:val="28"/>
        </w:rPr>
        <w:t>»</w:t>
      </w:r>
      <w:r w:rsidRPr="00E601D5">
        <w:rPr>
          <w:szCs w:val="28"/>
        </w:rPr>
        <w:t xml:space="preserve"> </w:t>
      </w:r>
      <w:r>
        <w:rPr>
          <w:szCs w:val="28"/>
        </w:rPr>
        <w:t>заменить словами</w:t>
      </w:r>
      <w:r>
        <w:rPr>
          <w:szCs w:val="28"/>
        </w:rPr>
        <w:t xml:space="preserve"> «</w:t>
      </w:r>
      <w:r w:rsidR="005B072C" w:rsidRPr="005B072C">
        <w:rPr>
          <w:szCs w:val="28"/>
        </w:rPr>
        <w:t xml:space="preserve">лицами, заинтересованными в совершении учреждением сделок с другими организациями или гражданами (далее </w:t>
      </w:r>
      <w:r w:rsidR="005B072C">
        <w:rPr>
          <w:szCs w:val="28"/>
        </w:rPr>
        <w:t>–</w:t>
      </w:r>
      <w:bookmarkStart w:id="0" w:name="_GoBack"/>
      <w:bookmarkEnd w:id="0"/>
      <w:r w:rsidR="005B072C" w:rsidRPr="005B072C">
        <w:rPr>
          <w:szCs w:val="28"/>
        </w:rPr>
        <w:t xml:space="preserve"> заинтересованные лица), признаются директор (заместитель директора) учреждения, а также лицо, входящее в состав органов управления учреждением или органов надзора за его деятельностью</w:t>
      </w:r>
      <w:r>
        <w:rPr>
          <w:szCs w:val="28"/>
        </w:rPr>
        <w:t>»</w:t>
      </w:r>
      <w:r w:rsidR="007423B6">
        <w:rPr>
          <w:szCs w:val="28"/>
        </w:rPr>
        <w:t>.</w:t>
      </w:r>
    </w:p>
    <w:p w:rsidR="007423B6" w:rsidRDefault="007423B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5B072C"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56" w:rsidRDefault="00595756" w:rsidP="00346882">
      <w:r>
        <w:separator/>
      </w:r>
    </w:p>
  </w:endnote>
  <w:endnote w:type="continuationSeparator" w:id="0">
    <w:p w:rsidR="00595756" w:rsidRDefault="00595756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56" w:rsidRDefault="00595756" w:rsidP="00346882">
      <w:r>
        <w:separator/>
      </w:r>
    </w:p>
  </w:footnote>
  <w:footnote w:type="continuationSeparator" w:id="0">
    <w:p w:rsidR="00595756" w:rsidRDefault="00595756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5B072C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D4C93"/>
    <w:rsid w:val="000F16FC"/>
    <w:rsid w:val="001156B7"/>
    <w:rsid w:val="0012585E"/>
    <w:rsid w:val="00145091"/>
    <w:rsid w:val="00187096"/>
    <w:rsid w:val="001A34D0"/>
    <w:rsid w:val="001C726A"/>
    <w:rsid w:val="001D2B27"/>
    <w:rsid w:val="001E0CC4"/>
    <w:rsid w:val="001E3AFD"/>
    <w:rsid w:val="001E533A"/>
    <w:rsid w:val="00211B78"/>
    <w:rsid w:val="00214056"/>
    <w:rsid w:val="00222ED9"/>
    <w:rsid w:val="0024785A"/>
    <w:rsid w:val="00251B09"/>
    <w:rsid w:val="002623F4"/>
    <w:rsid w:val="0027079E"/>
    <w:rsid w:val="00270F64"/>
    <w:rsid w:val="002756A9"/>
    <w:rsid w:val="00290D43"/>
    <w:rsid w:val="00293E3F"/>
    <w:rsid w:val="002A46D8"/>
    <w:rsid w:val="002B0D2D"/>
    <w:rsid w:val="002C3DA6"/>
    <w:rsid w:val="002F3DFE"/>
    <w:rsid w:val="00313210"/>
    <w:rsid w:val="003136C3"/>
    <w:rsid w:val="00332736"/>
    <w:rsid w:val="00333ACF"/>
    <w:rsid w:val="00335172"/>
    <w:rsid w:val="00344FBD"/>
    <w:rsid w:val="00346882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507200"/>
    <w:rsid w:val="005307DF"/>
    <w:rsid w:val="00543E2C"/>
    <w:rsid w:val="00554306"/>
    <w:rsid w:val="005946EC"/>
    <w:rsid w:val="00595756"/>
    <w:rsid w:val="005A0FC5"/>
    <w:rsid w:val="005A468A"/>
    <w:rsid w:val="005B072C"/>
    <w:rsid w:val="005C2A9E"/>
    <w:rsid w:val="005E43EA"/>
    <w:rsid w:val="005F37FA"/>
    <w:rsid w:val="006025EE"/>
    <w:rsid w:val="00616ACB"/>
    <w:rsid w:val="006820C7"/>
    <w:rsid w:val="006862FC"/>
    <w:rsid w:val="0069694A"/>
    <w:rsid w:val="006C1402"/>
    <w:rsid w:val="006C2679"/>
    <w:rsid w:val="006E4B60"/>
    <w:rsid w:val="00717A07"/>
    <w:rsid w:val="00727C99"/>
    <w:rsid w:val="007423B6"/>
    <w:rsid w:val="0074503E"/>
    <w:rsid w:val="0075106D"/>
    <w:rsid w:val="00755F6D"/>
    <w:rsid w:val="007623F4"/>
    <w:rsid w:val="007B1244"/>
    <w:rsid w:val="007C2172"/>
    <w:rsid w:val="007E26B8"/>
    <w:rsid w:val="007F13E2"/>
    <w:rsid w:val="00821B4B"/>
    <w:rsid w:val="008358ED"/>
    <w:rsid w:val="00853E67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663F7"/>
    <w:rsid w:val="00990EF6"/>
    <w:rsid w:val="009D7860"/>
    <w:rsid w:val="009F1A9D"/>
    <w:rsid w:val="009F47F8"/>
    <w:rsid w:val="00A02490"/>
    <w:rsid w:val="00A0738F"/>
    <w:rsid w:val="00A26C46"/>
    <w:rsid w:val="00A5559B"/>
    <w:rsid w:val="00A93407"/>
    <w:rsid w:val="00AA37E5"/>
    <w:rsid w:val="00AB0ABD"/>
    <w:rsid w:val="00AD4416"/>
    <w:rsid w:val="00AF093A"/>
    <w:rsid w:val="00AF1F13"/>
    <w:rsid w:val="00AF218F"/>
    <w:rsid w:val="00AF2294"/>
    <w:rsid w:val="00B221B1"/>
    <w:rsid w:val="00B2644C"/>
    <w:rsid w:val="00B2773B"/>
    <w:rsid w:val="00B556FB"/>
    <w:rsid w:val="00B62452"/>
    <w:rsid w:val="00B70158"/>
    <w:rsid w:val="00B95A1F"/>
    <w:rsid w:val="00BA2127"/>
    <w:rsid w:val="00BB14D7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F3537"/>
    <w:rsid w:val="00D04367"/>
    <w:rsid w:val="00D3756F"/>
    <w:rsid w:val="00DA03A7"/>
    <w:rsid w:val="00DB1B09"/>
    <w:rsid w:val="00DB7ACF"/>
    <w:rsid w:val="00DF25B0"/>
    <w:rsid w:val="00DF3C8D"/>
    <w:rsid w:val="00E001CA"/>
    <w:rsid w:val="00E601D5"/>
    <w:rsid w:val="00E66D9F"/>
    <w:rsid w:val="00E72F78"/>
    <w:rsid w:val="00E74F04"/>
    <w:rsid w:val="00E84ABE"/>
    <w:rsid w:val="00E85397"/>
    <w:rsid w:val="00E92E04"/>
    <w:rsid w:val="00EF6D8C"/>
    <w:rsid w:val="00F32AE4"/>
    <w:rsid w:val="00F352C3"/>
    <w:rsid w:val="00F354BB"/>
    <w:rsid w:val="00F37491"/>
    <w:rsid w:val="00F56DCF"/>
    <w:rsid w:val="00F73B39"/>
    <w:rsid w:val="00F769E8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8EEB-753F-445B-953E-87A94B36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2110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4</cp:revision>
  <cp:lastPrinted>2015-02-06T03:40:00Z</cp:lastPrinted>
  <dcterms:created xsi:type="dcterms:W3CDTF">2017-12-21T12:54:00Z</dcterms:created>
  <dcterms:modified xsi:type="dcterms:W3CDTF">2017-12-21T13:18:00Z</dcterms:modified>
</cp:coreProperties>
</file>