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60" w:rsidRDefault="00751460" w:rsidP="00751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751460" w:rsidRDefault="00751460" w:rsidP="00751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</w:t>
      </w:r>
    </w:p>
    <w:p w:rsidR="00751460" w:rsidRDefault="00751460" w:rsidP="00751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промышленности, торговли и</w:t>
      </w:r>
    </w:p>
    <w:p w:rsidR="00751460" w:rsidRDefault="00751460" w:rsidP="00751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предпринимательства</w:t>
      </w:r>
    </w:p>
    <w:p w:rsidR="00751460" w:rsidRDefault="00751460" w:rsidP="00751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104EC" w:rsidRDefault="00F104EC" w:rsidP="00F104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1460" w:rsidRDefault="00751460" w:rsidP="00F104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F1ED6" w:rsidRDefault="004F1ED6" w:rsidP="004F1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ED6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F104EC" w:rsidRPr="004F1ED6" w:rsidRDefault="004F1ED6" w:rsidP="004F1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1ED6">
        <w:rPr>
          <w:rFonts w:ascii="Times New Roman" w:hAnsi="Times New Roman" w:cs="Times New Roman"/>
          <w:b/>
          <w:bCs/>
          <w:sz w:val="28"/>
          <w:szCs w:val="28"/>
        </w:rPr>
        <w:t>ПЛАНИРОВАНИЯ НОРМОТВОРЧЕСКОЙ ДЕЯТЕЛЬНОСТИ В МИНИСТЕРСТВЕ ПРОМЫШЛЕННОСТИ, ТОРГОВЛИ И РАЗВИТИЯ ПРЕДПРИНИМАТЕЛЬСТВА НОВОСИБИРСКОЙ ОБЛАСТИ</w:t>
      </w:r>
    </w:p>
    <w:p w:rsidR="004F1ED6" w:rsidRDefault="004F1ED6" w:rsidP="00AF561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83F9F" w:rsidRDefault="00B83F9F" w:rsidP="00AF561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83F9F" w:rsidRPr="00523548" w:rsidRDefault="00B83F9F" w:rsidP="00B83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</w:t>
      </w:r>
      <w:r w:rsidRPr="004F1ED6">
        <w:rPr>
          <w:rFonts w:ascii="Times New Roman" w:hAnsi="Times New Roman" w:cs="Times New Roman"/>
          <w:sz w:val="28"/>
          <w:szCs w:val="28"/>
        </w:rPr>
        <w:t>орядок планирования нормотворческой деятельности в министерстве промышленности, торговли и развития предпринимательства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- Порядок) </w:t>
      </w:r>
      <w:r w:rsidRPr="00CA05E8"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Pr="004F1ED6">
        <w:rPr>
          <w:rFonts w:ascii="Times New Roman" w:hAnsi="Times New Roman" w:cs="Times New Roman"/>
          <w:sz w:val="28"/>
          <w:szCs w:val="28"/>
        </w:rPr>
        <w:t>правила организации работы по планированию подготовки</w:t>
      </w:r>
      <w:r w:rsidRPr="004F1ED6">
        <w:t xml:space="preserve"> </w:t>
      </w:r>
      <w:r w:rsidRPr="004F1ED6">
        <w:rPr>
          <w:rFonts w:ascii="Times New Roman" w:hAnsi="Times New Roman" w:cs="Times New Roman"/>
          <w:sz w:val="28"/>
          <w:szCs w:val="28"/>
        </w:rPr>
        <w:t xml:space="preserve">проектов </w:t>
      </w:r>
      <w:proofErr w:type="gramStart"/>
      <w:r w:rsidRPr="004F1ED6">
        <w:rPr>
          <w:rFonts w:ascii="Times New Roman" w:hAnsi="Times New Roman" w:cs="Times New Roman"/>
          <w:sz w:val="28"/>
          <w:szCs w:val="28"/>
        </w:rPr>
        <w:t>нормативных</w:t>
      </w:r>
      <w:proofErr w:type="gramEnd"/>
      <w:r w:rsidRPr="004F1ED6">
        <w:rPr>
          <w:rFonts w:ascii="Times New Roman" w:hAnsi="Times New Roman" w:cs="Times New Roman"/>
          <w:sz w:val="28"/>
          <w:szCs w:val="28"/>
        </w:rPr>
        <w:t xml:space="preserve"> правовых актов министерства </w:t>
      </w:r>
      <w:r w:rsidRPr="00523548">
        <w:rPr>
          <w:rFonts w:ascii="Times New Roman" w:hAnsi="Times New Roman" w:cs="Times New Roman"/>
          <w:sz w:val="28"/>
          <w:szCs w:val="28"/>
        </w:rPr>
        <w:t>промышленности, торговли и развития предпринимательства Новосибирской области (далее - министерство).</w:t>
      </w:r>
    </w:p>
    <w:p w:rsidR="00B83F9F" w:rsidRPr="00523548" w:rsidRDefault="00B83F9F" w:rsidP="00B83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548">
        <w:rPr>
          <w:rFonts w:ascii="Times New Roman" w:hAnsi="Times New Roman" w:cs="Times New Roman"/>
          <w:sz w:val="28"/>
          <w:szCs w:val="28"/>
        </w:rPr>
        <w:t>2. П</w:t>
      </w:r>
      <w:r w:rsidR="003A712F" w:rsidRPr="00523548">
        <w:rPr>
          <w:rFonts w:ascii="Times New Roman" w:hAnsi="Times New Roman" w:cs="Times New Roman"/>
          <w:sz w:val="28"/>
          <w:szCs w:val="28"/>
        </w:rPr>
        <w:t>одготовка</w:t>
      </w:r>
      <w:r w:rsidRPr="00523548">
        <w:rPr>
          <w:rFonts w:ascii="Times New Roman" w:hAnsi="Times New Roman" w:cs="Times New Roman"/>
          <w:sz w:val="28"/>
          <w:szCs w:val="28"/>
        </w:rPr>
        <w:t xml:space="preserve"> проектов </w:t>
      </w:r>
      <w:proofErr w:type="gramStart"/>
      <w:r w:rsidRPr="00523548">
        <w:rPr>
          <w:rFonts w:ascii="Times New Roman" w:hAnsi="Times New Roman" w:cs="Times New Roman"/>
          <w:sz w:val="28"/>
          <w:szCs w:val="28"/>
        </w:rPr>
        <w:t>нормативных</w:t>
      </w:r>
      <w:proofErr w:type="gramEnd"/>
      <w:r w:rsidRPr="00523548">
        <w:rPr>
          <w:rFonts w:ascii="Times New Roman" w:hAnsi="Times New Roman" w:cs="Times New Roman"/>
          <w:sz w:val="28"/>
          <w:szCs w:val="28"/>
        </w:rPr>
        <w:t xml:space="preserve"> правовых актов министерства осуществляется в соответствии с Планом</w:t>
      </w:r>
      <w:r w:rsidR="003A712F" w:rsidRPr="00523548">
        <w:rPr>
          <w:rFonts w:ascii="Times New Roman" w:hAnsi="Times New Roman" w:cs="Times New Roman"/>
          <w:sz w:val="28"/>
          <w:szCs w:val="28"/>
        </w:rPr>
        <w:t xml:space="preserve"> нормотворческой деятельности в министерстве </w:t>
      </w:r>
      <w:r w:rsidRPr="00523548">
        <w:rPr>
          <w:rFonts w:ascii="Times New Roman" w:hAnsi="Times New Roman" w:cs="Times New Roman"/>
          <w:sz w:val="28"/>
          <w:szCs w:val="28"/>
        </w:rPr>
        <w:t>(далее - План).</w:t>
      </w:r>
    </w:p>
    <w:p w:rsidR="00464036" w:rsidRPr="00523548" w:rsidRDefault="003A712F" w:rsidP="00464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548">
        <w:rPr>
          <w:rFonts w:ascii="Times New Roman" w:hAnsi="Times New Roman" w:cs="Times New Roman"/>
          <w:sz w:val="28"/>
          <w:szCs w:val="28"/>
        </w:rPr>
        <w:t>3. План формируется</w:t>
      </w:r>
      <w:r w:rsidR="00464036" w:rsidRPr="00523548">
        <w:rPr>
          <w:rFonts w:ascii="Times New Roman" w:hAnsi="Times New Roman" w:cs="Times New Roman"/>
          <w:sz w:val="28"/>
          <w:szCs w:val="28"/>
        </w:rPr>
        <w:t xml:space="preserve"> </w:t>
      </w:r>
      <w:r w:rsidRPr="000F0C89">
        <w:rPr>
          <w:rFonts w:ascii="Times New Roman" w:hAnsi="Times New Roman" w:cs="Times New Roman"/>
          <w:sz w:val="28"/>
          <w:szCs w:val="28"/>
        </w:rPr>
        <w:t>специалистом по правовым</w:t>
      </w:r>
      <w:r w:rsidR="00464036" w:rsidRPr="000F0C89">
        <w:rPr>
          <w:rFonts w:ascii="Times New Roman" w:hAnsi="Times New Roman" w:cs="Times New Roman"/>
          <w:sz w:val="28"/>
          <w:szCs w:val="28"/>
        </w:rPr>
        <w:t xml:space="preserve"> вопросам </w:t>
      </w:r>
      <w:r w:rsidR="00464036" w:rsidRPr="00523548">
        <w:rPr>
          <w:rFonts w:ascii="Times New Roman" w:hAnsi="Times New Roman" w:cs="Times New Roman"/>
          <w:sz w:val="28"/>
          <w:szCs w:val="28"/>
        </w:rPr>
        <w:t>на полугодовой период на основании предложений структурных подразделений министерства.</w:t>
      </w:r>
    </w:p>
    <w:p w:rsidR="00464036" w:rsidRPr="00523548" w:rsidRDefault="00464036" w:rsidP="00464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548">
        <w:rPr>
          <w:rFonts w:ascii="Times New Roman" w:hAnsi="Times New Roman" w:cs="Times New Roman"/>
          <w:sz w:val="28"/>
          <w:szCs w:val="28"/>
        </w:rPr>
        <w:t>4. Структурные подразделения министерства представляют предложения в План</w:t>
      </w:r>
      <w:r w:rsidR="00523548">
        <w:rPr>
          <w:rFonts w:ascii="Times New Roman" w:hAnsi="Times New Roman" w:cs="Times New Roman"/>
          <w:sz w:val="28"/>
          <w:szCs w:val="28"/>
        </w:rPr>
        <w:t xml:space="preserve"> на очередной</w:t>
      </w:r>
      <w:r w:rsidR="00523548" w:rsidRPr="00523548">
        <w:t xml:space="preserve"> </w:t>
      </w:r>
      <w:r w:rsidR="00523548" w:rsidRPr="00523548">
        <w:rPr>
          <w:rFonts w:ascii="Times New Roman" w:hAnsi="Times New Roman" w:cs="Times New Roman"/>
          <w:sz w:val="28"/>
          <w:szCs w:val="28"/>
        </w:rPr>
        <w:t>полугодовой период</w:t>
      </w:r>
      <w:r w:rsidR="00523548">
        <w:rPr>
          <w:rFonts w:ascii="Times New Roman" w:hAnsi="Times New Roman" w:cs="Times New Roman"/>
          <w:sz w:val="28"/>
          <w:szCs w:val="28"/>
        </w:rPr>
        <w:t xml:space="preserve"> </w:t>
      </w:r>
      <w:r w:rsidR="00B04B3D" w:rsidRPr="00523548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162DA8" w:rsidRPr="00523548">
        <w:rPr>
          <w:rFonts w:ascii="Times New Roman" w:hAnsi="Times New Roman" w:cs="Times New Roman"/>
          <w:sz w:val="28"/>
          <w:szCs w:val="28"/>
        </w:rPr>
        <w:t>15 января и 20 июн</w:t>
      </w:r>
      <w:r w:rsidR="00B04B3D" w:rsidRPr="00523548">
        <w:rPr>
          <w:rFonts w:ascii="Times New Roman" w:hAnsi="Times New Roman" w:cs="Times New Roman"/>
          <w:sz w:val="28"/>
          <w:szCs w:val="28"/>
        </w:rPr>
        <w:t>я текущего года.</w:t>
      </w:r>
    </w:p>
    <w:p w:rsidR="00B04B3D" w:rsidRPr="00523548" w:rsidRDefault="00162DA8" w:rsidP="00464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548">
        <w:rPr>
          <w:rFonts w:ascii="Times New Roman" w:hAnsi="Times New Roman" w:cs="Times New Roman"/>
          <w:sz w:val="28"/>
          <w:szCs w:val="28"/>
        </w:rPr>
        <w:t>5. </w:t>
      </w:r>
      <w:r w:rsidR="00523548" w:rsidRPr="00523548">
        <w:rPr>
          <w:rFonts w:ascii="Times New Roman" w:hAnsi="Times New Roman" w:cs="Times New Roman"/>
          <w:sz w:val="28"/>
          <w:szCs w:val="28"/>
        </w:rPr>
        <w:t xml:space="preserve">Сформированный </w:t>
      </w:r>
      <w:r w:rsidR="00B04B3D" w:rsidRPr="00523548">
        <w:rPr>
          <w:rFonts w:ascii="Times New Roman" w:hAnsi="Times New Roman" w:cs="Times New Roman"/>
          <w:sz w:val="28"/>
          <w:szCs w:val="28"/>
        </w:rPr>
        <w:t>План</w:t>
      </w:r>
      <w:r w:rsidR="00B04B3D" w:rsidRPr="00523548">
        <w:t xml:space="preserve"> </w:t>
      </w:r>
      <w:r w:rsidR="00B04B3D" w:rsidRPr="00523548">
        <w:rPr>
          <w:rFonts w:ascii="Times New Roman" w:hAnsi="Times New Roman" w:cs="Times New Roman"/>
          <w:sz w:val="28"/>
          <w:szCs w:val="28"/>
        </w:rPr>
        <w:t>на полугодовой период не позднее</w:t>
      </w:r>
      <w:r w:rsidRPr="00523548">
        <w:rPr>
          <w:rFonts w:ascii="Times New Roman" w:hAnsi="Times New Roman" w:cs="Times New Roman"/>
          <w:sz w:val="28"/>
          <w:szCs w:val="28"/>
        </w:rPr>
        <w:t xml:space="preserve"> 7 календа</w:t>
      </w:r>
      <w:r w:rsidR="0091543E">
        <w:rPr>
          <w:rFonts w:ascii="Times New Roman" w:hAnsi="Times New Roman" w:cs="Times New Roman"/>
          <w:sz w:val="28"/>
          <w:szCs w:val="28"/>
        </w:rPr>
        <w:t xml:space="preserve">рных дней со дня истечения сроков, указанных в пункте 4 настоящего Порядка </w:t>
      </w:r>
      <w:r w:rsidR="00B04B3D" w:rsidRPr="00523548">
        <w:rPr>
          <w:rFonts w:ascii="Times New Roman" w:hAnsi="Times New Roman" w:cs="Times New Roman"/>
          <w:sz w:val="28"/>
          <w:szCs w:val="28"/>
        </w:rPr>
        <w:t>утверждается приказом министерства.</w:t>
      </w:r>
    </w:p>
    <w:p w:rsidR="009B016F" w:rsidRPr="00523548" w:rsidRDefault="00E9404B" w:rsidP="00464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548">
        <w:rPr>
          <w:rFonts w:ascii="Times New Roman" w:hAnsi="Times New Roman" w:cs="Times New Roman"/>
          <w:sz w:val="28"/>
          <w:szCs w:val="28"/>
        </w:rPr>
        <w:t>6. Утверждение Плана не препятствует подготовке</w:t>
      </w:r>
      <w:r w:rsidR="00561DED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Pr="005235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3548">
        <w:rPr>
          <w:rFonts w:ascii="Times New Roman" w:hAnsi="Times New Roman" w:cs="Times New Roman"/>
          <w:sz w:val="28"/>
          <w:szCs w:val="28"/>
        </w:rPr>
        <w:t>нормативных</w:t>
      </w:r>
      <w:proofErr w:type="gramEnd"/>
      <w:r w:rsidRPr="00523548">
        <w:rPr>
          <w:rFonts w:ascii="Times New Roman" w:hAnsi="Times New Roman" w:cs="Times New Roman"/>
          <w:sz w:val="28"/>
          <w:szCs w:val="28"/>
        </w:rPr>
        <w:t xml:space="preserve"> правовых актов министерства, не включенных в План.</w:t>
      </w:r>
    </w:p>
    <w:p w:rsidR="00E9404B" w:rsidRPr="00523548" w:rsidRDefault="00E9404B" w:rsidP="00464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548">
        <w:rPr>
          <w:rFonts w:ascii="Times New Roman" w:hAnsi="Times New Roman" w:cs="Times New Roman"/>
          <w:sz w:val="28"/>
          <w:szCs w:val="28"/>
        </w:rPr>
        <w:t>7. Ответственность за выполнение Плана несут руководители структурных подразделений министерства и должностные лица министерства, на которых возложено исполнение соответствующих мероприятий Плана.</w:t>
      </w:r>
    </w:p>
    <w:p w:rsidR="00B83F9F" w:rsidRDefault="00B83F9F" w:rsidP="00CA0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F9F" w:rsidRPr="00B83F9F" w:rsidRDefault="00B83F9F" w:rsidP="00CA0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83F9F" w:rsidRPr="00B83F9F" w:rsidSect="00D76B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FEF" w:rsidRDefault="00011FEF" w:rsidP="00D76B51">
      <w:pPr>
        <w:spacing w:after="0" w:line="240" w:lineRule="auto"/>
      </w:pPr>
      <w:r>
        <w:separator/>
      </w:r>
    </w:p>
  </w:endnote>
  <w:endnote w:type="continuationSeparator" w:id="0">
    <w:p w:rsidR="00011FEF" w:rsidRDefault="00011FEF" w:rsidP="00D76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B51" w:rsidRDefault="00D76B5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B51" w:rsidRDefault="00D76B5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B51" w:rsidRDefault="00D76B5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FEF" w:rsidRDefault="00011FEF" w:rsidP="00D76B51">
      <w:pPr>
        <w:spacing w:after="0" w:line="240" w:lineRule="auto"/>
      </w:pPr>
      <w:r>
        <w:separator/>
      </w:r>
    </w:p>
  </w:footnote>
  <w:footnote w:type="continuationSeparator" w:id="0">
    <w:p w:rsidR="00011FEF" w:rsidRDefault="00011FEF" w:rsidP="00D76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B51" w:rsidRDefault="00D76B5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77604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76B51" w:rsidRPr="00D76B51" w:rsidRDefault="00D76B51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76B5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76B5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76B5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B5BF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76B5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76B51" w:rsidRDefault="00D76B5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B51" w:rsidRDefault="00D76B5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253"/>
    <w:rsid w:val="0000062F"/>
    <w:rsid w:val="00011FEF"/>
    <w:rsid w:val="00031347"/>
    <w:rsid w:val="00034A7A"/>
    <w:rsid w:val="00034E57"/>
    <w:rsid w:val="000358D0"/>
    <w:rsid w:val="00036348"/>
    <w:rsid w:val="0004071B"/>
    <w:rsid w:val="000418C9"/>
    <w:rsid w:val="00056C32"/>
    <w:rsid w:val="00067479"/>
    <w:rsid w:val="000878FD"/>
    <w:rsid w:val="000903DC"/>
    <w:rsid w:val="000A7AAC"/>
    <w:rsid w:val="000F0C89"/>
    <w:rsid w:val="000F6673"/>
    <w:rsid w:val="001016D3"/>
    <w:rsid w:val="001207B6"/>
    <w:rsid w:val="00122DD4"/>
    <w:rsid w:val="0013353F"/>
    <w:rsid w:val="0015469E"/>
    <w:rsid w:val="00155FC6"/>
    <w:rsid w:val="00162DA8"/>
    <w:rsid w:val="001B5FDC"/>
    <w:rsid w:val="001D2D89"/>
    <w:rsid w:val="001E3E5D"/>
    <w:rsid w:val="001E7BC1"/>
    <w:rsid w:val="00200B27"/>
    <w:rsid w:val="00211266"/>
    <w:rsid w:val="0021723A"/>
    <w:rsid w:val="00217D9C"/>
    <w:rsid w:val="00250CB8"/>
    <w:rsid w:val="00266506"/>
    <w:rsid w:val="00276D7F"/>
    <w:rsid w:val="002810E1"/>
    <w:rsid w:val="002A3E87"/>
    <w:rsid w:val="002D4E22"/>
    <w:rsid w:val="002D6FE7"/>
    <w:rsid w:val="002E06CE"/>
    <w:rsid w:val="002F0699"/>
    <w:rsid w:val="00313604"/>
    <w:rsid w:val="00313FF2"/>
    <w:rsid w:val="0035776E"/>
    <w:rsid w:val="003700DD"/>
    <w:rsid w:val="00376DFE"/>
    <w:rsid w:val="00382477"/>
    <w:rsid w:val="00386F8F"/>
    <w:rsid w:val="003A712F"/>
    <w:rsid w:val="003B1E19"/>
    <w:rsid w:val="003C7EBC"/>
    <w:rsid w:val="0040212A"/>
    <w:rsid w:val="004139D0"/>
    <w:rsid w:val="00431195"/>
    <w:rsid w:val="00431E2E"/>
    <w:rsid w:val="0043527E"/>
    <w:rsid w:val="004419D5"/>
    <w:rsid w:val="00453B6C"/>
    <w:rsid w:val="0046121B"/>
    <w:rsid w:val="00464036"/>
    <w:rsid w:val="004759AC"/>
    <w:rsid w:val="004833B8"/>
    <w:rsid w:val="004B5FCE"/>
    <w:rsid w:val="004D2D8A"/>
    <w:rsid w:val="004F1ED6"/>
    <w:rsid w:val="00501A00"/>
    <w:rsid w:val="00505AE1"/>
    <w:rsid w:val="00514104"/>
    <w:rsid w:val="005173D9"/>
    <w:rsid w:val="00523548"/>
    <w:rsid w:val="00526CE0"/>
    <w:rsid w:val="00533367"/>
    <w:rsid w:val="00537A6F"/>
    <w:rsid w:val="00553A4B"/>
    <w:rsid w:val="00561DED"/>
    <w:rsid w:val="00567365"/>
    <w:rsid w:val="00573E4C"/>
    <w:rsid w:val="005839DC"/>
    <w:rsid w:val="00596F46"/>
    <w:rsid w:val="005A4075"/>
    <w:rsid w:val="005E318A"/>
    <w:rsid w:val="00607388"/>
    <w:rsid w:val="00610DCA"/>
    <w:rsid w:val="0063205E"/>
    <w:rsid w:val="00646CC6"/>
    <w:rsid w:val="00650B81"/>
    <w:rsid w:val="00661EEB"/>
    <w:rsid w:val="006654A5"/>
    <w:rsid w:val="006A5FC3"/>
    <w:rsid w:val="006B3E6A"/>
    <w:rsid w:val="006B5BF6"/>
    <w:rsid w:val="006B75A6"/>
    <w:rsid w:val="00704D93"/>
    <w:rsid w:val="007075DA"/>
    <w:rsid w:val="007368DF"/>
    <w:rsid w:val="00741983"/>
    <w:rsid w:val="00745893"/>
    <w:rsid w:val="00751460"/>
    <w:rsid w:val="00763577"/>
    <w:rsid w:val="00772C60"/>
    <w:rsid w:val="00776490"/>
    <w:rsid w:val="007A6D48"/>
    <w:rsid w:val="007B183A"/>
    <w:rsid w:val="007C200C"/>
    <w:rsid w:val="007D33EF"/>
    <w:rsid w:val="007D5DE6"/>
    <w:rsid w:val="007E12E2"/>
    <w:rsid w:val="008167F9"/>
    <w:rsid w:val="00833D78"/>
    <w:rsid w:val="00856523"/>
    <w:rsid w:val="008577C4"/>
    <w:rsid w:val="008604C5"/>
    <w:rsid w:val="00860F61"/>
    <w:rsid w:val="0086177F"/>
    <w:rsid w:val="00862D59"/>
    <w:rsid w:val="00887010"/>
    <w:rsid w:val="008A0283"/>
    <w:rsid w:val="008A5B59"/>
    <w:rsid w:val="008A6E41"/>
    <w:rsid w:val="0090433A"/>
    <w:rsid w:val="0091543E"/>
    <w:rsid w:val="00933734"/>
    <w:rsid w:val="00956592"/>
    <w:rsid w:val="00960C62"/>
    <w:rsid w:val="009641DB"/>
    <w:rsid w:val="00965D66"/>
    <w:rsid w:val="009807BB"/>
    <w:rsid w:val="009B016F"/>
    <w:rsid w:val="009B2CAB"/>
    <w:rsid w:val="009B37EA"/>
    <w:rsid w:val="009B5202"/>
    <w:rsid w:val="009C42A5"/>
    <w:rsid w:val="009D342F"/>
    <w:rsid w:val="009F5576"/>
    <w:rsid w:val="009F721C"/>
    <w:rsid w:val="00A031BE"/>
    <w:rsid w:val="00A249AC"/>
    <w:rsid w:val="00A34581"/>
    <w:rsid w:val="00A46E87"/>
    <w:rsid w:val="00A47552"/>
    <w:rsid w:val="00A47C08"/>
    <w:rsid w:val="00A55360"/>
    <w:rsid w:val="00A81029"/>
    <w:rsid w:val="00A853B1"/>
    <w:rsid w:val="00AA13A1"/>
    <w:rsid w:val="00AB4A65"/>
    <w:rsid w:val="00AD5E4C"/>
    <w:rsid w:val="00AE27DA"/>
    <w:rsid w:val="00AE6007"/>
    <w:rsid w:val="00AF02C0"/>
    <w:rsid w:val="00AF31FD"/>
    <w:rsid w:val="00AF561E"/>
    <w:rsid w:val="00B04B3D"/>
    <w:rsid w:val="00B2289E"/>
    <w:rsid w:val="00B434DF"/>
    <w:rsid w:val="00B4750C"/>
    <w:rsid w:val="00B5149F"/>
    <w:rsid w:val="00B56EFD"/>
    <w:rsid w:val="00B57AFC"/>
    <w:rsid w:val="00B639A3"/>
    <w:rsid w:val="00B709A8"/>
    <w:rsid w:val="00B83F9F"/>
    <w:rsid w:val="00B95BC4"/>
    <w:rsid w:val="00BA736C"/>
    <w:rsid w:val="00BB7805"/>
    <w:rsid w:val="00BC163A"/>
    <w:rsid w:val="00BC3466"/>
    <w:rsid w:val="00BE6E97"/>
    <w:rsid w:val="00BF1F69"/>
    <w:rsid w:val="00C07215"/>
    <w:rsid w:val="00C11539"/>
    <w:rsid w:val="00C202F5"/>
    <w:rsid w:val="00C26C1C"/>
    <w:rsid w:val="00C309B4"/>
    <w:rsid w:val="00C403E9"/>
    <w:rsid w:val="00C6563F"/>
    <w:rsid w:val="00C84A56"/>
    <w:rsid w:val="00C854BC"/>
    <w:rsid w:val="00CA05E8"/>
    <w:rsid w:val="00CB5416"/>
    <w:rsid w:val="00CD3253"/>
    <w:rsid w:val="00CF021C"/>
    <w:rsid w:val="00CF55D8"/>
    <w:rsid w:val="00D04F25"/>
    <w:rsid w:val="00D23AB3"/>
    <w:rsid w:val="00D75037"/>
    <w:rsid w:val="00D76B51"/>
    <w:rsid w:val="00D85140"/>
    <w:rsid w:val="00D95BC6"/>
    <w:rsid w:val="00DA2347"/>
    <w:rsid w:val="00DD2A65"/>
    <w:rsid w:val="00DE0230"/>
    <w:rsid w:val="00E30459"/>
    <w:rsid w:val="00E40842"/>
    <w:rsid w:val="00E424A8"/>
    <w:rsid w:val="00E5500B"/>
    <w:rsid w:val="00E6418F"/>
    <w:rsid w:val="00E9404B"/>
    <w:rsid w:val="00EA21CE"/>
    <w:rsid w:val="00EE0A59"/>
    <w:rsid w:val="00EF3C78"/>
    <w:rsid w:val="00F05442"/>
    <w:rsid w:val="00F104EC"/>
    <w:rsid w:val="00F164BF"/>
    <w:rsid w:val="00F23B57"/>
    <w:rsid w:val="00F42709"/>
    <w:rsid w:val="00F61CAC"/>
    <w:rsid w:val="00F71653"/>
    <w:rsid w:val="00F87A42"/>
    <w:rsid w:val="00F92840"/>
    <w:rsid w:val="00FC5DF7"/>
    <w:rsid w:val="00FD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25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A7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46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E8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76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6B51"/>
  </w:style>
  <w:style w:type="paragraph" w:styleId="a9">
    <w:name w:val="footer"/>
    <w:basedOn w:val="a"/>
    <w:link w:val="aa"/>
    <w:uiPriority w:val="99"/>
    <w:unhideWhenUsed/>
    <w:rsid w:val="00D76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6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25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A7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46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E8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76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6B51"/>
  </w:style>
  <w:style w:type="paragraph" w:styleId="a9">
    <w:name w:val="footer"/>
    <w:basedOn w:val="a"/>
    <w:link w:val="aa"/>
    <w:uiPriority w:val="99"/>
    <w:unhideWhenUsed/>
    <w:rsid w:val="00D76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6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F39793-E8C0-40F2-A488-492BDA35D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Гагаркина Анастасия Викторовна</dc:creator>
  <cp:lastModifiedBy>Гагаркина Анастасия Викторовна</cp:lastModifiedBy>
  <cp:revision>112</cp:revision>
  <cp:lastPrinted>2023-02-16T03:54:00Z</cp:lastPrinted>
  <dcterms:created xsi:type="dcterms:W3CDTF">2018-09-20T07:05:00Z</dcterms:created>
  <dcterms:modified xsi:type="dcterms:W3CDTF">2023-02-20T04:07:00Z</dcterms:modified>
</cp:coreProperties>
</file>