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65" w:rsidRPr="00F36E65" w:rsidRDefault="00F36E65" w:rsidP="00F36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36E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ГОРОДА БЕРДСКА </w:t>
      </w:r>
    </w:p>
    <w:p w:rsidR="00F36E65" w:rsidRPr="00F36E65" w:rsidRDefault="00F36E65" w:rsidP="00F36E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F36E65" w:rsidRPr="00F36E65" w:rsidRDefault="00F36E65" w:rsidP="00F36E6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36E6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F36E65" w:rsidRPr="00F36E65" w:rsidRDefault="00F36E65" w:rsidP="00F36E65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</w:pPr>
    </w:p>
    <w:p w:rsidR="00F36E65" w:rsidRPr="00F36E65" w:rsidRDefault="00793289" w:rsidP="00F36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F36E65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F36E65" w:rsidRPr="00F36E65" w:rsidRDefault="00F36E65" w:rsidP="00F36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36E65" w:rsidRPr="00F36E65" w:rsidRDefault="00F36E65" w:rsidP="00F36E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E145CC" w:rsidRDefault="00F36E65" w:rsidP="00F36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администрации города Бердска </w:t>
      </w:r>
    </w:p>
    <w:p w:rsidR="00F36E65" w:rsidRPr="00F36E65" w:rsidRDefault="00F36E65" w:rsidP="00F36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21.02.2018 № 410 «Об утверждении перечней муниципальных услуг (функций) </w:t>
      </w:r>
    </w:p>
    <w:p w:rsidR="00F36E65" w:rsidRPr="00F36E65" w:rsidRDefault="00F36E65" w:rsidP="00F36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Бердска»</w:t>
      </w:r>
    </w:p>
    <w:p w:rsidR="00F36E65" w:rsidRPr="00F36E65" w:rsidRDefault="00F36E65" w:rsidP="00F36E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6E65" w:rsidRPr="00F36E65" w:rsidRDefault="00F36E65" w:rsidP="00F36E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6E65" w:rsidRPr="00F36E65" w:rsidRDefault="009524CF" w:rsidP="00E15BE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</w:t>
      </w:r>
      <w:r w:rsidR="00F36E65" w:rsidRPr="00F36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едеральными законами от 27.07.2010 </w:t>
      </w:r>
      <w:hyperlink r:id="rId9" w:tooltip="Федеральный закон от 27.07.2010 N 210-ФЗ (ред. от 05.12.2017) &quot;Об организации предоставления государственных и муниципальных услуг&quot;{КонсультантПлюс}" w:history="1">
        <w:r w:rsidR="00F36E65" w:rsidRPr="00F36E65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№ 210-ФЗ</w:t>
        </w:r>
      </w:hyperlink>
      <w:r w:rsidR="00F36E65" w:rsidRPr="00F36E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«Об организации </w:t>
      </w:r>
      <w:r w:rsidR="00F36E65" w:rsidRPr="00067A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предоставления государственных и муниципальных услуг», от 06.10.2003 </w:t>
      </w:r>
      <w:hyperlink r:id="rId10" w:tooltip="Федеральный закон от 06.10.2003 N 131-ФЗ (ред. от 29.12.2017) &quot;Об общих принципах организации местного самоуправления в Российской Федерации&quot;{КонсультантПлюс}" w:history="1">
        <w:r w:rsidR="00F36E65" w:rsidRPr="00067A72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№ 131-ФЗ</w:t>
        </w:r>
      </w:hyperlink>
      <w:r w:rsidR="00F36E65" w:rsidRPr="00067A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r w:rsidR="00E15BE4" w:rsidRPr="00067A7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постановлением администрации города Бердска от 14.06.2016 № 1655 «Об утверждении Порядка формирования и ведения реестра муниципальных услуг (функций) города Бердска», </w:t>
      </w:r>
    </w:p>
    <w:p w:rsidR="00F36E65" w:rsidRPr="00F36E65" w:rsidRDefault="00F36E65" w:rsidP="00F36E6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F36E65" w:rsidRDefault="00F36E65" w:rsidP="009524C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E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F36E65">
        <w:rPr>
          <w:rFonts w:ascii="Arial" w:eastAsia="Times New Roman" w:hAnsi="Arial" w:cs="Arial"/>
          <w:sz w:val="28"/>
          <w:szCs w:val="28"/>
          <w:lang w:val="en-US" w:eastAsia="ru-RU"/>
        </w:rPr>
        <w:t> </w:t>
      </w: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города Бердска от 21.02.2018 № 410 «Об утверждении</w:t>
      </w:r>
      <w:r w:rsidR="00740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перечней муниципальных услуг </w:t>
      </w:r>
      <w:r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(функций) горо</w:t>
      </w:r>
      <w:r w:rsidR="00920018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Бердска» изменение</w:t>
      </w:r>
      <w:r w:rsidR="0095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163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дополнив раздел </w:t>
      </w:r>
      <w:r w:rsidR="00793289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163DD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№</w:t>
      </w:r>
      <w:r w:rsidR="00793289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6324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93289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подпунктом 4.45</w:t>
      </w:r>
      <w:r w:rsidR="00B163DD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24CF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  <w:r w:rsidR="009524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757AA" w:rsidRDefault="00920018" w:rsidP="00D757AA">
      <w:pPr>
        <w:autoSpaceDE w:val="0"/>
        <w:autoSpaceDN w:val="0"/>
        <w:adjustRightInd w:val="0"/>
        <w:spacing w:after="0" w:line="240" w:lineRule="auto"/>
        <w:ind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2186"/>
        <w:gridCol w:w="2458"/>
        <w:gridCol w:w="4356"/>
      </w:tblGrid>
      <w:tr w:rsidR="00D757AA" w:rsidRPr="00F020EB" w:rsidTr="00920018">
        <w:tc>
          <w:tcPr>
            <w:tcW w:w="748" w:type="dxa"/>
            <w:tcBorders>
              <w:top w:val="single" w:sz="4" w:space="0" w:color="auto"/>
            </w:tcBorders>
          </w:tcPr>
          <w:p w:rsidR="00D757AA" w:rsidRPr="00793289" w:rsidRDefault="00793289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93289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4.45</w:t>
            </w:r>
            <w:r w:rsidR="00EA4D9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2186" w:type="dxa"/>
            <w:tcBorders>
              <w:top w:val="single" w:sz="4" w:space="0" w:color="auto"/>
            </w:tcBorders>
          </w:tcPr>
          <w:p w:rsidR="00D757AA" w:rsidRPr="00793289" w:rsidRDefault="005F4DA9" w:rsidP="009A42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93289">
              <w:rPr>
                <w:rFonts w:ascii="Times New Roman" w:hAnsi="Times New Roman" w:cs="Times New Roman"/>
                <w:sz w:val="23"/>
                <w:szCs w:val="23"/>
              </w:rPr>
              <w:t>Предоставление участка земли для погребения</w:t>
            </w:r>
          </w:p>
        </w:tc>
        <w:tc>
          <w:tcPr>
            <w:tcW w:w="2458" w:type="dxa"/>
            <w:tcBorders>
              <w:top w:val="single" w:sz="4" w:space="0" w:color="auto"/>
            </w:tcBorders>
          </w:tcPr>
          <w:p w:rsidR="00D757AA" w:rsidRPr="00793289" w:rsidRDefault="00564840" w:rsidP="003670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МКУ «</w:t>
            </w:r>
            <w:r w:rsidR="005F4DA9" w:rsidRPr="0079328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Управление </w:t>
            </w:r>
            <w:r>
              <w:rPr>
                <w:rFonts w:ascii="Times New Roman" w:hAnsi="Times New Roman" w:cs="Times New Roman"/>
                <w:bCs/>
                <w:sz w:val="23"/>
                <w:szCs w:val="23"/>
              </w:rPr>
              <w:t>жилищно-коммунального хозяйства»</w:t>
            </w:r>
          </w:p>
        </w:tc>
        <w:tc>
          <w:tcPr>
            <w:tcW w:w="4356" w:type="dxa"/>
            <w:tcBorders>
              <w:top w:val="single" w:sz="4" w:space="0" w:color="auto"/>
            </w:tcBorders>
          </w:tcPr>
          <w:p w:rsidR="00F020EB" w:rsidRPr="00793289" w:rsidRDefault="00F020EB" w:rsidP="00F02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9328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Федеральный </w:t>
            </w:r>
            <w:hyperlink r:id="rId11" w:history="1">
              <w:r w:rsidRPr="00793289">
                <w:rPr>
                  <w:rFonts w:ascii="Times New Roman" w:hAnsi="Times New Roman" w:cs="Times New Roman"/>
                  <w:bCs/>
                  <w:color w:val="0000FF"/>
                  <w:sz w:val="23"/>
                  <w:szCs w:val="23"/>
                </w:rPr>
                <w:t>закон</w:t>
              </w:r>
            </w:hyperlink>
            <w:r w:rsidR="0092001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от 06.10.2003 N</w:t>
            </w:r>
            <w:r w:rsidR="00564840">
              <w:rPr>
                <w:rFonts w:ascii="Times New Roman" w:hAnsi="Times New Roman" w:cs="Times New Roman"/>
                <w:bCs/>
                <w:sz w:val="23"/>
                <w:szCs w:val="23"/>
              </w:rPr>
              <w:t>131-ФЗ «</w:t>
            </w:r>
            <w:r w:rsidRPr="00793289">
              <w:rPr>
                <w:rFonts w:ascii="Times New Roman" w:hAnsi="Times New Roman" w:cs="Times New Roman"/>
                <w:bCs/>
                <w:sz w:val="23"/>
                <w:szCs w:val="23"/>
              </w:rPr>
              <w:t>Об общих принципах организации местного самоуп</w:t>
            </w:r>
            <w:r w:rsidR="00564840">
              <w:rPr>
                <w:rFonts w:ascii="Times New Roman" w:hAnsi="Times New Roman" w:cs="Times New Roman"/>
                <w:bCs/>
                <w:sz w:val="23"/>
                <w:szCs w:val="23"/>
              </w:rPr>
              <w:t>равления в Российской Федерации»</w:t>
            </w:r>
            <w:r w:rsidRPr="0079328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; Федеральный </w:t>
            </w:r>
            <w:hyperlink r:id="rId12" w:history="1">
              <w:r w:rsidRPr="00793289">
                <w:rPr>
                  <w:rFonts w:ascii="Times New Roman" w:hAnsi="Times New Roman" w:cs="Times New Roman"/>
                  <w:bCs/>
                  <w:color w:val="0000FF"/>
                  <w:sz w:val="23"/>
                  <w:szCs w:val="23"/>
                </w:rPr>
                <w:t>закон</w:t>
              </w:r>
            </w:hyperlink>
            <w:r w:rsidR="00920018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от 27.07.2010 N</w:t>
            </w:r>
            <w:r w:rsidR="00564840">
              <w:rPr>
                <w:rFonts w:ascii="Times New Roman" w:hAnsi="Times New Roman" w:cs="Times New Roman"/>
                <w:bCs/>
                <w:sz w:val="23"/>
                <w:szCs w:val="23"/>
              </w:rPr>
              <w:t>210-ФЗ «</w:t>
            </w:r>
            <w:r w:rsidRPr="00793289">
              <w:rPr>
                <w:rFonts w:ascii="Times New Roman" w:hAnsi="Times New Roman" w:cs="Times New Roman"/>
                <w:bCs/>
                <w:sz w:val="23"/>
                <w:szCs w:val="23"/>
              </w:rPr>
              <w:t>Об организации предоставления госуда</w:t>
            </w:r>
            <w:r w:rsidR="00564840">
              <w:rPr>
                <w:rFonts w:ascii="Times New Roman" w:hAnsi="Times New Roman" w:cs="Times New Roman"/>
                <w:bCs/>
                <w:sz w:val="23"/>
                <w:szCs w:val="23"/>
              </w:rPr>
              <w:t>рственных и муниципальных услуг»</w:t>
            </w:r>
            <w:r w:rsidRPr="00793289">
              <w:rPr>
                <w:rFonts w:ascii="Times New Roman" w:hAnsi="Times New Roman" w:cs="Times New Roman"/>
                <w:bCs/>
                <w:sz w:val="23"/>
                <w:szCs w:val="23"/>
              </w:rPr>
              <w:t>;</w:t>
            </w:r>
          </w:p>
          <w:p w:rsidR="00F020EB" w:rsidRPr="00793289" w:rsidRDefault="00E637AE" w:rsidP="00F020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793289">
              <w:rPr>
                <w:rFonts w:ascii="Times New Roman" w:hAnsi="Times New Roman" w:cs="Times New Roman"/>
                <w:bCs/>
                <w:sz w:val="23"/>
                <w:szCs w:val="23"/>
              </w:rPr>
              <w:t>Федеральный закон от 12.</w:t>
            </w:r>
            <w:r w:rsidR="00564840">
              <w:rPr>
                <w:rFonts w:ascii="Times New Roman" w:hAnsi="Times New Roman" w:cs="Times New Roman"/>
                <w:bCs/>
                <w:sz w:val="23"/>
                <w:szCs w:val="23"/>
              </w:rPr>
              <w:t>01.1996</w:t>
            </w:r>
            <w:r w:rsidR="00793289" w:rsidRPr="00793289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№8-ФЗ </w:t>
            </w:r>
            <w:r w:rsidRPr="00793289">
              <w:rPr>
                <w:rFonts w:ascii="Times New Roman" w:hAnsi="Times New Roman" w:cs="Times New Roman"/>
                <w:bCs/>
                <w:sz w:val="23"/>
                <w:szCs w:val="23"/>
              </w:rPr>
              <w:t>«О погребении и похоронном деле»</w:t>
            </w:r>
          </w:p>
          <w:p w:rsidR="004E211A" w:rsidRDefault="002924A9" w:rsidP="00FC7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hyperlink r:id="rId13" w:history="1">
              <w:r w:rsidR="006A4A0A" w:rsidRPr="00840A72">
                <w:rPr>
                  <w:rFonts w:ascii="Times New Roman" w:hAnsi="Times New Roman" w:cs="Times New Roman"/>
                  <w:color w:val="000000" w:themeColor="text1"/>
                  <w:sz w:val="23"/>
                  <w:szCs w:val="23"/>
                </w:rPr>
                <w:t>п</w:t>
              </w:r>
              <w:r w:rsidR="00FC7765" w:rsidRPr="00840A72">
                <w:rPr>
                  <w:rFonts w:ascii="Times New Roman" w:hAnsi="Times New Roman" w:cs="Times New Roman"/>
                  <w:color w:val="000000" w:themeColor="text1"/>
                  <w:sz w:val="23"/>
                  <w:szCs w:val="23"/>
                </w:rPr>
                <w:t>остановление</w:t>
              </w:r>
            </w:hyperlink>
            <w:r w:rsidR="00FC7765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Правительства Российской Федерации от 25.06.2012 </w:t>
            </w:r>
          </w:p>
          <w:p w:rsidR="00FC7765" w:rsidRPr="00840A72" w:rsidRDefault="00201A32" w:rsidP="00FC7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</w:t>
            </w:r>
            <w:r w:rsidR="00B163DD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634 «</w:t>
            </w:r>
            <w:r w:rsidR="00FC7765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 видах электронной подписи, использование которых допускается при обращении за получением госуда</w:t>
            </w:r>
            <w:r w:rsidR="00B163DD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рственных и муниципальных услуг»</w:t>
            </w:r>
            <w:r w:rsidR="00FC7765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;</w:t>
            </w:r>
          </w:p>
          <w:p w:rsidR="004E211A" w:rsidRDefault="002924A9" w:rsidP="00FC7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hyperlink r:id="rId14" w:history="1">
              <w:r w:rsidR="006A4A0A" w:rsidRPr="00840A72">
                <w:rPr>
                  <w:rFonts w:ascii="Times New Roman" w:hAnsi="Times New Roman" w:cs="Times New Roman"/>
                  <w:color w:val="000000" w:themeColor="text1"/>
                  <w:sz w:val="23"/>
                  <w:szCs w:val="23"/>
                </w:rPr>
                <w:t>п</w:t>
              </w:r>
              <w:r w:rsidR="00FC7765" w:rsidRPr="00840A72">
                <w:rPr>
                  <w:rFonts w:ascii="Times New Roman" w:hAnsi="Times New Roman" w:cs="Times New Roman"/>
                  <w:color w:val="000000" w:themeColor="text1"/>
                  <w:sz w:val="23"/>
                  <w:szCs w:val="23"/>
                </w:rPr>
                <w:t>остановление</w:t>
              </w:r>
            </w:hyperlink>
            <w:r w:rsidR="00FC7765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Правительства Российской Федерации от 07.07.2011 </w:t>
            </w:r>
          </w:p>
          <w:p w:rsidR="00FC7765" w:rsidRPr="00840A72" w:rsidRDefault="00201A32" w:rsidP="00FC77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</w:t>
            </w:r>
            <w:r w:rsidR="00B163DD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553 «</w:t>
            </w:r>
            <w:r w:rsidR="00FC7765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 порядке оформления и представления заявлений и иных документов, необходимых для предоставления государственных и (или) муниципальных услуг,</w:t>
            </w:r>
            <w:r w:rsidR="00B163DD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 форме электронных документов»</w:t>
            </w:r>
            <w:r w:rsidR="00FC7765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;</w:t>
            </w:r>
          </w:p>
          <w:p w:rsidR="004E211A" w:rsidRDefault="002924A9" w:rsidP="004E2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hyperlink r:id="rId15" w:history="1">
              <w:r w:rsidR="006A4A0A" w:rsidRPr="00840A72">
                <w:rPr>
                  <w:rFonts w:ascii="Times New Roman" w:hAnsi="Times New Roman" w:cs="Times New Roman"/>
                  <w:color w:val="000000" w:themeColor="text1"/>
                  <w:sz w:val="23"/>
                  <w:szCs w:val="23"/>
                </w:rPr>
                <w:t>п</w:t>
              </w:r>
              <w:r w:rsidR="00FC7765" w:rsidRPr="00840A72">
                <w:rPr>
                  <w:rFonts w:ascii="Times New Roman" w:hAnsi="Times New Roman" w:cs="Times New Roman"/>
                  <w:color w:val="000000" w:themeColor="text1"/>
                  <w:sz w:val="23"/>
                  <w:szCs w:val="23"/>
                </w:rPr>
                <w:t>остановление</w:t>
              </w:r>
            </w:hyperlink>
            <w:r w:rsidR="004E211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  <w:r w:rsidR="00FC7765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Правительства </w:t>
            </w:r>
            <w:r w:rsidR="00FC7765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lastRenderedPageBreak/>
              <w:t>Росс</w:t>
            </w:r>
            <w:r w:rsidR="00201A32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ийской Федерации от 08.09.2010 </w:t>
            </w:r>
            <w:r w:rsidR="004E211A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  <w:p w:rsidR="00920018" w:rsidRPr="00920018" w:rsidRDefault="00201A32" w:rsidP="004E21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№</w:t>
            </w:r>
            <w:r w:rsidR="00B163DD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697 «</w:t>
            </w:r>
            <w:r w:rsidR="00FC7765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 единой системе межведомственног</w:t>
            </w:r>
            <w:r w:rsidR="006A4A0A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 электронного</w:t>
            </w:r>
            <w:r w:rsidR="00B163DD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взаимодействия»</w:t>
            </w:r>
            <w:r w:rsidR="006A4A0A" w:rsidRPr="00840A72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.</w:t>
            </w:r>
          </w:p>
        </w:tc>
      </w:tr>
    </w:tbl>
    <w:p w:rsidR="004E211A" w:rsidRDefault="004E211A" w:rsidP="004E211A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».</w:t>
      </w:r>
    </w:p>
    <w:p w:rsidR="00066545" w:rsidRPr="00840A72" w:rsidRDefault="007D1FA1" w:rsidP="004E21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6E65" w:rsidRPr="00F36E6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CC5F8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Муниципальному казенному учреждению</w:t>
      </w:r>
      <w:r w:rsidR="0056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«Управление жилищно-коммунального хозяйства</w:t>
      </w:r>
      <w:r w:rsidR="00E637A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648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E63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до 15.07.2020 </w:t>
      </w:r>
      <w:r w:rsidR="00F36E65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административн</w:t>
      </w:r>
      <w:r w:rsidR="009469EB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ый регламент</w:t>
      </w:r>
      <w:r w:rsidR="00EA4D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D94" w:rsidRPr="00EA4D9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A4D94" w:rsidRPr="00EA4D94">
        <w:rPr>
          <w:rFonts w:ascii="Times New Roman" w:hAnsi="Times New Roman" w:cs="Times New Roman"/>
          <w:sz w:val="28"/>
          <w:szCs w:val="28"/>
        </w:rPr>
        <w:t>Предоставление уча</w:t>
      </w:r>
      <w:bookmarkStart w:id="0" w:name="_GoBack"/>
      <w:bookmarkEnd w:id="0"/>
      <w:r w:rsidR="00EA4D94" w:rsidRPr="00EA4D94">
        <w:rPr>
          <w:rFonts w:ascii="Times New Roman" w:hAnsi="Times New Roman" w:cs="Times New Roman"/>
          <w:sz w:val="28"/>
          <w:szCs w:val="28"/>
        </w:rPr>
        <w:t>стка земли для погребения</w:t>
      </w:r>
      <w:r w:rsidR="00EA4D94" w:rsidRPr="00EA4D9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36E65" w:rsidRPr="00EA4D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7085" w:rsidRPr="00840A72" w:rsidRDefault="00E145CC" w:rsidP="00F36E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6E65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3144BA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Обнародовать </w:t>
      </w:r>
      <w:r w:rsidR="00EA33F9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49026F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="00066545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путем размещения в общедо</w:t>
      </w:r>
      <w:r w:rsidR="00A54E5C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ступных местах, определенных статьей</w:t>
      </w:r>
      <w:r w:rsidR="00066545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25.1 Устава города Бердска, </w:t>
      </w:r>
      <w:r w:rsidR="0049026F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администрации.</w:t>
      </w:r>
    </w:p>
    <w:p w:rsidR="00F36E65" w:rsidRPr="00840A72" w:rsidRDefault="00E145CC" w:rsidP="00F36E6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36E65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Настоящее постановление вступает в силу со дня его </w:t>
      </w:r>
      <w:r w:rsidR="00066545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="001D2762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6E65" w:rsidRPr="00840A72" w:rsidRDefault="00E145CC" w:rsidP="00F36E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36E65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F36E65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F36E65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заместителя главы администрации (по вопросам экономического развития) </w:t>
      </w:r>
      <w:proofErr w:type="spellStart"/>
      <w:r w:rsidR="00F36E65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>Шурову</w:t>
      </w:r>
      <w:proofErr w:type="spellEnd"/>
      <w:r w:rsidR="00F36E65" w:rsidRPr="00840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Ж.С. </w:t>
      </w:r>
    </w:p>
    <w:p w:rsidR="0017373C" w:rsidRPr="00840A72" w:rsidRDefault="0017373C" w:rsidP="00F36E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66545" w:rsidRPr="00840A72" w:rsidRDefault="00066545" w:rsidP="00F36E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145CC" w:rsidRPr="00840A72" w:rsidRDefault="00E145CC" w:rsidP="00F36E6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373C" w:rsidRPr="00D02664" w:rsidRDefault="00A54E5C" w:rsidP="0007602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4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F1139F" w:rsidRPr="0084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лава</w:t>
      </w:r>
      <w:r w:rsidR="00076028" w:rsidRPr="0084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города Бердска</w:t>
      </w:r>
      <w:r w:rsidR="00F1139F" w:rsidRPr="0084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</w:t>
      </w:r>
      <w:r w:rsidR="004C2938" w:rsidRPr="0084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r w:rsidR="00F1139F" w:rsidRPr="0084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="00793289" w:rsidRPr="0084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</w:t>
      </w:r>
      <w:r w:rsidR="00F1139F" w:rsidRPr="0084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Е.А</w:t>
      </w:r>
      <w:r w:rsidR="00076028" w:rsidRPr="0084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F1139F" w:rsidRPr="00840A7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Шестернин</w:t>
      </w:r>
    </w:p>
    <w:p w:rsidR="00E145CC" w:rsidRDefault="00E145C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5F3E" w:rsidRDefault="007D5F3E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5F3E" w:rsidRDefault="007D5F3E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5F3E" w:rsidRDefault="007D5F3E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C60B0C" w:rsidRDefault="00C60B0C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D5F3E" w:rsidRDefault="007D5F3E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E211A" w:rsidRDefault="004E211A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36E65" w:rsidRPr="00C45A2E" w:rsidRDefault="00E637AE" w:rsidP="00F36E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A2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Е.А. </w:t>
      </w:r>
      <w:proofErr w:type="spellStart"/>
      <w:r w:rsidRPr="00C45A2E">
        <w:rPr>
          <w:rFonts w:ascii="Times New Roman" w:eastAsia="Times New Roman" w:hAnsi="Times New Roman" w:cs="Times New Roman"/>
          <w:sz w:val="20"/>
          <w:szCs w:val="20"/>
          <w:lang w:eastAsia="ru-RU"/>
        </w:rPr>
        <w:t>Абельганс</w:t>
      </w:r>
      <w:proofErr w:type="spellEnd"/>
    </w:p>
    <w:p w:rsidR="004928AB" w:rsidRPr="00C45A2E" w:rsidRDefault="00F36E65" w:rsidP="00E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A2E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60B0C" w:rsidRPr="00C45A2E">
        <w:rPr>
          <w:rFonts w:ascii="Times New Roman" w:eastAsia="Times New Roman" w:hAnsi="Times New Roman" w:cs="Times New Roman"/>
          <w:sz w:val="20"/>
          <w:szCs w:val="20"/>
          <w:lang w:eastAsia="ru-RU"/>
        </w:rPr>
        <w:t>0242</w:t>
      </w:r>
    </w:p>
    <w:p w:rsidR="00564840" w:rsidRDefault="00E637AE" w:rsidP="00E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C45A2E">
        <w:rPr>
          <w:rFonts w:ascii="Times New Roman" w:eastAsia="Times New Roman" w:hAnsi="Times New Roman" w:cs="Times New Roman"/>
          <w:sz w:val="20"/>
          <w:szCs w:val="20"/>
          <w:lang w:eastAsia="ru-RU"/>
        </w:rPr>
        <w:t>Е.В.Фонайлова</w:t>
      </w:r>
      <w:proofErr w:type="spellEnd"/>
    </w:p>
    <w:p w:rsidR="007E7D07" w:rsidRPr="00564840" w:rsidRDefault="007E7D07" w:rsidP="00E145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45A2E">
        <w:rPr>
          <w:rFonts w:ascii="Times New Roman" w:eastAsia="Times New Roman" w:hAnsi="Times New Roman" w:cs="Times New Roman"/>
          <w:sz w:val="20"/>
          <w:szCs w:val="20"/>
          <w:lang w:eastAsia="ru-RU"/>
        </w:rPr>
        <w:t>31300</w:t>
      </w:r>
    </w:p>
    <w:sectPr w:rsidR="007E7D07" w:rsidRPr="00564840" w:rsidSect="00793289">
      <w:headerReference w:type="default" r:id="rId16"/>
      <w:headerReference w:type="first" r:id="rId17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A2A" w:rsidRDefault="00DE4A2A">
      <w:pPr>
        <w:spacing w:after="0" w:line="240" w:lineRule="auto"/>
      </w:pPr>
      <w:r>
        <w:separator/>
      </w:r>
    </w:p>
  </w:endnote>
  <w:endnote w:type="continuationSeparator" w:id="0">
    <w:p w:rsidR="00DE4A2A" w:rsidRDefault="00DE4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A2A" w:rsidRDefault="00DE4A2A">
      <w:pPr>
        <w:spacing w:after="0" w:line="240" w:lineRule="auto"/>
      </w:pPr>
      <w:r>
        <w:separator/>
      </w:r>
    </w:p>
  </w:footnote>
  <w:footnote w:type="continuationSeparator" w:id="0">
    <w:p w:rsidR="00DE4A2A" w:rsidRDefault="00DE4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3E" w:rsidRDefault="007D5F3E">
    <w:pPr>
      <w:pStyle w:val="a3"/>
      <w:jc w:val="center"/>
    </w:pPr>
  </w:p>
  <w:p w:rsidR="007D5F3E" w:rsidRPr="00774667" w:rsidRDefault="007D5F3E" w:rsidP="00D9118A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F3E" w:rsidRDefault="007D5F3E" w:rsidP="00D9118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32211C"/>
    <w:lvl w:ilvl="0">
      <w:numFmt w:val="bullet"/>
      <w:lvlText w:val="*"/>
      <w:lvlJc w:val="left"/>
    </w:lvl>
  </w:abstractNum>
  <w:abstractNum w:abstractNumId="1">
    <w:nsid w:val="06F2279F"/>
    <w:multiLevelType w:val="hybridMultilevel"/>
    <w:tmpl w:val="BAC6DB20"/>
    <w:lvl w:ilvl="0" w:tplc="FB6E3B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7C62E3"/>
    <w:multiLevelType w:val="hybridMultilevel"/>
    <w:tmpl w:val="B074E794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07A31F8D"/>
    <w:multiLevelType w:val="hybridMultilevel"/>
    <w:tmpl w:val="E5601CBE"/>
    <w:lvl w:ilvl="0" w:tplc="41E8F33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558863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F9107A02">
      <w:start w:val="5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95F27"/>
    <w:multiLevelType w:val="hybridMultilevel"/>
    <w:tmpl w:val="5130EF54"/>
    <w:lvl w:ilvl="0" w:tplc="1D4AFD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B98784D"/>
    <w:multiLevelType w:val="hybridMultilevel"/>
    <w:tmpl w:val="F0022F14"/>
    <w:lvl w:ilvl="0" w:tplc="BC1029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F0D38"/>
    <w:multiLevelType w:val="hybridMultilevel"/>
    <w:tmpl w:val="B044C5D2"/>
    <w:lvl w:ilvl="0" w:tplc="51F212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0D7203EE"/>
    <w:multiLevelType w:val="hybridMultilevel"/>
    <w:tmpl w:val="A96C074E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11346F8"/>
    <w:multiLevelType w:val="hybridMultilevel"/>
    <w:tmpl w:val="BFB402E0"/>
    <w:lvl w:ilvl="0" w:tplc="3F5E689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2A9018A"/>
    <w:multiLevelType w:val="hybridMultilevel"/>
    <w:tmpl w:val="06429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6D6676"/>
    <w:multiLevelType w:val="hybridMultilevel"/>
    <w:tmpl w:val="15B64964"/>
    <w:lvl w:ilvl="0" w:tplc="BFBE7C4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6244146"/>
    <w:multiLevelType w:val="hybridMultilevel"/>
    <w:tmpl w:val="01EAB568"/>
    <w:lvl w:ilvl="0" w:tplc="1B3EA464">
      <w:start w:val="1"/>
      <w:numFmt w:val="decimal"/>
      <w:lvlText w:val="%1)"/>
      <w:lvlJc w:val="left"/>
      <w:pPr>
        <w:tabs>
          <w:tab w:val="num" w:pos="1635"/>
        </w:tabs>
        <w:ind w:left="163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3A992C34"/>
    <w:multiLevelType w:val="hybridMultilevel"/>
    <w:tmpl w:val="F7A4FB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3FA02D49"/>
    <w:multiLevelType w:val="hybridMultilevel"/>
    <w:tmpl w:val="18D29B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2351E30"/>
    <w:multiLevelType w:val="multilevel"/>
    <w:tmpl w:val="8982D0E6"/>
    <w:lvl w:ilvl="0">
      <w:start w:val="5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98"/>
        </w:tabs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24"/>
        </w:tabs>
        <w:ind w:left="4424" w:hanging="2160"/>
      </w:pPr>
      <w:rPr>
        <w:rFonts w:hint="default"/>
      </w:rPr>
    </w:lvl>
  </w:abstractNum>
  <w:abstractNum w:abstractNumId="15">
    <w:nsid w:val="43490921"/>
    <w:multiLevelType w:val="hybridMultilevel"/>
    <w:tmpl w:val="383A5186"/>
    <w:lvl w:ilvl="0" w:tplc="041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4C454AD7"/>
    <w:multiLevelType w:val="hybridMultilevel"/>
    <w:tmpl w:val="99B89D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4D2001E4"/>
    <w:multiLevelType w:val="hybridMultilevel"/>
    <w:tmpl w:val="37EA6214"/>
    <w:lvl w:ilvl="0" w:tplc="73283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28F7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9">
    <w:nsid w:val="591C525B"/>
    <w:multiLevelType w:val="hybridMultilevel"/>
    <w:tmpl w:val="9E7EB166"/>
    <w:lvl w:ilvl="0" w:tplc="69AC4D3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9FD7765"/>
    <w:multiLevelType w:val="hybridMultilevel"/>
    <w:tmpl w:val="7E0AA7F0"/>
    <w:lvl w:ilvl="0" w:tplc="9EE2B00C">
      <w:start w:val="1"/>
      <w:numFmt w:val="bullet"/>
      <w:lvlText w:val=""/>
      <w:lvlJc w:val="left"/>
      <w:pPr>
        <w:tabs>
          <w:tab w:val="num" w:pos="1695"/>
        </w:tabs>
        <w:ind w:left="16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1">
    <w:nsid w:val="5A786C71"/>
    <w:multiLevelType w:val="hybridMultilevel"/>
    <w:tmpl w:val="D540708C"/>
    <w:lvl w:ilvl="0" w:tplc="5D5C11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BB754D7"/>
    <w:multiLevelType w:val="hybridMultilevel"/>
    <w:tmpl w:val="55CE39BE"/>
    <w:lvl w:ilvl="0" w:tplc="2FAEABB2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>
    <w:nsid w:val="5CB559CE"/>
    <w:multiLevelType w:val="hybridMultilevel"/>
    <w:tmpl w:val="DB608BDA"/>
    <w:lvl w:ilvl="0" w:tplc="FFFFFFFF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E7A30F8"/>
    <w:multiLevelType w:val="hybridMultilevel"/>
    <w:tmpl w:val="14B49144"/>
    <w:lvl w:ilvl="0" w:tplc="C232AEB4">
      <w:start w:val="1"/>
      <w:numFmt w:val="upperRoman"/>
      <w:lvlText w:val="%1."/>
      <w:lvlJc w:val="center"/>
      <w:pPr>
        <w:ind w:left="2062" w:hanging="360"/>
      </w:pPr>
      <w:rPr>
        <w:rFonts w:ascii="Times New Roman" w:hAnsi="Times New Roman"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211C60"/>
    <w:multiLevelType w:val="hybridMultilevel"/>
    <w:tmpl w:val="780A827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486352"/>
    <w:multiLevelType w:val="hybridMultilevel"/>
    <w:tmpl w:val="10DE54D4"/>
    <w:lvl w:ilvl="0" w:tplc="D8F246FE">
      <w:start w:val="1"/>
      <w:numFmt w:val="decimal"/>
      <w:lvlText w:val="%1."/>
      <w:lvlJc w:val="left"/>
      <w:pPr>
        <w:ind w:left="93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7">
    <w:nsid w:val="66BD2654"/>
    <w:multiLevelType w:val="hybridMultilevel"/>
    <w:tmpl w:val="3A5E8F10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8A22F35"/>
    <w:multiLevelType w:val="hybridMultilevel"/>
    <w:tmpl w:val="77F6B92A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5"/>
  </w:num>
  <w:num w:numId="2">
    <w:abstractNumId w:val="18"/>
  </w:num>
  <w:num w:numId="3">
    <w:abstractNumId w:val="7"/>
  </w:num>
  <w:num w:numId="4">
    <w:abstractNumId w:val="14"/>
  </w:num>
  <w:num w:numId="5">
    <w:abstractNumId w:val="9"/>
  </w:num>
  <w:num w:numId="6">
    <w:abstractNumId w:val="27"/>
  </w:num>
  <w:num w:numId="7">
    <w:abstractNumId w:val="25"/>
  </w:num>
  <w:num w:numId="8">
    <w:abstractNumId w:val="28"/>
  </w:num>
  <w:num w:numId="9">
    <w:abstractNumId w:val="24"/>
  </w:num>
  <w:num w:numId="10">
    <w:abstractNumId w:val="13"/>
  </w:num>
  <w:num w:numId="11">
    <w:abstractNumId w:val="10"/>
  </w:num>
  <w:num w:numId="12">
    <w:abstractNumId w:val="17"/>
  </w:num>
  <w:num w:numId="13">
    <w:abstractNumId w:val="4"/>
  </w:num>
  <w:num w:numId="14">
    <w:abstractNumId w:val="21"/>
  </w:num>
  <w:num w:numId="15">
    <w:abstractNumId w:val="26"/>
  </w:num>
  <w:num w:numId="16">
    <w:abstractNumId w:val="19"/>
  </w:num>
  <w:num w:numId="17">
    <w:abstractNumId w:val="1"/>
  </w:num>
  <w:num w:numId="18">
    <w:abstractNumId w:val="16"/>
  </w:num>
  <w:num w:numId="19">
    <w:abstractNumId w:val="6"/>
  </w:num>
  <w:num w:numId="20">
    <w:abstractNumId w:val="11"/>
  </w:num>
  <w:num w:numId="21">
    <w:abstractNumId w:val="22"/>
  </w:num>
  <w:num w:numId="22">
    <w:abstractNumId w:val="23"/>
  </w:num>
  <w:num w:numId="23">
    <w:abstractNumId w:val="0"/>
    <w:lvlOverride w:ilvl="0">
      <w:lvl w:ilvl="0">
        <w:start w:val="65535"/>
        <w:numFmt w:val="bullet"/>
        <w:lvlText w:val="-"/>
        <w:legacy w:legacy="1" w:legacySpace="0" w:legacyIndent="213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0"/>
    <w:lvlOverride w:ilvl="0">
      <w:lvl w:ilvl="0">
        <w:start w:val="65535"/>
        <w:numFmt w:val="bullet"/>
        <w:lvlText w:val="-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8"/>
  </w:num>
  <w:num w:numId="26">
    <w:abstractNumId w:val="2"/>
  </w:num>
  <w:num w:numId="27">
    <w:abstractNumId w:val="20"/>
  </w:num>
  <w:num w:numId="28">
    <w:abstractNumId w:val="3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E65"/>
    <w:rsid w:val="00066545"/>
    <w:rsid w:val="00067A72"/>
    <w:rsid w:val="00076028"/>
    <w:rsid w:val="000D46D6"/>
    <w:rsid w:val="000E6B4A"/>
    <w:rsid w:val="00101DBD"/>
    <w:rsid w:val="001036FB"/>
    <w:rsid w:val="0017373C"/>
    <w:rsid w:val="001D2762"/>
    <w:rsid w:val="001E2BDC"/>
    <w:rsid w:val="001F298E"/>
    <w:rsid w:val="00201A32"/>
    <w:rsid w:val="00223260"/>
    <w:rsid w:val="002C50AC"/>
    <w:rsid w:val="002E0BE6"/>
    <w:rsid w:val="003144BA"/>
    <w:rsid w:val="00332D83"/>
    <w:rsid w:val="00367085"/>
    <w:rsid w:val="003751E9"/>
    <w:rsid w:val="003B56BB"/>
    <w:rsid w:val="004022A3"/>
    <w:rsid w:val="00411696"/>
    <w:rsid w:val="00451EC8"/>
    <w:rsid w:val="00484285"/>
    <w:rsid w:val="0049026F"/>
    <w:rsid w:val="004928AB"/>
    <w:rsid w:val="004977B2"/>
    <w:rsid w:val="004C2938"/>
    <w:rsid w:val="004E211A"/>
    <w:rsid w:val="005164CA"/>
    <w:rsid w:val="00554760"/>
    <w:rsid w:val="00564840"/>
    <w:rsid w:val="005660C7"/>
    <w:rsid w:val="005B1B2B"/>
    <w:rsid w:val="005D07CA"/>
    <w:rsid w:val="005D78AF"/>
    <w:rsid w:val="005F4DA9"/>
    <w:rsid w:val="00620306"/>
    <w:rsid w:val="00661948"/>
    <w:rsid w:val="006A4A0A"/>
    <w:rsid w:val="006C0D7A"/>
    <w:rsid w:val="006C2FC4"/>
    <w:rsid w:val="006E29F3"/>
    <w:rsid w:val="00704B9A"/>
    <w:rsid w:val="00714804"/>
    <w:rsid w:val="0074070F"/>
    <w:rsid w:val="007559AD"/>
    <w:rsid w:val="00756324"/>
    <w:rsid w:val="00760ADB"/>
    <w:rsid w:val="0078344F"/>
    <w:rsid w:val="00793289"/>
    <w:rsid w:val="007D1FA1"/>
    <w:rsid w:val="007D5F3E"/>
    <w:rsid w:val="007E7D07"/>
    <w:rsid w:val="008277D4"/>
    <w:rsid w:val="00840A72"/>
    <w:rsid w:val="009109BB"/>
    <w:rsid w:val="00920018"/>
    <w:rsid w:val="00921908"/>
    <w:rsid w:val="009469EB"/>
    <w:rsid w:val="009524CF"/>
    <w:rsid w:val="009A4243"/>
    <w:rsid w:val="009B23E0"/>
    <w:rsid w:val="00A5447E"/>
    <w:rsid w:val="00A54E5C"/>
    <w:rsid w:val="00A6345A"/>
    <w:rsid w:val="00A85074"/>
    <w:rsid w:val="00A8700F"/>
    <w:rsid w:val="00AA133F"/>
    <w:rsid w:val="00B163DD"/>
    <w:rsid w:val="00B53598"/>
    <w:rsid w:val="00B829BF"/>
    <w:rsid w:val="00C10706"/>
    <w:rsid w:val="00C45A2E"/>
    <w:rsid w:val="00C46444"/>
    <w:rsid w:val="00C60B0C"/>
    <w:rsid w:val="00CB0DEF"/>
    <w:rsid w:val="00CB29A1"/>
    <w:rsid w:val="00CC5F82"/>
    <w:rsid w:val="00CF271B"/>
    <w:rsid w:val="00D01451"/>
    <w:rsid w:val="00D02664"/>
    <w:rsid w:val="00D1444D"/>
    <w:rsid w:val="00D202B2"/>
    <w:rsid w:val="00D61F77"/>
    <w:rsid w:val="00D757AA"/>
    <w:rsid w:val="00D9034F"/>
    <w:rsid w:val="00D9118A"/>
    <w:rsid w:val="00DE4A2A"/>
    <w:rsid w:val="00E145CC"/>
    <w:rsid w:val="00E15BE4"/>
    <w:rsid w:val="00E55896"/>
    <w:rsid w:val="00E637AE"/>
    <w:rsid w:val="00EA33F9"/>
    <w:rsid w:val="00EA4D94"/>
    <w:rsid w:val="00EC3F4E"/>
    <w:rsid w:val="00F020EB"/>
    <w:rsid w:val="00F1139F"/>
    <w:rsid w:val="00F26714"/>
    <w:rsid w:val="00F36E65"/>
    <w:rsid w:val="00F51B37"/>
    <w:rsid w:val="00FB71A1"/>
    <w:rsid w:val="00FC7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85"/>
  </w:style>
  <w:style w:type="paragraph" w:styleId="1">
    <w:name w:val="heading 1"/>
    <w:basedOn w:val="a"/>
    <w:next w:val="a"/>
    <w:link w:val="10"/>
    <w:qFormat/>
    <w:rsid w:val="00D911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D9118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D9118A"/>
    <w:pPr>
      <w:keepNext/>
      <w:spacing w:before="600" w:after="0" w:line="240" w:lineRule="atLeast"/>
      <w:jc w:val="both"/>
      <w:outlineLvl w:val="6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D911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6E65"/>
  </w:style>
  <w:style w:type="character" w:customStyle="1" w:styleId="10">
    <w:name w:val="Заголовок 1 Знак"/>
    <w:basedOn w:val="a0"/>
    <w:link w:val="1"/>
    <w:rsid w:val="00D9118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D9118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D9118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D9118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D9118A"/>
  </w:style>
  <w:style w:type="paragraph" w:styleId="a5">
    <w:name w:val="Body Text"/>
    <w:basedOn w:val="a"/>
    <w:link w:val="a6"/>
    <w:rsid w:val="00D9118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9118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Title">
    <w:name w:val="ConsPlusTitle"/>
    <w:rsid w:val="00D911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rsid w:val="00D9118A"/>
    <w:rPr>
      <w:color w:val="0000FF"/>
      <w:u w:val="single"/>
    </w:rPr>
  </w:style>
  <w:style w:type="paragraph" w:customStyle="1" w:styleId="ConsPlusNonformat">
    <w:name w:val="ConsPlusNonformat"/>
    <w:rsid w:val="00D911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911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rsid w:val="00D9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D9118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semiHidden/>
    <w:rsid w:val="00D9118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Document Map"/>
    <w:basedOn w:val="a"/>
    <w:link w:val="ac"/>
    <w:semiHidden/>
    <w:rsid w:val="00D9118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D9118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d">
    <w:name w:val="page number"/>
    <w:basedOn w:val="a0"/>
    <w:rsid w:val="00D9118A"/>
  </w:style>
  <w:style w:type="paragraph" w:styleId="ae">
    <w:name w:val="footer"/>
    <w:basedOn w:val="a"/>
    <w:link w:val="af"/>
    <w:rsid w:val="00D911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D911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Normal (Web)"/>
    <w:basedOn w:val="a"/>
    <w:unhideWhenUsed/>
    <w:rsid w:val="00D9118A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D9118A"/>
    <w:pPr>
      <w:widowControl w:val="0"/>
      <w:autoSpaceDE w:val="0"/>
      <w:autoSpaceDN w:val="0"/>
      <w:adjustRightInd w:val="0"/>
      <w:spacing w:after="0" w:line="48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D9118A"/>
    <w:rPr>
      <w:rFonts w:ascii="Times New Roman" w:hAnsi="Times New Roman" w:cs="Times New Roman" w:hint="default"/>
      <w:sz w:val="26"/>
    </w:rPr>
  </w:style>
  <w:style w:type="character" w:customStyle="1" w:styleId="FontStyle44">
    <w:name w:val="Font Style44"/>
    <w:uiPriority w:val="99"/>
    <w:rsid w:val="00D9118A"/>
    <w:rPr>
      <w:rFonts w:ascii="Times New Roman" w:hAnsi="Times New Roman" w:cs="Times New Roman" w:hint="default"/>
      <w:b/>
      <w:bCs w:val="0"/>
      <w:sz w:val="26"/>
    </w:rPr>
  </w:style>
  <w:style w:type="paragraph" w:customStyle="1" w:styleId="ConsPlusNormal">
    <w:name w:val="ConsPlusNormal"/>
    <w:link w:val="ConsPlusNormal0"/>
    <w:rsid w:val="00D911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rsid w:val="00D9118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rsid w:val="00D9118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3">
    <w:name w:val="footnote reference"/>
    <w:rsid w:val="00D9118A"/>
    <w:rPr>
      <w:vertAlign w:val="superscript"/>
    </w:rPr>
  </w:style>
  <w:style w:type="paragraph" w:styleId="af4">
    <w:name w:val="No Spacing"/>
    <w:uiPriority w:val="1"/>
    <w:qFormat/>
    <w:rsid w:val="00D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D9118A"/>
    <w:rPr>
      <w:b/>
      <w:bCs/>
    </w:rPr>
  </w:style>
  <w:style w:type="character" w:styleId="af6">
    <w:name w:val="annotation reference"/>
    <w:rsid w:val="00D9118A"/>
    <w:rPr>
      <w:sz w:val="16"/>
      <w:szCs w:val="16"/>
    </w:rPr>
  </w:style>
  <w:style w:type="paragraph" w:styleId="af7">
    <w:name w:val="annotation text"/>
    <w:basedOn w:val="a"/>
    <w:link w:val="af8"/>
    <w:rsid w:val="00D9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rsid w:val="00D911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D9118A"/>
    <w:rPr>
      <w:b/>
      <w:bCs/>
      <w:lang w:val="x-none" w:eastAsia="x-none"/>
    </w:rPr>
  </w:style>
  <w:style w:type="character" w:customStyle="1" w:styleId="afa">
    <w:name w:val="Тема примечания Знак"/>
    <w:basedOn w:val="af8"/>
    <w:link w:val="af9"/>
    <w:rsid w:val="00D9118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numbering" w:customStyle="1" w:styleId="110">
    <w:name w:val="Нет списка11"/>
    <w:next w:val="a2"/>
    <w:semiHidden/>
    <w:rsid w:val="00D9118A"/>
  </w:style>
  <w:style w:type="paragraph" w:customStyle="1" w:styleId="afb">
    <w:name w:val="Название_пост"/>
    <w:basedOn w:val="afc"/>
    <w:next w:val="afd"/>
    <w:rsid w:val="00D9118A"/>
    <w:pPr>
      <w:spacing w:before="0" w:after="0"/>
      <w:outlineLvl w:val="9"/>
    </w:pPr>
    <w:rPr>
      <w:rFonts w:ascii="Times New Roman" w:hAnsi="Times New Roman"/>
      <w:kern w:val="0"/>
      <w:szCs w:val="24"/>
    </w:rPr>
  </w:style>
  <w:style w:type="paragraph" w:customStyle="1" w:styleId="afd">
    <w:name w:val="Дата и номер"/>
    <w:basedOn w:val="a"/>
    <w:next w:val="afe"/>
    <w:rsid w:val="00D9118A"/>
    <w:pPr>
      <w:tabs>
        <w:tab w:val="left" w:pos="810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customStyle="1" w:styleId="afe">
    <w:name w:val="Заголовок_пост"/>
    <w:basedOn w:val="a"/>
    <w:rsid w:val="00D9118A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">
    <w:name w:val="Абзац_пост"/>
    <w:basedOn w:val="a"/>
    <w:rsid w:val="00D9118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0">
    <w:name w:val="Body Text Indent"/>
    <w:basedOn w:val="a"/>
    <w:link w:val="aff1"/>
    <w:rsid w:val="00D911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1">
    <w:name w:val="Основной текст с отступом Знак"/>
    <w:basedOn w:val="a0"/>
    <w:link w:val="aff0"/>
    <w:rsid w:val="00D911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c">
    <w:name w:val="Title"/>
    <w:basedOn w:val="a"/>
    <w:link w:val="aff2"/>
    <w:qFormat/>
    <w:rsid w:val="00D9118A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f2">
    <w:name w:val="Название Знак"/>
    <w:basedOn w:val="a0"/>
    <w:link w:val="afc"/>
    <w:rsid w:val="00D9118A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customStyle="1" w:styleId="ConsNormal">
    <w:name w:val="ConsNormal"/>
    <w:rsid w:val="00D911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911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D9118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911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нак Знак Знак 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D91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911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4">
    <w:name w:val="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CharChar1CharChar">
    <w:name w:val="Char Char Знак Знак1 Char Char1 Знак Знак Char Char"/>
    <w:basedOn w:val="a"/>
    <w:rsid w:val="00D9118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5">
    <w:name w:val="Знак Знак 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9118A"/>
    <w:rPr>
      <w:rFonts w:ascii="Arial" w:eastAsia="Times New Roman" w:hAnsi="Arial" w:cs="Arial"/>
      <w:sz w:val="20"/>
      <w:szCs w:val="20"/>
      <w:lang w:eastAsia="ru-RU"/>
    </w:rPr>
  </w:style>
  <w:style w:type="paragraph" w:styleId="12">
    <w:name w:val="toc 1"/>
    <w:aliases w:val="заголовок"/>
    <w:basedOn w:val="a"/>
    <w:next w:val="a"/>
    <w:autoRedefine/>
    <w:rsid w:val="00D9118A"/>
    <w:pPr>
      <w:widowControl w:val="0"/>
      <w:tabs>
        <w:tab w:val="right" w:leader="dot" w:pos="9629"/>
      </w:tabs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Cs/>
      <w:noProof/>
      <w:sz w:val="24"/>
      <w:szCs w:val="24"/>
      <w:lang w:eastAsia="ru-RU"/>
    </w:rPr>
  </w:style>
  <w:style w:type="paragraph" w:customStyle="1" w:styleId="13">
    <w:name w:val="Знак1"/>
    <w:basedOn w:val="a"/>
    <w:rsid w:val="00D9118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6">
    <w:name w:val="Нормальный (таблица)"/>
    <w:basedOn w:val="a"/>
    <w:next w:val="a"/>
    <w:rsid w:val="00D911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Гипертекстовая ссылка"/>
    <w:rsid w:val="00D9118A"/>
    <w:rPr>
      <w:color w:val="008000"/>
    </w:rPr>
  </w:style>
  <w:style w:type="paragraph" w:customStyle="1" w:styleId="14">
    <w:name w:val="Знак Знак Знак Знак Знак1 Знак Знак Знак Знак Знак Знак 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8">
    <w:name w:val="List Paragraph"/>
    <w:basedOn w:val="a"/>
    <w:qFormat/>
    <w:rsid w:val="00D9118A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D9118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D9118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9">
    <w:name w:val="Знак Знак Знак Знак Знак Знак Знак Знак Знак 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rsid w:val="00D9118A"/>
  </w:style>
  <w:style w:type="character" w:styleId="affa">
    <w:name w:val="Emphasis"/>
    <w:qFormat/>
    <w:rsid w:val="00D9118A"/>
    <w:rPr>
      <w:i/>
      <w:iCs/>
    </w:rPr>
  </w:style>
  <w:style w:type="paragraph" w:customStyle="1" w:styleId="f">
    <w:name w:val="f"/>
    <w:basedOn w:val="a"/>
    <w:rsid w:val="00D9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FollowedHyperlink"/>
    <w:rsid w:val="00D9118A"/>
    <w:rPr>
      <w:color w:val="800080"/>
      <w:u w:val="single"/>
    </w:rPr>
  </w:style>
  <w:style w:type="paragraph" w:customStyle="1" w:styleId="ConsPlusDocList">
    <w:name w:val="ConsPlusDocList"/>
    <w:rsid w:val="00D911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D9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D9118A"/>
    <w:rPr>
      <w:vanish w:val="0"/>
      <w:webHidden w:val="0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085"/>
  </w:style>
  <w:style w:type="paragraph" w:styleId="1">
    <w:name w:val="heading 1"/>
    <w:basedOn w:val="a"/>
    <w:next w:val="a"/>
    <w:link w:val="10"/>
    <w:qFormat/>
    <w:rsid w:val="00D9118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D9118A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D9118A"/>
    <w:pPr>
      <w:keepNext/>
      <w:spacing w:before="600" w:after="0" w:line="240" w:lineRule="atLeast"/>
      <w:jc w:val="both"/>
      <w:outlineLvl w:val="6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D9118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E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6E65"/>
  </w:style>
  <w:style w:type="character" w:customStyle="1" w:styleId="10">
    <w:name w:val="Заголовок 1 Знак"/>
    <w:basedOn w:val="a0"/>
    <w:link w:val="1"/>
    <w:rsid w:val="00D9118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D9118A"/>
    <w:rPr>
      <w:rFonts w:ascii="Arial" w:eastAsia="Times New Roman" w:hAnsi="Arial" w:cs="Times New Roman"/>
      <w:b/>
      <w:bCs/>
      <w:i/>
      <w:iCs/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D9118A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80">
    <w:name w:val="Заголовок 8 Знак"/>
    <w:basedOn w:val="a0"/>
    <w:link w:val="8"/>
    <w:rsid w:val="00D9118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D9118A"/>
  </w:style>
  <w:style w:type="paragraph" w:styleId="a5">
    <w:name w:val="Body Text"/>
    <w:basedOn w:val="a"/>
    <w:link w:val="a6"/>
    <w:rsid w:val="00D9118A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a6">
    <w:name w:val="Основной текст Знак"/>
    <w:basedOn w:val="a0"/>
    <w:link w:val="a5"/>
    <w:rsid w:val="00D9118A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Title">
    <w:name w:val="ConsPlusTitle"/>
    <w:rsid w:val="00D911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rsid w:val="00D9118A"/>
    <w:rPr>
      <w:color w:val="0000FF"/>
      <w:u w:val="single"/>
    </w:rPr>
  </w:style>
  <w:style w:type="paragraph" w:customStyle="1" w:styleId="ConsPlusNonformat">
    <w:name w:val="ConsPlusNonformat"/>
    <w:rsid w:val="00D911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911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rsid w:val="00D9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rsid w:val="00D9118A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a">
    <w:name w:val="Текст выноски Знак"/>
    <w:basedOn w:val="a0"/>
    <w:link w:val="a9"/>
    <w:semiHidden/>
    <w:rsid w:val="00D9118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b">
    <w:name w:val="Document Map"/>
    <w:basedOn w:val="a"/>
    <w:link w:val="ac"/>
    <w:semiHidden/>
    <w:rsid w:val="00D9118A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D9118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styleId="ad">
    <w:name w:val="page number"/>
    <w:basedOn w:val="a0"/>
    <w:rsid w:val="00D9118A"/>
  </w:style>
  <w:style w:type="paragraph" w:styleId="ae">
    <w:name w:val="footer"/>
    <w:basedOn w:val="a"/>
    <w:link w:val="af"/>
    <w:rsid w:val="00D911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">
    <w:name w:val="Нижний колонтитул Знак"/>
    <w:basedOn w:val="a0"/>
    <w:link w:val="ae"/>
    <w:rsid w:val="00D911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0">
    <w:name w:val="Normal (Web)"/>
    <w:basedOn w:val="a"/>
    <w:unhideWhenUsed/>
    <w:rsid w:val="00D9118A"/>
    <w:pPr>
      <w:spacing w:after="0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D9118A"/>
    <w:pPr>
      <w:widowControl w:val="0"/>
      <w:autoSpaceDE w:val="0"/>
      <w:autoSpaceDN w:val="0"/>
      <w:adjustRightInd w:val="0"/>
      <w:spacing w:after="0" w:line="480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uiPriority w:val="99"/>
    <w:rsid w:val="00D9118A"/>
    <w:rPr>
      <w:rFonts w:ascii="Times New Roman" w:hAnsi="Times New Roman" w:cs="Times New Roman" w:hint="default"/>
      <w:sz w:val="26"/>
    </w:rPr>
  </w:style>
  <w:style w:type="character" w:customStyle="1" w:styleId="FontStyle44">
    <w:name w:val="Font Style44"/>
    <w:uiPriority w:val="99"/>
    <w:rsid w:val="00D9118A"/>
    <w:rPr>
      <w:rFonts w:ascii="Times New Roman" w:hAnsi="Times New Roman" w:cs="Times New Roman" w:hint="default"/>
      <w:b/>
      <w:bCs w:val="0"/>
      <w:sz w:val="26"/>
    </w:rPr>
  </w:style>
  <w:style w:type="paragraph" w:customStyle="1" w:styleId="ConsPlusNormal">
    <w:name w:val="ConsPlusNormal"/>
    <w:link w:val="ConsPlusNormal0"/>
    <w:rsid w:val="00D911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footnote text"/>
    <w:basedOn w:val="a"/>
    <w:link w:val="af2"/>
    <w:rsid w:val="00D9118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rsid w:val="00D9118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3">
    <w:name w:val="footnote reference"/>
    <w:rsid w:val="00D9118A"/>
    <w:rPr>
      <w:vertAlign w:val="superscript"/>
    </w:rPr>
  </w:style>
  <w:style w:type="paragraph" w:styleId="af4">
    <w:name w:val="No Spacing"/>
    <w:uiPriority w:val="1"/>
    <w:qFormat/>
    <w:rsid w:val="00D91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Strong"/>
    <w:qFormat/>
    <w:rsid w:val="00D9118A"/>
    <w:rPr>
      <w:b/>
      <w:bCs/>
    </w:rPr>
  </w:style>
  <w:style w:type="character" w:styleId="af6">
    <w:name w:val="annotation reference"/>
    <w:rsid w:val="00D9118A"/>
    <w:rPr>
      <w:sz w:val="16"/>
      <w:szCs w:val="16"/>
    </w:rPr>
  </w:style>
  <w:style w:type="paragraph" w:styleId="af7">
    <w:name w:val="annotation text"/>
    <w:basedOn w:val="a"/>
    <w:link w:val="af8"/>
    <w:rsid w:val="00D91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примечания Знак"/>
    <w:basedOn w:val="a0"/>
    <w:link w:val="af7"/>
    <w:rsid w:val="00D911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D9118A"/>
    <w:rPr>
      <w:b/>
      <w:bCs/>
      <w:lang w:val="x-none" w:eastAsia="x-none"/>
    </w:rPr>
  </w:style>
  <w:style w:type="character" w:customStyle="1" w:styleId="afa">
    <w:name w:val="Тема примечания Знак"/>
    <w:basedOn w:val="af8"/>
    <w:link w:val="af9"/>
    <w:rsid w:val="00D9118A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numbering" w:customStyle="1" w:styleId="110">
    <w:name w:val="Нет списка11"/>
    <w:next w:val="a2"/>
    <w:semiHidden/>
    <w:rsid w:val="00D9118A"/>
  </w:style>
  <w:style w:type="paragraph" w:customStyle="1" w:styleId="afb">
    <w:name w:val="Название_пост"/>
    <w:basedOn w:val="afc"/>
    <w:next w:val="afd"/>
    <w:rsid w:val="00D9118A"/>
    <w:pPr>
      <w:spacing w:before="0" w:after="0"/>
      <w:outlineLvl w:val="9"/>
    </w:pPr>
    <w:rPr>
      <w:rFonts w:ascii="Times New Roman" w:hAnsi="Times New Roman"/>
      <w:kern w:val="0"/>
      <w:szCs w:val="24"/>
    </w:rPr>
  </w:style>
  <w:style w:type="paragraph" w:customStyle="1" w:styleId="afd">
    <w:name w:val="Дата и номер"/>
    <w:basedOn w:val="a"/>
    <w:next w:val="afe"/>
    <w:rsid w:val="00D9118A"/>
    <w:pPr>
      <w:tabs>
        <w:tab w:val="left" w:pos="8100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customStyle="1" w:styleId="afe">
    <w:name w:val="Заголовок_пост"/>
    <w:basedOn w:val="a"/>
    <w:rsid w:val="00D9118A"/>
    <w:pPr>
      <w:tabs>
        <w:tab w:val="left" w:pos="10440"/>
      </w:tabs>
      <w:spacing w:after="0" w:line="240" w:lineRule="auto"/>
      <w:ind w:left="720" w:right="4627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">
    <w:name w:val="Абзац_пост"/>
    <w:basedOn w:val="a"/>
    <w:rsid w:val="00D9118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f0">
    <w:name w:val="Body Text Indent"/>
    <w:basedOn w:val="a"/>
    <w:link w:val="aff1"/>
    <w:rsid w:val="00D9118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1">
    <w:name w:val="Основной текст с отступом Знак"/>
    <w:basedOn w:val="a0"/>
    <w:link w:val="aff0"/>
    <w:rsid w:val="00D911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c">
    <w:name w:val="Title"/>
    <w:basedOn w:val="a"/>
    <w:link w:val="aff2"/>
    <w:qFormat/>
    <w:rsid w:val="00D9118A"/>
    <w:pPr>
      <w:spacing w:before="240" w:after="60" w:line="240" w:lineRule="auto"/>
      <w:jc w:val="center"/>
      <w:outlineLvl w:val="0"/>
    </w:pPr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character" w:customStyle="1" w:styleId="aff2">
    <w:name w:val="Название Знак"/>
    <w:basedOn w:val="a0"/>
    <w:link w:val="afc"/>
    <w:rsid w:val="00D9118A"/>
    <w:rPr>
      <w:rFonts w:ascii="Arial" w:eastAsia="Times New Roman" w:hAnsi="Arial" w:cs="Times New Roman"/>
      <w:b/>
      <w:bCs/>
      <w:kern w:val="28"/>
      <w:sz w:val="32"/>
      <w:szCs w:val="32"/>
      <w:lang w:val="x-none" w:eastAsia="x-none"/>
    </w:rPr>
  </w:style>
  <w:style w:type="paragraph" w:customStyle="1" w:styleId="ConsNormal">
    <w:name w:val="ConsNormal"/>
    <w:rsid w:val="00D9118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D9118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21">
    <w:name w:val="Body Text 2"/>
    <w:basedOn w:val="a"/>
    <w:link w:val="22"/>
    <w:rsid w:val="00D9118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2">
    <w:name w:val="Основной текст 2 Знак"/>
    <w:basedOn w:val="a0"/>
    <w:link w:val="21"/>
    <w:rsid w:val="00D9118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f3">
    <w:name w:val="Знак Знак Знак 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HTML">
    <w:name w:val="HTML Preformatted"/>
    <w:basedOn w:val="a"/>
    <w:link w:val="HTML0"/>
    <w:rsid w:val="00D91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D9118A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4">
    <w:name w:val="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1CharChar1CharChar">
    <w:name w:val="Char Char Знак Знак1 Char Char1 Знак Знак Char Char"/>
    <w:basedOn w:val="a"/>
    <w:rsid w:val="00D9118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5">
    <w:name w:val="Знак Знак 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9118A"/>
    <w:rPr>
      <w:rFonts w:ascii="Arial" w:eastAsia="Times New Roman" w:hAnsi="Arial" w:cs="Arial"/>
      <w:sz w:val="20"/>
      <w:szCs w:val="20"/>
      <w:lang w:eastAsia="ru-RU"/>
    </w:rPr>
  </w:style>
  <w:style w:type="paragraph" w:styleId="12">
    <w:name w:val="toc 1"/>
    <w:aliases w:val="заголовок"/>
    <w:basedOn w:val="a"/>
    <w:next w:val="a"/>
    <w:autoRedefine/>
    <w:rsid w:val="00D9118A"/>
    <w:pPr>
      <w:widowControl w:val="0"/>
      <w:tabs>
        <w:tab w:val="right" w:leader="dot" w:pos="9629"/>
      </w:tabs>
      <w:autoSpaceDE w:val="0"/>
      <w:autoSpaceDN w:val="0"/>
      <w:adjustRightInd w:val="0"/>
      <w:spacing w:after="0" w:line="240" w:lineRule="auto"/>
      <w:outlineLvl w:val="2"/>
    </w:pPr>
    <w:rPr>
      <w:rFonts w:ascii="Times New Roman" w:eastAsia="Times New Roman" w:hAnsi="Times New Roman" w:cs="Times New Roman"/>
      <w:bCs/>
      <w:noProof/>
      <w:sz w:val="24"/>
      <w:szCs w:val="24"/>
      <w:lang w:eastAsia="ru-RU"/>
    </w:rPr>
  </w:style>
  <w:style w:type="paragraph" w:customStyle="1" w:styleId="13">
    <w:name w:val="Знак1"/>
    <w:basedOn w:val="a"/>
    <w:rsid w:val="00D9118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6">
    <w:name w:val="Нормальный (таблица)"/>
    <w:basedOn w:val="a"/>
    <w:next w:val="a"/>
    <w:rsid w:val="00D911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Гипертекстовая ссылка"/>
    <w:rsid w:val="00D9118A"/>
    <w:rPr>
      <w:color w:val="008000"/>
    </w:rPr>
  </w:style>
  <w:style w:type="paragraph" w:customStyle="1" w:styleId="14">
    <w:name w:val="Знак Знак Знак Знак Знак1 Знак Знак Знак Знак Знак Знак 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f8">
    <w:name w:val="List Paragraph"/>
    <w:basedOn w:val="a"/>
    <w:qFormat/>
    <w:rsid w:val="00D9118A"/>
    <w:pPr>
      <w:ind w:left="720"/>
      <w:contextualSpacing/>
    </w:pPr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D9118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D9118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aff9">
    <w:name w:val="Знак Знак Знак Знак Знак Знак Знак Знак Знак Знак"/>
    <w:basedOn w:val="a"/>
    <w:rsid w:val="00D9118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style-span">
    <w:name w:val="apple-style-span"/>
    <w:rsid w:val="00D9118A"/>
  </w:style>
  <w:style w:type="character" w:styleId="affa">
    <w:name w:val="Emphasis"/>
    <w:qFormat/>
    <w:rsid w:val="00D9118A"/>
    <w:rPr>
      <w:i/>
      <w:iCs/>
    </w:rPr>
  </w:style>
  <w:style w:type="paragraph" w:customStyle="1" w:styleId="f">
    <w:name w:val="f"/>
    <w:basedOn w:val="a"/>
    <w:rsid w:val="00D9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b">
    <w:name w:val="FollowedHyperlink"/>
    <w:rsid w:val="00D9118A"/>
    <w:rPr>
      <w:color w:val="800080"/>
      <w:u w:val="single"/>
    </w:rPr>
  </w:style>
  <w:style w:type="paragraph" w:customStyle="1" w:styleId="ConsPlusDocList">
    <w:name w:val="ConsPlusDocList"/>
    <w:rsid w:val="00D911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u">
    <w:name w:val="u"/>
    <w:basedOn w:val="a"/>
    <w:rsid w:val="00D9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3">
    <w:name w:val="blk3"/>
    <w:rsid w:val="00D9118A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5A214576F0ABC619745AC3A761D137D616CAAE53070EB38D7114AB37B2AA660698D53A93249D545F352A36B01CBM1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230F218BAB878EBB83AFCB095315CC321C177E7C6AC6611D16F1C37790F3CF1B1FE7E66C723C103ED2977C672T9L5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230F218BAB878EBB83AFCB095315CC321C074E5C3AC6611D16F1C37790F3CF1B1FE7E66C723C103ED2977C672T9L5C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5A214576F0ABC619745AC3A761D137D616DAEEA3670EB38D7114AB37B2AA660698D53A93249D545F352A36B01CBM1E" TargetMode="External"/><Relationship Id="rId10" Type="http://schemas.openxmlformats.org/officeDocument/2006/relationships/hyperlink" Target="consultantplus://offline/ref=1B2FB83BCA76547F90F6C9ABD8527E752DA7D6A3FAD909BDC176B29B6EQ2n9B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B2FB83BCA76547F90F6C9ABD8527E752DADD1A3FCDA09BDC176B29B6EQ2n9B" TargetMode="External"/><Relationship Id="rId14" Type="http://schemas.openxmlformats.org/officeDocument/2006/relationships/hyperlink" Target="consultantplus://offline/ref=05A214576F0ABC619745AC3A761D137D636DA9E63378EB38D7114AB37B2AA660698D53A93249D545F352A36B01CBM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D3092-AA45-48F5-8829-2CD51FC92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K7-Buzina</dc:creator>
  <cp:lastModifiedBy>K7-Buzina</cp:lastModifiedBy>
  <cp:revision>9</cp:revision>
  <cp:lastPrinted>2020-05-19T06:59:00Z</cp:lastPrinted>
  <dcterms:created xsi:type="dcterms:W3CDTF">2020-05-14T04:21:00Z</dcterms:created>
  <dcterms:modified xsi:type="dcterms:W3CDTF">2020-05-19T07:09:00Z</dcterms:modified>
</cp:coreProperties>
</file>