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C3050" w:rsidRDefault="00411EFE" w:rsidP="00CA7AA2">
      <w:pPr>
        <w:pStyle w:val="2"/>
        <w:jc w:val="center"/>
        <w:rPr>
          <w:b/>
          <w:bCs/>
        </w:rPr>
      </w:pPr>
      <w:bookmarkStart w:id="0" w:name="_Toc126996678"/>
      <w:r>
        <w:rPr>
          <w:b/>
          <w:bCs/>
          <w:noProof/>
        </w:rPr>
        <w:drawing>
          <wp:inline distT="0" distB="0" distL="0" distR="0" wp14:anchorId="44299CF7" wp14:editId="0B779975">
            <wp:extent cx="552450" cy="65405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" cy="654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C3050" w:rsidRPr="00EC3050" w:rsidRDefault="00EC3050" w:rsidP="00EC3050"/>
    <w:p w:rsidR="00C77D47" w:rsidRDefault="0054174D" w:rsidP="00CA7AA2">
      <w:pPr>
        <w:pStyle w:val="2"/>
        <w:jc w:val="center"/>
        <w:rPr>
          <w:b/>
          <w:bCs/>
        </w:rPr>
      </w:pPr>
      <w:r>
        <w:rPr>
          <w:b/>
          <w:bCs/>
        </w:rPr>
        <w:t>МИНИСТЕРСТВО</w:t>
      </w:r>
      <w:r w:rsidR="00C77D47" w:rsidRPr="00862DBF">
        <w:rPr>
          <w:b/>
          <w:bCs/>
        </w:rPr>
        <w:t xml:space="preserve"> ЖИЛИЩНО-КОММУНАЛЬНОГО ХОЗЯЙСТВА </w:t>
      </w:r>
      <w:r w:rsidR="009446B7">
        <w:rPr>
          <w:b/>
          <w:bCs/>
        </w:rPr>
        <w:t xml:space="preserve">И ЭНЕРГЕТИКИ </w:t>
      </w:r>
      <w:r w:rsidR="00C77D47" w:rsidRPr="00862DBF">
        <w:rPr>
          <w:b/>
          <w:bCs/>
        </w:rPr>
        <w:t>НОВОСИБИРСКОЙ ОБЛАСТИ</w:t>
      </w:r>
      <w:bookmarkEnd w:id="0"/>
    </w:p>
    <w:p w:rsidR="004D5B7F" w:rsidRPr="00D92F21" w:rsidRDefault="004D5B7F" w:rsidP="00CA7AA2">
      <w:pPr>
        <w:spacing w:line="240" w:lineRule="auto"/>
        <w:ind w:firstLine="0"/>
        <w:jc w:val="center"/>
        <w:rPr>
          <w:b/>
          <w:bCs/>
          <w:sz w:val="28"/>
          <w:szCs w:val="28"/>
        </w:rPr>
      </w:pPr>
    </w:p>
    <w:p w:rsidR="00C77D47" w:rsidRDefault="00C77D47" w:rsidP="00D92F21">
      <w:pPr>
        <w:pStyle w:val="1"/>
        <w:autoSpaceDE/>
        <w:autoSpaceDN/>
      </w:pPr>
      <w:bookmarkStart w:id="1" w:name="_Toc126996679"/>
      <w:r w:rsidRPr="00D92F21">
        <w:t>ПОЯСНИТЕЛЬНАЯ ЗАПИСКА</w:t>
      </w:r>
      <w:bookmarkEnd w:id="1"/>
    </w:p>
    <w:p w:rsidR="007B5E0F" w:rsidRDefault="00E87D25" w:rsidP="007B5E0F">
      <w:pPr>
        <w:spacing w:line="240" w:lineRule="auto"/>
        <w:jc w:val="center"/>
        <w:rPr>
          <w:b/>
          <w:sz w:val="28"/>
          <w:szCs w:val="28"/>
        </w:rPr>
      </w:pPr>
      <w:r w:rsidRPr="00460BE1">
        <w:rPr>
          <w:b/>
          <w:sz w:val="28"/>
          <w:szCs w:val="28"/>
        </w:rPr>
        <w:t xml:space="preserve">к проекту </w:t>
      </w:r>
      <w:r>
        <w:rPr>
          <w:b/>
          <w:sz w:val="28"/>
          <w:szCs w:val="28"/>
        </w:rPr>
        <w:t>постановления</w:t>
      </w:r>
      <w:r w:rsidRPr="00460BE1">
        <w:rPr>
          <w:b/>
          <w:sz w:val="28"/>
          <w:szCs w:val="28"/>
        </w:rPr>
        <w:t xml:space="preserve"> Правительства Новосибирской области о создании рабочей группы по вопросам развития системы обращения с твердыми коммунальными отходами в Новосибирской области и взаимодействия с публично-правовой компанией по формированию комплексной системы обращения с твердыми коммунальными отходами «Российский экологический оператор»</w:t>
      </w:r>
    </w:p>
    <w:p w:rsidR="00865A6E" w:rsidRDefault="00865A6E" w:rsidP="00C63A97">
      <w:pPr>
        <w:pStyle w:val="a3"/>
        <w:jc w:val="center"/>
        <w:rPr>
          <w:sz w:val="27"/>
          <w:szCs w:val="27"/>
        </w:rPr>
      </w:pPr>
    </w:p>
    <w:p w:rsidR="00C56FF7" w:rsidRDefault="00E87D25" w:rsidP="007B5E0F">
      <w:pPr>
        <w:pStyle w:val="a3"/>
        <w:ind w:firstLine="709"/>
        <w:contextualSpacing/>
        <w:rPr>
          <w:rFonts w:eastAsia="Calibri"/>
          <w:sz w:val="28"/>
          <w:szCs w:val="28"/>
        </w:rPr>
      </w:pPr>
      <w:r w:rsidRPr="00E87D25">
        <w:rPr>
          <w:color w:val="000000"/>
          <w:sz w:val="28"/>
          <w:szCs w:val="28"/>
        </w:rPr>
        <w:t>Проект постановления Правительства Новосибирской области о создании рабочей группы по вопросам развития системы обращения с твердыми коммунальными отходами в Новосибирской области и взаимодействия с публично-правовой компанией по формированию комплексной системы обращения с твердыми коммунальными отходами «Российский экологический оператор»</w:t>
      </w:r>
      <w:r>
        <w:rPr>
          <w:color w:val="000000"/>
          <w:sz w:val="28"/>
          <w:szCs w:val="28"/>
        </w:rPr>
        <w:t xml:space="preserve"> </w:t>
      </w:r>
      <w:r w:rsidR="00875FE6">
        <w:rPr>
          <w:color w:val="000000"/>
          <w:sz w:val="28"/>
          <w:szCs w:val="28"/>
        </w:rPr>
        <w:t>(далее – рабочая группа</w:t>
      </w:r>
      <w:r w:rsidR="00317E15">
        <w:rPr>
          <w:color w:val="000000"/>
          <w:sz w:val="28"/>
          <w:szCs w:val="28"/>
        </w:rPr>
        <w:t>) предполагает</w:t>
      </w:r>
      <w:r w:rsidR="00D31902" w:rsidRPr="00D31902">
        <w:rPr>
          <w:color w:val="000000"/>
          <w:sz w:val="28"/>
          <w:szCs w:val="28"/>
        </w:rPr>
        <w:t xml:space="preserve"> </w:t>
      </w:r>
      <w:r w:rsidR="00317E15">
        <w:rPr>
          <w:color w:val="000000"/>
          <w:sz w:val="28"/>
          <w:szCs w:val="28"/>
        </w:rPr>
        <w:t>создание рабочей группы</w:t>
      </w:r>
      <w:r w:rsidR="004B207D" w:rsidRPr="004B207D">
        <w:rPr>
          <w:color w:val="000000"/>
          <w:sz w:val="28"/>
          <w:szCs w:val="28"/>
        </w:rPr>
        <w:t xml:space="preserve"> </w:t>
      </w:r>
      <w:r w:rsidR="004B207D" w:rsidRPr="00AB0867">
        <w:rPr>
          <w:color w:val="000000"/>
          <w:sz w:val="28"/>
          <w:szCs w:val="28"/>
        </w:rPr>
        <w:t xml:space="preserve">с целью </w:t>
      </w:r>
      <w:r w:rsidR="004B207D">
        <w:rPr>
          <w:color w:val="000000"/>
          <w:sz w:val="28"/>
          <w:szCs w:val="28"/>
        </w:rPr>
        <w:t>эффективной организации</w:t>
      </w:r>
      <w:r w:rsidR="004B207D" w:rsidRPr="00AB0867">
        <w:rPr>
          <w:color w:val="000000"/>
          <w:sz w:val="28"/>
          <w:szCs w:val="28"/>
        </w:rPr>
        <w:t xml:space="preserve"> </w:t>
      </w:r>
      <w:r w:rsidR="004B207D">
        <w:rPr>
          <w:color w:val="000000"/>
          <w:sz w:val="28"/>
          <w:szCs w:val="28"/>
        </w:rPr>
        <w:t>работы в сфере</w:t>
      </w:r>
      <w:r w:rsidR="004B207D" w:rsidRPr="00AB0867">
        <w:rPr>
          <w:color w:val="000000"/>
          <w:sz w:val="28"/>
          <w:szCs w:val="28"/>
        </w:rPr>
        <w:t xml:space="preserve"> обращения с твердыми коммунальными отходами</w:t>
      </w:r>
      <w:r w:rsidR="004B207D">
        <w:rPr>
          <w:color w:val="000000"/>
          <w:sz w:val="28"/>
          <w:szCs w:val="28"/>
        </w:rPr>
        <w:t xml:space="preserve"> в Новосибирской области</w:t>
      </w:r>
      <w:r>
        <w:rPr>
          <w:color w:val="000000"/>
          <w:sz w:val="28"/>
          <w:szCs w:val="28"/>
        </w:rPr>
        <w:t>, в том числе</w:t>
      </w:r>
      <w:r w:rsidR="00317E15">
        <w:rPr>
          <w:color w:val="000000"/>
          <w:sz w:val="28"/>
          <w:szCs w:val="28"/>
        </w:rPr>
        <w:t xml:space="preserve"> </w:t>
      </w:r>
      <w:r w:rsidRPr="00AB0867">
        <w:rPr>
          <w:color w:val="000000"/>
          <w:sz w:val="28"/>
          <w:szCs w:val="28"/>
        </w:rPr>
        <w:t>при заключении концессионных соглашени</w:t>
      </w:r>
      <w:r>
        <w:rPr>
          <w:color w:val="000000"/>
          <w:sz w:val="28"/>
          <w:szCs w:val="28"/>
        </w:rPr>
        <w:t xml:space="preserve">й и соглашений о государственном </w:t>
      </w:r>
      <w:r w:rsidRPr="00AB0867">
        <w:rPr>
          <w:color w:val="000000"/>
          <w:sz w:val="28"/>
          <w:szCs w:val="28"/>
        </w:rPr>
        <w:t>частном партнерстве, инве</w:t>
      </w:r>
      <w:r>
        <w:rPr>
          <w:color w:val="000000"/>
          <w:sz w:val="28"/>
          <w:szCs w:val="28"/>
        </w:rPr>
        <w:t>стиционных соглашений при</w:t>
      </w:r>
      <w:r w:rsidRPr="00AB0867">
        <w:rPr>
          <w:color w:val="000000"/>
          <w:sz w:val="28"/>
          <w:szCs w:val="28"/>
        </w:rPr>
        <w:t xml:space="preserve"> </w:t>
      </w:r>
      <w:r w:rsidRPr="00BD0D5A">
        <w:rPr>
          <w:color w:val="000000"/>
          <w:sz w:val="28"/>
          <w:szCs w:val="28"/>
        </w:rPr>
        <w:t>создани</w:t>
      </w:r>
      <w:r>
        <w:rPr>
          <w:color w:val="000000"/>
          <w:sz w:val="28"/>
          <w:szCs w:val="28"/>
        </w:rPr>
        <w:t>и</w:t>
      </w:r>
      <w:r w:rsidRPr="00BD0D5A">
        <w:rPr>
          <w:color w:val="000000"/>
          <w:sz w:val="28"/>
          <w:szCs w:val="28"/>
        </w:rPr>
        <w:t xml:space="preserve"> и эксплуатации системы коммунальной инфраструктуры – объектов, используемых для обработки, обезвреживания и захоронения твердых коммунальных </w:t>
      </w:r>
      <w:r>
        <w:rPr>
          <w:color w:val="000000"/>
          <w:sz w:val="28"/>
          <w:szCs w:val="28"/>
        </w:rPr>
        <w:t>отходов</w:t>
      </w:r>
      <w:bookmarkStart w:id="2" w:name="_GoBack"/>
      <w:bookmarkEnd w:id="2"/>
      <w:r w:rsidR="00C56FF7">
        <w:rPr>
          <w:rFonts w:eastAsia="Calibri"/>
          <w:sz w:val="28"/>
          <w:szCs w:val="28"/>
        </w:rPr>
        <w:t>.</w:t>
      </w:r>
    </w:p>
    <w:p w:rsidR="00F609CA" w:rsidRPr="00E2131E" w:rsidRDefault="00875FE6" w:rsidP="00E2131E">
      <w:pPr>
        <w:pStyle w:val="a3"/>
        <w:ind w:firstLine="709"/>
        <w:contextualSpacing/>
        <w:rPr>
          <w:sz w:val="28"/>
          <w:szCs w:val="28"/>
        </w:rPr>
      </w:pPr>
      <w:r>
        <w:rPr>
          <w:rFonts w:eastAsia="Calibri"/>
          <w:sz w:val="28"/>
          <w:szCs w:val="28"/>
        </w:rPr>
        <w:t>В целях работы рабочей групп</w:t>
      </w:r>
      <w:r w:rsidR="00C56FF7">
        <w:rPr>
          <w:rFonts w:eastAsia="Calibri"/>
          <w:sz w:val="28"/>
          <w:szCs w:val="28"/>
        </w:rPr>
        <w:t>ы</w:t>
      </w:r>
      <w:r>
        <w:rPr>
          <w:rFonts w:eastAsia="Calibri"/>
          <w:sz w:val="28"/>
          <w:szCs w:val="28"/>
        </w:rPr>
        <w:t xml:space="preserve"> сформирован состав</w:t>
      </w:r>
      <w:r w:rsidR="00B93F87">
        <w:rPr>
          <w:rFonts w:eastAsia="Calibri"/>
          <w:sz w:val="28"/>
          <w:szCs w:val="28"/>
        </w:rPr>
        <w:t xml:space="preserve"> рабочей группы</w:t>
      </w:r>
      <w:r w:rsidR="00F609CA" w:rsidRPr="00F609CA">
        <w:rPr>
          <w:rFonts w:eastAsia="Calibri"/>
          <w:sz w:val="28"/>
          <w:szCs w:val="28"/>
        </w:rPr>
        <w:t>:</w:t>
      </w:r>
    </w:p>
    <w:p w:rsidR="00B93F87" w:rsidRDefault="00B93F87" w:rsidP="00B93F87">
      <w:pPr>
        <w:pStyle w:val="a3"/>
        <w:ind w:firstLine="709"/>
        <w:contextualSpacing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Асмодьярова Гарея Равильевича (на основании письма №</w:t>
      </w:r>
      <w:r w:rsidR="00CF0CCD">
        <w:rPr>
          <w:rFonts w:eastAsia="Calibri"/>
          <w:sz w:val="28"/>
          <w:szCs w:val="28"/>
        </w:rPr>
        <w:t> </w:t>
      </w:r>
      <w:r>
        <w:rPr>
          <w:rFonts w:eastAsia="Calibri"/>
          <w:sz w:val="28"/>
          <w:szCs w:val="28"/>
        </w:rPr>
        <w:t>1514-09/33-Вн</w:t>
      </w:r>
      <w:r w:rsidR="00CF0CCD">
        <w:rPr>
          <w:rFonts w:eastAsia="Calibri"/>
          <w:sz w:val="28"/>
          <w:szCs w:val="28"/>
        </w:rPr>
        <w:t xml:space="preserve"> от 19.07.2019</w:t>
      </w:r>
      <w:r>
        <w:rPr>
          <w:rFonts w:eastAsia="Calibri"/>
          <w:sz w:val="28"/>
          <w:szCs w:val="28"/>
        </w:rPr>
        <w:t>);</w:t>
      </w:r>
    </w:p>
    <w:p w:rsidR="00B93F87" w:rsidRDefault="00B93F87" w:rsidP="00B93F87">
      <w:pPr>
        <w:pStyle w:val="a3"/>
        <w:ind w:firstLine="709"/>
        <w:contextualSpacing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Кова</w:t>
      </w:r>
      <w:r w:rsidR="00E5573F">
        <w:rPr>
          <w:rFonts w:eastAsia="Calibri"/>
          <w:sz w:val="28"/>
          <w:szCs w:val="28"/>
        </w:rPr>
        <w:t>ленко Але</w:t>
      </w:r>
      <w:r>
        <w:rPr>
          <w:rFonts w:eastAsia="Calibri"/>
          <w:sz w:val="28"/>
          <w:szCs w:val="28"/>
        </w:rPr>
        <w:t>ксея Игоревича (на основании письма №</w:t>
      </w:r>
      <w:r w:rsidR="00CF0CCD">
        <w:rPr>
          <w:rFonts w:eastAsia="Calibri"/>
          <w:sz w:val="28"/>
          <w:szCs w:val="28"/>
        </w:rPr>
        <w:t> 3401/21-Вх от 18.07.2019);</w:t>
      </w:r>
    </w:p>
    <w:p w:rsidR="00047C77" w:rsidRDefault="00CF0CCD" w:rsidP="00047C77">
      <w:pPr>
        <w:pStyle w:val="a3"/>
        <w:ind w:firstLine="709"/>
        <w:contextualSpacing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Решетникова Льва Николаевича (на основании письма № 3136-19</w:t>
      </w:r>
      <w:r w:rsidR="00047C77">
        <w:rPr>
          <w:rFonts w:eastAsia="Calibri"/>
          <w:sz w:val="28"/>
          <w:szCs w:val="28"/>
        </w:rPr>
        <w:t>/8-Вн от 15.07.2019);</w:t>
      </w:r>
    </w:p>
    <w:p w:rsidR="00047C77" w:rsidRDefault="00047C77" w:rsidP="00047C77">
      <w:pPr>
        <w:pStyle w:val="a3"/>
        <w:ind w:firstLine="709"/>
        <w:contextualSpacing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Сошникова Дмитрия Владимировича (на основании письма № 650-07/9-Вн от 15.07.2019);</w:t>
      </w:r>
    </w:p>
    <w:p w:rsidR="00047C77" w:rsidRPr="00B93F87" w:rsidRDefault="00047C77" w:rsidP="00047C77">
      <w:pPr>
        <w:pStyle w:val="a3"/>
        <w:ind w:firstLine="709"/>
        <w:contextualSpacing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Стукалина Евгения Владимировича (на основании письма № 1514-09/33-Вн от 19.07.2019).</w:t>
      </w:r>
    </w:p>
    <w:p w:rsidR="00411EFE" w:rsidRDefault="00047C77" w:rsidP="00F924F5">
      <w:pPr>
        <w:autoSpaceDE w:val="0"/>
        <w:autoSpaceDN w:val="0"/>
        <w:adjustRightInd w:val="0"/>
        <w:spacing w:line="240" w:lineRule="auto"/>
        <w:ind w:firstLine="708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Министерство жилищно-коммунального </w:t>
      </w:r>
      <w:r w:rsidR="00411EFE">
        <w:rPr>
          <w:rFonts w:eastAsia="Calibri"/>
          <w:sz w:val="28"/>
          <w:szCs w:val="28"/>
        </w:rPr>
        <w:t xml:space="preserve">хозяйства и энергетики Новосибирской области </w:t>
      </w:r>
      <w:r w:rsidR="00411EFE" w:rsidRPr="00411EFE">
        <w:rPr>
          <w:rFonts w:eastAsia="Calibri"/>
          <w:sz w:val="28"/>
          <w:szCs w:val="28"/>
        </w:rPr>
        <w:t xml:space="preserve">подтверждает достоверность информации о лицах, включаемых в </w:t>
      </w:r>
      <w:r w:rsidR="00B93F87">
        <w:rPr>
          <w:rFonts w:eastAsia="Calibri"/>
          <w:sz w:val="28"/>
          <w:szCs w:val="28"/>
        </w:rPr>
        <w:t>состав рабочей группы.</w:t>
      </w:r>
    </w:p>
    <w:p w:rsidR="00580034" w:rsidRDefault="00580034" w:rsidP="00381DD4">
      <w:pPr>
        <w:autoSpaceDE w:val="0"/>
        <w:autoSpaceDN w:val="0"/>
        <w:adjustRightInd w:val="0"/>
        <w:spacing w:line="240" w:lineRule="auto"/>
        <w:ind w:firstLine="0"/>
        <w:jc w:val="both"/>
        <w:rPr>
          <w:color w:val="000000"/>
          <w:sz w:val="28"/>
          <w:szCs w:val="28"/>
        </w:rPr>
      </w:pPr>
    </w:p>
    <w:p w:rsidR="00E87D25" w:rsidRDefault="00E87D25" w:rsidP="00381DD4">
      <w:pPr>
        <w:autoSpaceDE w:val="0"/>
        <w:autoSpaceDN w:val="0"/>
        <w:adjustRightInd w:val="0"/>
        <w:spacing w:line="240" w:lineRule="auto"/>
        <w:ind w:firstLine="0"/>
        <w:jc w:val="both"/>
        <w:rPr>
          <w:color w:val="000000"/>
          <w:sz w:val="28"/>
          <w:szCs w:val="28"/>
        </w:rPr>
      </w:pPr>
    </w:p>
    <w:p w:rsidR="00E87D25" w:rsidRDefault="00E87D25" w:rsidP="00381DD4">
      <w:pPr>
        <w:autoSpaceDE w:val="0"/>
        <w:autoSpaceDN w:val="0"/>
        <w:adjustRightInd w:val="0"/>
        <w:spacing w:line="240" w:lineRule="auto"/>
        <w:ind w:firstLine="0"/>
        <w:jc w:val="both"/>
        <w:rPr>
          <w:color w:val="000000"/>
          <w:sz w:val="28"/>
          <w:szCs w:val="28"/>
        </w:rPr>
      </w:pPr>
    </w:p>
    <w:p w:rsidR="004C71F6" w:rsidRDefault="004C71F6" w:rsidP="004C71F6">
      <w:pPr>
        <w:autoSpaceDE w:val="0"/>
        <w:autoSpaceDN w:val="0"/>
        <w:adjustRightInd w:val="0"/>
        <w:spacing w:line="240" w:lineRule="auto"/>
        <w:ind w:firstLine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Министр</w:t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  <w:t xml:space="preserve">                                                                   </w:t>
      </w:r>
      <w:r>
        <w:rPr>
          <w:sz w:val="28"/>
          <w:szCs w:val="28"/>
        </w:rPr>
        <w:t>Д.Н. Архипов</w:t>
      </w:r>
    </w:p>
    <w:p w:rsidR="00FC7494" w:rsidRDefault="00FC7494" w:rsidP="00CA7AA2">
      <w:pPr>
        <w:autoSpaceDE w:val="0"/>
        <w:autoSpaceDN w:val="0"/>
        <w:adjustRightInd w:val="0"/>
        <w:spacing w:line="240" w:lineRule="auto"/>
        <w:ind w:firstLine="0"/>
        <w:jc w:val="both"/>
        <w:rPr>
          <w:sz w:val="20"/>
          <w:szCs w:val="20"/>
        </w:rPr>
      </w:pPr>
    </w:p>
    <w:p w:rsidR="00536B71" w:rsidRDefault="007B5E0F" w:rsidP="00CA7AA2">
      <w:pPr>
        <w:autoSpaceDE w:val="0"/>
        <w:autoSpaceDN w:val="0"/>
        <w:adjustRightInd w:val="0"/>
        <w:spacing w:line="240" w:lineRule="auto"/>
        <w:ind w:firstLine="0"/>
        <w:jc w:val="both"/>
        <w:rPr>
          <w:sz w:val="20"/>
          <w:szCs w:val="20"/>
        </w:rPr>
      </w:pPr>
      <w:r>
        <w:rPr>
          <w:sz w:val="20"/>
          <w:szCs w:val="20"/>
        </w:rPr>
        <w:t>М.В. Шичкина</w:t>
      </w:r>
    </w:p>
    <w:p w:rsidR="00907BBD" w:rsidRPr="004F5E4D" w:rsidRDefault="00381DD4" w:rsidP="00CA7AA2">
      <w:pPr>
        <w:autoSpaceDE w:val="0"/>
        <w:autoSpaceDN w:val="0"/>
        <w:adjustRightInd w:val="0"/>
        <w:spacing w:line="240" w:lineRule="auto"/>
        <w:ind w:firstLine="0"/>
        <w:jc w:val="both"/>
        <w:rPr>
          <w:sz w:val="20"/>
          <w:szCs w:val="20"/>
        </w:rPr>
      </w:pPr>
      <w:r>
        <w:rPr>
          <w:sz w:val="20"/>
          <w:szCs w:val="20"/>
        </w:rPr>
        <w:t>2</w:t>
      </w:r>
      <w:r w:rsidR="00865A6E">
        <w:rPr>
          <w:sz w:val="20"/>
          <w:szCs w:val="20"/>
        </w:rPr>
        <w:t>3</w:t>
      </w:r>
      <w:r>
        <w:rPr>
          <w:sz w:val="20"/>
          <w:szCs w:val="20"/>
        </w:rPr>
        <w:t>8 7</w:t>
      </w:r>
      <w:r w:rsidR="00865A6E">
        <w:rPr>
          <w:sz w:val="20"/>
          <w:szCs w:val="20"/>
        </w:rPr>
        <w:t>6</w:t>
      </w:r>
      <w:r>
        <w:rPr>
          <w:sz w:val="20"/>
          <w:szCs w:val="20"/>
        </w:rPr>
        <w:t xml:space="preserve"> </w:t>
      </w:r>
      <w:r w:rsidR="007B5E0F">
        <w:rPr>
          <w:sz w:val="20"/>
          <w:szCs w:val="20"/>
        </w:rPr>
        <w:t>26</w:t>
      </w:r>
    </w:p>
    <w:sectPr w:rsidR="00907BBD" w:rsidRPr="004F5E4D" w:rsidSect="00E87D25">
      <w:pgSz w:w="11906" w:h="16838" w:code="9"/>
      <w:pgMar w:top="1134" w:right="567" w:bottom="426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00F72" w:rsidRDefault="00700F72">
      <w:pPr>
        <w:spacing w:line="240" w:lineRule="auto"/>
      </w:pPr>
      <w:r>
        <w:separator/>
      </w:r>
    </w:p>
  </w:endnote>
  <w:endnote w:type="continuationSeparator" w:id="0">
    <w:p w:rsidR="00700F72" w:rsidRDefault="00700F7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00F72" w:rsidRDefault="00700F72">
      <w:pPr>
        <w:spacing w:line="240" w:lineRule="auto"/>
      </w:pPr>
      <w:r>
        <w:separator/>
      </w:r>
    </w:p>
  </w:footnote>
  <w:footnote w:type="continuationSeparator" w:id="0">
    <w:p w:rsidR="00700F72" w:rsidRDefault="00700F72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046318E"/>
    <w:multiLevelType w:val="hybridMultilevel"/>
    <w:tmpl w:val="7A1C04D6"/>
    <w:lvl w:ilvl="0" w:tplc="9DC87E66">
      <w:start w:val="1"/>
      <w:numFmt w:val="decimal"/>
      <w:lvlText w:val="%1)"/>
      <w:lvlJc w:val="left"/>
      <w:pPr>
        <w:tabs>
          <w:tab w:val="num" w:pos="1713"/>
        </w:tabs>
        <w:ind w:left="1713" w:hanging="10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" w15:restartNumberingAfterBreak="0">
    <w:nsid w:val="36255593"/>
    <w:multiLevelType w:val="hybridMultilevel"/>
    <w:tmpl w:val="CF8488C2"/>
    <w:lvl w:ilvl="0" w:tplc="B6B2515C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87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7D47"/>
    <w:rsid w:val="00001ACF"/>
    <w:rsid w:val="0000761D"/>
    <w:rsid w:val="000078F5"/>
    <w:rsid w:val="0001288A"/>
    <w:rsid w:val="00031E57"/>
    <w:rsid w:val="0004703A"/>
    <w:rsid w:val="00047C77"/>
    <w:rsid w:val="0006058D"/>
    <w:rsid w:val="00063681"/>
    <w:rsid w:val="0006745F"/>
    <w:rsid w:val="00067EDF"/>
    <w:rsid w:val="000710EA"/>
    <w:rsid w:val="00071142"/>
    <w:rsid w:val="0007218F"/>
    <w:rsid w:val="00080EF9"/>
    <w:rsid w:val="00095D11"/>
    <w:rsid w:val="000A509B"/>
    <w:rsid w:val="000B6D1E"/>
    <w:rsid w:val="000C25AD"/>
    <w:rsid w:val="000C4C15"/>
    <w:rsid w:val="000E0AE4"/>
    <w:rsid w:val="000E1BC5"/>
    <w:rsid w:val="000E792D"/>
    <w:rsid w:val="000F2733"/>
    <w:rsid w:val="000F40DA"/>
    <w:rsid w:val="00105576"/>
    <w:rsid w:val="00110890"/>
    <w:rsid w:val="00110E1B"/>
    <w:rsid w:val="00111E2A"/>
    <w:rsid w:val="001162ED"/>
    <w:rsid w:val="00117448"/>
    <w:rsid w:val="00117D8F"/>
    <w:rsid w:val="00120FD7"/>
    <w:rsid w:val="00122DC8"/>
    <w:rsid w:val="00134939"/>
    <w:rsid w:val="00140EA7"/>
    <w:rsid w:val="00153243"/>
    <w:rsid w:val="00164B17"/>
    <w:rsid w:val="001828E2"/>
    <w:rsid w:val="001854E1"/>
    <w:rsid w:val="0019337A"/>
    <w:rsid w:val="00193ACE"/>
    <w:rsid w:val="00193C15"/>
    <w:rsid w:val="001962C1"/>
    <w:rsid w:val="001C018A"/>
    <w:rsid w:val="001D39E7"/>
    <w:rsid w:val="001D3AE0"/>
    <w:rsid w:val="001D4AEC"/>
    <w:rsid w:val="001E058E"/>
    <w:rsid w:val="001F1D12"/>
    <w:rsid w:val="002259D6"/>
    <w:rsid w:val="00227AFC"/>
    <w:rsid w:val="00235C53"/>
    <w:rsid w:val="002368C3"/>
    <w:rsid w:val="00236B3F"/>
    <w:rsid w:val="00252CEE"/>
    <w:rsid w:val="002576A2"/>
    <w:rsid w:val="002642E8"/>
    <w:rsid w:val="00272301"/>
    <w:rsid w:val="0027592B"/>
    <w:rsid w:val="002769D7"/>
    <w:rsid w:val="002867D8"/>
    <w:rsid w:val="002959BC"/>
    <w:rsid w:val="00295DD3"/>
    <w:rsid w:val="002A1F4B"/>
    <w:rsid w:val="002A74FF"/>
    <w:rsid w:val="002B0D3F"/>
    <w:rsid w:val="002B2DAA"/>
    <w:rsid w:val="002B4F8A"/>
    <w:rsid w:val="002B54CF"/>
    <w:rsid w:val="002B6CC0"/>
    <w:rsid w:val="002C20D6"/>
    <w:rsid w:val="002C26E4"/>
    <w:rsid w:val="002C2CD2"/>
    <w:rsid w:val="002D3E1E"/>
    <w:rsid w:val="002D50D2"/>
    <w:rsid w:val="002E55C5"/>
    <w:rsid w:val="002E752C"/>
    <w:rsid w:val="002F4CC7"/>
    <w:rsid w:val="002F7CE2"/>
    <w:rsid w:val="00315302"/>
    <w:rsid w:val="0031586F"/>
    <w:rsid w:val="00317E15"/>
    <w:rsid w:val="00325228"/>
    <w:rsid w:val="003321FC"/>
    <w:rsid w:val="0034148C"/>
    <w:rsid w:val="00342937"/>
    <w:rsid w:val="00361F1A"/>
    <w:rsid w:val="00366A97"/>
    <w:rsid w:val="0037312E"/>
    <w:rsid w:val="00381DD4"/>
    <w:rsid w:val="00383AC1"/>
    <w:rsid w:val="00385240"/>
    <w:rsid w:val="003B2B9B"/>
    <w:rsid w:val="003C0A7B"/>
    <w:rsid w:val="003C480D"/>
    <w:rsid w:val="003F26B1"/>
    <w:rsid w:val="003F28B6"/>
    <w:rsid w:val="00410D0C"/>
    <w:rsid w:val="00411EFE"/>
    <w:rsid w:val="00412D53"/>
    <w:rsid w:val="004325FA"/>
    <w:rsid w:val="00440720"/>
    <w:rsid w:val="00441ED5"/>
    <w:rsid w:val="0044306B"/>
    <w:rsid w:val="004503B1"/>
    <w:rsid w:val="00450AC0"/>
    <w:rsid w:val="00450CC8"/>
    <w:rsid w:val="00453D93"/>
    <w:rsid w:val="00456339"/>
    <w:rsid w:val="00463D9E"/>
    <w:rsid w:val="00474F65"/>
    <w:rsid w:val="00490018"/>
    <w:rsid w:val="004968D8"/>
    <w:rsid w:val="00497F61"/>
    <w:rsid w:val="004A11DE"/>
    <w:rsid w:val="004A3DED"/>
    <w:rsid w:val="004B0BB5"/>
    <w:rsid w:val="004B172D"/>
    <w:rsid w:val="004B207D"/>
    <w:rsid w:val="004B2213"/>
    <w:rsid w:val="004B7B80"/>
    <w:rsid w:val="004C127E"/>
    <w:rsid w:val="004C31CF"/>
    <w:rsid w:val="004C69B3"/>
    <w:rsid w:val="004C71F6"/>
    <w:rsid w:val="004D02C8"/>
    <w:rsid w:val="004D06F4"/>
    <w:rsid w:val="004D5B7F"/>
    <w:rsid w:val="004D6616"/>
    <w:rsid w:val="004E3FD4"/>
    <w:rsid w:val="004E6F9E"/>
    <w:rsid w:val="004F5E4D"/>
    <w:rsid w:val="004F7A19"/>
    <w:rsid w:val="00500E0A"/>
    <w:rsid w:val="00505B68"/>
    <w:rsid w:val="0052081C"/>
    <w:rsid w:val="005227A2"/>
    <w:rsid w:val="00531C4F"/>
    <w:rsid w:val="00536B71"/>
    <w:rsid w:val="0054174D"/>
    <w:rsid w:val="00545AC6"/>
    <w:rsid w:val="00551E75"/>
    <w:rsid w:val="00553740"/>
    <w:rsid w:val="00561CF9"/>
    <w:rsid w:val="00564370"/>
    <w:rsid w:val="005677BC"/>
    <w:rsid w:val="005738C3"/>
    <w:rsid w:val="00574F17"/>
    <w:rsid w:val="00580034"/>
    <w:rsid w:val="0058377A"/>
    <w:rsid w:val="0058630B"/>
    <w:rsid w:val="00597124"/>
    <w:rsid w:val="005A1260"/>
    <w:rsid w:val="005A3976"/>
    <w:rsid w:val="005A3FA9"/>
    <w:rsid w:val="005B27FC"/>
    <w:rsid w:val="005B49A9"/>
    <w:rsid w:val="005B61BA"/>
    <w:rsid w:val="005C6BF8"/>
    <w:rsid w:val="005D35CC"/>
    <w:rsid w:val="005D7CA5"/>
    <w:rsid w:val="005E036D"/>
    <w:rsid w:val="005E2120"/>
    <w:rsid w:val="005E6057"/>
    <w:rsid w:val="005F3993"/>
    <w:rsid w:val="005F54FF"/>
    <w:rsid w:val="00600C97"/>
    <w:rsid w:val="00604406"/>
    <w:rsid w:val="00607319"/>
    <w:rsid w:val="00612700"/>
    <w:rsid w:val="0062759C"/>
    <w:rsid w:val="00635E27"/>
    <w:rsid w:val="00637965"/>
    <w:rsid w:val="0064390F"/>
    <w:rsid w:val="00652F7B"/>
    <w:rsid w:val="00656C12"/>
    <w:rsid w:val="00662507"/>
    <w:rsid w:val="006659C2"/>
    <w:rsid w:val="00670BC9"/>
    <w:rsid w:val="006721A4"/>
    <w:rsid w:val="00672696"/>
    <w:rsid w:val="006854A9"/>
    <w:rsid w:val="00685D00"/>
    <w:rsid w:val="0069040C"/>
    <w:rsid w:val="0069311F"/>
    <w:rsid w:val="006A4953"/>
    <w:rsid w:val="006B76A5"/>
    <w:rsid w:val="006E1D5B"/>
    <w:rsid w:val="006F6FB9"/>
    <w:rsid w:val="006F7895"/>
    <w:rsid w:val="00700F72"/>
    <w:rsid w:val="0070462F"/>
    <w:rsid w:val="00706E71"/>
    <w:rsid w:val="00707748"/>
    <w:rsid w:val="00721736"/>
    <w:rsid w:val="00722888"/>
    <w:rsid w:val="00725C95"/>
    <w:rsid w:val="007305AC"/>
    <w:rsid w:val="00735B1F"/>
    <w:rsid w:val="00736C83"/>
    <w:rsid w:val="00736CF1"/>
    <w:rsid w:val="00736E0E"/>
    <w:rsid w:val="007473CD"/>
    <w:rsid w:val="00764906"/>
    <w:rsid w:val="007661A3"/>
    <w:rsid w:val="00771529"/>
    <w:rsid w:val="007726B3"/>
    <w:rsid w:val="00797A08"/>
    <w:rsid w:val="007A387A"/>
    <w:rsid w:val="007A695F"/>
    <w:rsid w:val="007A781D"/>
    <w:rsid w:val="007B1D48"/>
    <w:rsid w:val="007B5369"/>
    <w:rsid w:val="007B5E0F"/>
    <w:rsid w:val="007B6698"/>
    <w:rsid w:val="007D1F82"/>
    <w:rsid w:val="007D335F"/>
    <w:rsid w:val="007D4C53"/>
    <w:rsid w:val="007D5E0E"/>
    <w:rsid w:val="007E02E8"/>
    <w:rsid w:val="007E23C1"/>
    <w:rsid w:val="007E2CFF"/>
    <w:rsid w:val="007F2DB8"/>
    <w:rsid w:val="008103BF"/>
    <w:rsid w:val="00811C40"/>
    <w:rsid w:val="00815453"/>
    <w:rsid w:val="00816373"/>
    <w:rsid w:val="00823D0C"/>
    <w:rsid w:val="00825916"/>
    <w:rsid w:val="00843DB7"/>
    <w:rsid w:val="00846665"/>
    <w:rsid w:val="008536FB"/>
    <w:rsid w:val="008554AD"/>
    <w:rsid w:val="00862DBF"/>
    <w:rsid w:val="00865A6E"/>
    <w:rsid w:val="00875061"/>
    <w:rsid w:val="00875FE6"/>
    <w:rsid w:val="008812C8"/>
    <w:rsid w:val="00891240"/>
    <w:rsid w:val="0089319B"/>
    <w:rsid w:val="008A6B53"/>
    <w:rsid w:val="008C2723"/>
    <w:rsid w:val="008C4596"/>
    <w:rsid w:val="008D51F3"/>
    <w:rsid w:val="008D5BB0"/>
    <w:rsid w:val="008D682D"/>
    <w:rsid w:val="008E0604"/>
    <w:rsid w:val="008F310E"/>
    <w:rsid w:val="008F5771"/>
    <w:rsid w:val="00900A0C"/>
    <w:rsid w:val="009024A6"/>
    <w:rsid w:val="00907BBD"/>
    <w:rsid w:val="00915F8C"/>
    <w:rsid w:val="009203C3"/>
    <w:rsid w:val="0093045A"/>
    <w:rsid w:val="009446B7"/>
    <w:rsid w:val="00970A54"/>
    <w:rsid w:val="00973B45"/>
    <w:rsid w:val="00984E15"/>
    <w:rsid w:val="00986C66"/>
    <w:rsid w:val="00987C07"/>
    <w:rsid w:val="00996840"/>
    <w:rsid w:val="00997A16"/>
    <w:rsid w:val="009A4799"/>
    <w:rsid w:val="009A7280"/>
    <w:rsid w:val="009B28BE"/>
    <w:rsid w:val="009B59E0"/>
    <w:rsid w:val="009C29A5"/>
    <w:rsid w:val="009D2A86"/>
    <w:rsid w:val="009D7A17"/>
    <w:rsid w:val="009E126C"/>
    <w:rsid w:val="009E141E"/>
    <w:rsid w:val="009F398F"/>
    <w:rsid w:val="009F6F64"/>
    <w:rsid w:val="009F72F2"/>
    <w:rsid w:val="009F7D7C"/>
    <w:rsid w:val="00A00C4A"/>
    <w:rsid w:val="00A0313C"/>
    <w:rsid w:val="00A04223"/>
    <w:rsid w:val="00A05E8B"/>
    <w:rsid w:val="00A2278A"/>
    <w:rsid w:val="00A262DF"/>
    <w:rsid w:val="00A308C5"/>
    <w:rsid w:val="00A326E1"/>
    <w:rsid w:val="00A36B59"/>
    <w:rsid w:val="00A373BA"/>
    <w:rsid w:val="00A37B06"/>
    <w:rsid w:val="00A4031F"/>
    <w:rsid w:val="00A432C2"/>
    <w:rsid w:val="00A43E18"/>
    <w:rsid w:val="00A55BB7"/>
    <w:rsid w:val="00A73CCF"/>
    <w:rsid w:val="00A80389"/>
    <w:rsid w:val="00A863CE"/>
    <w:rsid w:val="00A8685A"/>
    <w:rsid w:val="00A9527C"/>
    <w:rsid w:val="00A9642B"/>
    <w:rsid w:val="00A97D87"/>
    <w:rsid w:val="00AA7375"/>
    <w:rsid w:val="00AA7886"/>
    <w:rsid w:val="00AB6920"/>
    <w:rsid w:val="00AC1E59"/>
    <w:rsid w:val="00AC671A"/>
    <w:rsid w:val="00AD617D"/>
    <w:rsid w:val="00AD7E58"/>
    <w:rsid w:val="00AE018A"/>
    <w:rsid w:val="00AE10CB"/>
    <w:rsid w:val="00AF1418"/>
    <w:rsid w:val="00AF321F"/>
    <w:rsid w:val="00AF4F59"/>
    <w:rsid w:val="00AF76A4"/>
    <w:rsid w:val="00B1254E"/>
    <w:rsid w:val="00B16B13"/>
    <w:rsid w:val="00B5034A"/>
    <w:rsid w:val="00B61249"/>
    <w:rsid w:val="00B76EBC"/>
    <w:rsid w:val="00B817E0"/>
    <w:rsid w:val="00B84B8A"/>
    <w:rsid w:val="00B93F87"/>
    <w:rsid w:val="00B9580C"/>
    <w:rsid w:val="00BA0892"/>
    <w:rsid w:val="00BA3743"/>
    <w:rsid w:val="00BA73CC"/>
    <w:rsid w:val="00BB48EF"/>
    <w:rsid w:val="00BB602F"/>
    <w:rsid w:val="00BB645A"/>
    <w:rsid w:val="00BB670F"/>
    <w:rsid w:val="00BC3DDF"/>
    <w:rsid w:val="00BC42D8"/>
    <w:rsid w:val="00BC47A2"/>
    <w:rsid w:val="00BC6CF9"/>
    <w:rsid w:val="00BD111F"/>
    <w:rsid w:val="00BD25A9"/>
    <w:rsid w:val="00BE58DD"/>
    <w:rsid w:val="00BF7EAA"/>
    <w:rsid w:val="00C15B38"/>
    <w:rsid w:val="00C20C8E"/>
    <w:rsid w:val="00C30F58"/>
    <w:rsid w:val="00C423DD"/>
    <w:rsid w:val="00C47A22"/>
    <w:rsid w:val="00C5483D"/>
    <w:rsid w:val="00C563DB"/>
    <w:rsid w:val="00C565B7"/>
    <w:rsid w:val="00C56FF7"/>
    <w:rsid w:val="00C63A97"/>
    <w:rsid w:val="00C65574"/>
    <w:rsid w:val="00C66A18"/>
    <w:rsid w:val="00C66D66"/>
    <w:rsid w:val="00C77D47"/>
    <w:rsid w:val="00C82908"/>
    <w:rsid w:val="00C873A3"/>
    <w:rsid w:val="00C96FA9"/>
    <w:rsid w:val="00CA6E0C"/>
    <w:rsid w:val="00CA7AA2"/>
    <w:rsid w:val="00CB1B91"/>
    <w:rsid w:val="00CB38CB"/>
    <w:rsid w:val="00CB53D8"/>
    <w:rsid w:val="00CB55DD"/>
    <w:rsid w:val="00CC1F8D"/>
    <w:rsid w:val="00CD13D8"/>
    <w:rsid w:val="00CD545C"/>
    <w:rsid w:val="00CD7E22"/>
    <w:rsid w:val="00CE69D6"/>
    <w:rsid w:val="00CE6AB7"/>
    <w:rsid w:val="00CF0CCD"/>
    <w:rsid w:val="00CF7BED"/>
    <w:rsid w:val="00D03EE6"/>
    <w:rsid w:val="00D213B1"/>
    <w:rsid w:val="00D27CA7"/>
    <w:rsid w:val="00D27FDD"/>
    <w:rsid w:val="00D311AB"/>
    <w:rsid w:val="00D31902"/>
    <w:rsid w:val="00D34369"/>
    <w:rsid w:val="00D53C3E"/>
    <w:rsid w:val="00D65049"/>
    <w:rsid w:val="00D73214"/>
    <w:rsid w:val="00D76583"/>
    <w:rsid w:val="00D8347C"/>
    <w:rsid w:val="00D84983"/>
    <w:rsid w:val="00D87F35"/>
    <w:rsid w:val="00D92F21"/>
    <w:rsid w:val="00DB2001"/>
    <w:rsid w:val="00DB3D56"/>
    <w:rsid w:val="00DB4340"/>
    <w:rsid w:val="00DB5EB5"/>
    <w:rsid w:val="00DB7C0D"/>
    <w:rsid w:val="00DD116D"/>
    <w:rsid w:val="00DD272A"/>
    <w:rsid w:val="00DD67B2"/>
    <w:rsid w:val="00DD6F9F"/>
    <w:rsid w:val="00DD751C"/>
    <w:rsid w:val="00DE039E"/>
    <w:rsid w:val="00DE1E93"/>
    <w:rsid w:val="00DE2A19"/>
    <w:rsid w:val="00DE5881"/>
    <w:rsid w:val="00DE61A2"/>
    <w:rsid w:val="00DF0203"/>
    <w:rsid w:val="00DF3E49"/>
    <w:rsid w:val="00E00234"/>
    <w:rsid w:val="00E00BB7"/>
    <w:rsid w:val="00E07052"/>
    <w:rsid w:val="00E11571"/>
    <w:rsid w:val="00E16B6D"/>
    <w:rsid w:val="00E2131E"/>
    <w:rsid w:val="00E27AFA"/>
    <w:rsid w:val="00E36889"/>
    <w:rsid w:val="00E40F7A"/>
    <w:rsid w:val="00E429EF"/>
    <w:rsid w:val="00E469D6"/>
    <w:rsid w:val="00E5573F"/>
    <w:rsid w:val="00E66DB5"/>
    <w:rsid w:val="00E73322"/>
    <w:rsid w:val="00E829DA"/>
    <w:rsid w:val="00E86BDA"/>
    <w:rsid w:val="00E87D25"/>
    <w:rsid w:val="00E90181"/>
    <w:rsid w:val="00E91646"/>
    <w:rsid w:val="00E9434D"/>
    <w:rsid w:val="00EA5E91"/>
    <w:rsid w:val="00EB2540"/>
    <w:rsid w:val="00EB36D9"/>
    <w:rsid w:val="00EB37C2"/>
    <w:rsid w:val="00EC11E4"/>
    <w:rsid w:val="00EC3050"/>
    <w:rsid w:val="00EC3BAE"/>
    <w:rsid w:val="00ED3A98"/>
    <w:rsid w:val="00ED742D"/>
    <w:rsid w:val="00EE2276"/>
    <w:rsid w:val="00EE22C1"/>
    <w:rsid w:val="00EE494A"/>
    <w:rsid w:val="00F02C4E"/>
    <w:rsid w:val="00F25854"/>
    <w:rsid w:val="00F26D14"/>
    <w:rsid w:val="00F41C3B"/>
    <w:rsid w:val="00F53C27"/>
    <w:rsid w:val="00F609CA"/>
    <w:rsid w:val="00F64363"/>
    <w:rsid w:val="00F840FD"/>
    <w:rsid w:val="00F924F5"/>
    <w:rsid w:val="00F92C5C"/>
    <w:rsid w:val="00F93E27"/>
    <w:rsid w:val="00FA34C5"/>
    <w:rsid w:val="00FA3E64"/>
    <w:rsid w:val="00FA570E"/>
    <w:rsid w:val="00FB51BB"/>
    <w:rsid w:val="00FB5DE0"/>
    <w:rsid w:val="00FC009B"/>
    <w:rsid w:val="00FC5A28"/>
    <w:rsid w:val="00FC7494"/>
    <w:rsid w:val="00FD0457"/>
    <w:rsid w:val="00FD26E9"/>
    <w:rsid w:val="00FE2335"/>
    <w:rsid w:val="00FE3F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9885CF2-3415-463D-8184-E8D95BAC30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77D47"/>
    <w:pPr>
      <w:spacing w:line="300" w:lineRule="auto"/>
      <w:ind w:firstLine="720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заголовок 1"/>
    <w:basedOn w:val="a"/>
    <w:next w:val="a"/>
    <w:rsid w:val="00C77D47"/>
    <w:pPr>
      <w:keepNext/>
      <w:autoSpaceDE w:val="0"/>
      <w:autoSpaceDN w:val="0"/>
      <w:spacing w:line="240" w:lineRule="auto"/>
      <w:ind w:firstLine="0"/>
      <w:jc w:val="center"/>
      <w:outlineLvl w:val="0"/>
    </w:pPr>
    <w:rPr>
      <w:b/>
      <w:bCs/>
      <w:sz w:val="28"/>
      <w:szCs w:val="28"/>
    </w:rPr>
  </w:style>
  <w:style w:type="paragraph" w:styleId="a3">
    <w:name w:val="Body Text"/>
    <w:basedOn w:val="a"/>
    <w:link w:val="a4"/>
    <w:rsid w:val="00C77D47"/>
    <w:pPr>
      <w:spacing w:line="240" w:lineRule="auto"/>
      <w:ind w:firstLine="0"/>
      <w:jc w:val="both"/>
    </w:pPr>
  </w:style>
  <w:style w:type="paragraph" w:styleId="3">
    <w:name w:val="Body Text Indent 3"/>
    <w:basedOn w:val="a"/>
    <w:rsid w:val="00C77D47"/>
    <w:pPr>
      <w:spacing w:line="240" w:lineRule="auto"/>
      <w:ind w:right="-143" w:firstLine="709"/>
      <w:jc w:val="both"/>
    </w:pPr>
    <w:rPr>
      <w:sz w:val="28"/>
      <w:szCs w:val="28"/>
    </w:rPr>
  </w:style>
  <w:style w:type="paragraph" w:customStyle="1" w:styleId="ConsNormal">
    <w:name w:val="ConsNormal"/>
    <w:rsid w:val="00C77D47"/>
    <w:pPr>
      <w:widowControl w:val="0"/>
      <w:snapToGrid w:val="0"/>
      <w:ind w:firstLine="720"/>
    </w:pPr>
    <w:rPr>
      <w:rFonts w:ascii="Arial" w:hAnsi="Arial" w:cs="Arial"/>
    </w:rPr>
  </w:style>
  <w:style w:type="paragraph" w:customStyle="1" w:styleId="2">
    <w:name w:val="заголовок 2"/>
    <w:basedOn w:val="a"/>
    <w:next w:val="a"/>
    <w:rsid w:val="00C77D47"/>
    <w:pPr>
      <w:keepNext/>
      <w:spacing w:line="240" w:lineRule="auto"/>
      <w:ind w:firstLine="0"/>
      <w:outlineLvl w:val="1"/>
    </w:pPr>
    <w:rPr>
      <w:sz w:val="28"/>
      <w:szCs w:val="28"/>
    </w:rPr>
  </w:style>
  <w:style w:type="paragraph" w:customStyle="1" w:styleId="ConsPlusTitle">
    <w:name w:val="ConsPlusTitle"/>
    <w:rsid w:val="00490018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5">
    <w:name w:val="Balloon Text"/>
    <w:basedOn w:val="a"/>
    <w:semiHidden/>
    <w:rsid w:val="006B76A5"/>
    <w:rPr>
      <w:rFonts w:ascii="Tahoma" w:hAnsi="Tahoma" w:cs="Tahoma"/>
      <w:sz w:val="16"/>
      <w:szCs w:val="16"/>
    </w:rPr>
  </w:style>
  <w:style w:type="paragraph" w:customStyle="1" w:styleId="10">
    <w:name w:val="Знак Знак1 Знак Знак Знак Знак"/>
    <w:basedOn w:val="a"/>
    <w:rsid w:val="00B84B8A"/>
    <w:pPr>
      <w:widowControl w:val="0"/>
      <w:adjustRightInd w:val="0"/>
      <w:spacing w:after="160" w:line="240" w:lineRule="exact"/>
      <w:ind w:firstLine="0"/>
      <w:jc w:val="right"/>
    </w:pPr>
    <w:rPr>
      <w:sz w:val="20"/>
      <w:szCs w:val="20"/>
      <w:lang w:val="en-GB" w:eastAsia="en-US"/>
    </w:rPr>
  </w:style>
  <w:style w:type="character" w:styleId="a6">
    <w:name w:val="Hyperlink"/>
    <w:rsid w:val="00AA7375"/>
    <w:rPr>
      <w:color w:val="0000FF"/>
      <w:u w:val="single"/>
    </w:rPr>
  </w:style>
  <w:style w:type="character" w:customStyle="1" w:styleId="a4">
    <w:name w:val="Основной текст Знак"/>
    <w:basedOn w:val="a0"/>
    <w:link w:val="a3"/>
    <w:rsid w:val="00317E15"/>
    <w:rPr>
      <w:sz w:val="24"/>
      <w:szCs w:val="24"/>
    </w:rPr>
  </w:style>
  <w:style w:type="character" w:customStyle="1" w:styleId="a7">
    <w:name w:val="Основной текст_"/>
    <w:link w:val="11"/>
    <w:rsid w:val="00317E15"/>
    <w:rPr>
      <w:spacing w:val="-10"/>
      <w:sz w:val="26"/>
      <w:szCs w:val="26"/>
      <w:shd w:val="clear" w:color="auto" w:fill="FFFFFF"/>
    </w:rPr>
  </w:style>
  <w:style w:type="paragraph" w:customStyle="1" w:styleId="11">
    <w:name w:val="Основной текст1"/>
    <w:basedOn w:val="a"/>
    <w:link w:val="a7"/>
    <w:rsid w:val="00317E15"/>
    <w:pPr>
      <w:widowControl w:val="0"/>
      <w:shd w:val="clear" w:color="auto" w:fill="FFFFFF"/>
      <w:spacing w:after="720" w:line="0" w:lineRule="atLeast"/>
      <w:ind w:firstLine="0"/>
      <w:jc w:val="center"/>
    </w:pPr>
    <w:rPr>
      <w:spacing w:val="-10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7581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64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84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301</Words>
  <Characters>1722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ДЕПАРТАМЕНТ СТРОИТЕЛЬСТВА И ЖИЛИЩНО-КОММУНАЛЬНОГО ХОЗЯЙСТВА НОВОСИБИРСКОЙ ОБЛАСТИ</vt:lpstr>
    </vt:vector>
  </TitlesOfParts>
  <Company>nso</Company>
  <LinksUpToDate>false</LinksUpToDate>
  <CharactersWithSpaces>2019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ДЕПАРТАМЕНТ СТРОИТЕЛЬСТВА И ЖИЛИЩНО-КОММУНАЛЬНОГО ХОЗЯЙСТВА НОВОСИБИРСКОЙ ОБЛАСТИ</dc:title>
  <dc:subject/>
  <dc:creator>user</dc:creator>
  <cp:keywords/>
  <cp:lastModifiedBy>Катцин Георгий Андреевич</cp:lastModifiedBy>
  <cp:revision>11</cp:revision>
  <cp:lastPrinted>2019-02-19T07:21:00Z</cp:lastPrinted>
  <dcterms:created xsi:type="dcterms:W3CDTF">2019-08-13T05:32:00Z</dcterms:created>
  <dcterms:modified xsi:type="dcterms:W3CDTF">2019-11-08T09:42:00Z</dcterms:modified>
</cp:coreProperties>
</file>