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77" w:rsidRPr="00E054A6" w:rsidRDefault="00A84B77">
      <w:pPr>
        <w:pStyle w:val="ConsPlusNormal"/>
        <w:ind w:firstLine="540"/>
        <w:jc w:val="both"/>
        <w:rPr>
          <w:rFonts w:ascii="Times New Roman" w:hAnsi="Times New Roman" w:cs="Times New Roman"/>
          <w:sz w:val="28"/>
          <w:szCs w:val="28"/>
        </w:rPr>
      </w:pPr>
    </w:p>
    <w:p w:rsidR="00A84B77" w:rsidRPr="00E054A6" w:rsidRDefault="00A84B77" w:rsidP="00A84B77">
      <w:pPr>
        <w:pStyle w:val="1"/>
        <w:ind w:firstLine="709"/>
        <w:rPr>
          <w:szCs w:val="28"/>
        </w:rPr>
      </w:pPr>
      <w:r w:rsidRPr="00E054A6">
        <w:rPr>
          <w:szCs w:val="28"/>
        </w:rPr>
        <w:t>Проект постановления</w:t>
      </w:r>
    </w:p>
    <w:p w:rsidR="00A84B77" w:rsidRPr="00E054A6" w:rsidRDefault="00A84B77" w:rsidP="00A84B77">
      <w:pPr>
        <w:spacing w:after="0" w:line="240" w:lineRule="auto"/>
        <w:ind w:firstLine="709"/>
        <w:jc w:val="right"/>
        <w:rPr>
          <w:rFonts w:ascii="Times New Roman" w:hAnsi="Times New Roman" w:cs="Times New Roman"/>
          <w:sz w:val="28"/>
          <w:szCs w:val="28"/>
        </w:rPr>
      </w:pPr>
      <w:r w:rsidRPr="00E054A6">
        <w:rPr>
          <w:rFonts w:ascii="Times New Roman" w:hAnsi="Times New Roman" w:cs="Times New Roman"/>
          <w:sz w:val="28"/>
          <w:szCs w:val="28"/>
        </w:rPr>
        <w:t>Правительства Новосибирской области</w:t>
      </w:r>
    </w:p>
    <w:p w:rsidR="00A84B77" w:rsidRPr="00E054A6" w:rsidRDefault="00A84B77" w:rsidP="00A84B77">
      <w:pPr>
        <w:spacing w:after="0" w:line="240" w:lineRule="auto"/>
        <w:ind w:firstLine="709"/>
        <w:jc w:val="both"/>
        <w:rPr>
          <w:rFonts w:ascii="Times New Roman" w:hAnsi="Times New Roman" w:cs="Times New Roman"/>
          <w:sz w:val="28"/>
          <w:szCs w:val="28"/>
        </w:rPr>
      </w:pPr>
    </w:p>
    <w:p w:rsidR="00A84B77" w:rsidRPr="00E054A6" w:rsidRDefault="00A84B77" w:rsidP="00A84B77">
      <w:pPr>
        <w:spacing w:after="0" w:line="240" w:lineRule="auto"/>
        <w:ind w:firstLine="709"/>
        <w:jc w:val="both"/>
        <w:rPr>
          <w:rFonts w:ascii="Times New Roman" w:hAnsi="Times New Roman" w:cs="Times New Roman"/>
          <w:sz w:val="28"/>
          <w:szCs w:val="28"/>
        </w:rPr>
      </w:pPr>
    </w:p>
    <w:p w:rsidR="00A84B77" w:rsidRPr="00E054A6" w:rsidRDefault="00A84B77" w:rsidP="00A84B77">
      <w:pPr>
        <w:spacing w:after="0" w:line="240" w:lineRule="auto"/>
        <w:ind w:firstLine="709"/>
        <w:jc w:val="both"/>
        <w:rPr>
          <w:rFonts w:ascii="Times New Roman" w:hAnsi="Times New Roman" w:cs="Times New Roman"/>
          <w:sz w:val="28"/>
          <w:szCs w:val="28"/>
        </w:rPr>
      </w:pPr>
    </w:p>
    <w:p w:rsidR="00A84B77" w:rsidRPr="00E054A6" w:rsidRDefault="00A84B77" w:rsidP="00A84B77">
      <w:pPr>
        <w:spacing w:after="0" w:line="240" w:lineRule="auto"/>
        <w:ind w:firstLine="709"/>
        <w:jc w:val="both"/>
        <w:rPr>
          <w:rFonts w:ascii="Times New Roman" w:hAnsi="Times New Roman" w:cs="Times New Roman"/>
          <w:sz w:val="28"/>
          <w:szCs w:val="28"/>
        </w:rPr>
      </w:pPr>
    </w:p>
    <w:p w:rsidR="00A84B77" w:rsidRPr="00E054A6" w:rsidRDefault="00A84B77" w:rsidP="00A84B77">
      <w:pPr>
        <w:spacing w:after="0" w:line="240" w:lineRule="auto"/>
        <w:ind w:firstLine="709"/>
        <w:jc w:val="both"/>
        <w:rPr>
          <w:rFonts w:ascii="Times New Roman" w:hAnsi="Times New Roman" w:cs="Times New Roman"/>
          <w:sz w:val="28"/>
          <w:szCs w:val="28"/>
        </w:rPr>
      </w:pPr>
    </w:p>
    <w:p w:rsidR="00A12852" w:rsidRPr="00E054A6" w:rsidRDefault="00A12852" w:rsidP="00A84B77">
      <w:pPr>
        <w:spacing w:after="0" w:line="240" w:lineRule="auto"/>
        <w:ind w:firstLine="709"/>
        <w:jc w:val="both"/>
        <w:rPr>
          <w:rFonts w:ascii="Times New Roman" w:hAnsi="Times New Roman" w:cs="Times New Roman"/>
          <w:sz w:val="28"/>
          <w:szCs w:val="28"/>
        </w:rPr>
      </w:pPr>
    </w:p>
    <w:p w:rsidR="00A12852" w:rsidRPr="00E054A6" w:rsidRDefault="00A12852" w:rsidP="00A84B77">
      <w:pPr>
        <w:spacing w:after="0" w:line="240" w:lineRule="auto"/>
        <w:ind w:firstLine="709"/>
        <w:jc w:val="both"/>
        <w:rPr>
          <w:rFonts w:ascii="Times New Roman" w:hAnsi="Times New Roman" w:cs="Times New Roman"/>
          <w:sz w:val="28"/>
          <w:szCs w:val="28"/>
        </w:rPr>
      </w:pPr>
    </w:p>
    <w:p w:rsidR="00A12852" w:rsidRPr="00E054A6" w:rsidRDefault="00A12852" w:rsidP="00A84B77">
      <w:pPr>
        <w:spacing w:after="0" w:line="240" w:lineRule="auto"/>
        <w:ind w:firstLine="709"/>
        <w:jc w:val="both"/>
        <w:rPr>
          <w:rFonts w:ascii="Times New Roman" w:hAnsi="Times New Roman" w:cs="Times New Roman"/>
          <w:sz w:val="28"/>
          <w:szCs w:val="28"/>
        </w:rPr>
      </w:pPr>
    </w:p>
    <w:p w:rsidR="00A84B77" w:rsidRPr="00E054A6" w:rsidRDefault="00A84B77" w:rsidP="00A84B77">
      <w:pPr>
        <w:spacing w:after="0" w:line="240" w:lineRule="auto"/>
        <w:ind w:firstLine="709"/>
        <w:jc w:val="both"/>
        <w:rPr>
          <w:rFonts w:ascii="Times New Roman" w:hAnsi="Times New Roman" w:cs="Times New Roman"/>
          <w:sz w:val="28"/>
          <w:szCs w:val="28"/>
        </w:rPr>
      </w:pPr>
    </w:p>
    <w:p w:rsidR="00A12852" w:rsidRPr="00E054A6" w:rsidRDefault="00A12852" w:rsidP="00A12852">
      <w:pPr>
        <w:pStyle w:val="ConsPlusNormal"/>
        <w:ind w:firstLine="540"/>
        <w:jc w:val="center"/>
        <w:rPr>
          <w:rFonts w:ascii="Times New Roman" w:hAnsi="Times New Roman" w:cs="Times New Roman"/>
          <w:sz w:val="28"/>
          <w:szCs w:val="28"/>
        </w:rPr>
      </w:pPr>
      <w:r w:rsidRPr="00E054A6">
        <w:rPr>
          <w:rFonts w:ascii="Times New Roman" w:hAnsi="Times New Roman" w:cs="Times New Roman"/>
          <w:sz w:val="28"/>
          <w:szCs w:val="28"/>
        </w:rPr>
        <w:t>О внесении изменений</w:t>
      </w:r>
    </w:p>
    <w:p w:rsidR="00A12852" w:rsidRPr="00E054A6" w:rsidRDefault="00A12852" w:rsidP="00A12852">
      <w:pPr>
        <w:pStyle w:val="ConsPlusNormal"/>
        <w:ind w:firstLine="540"/>
        <w:jc w:val="center"/>
        <w:rPr>
          <w:rFonts w:ascii="Times New Roman" w:hAnsi="Times New Roman" w:cs="Times New Roman"/>
          <w:sz w:val="28"/>
          <w:szCs w:val="28"/>
        </w:rPr>
      </w:pPr>
      <w:r w:rsidRPr="00E054A6">
        <w:rPr>
          <w:rFonts w:ascii="Times New Roman" w:hAnsi="Times New Roman" w:cs="Times New Roman"/>
          <w:sz w:val="28"/>
          <w:szCs w:val="28"/>
        </w:rPr>
        <w:t xml:space="preserve">в постановление Правительства Новосибирской области </w:t>
      </w:r>
    </w:p>
    <w:p w:rsidR="00A84B77" w:rsidRPr="00E054A6" w:rsidRDefault="00A12852" w:rsidP="00A12852">
      <w:pPr>
        <w:pStyle w:val="ConsPlusNormal"/>
        <w:ind w:firstLine="540"/>
        <w:jc w:val="center"/>
        <w:rPr>
          <w:rFonts w:ascii="Times New Roman" w:hAnsi="Times New Roman" w:cs="Times New Roman"/>
          <w:sz w:val="28"/>
          <w:szCs w:val="28"/>
        </w:rPr>
      </w:pPr>
      <w:r w:rsidRPr="00E054A6">
        <w:rPr>
          <w:rFonts w:ascii="Times New Roman" w:hAnsi="Times New Roman" w:cs="Times New Roman"/>
          <w:sz w:val="28"/>
          <w:szCs w:val="28"/>
        </w:rPr>
        <w:t>от 23.04.2012 № 208-п</w:t>
      </w:r>
    </w:p>
    <w:p w:rsidR="00A12852" w:rsidRPr="00E054A6" w:rsidRDefault="00A12852">
      <w:pPr>
        <w:pStyle w:val="ConsPlusNormal"/>
        <w:ind w:firstLine="540"/>
        <w:jc w:val="both"/>
        <w:rPr>
          <w:rFonts w:ascii="Times New Roman" w:hAnsi="Times New Roman" w:cs="Times New Roman"/>
          <w:sz w:val="28"/>
          <w:szCs w:val="28"/>
        </w:rPr>
      </w:pPr>
    </w:p>
    <w:p w:rsidR="00A84B77" w:rsidRPr="00E054A6" w:rsidRDefault="00A84B77">
      <w:pPr>
        <w:pStyle w:val="ConsPlusNormal"/>
        <w:ind w:firstLine="540"/>
        <w:jc w:val="both"/>
        <w:rPr>
          <w:rFonts w:ascii="Times New Roman" w:hAnsi="Times New Roman" w:cs="Times New Roman"/>
          <w:sz w:val="28"/>
          <w:szCs w:val="28"/>
        </w:rPr>
      </w:pPr>
      <w:r w:rsidRPr="00E054A6">
        <w:rPr>
          <w:rFonts w:ascii="Times New Roman" w:hAnsi="Times New Roman" w:cs="Times New Roman"/>
          <w:sz w:val="28"/>
          <w:szCs w:val="28"/>
        </w:rPr>
        <w:t>Правительство Новосибирской области постановляет:</w:t>
      </w:r>
    </w:p>
    <w:p w:rsidR="00A12852" w:rsidRPr="00E054A6" w:rsidRDefault="00E46D4E" w:rsidP="00C35842">
      <w:pPr>
        <w:autoSpaceDE w:val="0"/>
        <w:autoSpaceDN w:val="0"/>
        <w:adjustRightInd w:val="0"/>
        <w:spacing w:after="0" w:line="240" w:lineRule="auto"/>
        <w:ind w:firstLine="567"/>
        <w:jc w:val="both"/>
        <w:rPr>
          <w:rFonts w:ascii="Times New Roman" w:hAnsi="Times New Roman" w:cs="Times New Roman"/>
          <w:sz w:val="28"/>
          <w:szCs w:val="28"/>
        </w:rPr>
      </w:pPr>
      <w:r w:rsidRPr="00E054A6">
        <w:rPr>
          <w:rFonts w:ascii="Times New Roman" w:hAnsi="Times New Roman" w:cs="Times New Roman"/>
          <w:sz w:val="28"/>
          <w:szCs w:val="28"/>
        </w:rPr>
        <w:t>1. </w:t>
      </w:r>
      <w:r w:rsidR="00A12852" w:rsidRPr="00E054A6">
        <w:rPr>
          <w:rFonts w:ascii="Times New Roman" w:hAnsi="Times New Roman" w:cs="Times New Roman"/>
          <w:sz w:val="28"/>
          <w:szCs w:val="28"/>
        </w:rPr>
        <w:t>Внести в постановление Правительства Новосибирской области от</w:t>
      </w:r>
      <w:r w:rsidR="00FD35B3" w:rsidRPr="00E054A6">
        <w:rPr>
          <w:rFonts w:ascii="Times New Roman" w:hAnsi="Times New Roman" w:cs="Times New Roman"/>
          <w:sz w:val="28"/>
          <w:szCs w:val="28"/>
        </w:rPr>
        <w:t> </w:t>
      </w:r>
      <w:r w:rsidR="00A12852" w:rsidRPr="00E054A6">
        <w:rPr>
          <w:rFonts w:ascii="Times New Roman" w:hAnsi="Times New Roman" w:cs="Times New Roman"/>
          <w:sz w:val="28"/>
          <w:szCs w:val="28"/>
        </w:rPr>
        <w:t>23.04.2012 № 208-п «О государственной жилищной инспекции Новосибирской области» следующие изменения:</w:t>
      </w:r>
    </w:p>
    <w:p w:rsidR="00E46D4E" w:rsidRPr="00E054A6" w:rsidRDefault="00E46D4E" w:rsidP="00E46D4E">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1) преамбулу изложить в следующей редакции:</w:t>
      </w:r>
    </w:p>
    <w:p w:rsidR="00E46D4E" w:rsidRPr="00E054A6" w:rsidRDefault="00E46D4E" w:rsidP="00E46D4E">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«В соответствии с частью 2 статьи 45 Устава Новосибирской области от</w:t>
      </w:r>
      <w:r w:rsidR="00FD35B3" w:rsidRPr="00E054A6">
        <w:rPr>
          <w:rFonts w:ascii="Times New Roman" w:hAnsi="Times New Roman" w:cs="Times New Roman"/>
          <w:sz w:val="28"/>
          <w:szCs w:val="28"/>
        </w:rPr>
        <w:t> </w:t>
      </w:r>
      <w:r w:rsidRPr="00E054A6">
        <w:rPr>
          <w:rFonts w:ascii="Times New Roman" w:hAnsi="Times New Roman" w:cs="Times New Roman"/>
          <w:sz w:val="28"/>
          <w:szCs w:val="28"/>
        </w:rPr>
        <w:t>18.04.2005 № 282-ОЗ, статьей 6 Закона Новосибирской области от 03.03.2004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168-ОЗ «О системе исполнительных органов государственной власти Новосибирской области» Правительство Новосибирской области постановляет:»;</w:t>
      </w:r>
    </w:p>
    <w:p w:rsidR="00915C9F" w:rsidRPr="00E054A6" w:rsidRDefault="00915C9F" w:rsidP="00E46D4E">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2) пункт 1 исключить.</w:t>
      </w:r>
    </w:p>
    <w:p w:rsidR="001A2F6A" w:rsidRPr="00E054A6" w:rsidRDefault="0028174A" w:rsidP="00A128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w:t>
      </w:r>
      <w:r w:rsidR="00915C9F" w:rsidRPr="00E054A6">
        <w:rPr>
          <w:rFonts w:ascii="Times New Roman" w:hAnsi="Times New Roman" w:cs="Times New Roman"/>
          <w:sz w:val="28"/>
          <w:szCs w:val="28"/>
        </w:rPr>
        <w:t>В</w:t>
      </w:r>
      <w:r w:rsidR="001A2F6A" w:rsidRPr="00E054A6">
        <w:rPr>
          <w:rFonts w:ascii="Times New Roman" w:hAnsi="Times New Roman" w:cs="Times New Roman"/>
          <w:sz w:val="28"/>
          <w:szCs w:val="28"/>
        </w:rPr>
        <w:t xml:space="preserve"> </w:t>
      </w:r>
      <w:r w:rsidR="00A12852" w:rsidRPr="00E054A6">
        <w:rPr>
          <w:rFonts w:ascii="Times New Roman" w:hAnsi="Times New Roman" w:cs="Times New Roman"/>
          <w:sz w:val="28"/>
          <w:szCs w:val="28"/>
        </w:rPr>
        <w:t>Положени</w:t>
      </w:r>
      <w:r w:rsidR="001A2F6A" w:rsidRPr="00E054A6">
        <w:rPr>
          <w:rFonts w:ascii="Times New Roman" w:hAnsi="Times New Roman" w:cs="Times New Roman"/>
          <w:sz w:val="28"/>
          <w:szCs w:val="28"/>
        </w:rPr>
        <w:t>и</w:t>
      </w:r>
      <w:r w:rsidR="00A12852" w:rsidRPr="00E054A6">
        <w:rPr>
          <w:rFonts w:ascii="Times New Roman" w:hAnsi="Times New Roman" w:cs="Times New Roman"/>
          <w:sz w:val="28"/>
          <w:szCs w:val="28"/>
        </w:rPr>
        <w:t xml:space="preserve"> о государственной жилищной инспекции Новосибирской области</w:t>
      </w:r>
      <w:r w:rsidR="00A11392" w:rsidRPr="00E054A6">
        <w:rPr>
          <w:rFonts w:ascii="Times New Roman" w:hAnsi="Times New Roman" w:cs="Times New Roman"/>
          <w:sz w:val="28"/>
          <w:szCs w:val="28"/>
        </w:rPr>
        <w:t xml:space="preserve"> (далее также – Положение об инспекции)</w:t>
      </w:r>
      <w:r w:rsidR="001A2F6A" w:rsidRPr="00E054A6">
        <w:rPr>
          <w:rFonts w:ascii="Times New Roman" w:hAnsi="Times New Roman" w:cs="Times New Roman"/>
          <w:sz w:val="28"/>
          <w:szCs w:val="28"/>
        </w:rPr>
        <w:t>:</w:t>
      </w:r>
    </w:p>
    <w:p w:rsidR="004504A7" w:rsidRPr="00E054A6" w:rsidRDefault="00915C9F" w:rsidP="00915C9F">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1) </w:t>
      </w:r>
      <w:r w:rsidR="001A2F6A" w:rsidRPr="00E054A6">
        <w:rPr>
          <w:rFonts w:ascii="Times New Roman" w:hAnsi="Times New Roman" w:cs="Times New Roman"/>
          <w:sz w:val="28"/>
          <w:szCs w:val="28"/>
        </w:rPr>
        <w:t>пункт 1</w:t>
      </w:r>
      <w:r w:rsidRPr="00E054A6">
        <w:rPr>
          <w:rFonts w:ascii="Times New Roman" w:hAnsi="Times New Roman" w:cs="Times New Roman"/>
          <w:sz w:val="28"/>
          <w:szCs w:val="28"/>
        </w:rPr>
        <w:t xml:space="preserve"> </w:t>
      </w:r>
      <w:r w:rsidR="004504A7" w:rsidRPr="00E054A6">
        <w:rPr>
          <w:rFonts w:ascii="Times New Roman" w:hAnsi="Times New Roman" w:cs="Times New Roman"/>
          <w:sz w:val="28"/>
          <w:szCs w:val="28"/>
        </w:rPr>
        <w:t>изложить в следующей редакции:</w:t>
      </w:r>
    </w:p>
    <w:p w:rsidR="00F625A8" w:rsidRPr="00E054A6" w:rsidRDefault="0028174A" w:rsidP="00F63A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w:t>
      </w:r>
      <w:r w:rsidR="00F625A8" w:rsidRPr="00E054A6">
        <w:rPr>
          <w:rFonts w:ascii="Times New Roman" w:hAnsi="Times New Roman" w:cs="Times New Roman"/>
          <w:sz w:val="28"/>
          <w:szCs w:val="28"/>
        </w:rPr>
        <w:t xml:space="preserve">Государственная жилищная инспекция Новосибирской области </w:t>
      </w:r>
      <w:r w:rsidR="001F0027">
        <w:rPr>
          <w:rFonts w:ascii="Times New Roman" w:hAnsi="Times New Roman" w:cs="Times New Roman"/>
          <w:sz w:val="28"/>
          <w:szCs w:val="28"/>
        </w:rPr>
        <w:t xml:space="preserve">           </w:t>
      </w:r>
      <w:proofErr w:type="gramStart"/>
      <w:r w:rsidR="001F0027">
        <w:rPr>
          <w:rFonts w:ascii="Times New Roman" w:hAnsi="Times New Roman" w:cs="Times New Roman"/>
          <w:sz w:val="28"/>
          <w:szCs w:val="28"/>
        </w:rPr>
        <w:t xml:space="preserve">   </w:t>
      </w:r>
      <w:r w:rsidR="00F625A8" w:rsidRPr="00E054A6">
        <w:rPr>
          <w:rFonts w:ascii="Times New Roman" w:hAnsi="Times New Roman" w:cs="Times New Roman"/>
          <w:sz w:val="28"/>
          <w:szCs w:val="28"/>
        </w:rPr>
        <w:t>(</w:t>
      </w:r>
      <w:proofErr w:type="gramEnd"/>
      <w:r w:rsidR="00F625A8" w:rsidRPr="00E054A6">
        <w:rPr>
          <w:rFonts w:ascii="Times New Roman" w:hAnsi="Times New Roman" w:cs="Times New Roman"/>
          <w:sz w:val="28"/>
          <w:szCs w:val="28"/>
        </w:rPr>
        <w:t xml:space="preserve">далее </w:t>
      </w:r>
      <w:r w:rsidR="00F63A8A" w:rsidRPr="00E054A6">
        <w:rPr>
          <w:rFonts w:ascii="Times New Roman" w:hAnsi="Times New Roman" w:cs="Times New Roman"/>
          <w:sz w:val="28"/>
          <w:szCs w:val="28"/>
        </w:rPr>
        <w:t xml:space="preserve">– </w:t>
      </w:r>
      <w:r w:rsidR="00F625A8" w:rsidRPr="00E054A6">
        <w:rPr>
          <w:rFonts w:ascii="Times New Roman" w:hAnsi="Times New Roman" w:cs="Times New Roman"/>
          <w:sz w:val="28"/>
          <w:szCs w:val="28"/>
        </w:rPr>
        <w:t xml:space="preserve">инспекция) является областным исполнительным органом государственной власти Новосибирской области, уполномоченным </w:t>
      </w:r>
      <w:r w:rsidR="001F0027">
        <w:rPr>
          <w:rFonts w:ascii="Times New Roman" w:hAnsi="Times New Roman" w:cs="Times New Roman"/>
          <w:sz w:val="28"/>
          <w:szCs w:val="28"/>
        </w:rPr>
        <w:t xml:space="preserve">                                </w:t>
      </w:r>
      <w:r w:rsidR="00F625A8" w:rsidRPr="00E054A6">
        <w:rPr>
          <w:rFonts w:ascii="Times New Roman" w:hAnsi="Times New Roman" w:cs="Times New Roman"/>
          <w:sz w:val="28"/>
          <w:szCs w:val="28"/>
        </w:rPr>
        <w:t>на осуществление:</w:t>
      </w:r>
    </w:p>
    <w:p w:rsidR="00F625A8" w:rsidRPr="00E054A6" w:rsidRDefault="00A11392" w:rsidP="00F625A8">
      <w:pPr>
        <w:pStyle w:val="ConsPlusNormal"/>
        <w:ind w:firstLine="540"/>
        <w:jc w:val="both"/>
        <w:rPr>
          <w:rFonts w:ascii="Times New Roman" w:hAnsi="Times New Roman" w:cs="Times New Roman"/>
          <w:sz w:val="28"/>
          <w:szCs w:val="28"/>
        </w:rPr>
      </w:pPr>
      <w:r w:rsidRPr="00E054A6">
        <w:rPr>
          <w:rFonts w:ascii="Times New Roman" w:hAnsi="Times New Roman" w:cs="Times New Roman"/>
          <w:sz w:val="28"/>
          <w:szCs w:val="28"/>
        </w:rPr>
        <w:t>1</w:t>
      </w:r>
      <w:r w:rsidR="0028174A">
        <w:rPr>
          <w:rFonts w:ascii="Times New Roman" w:hAnsi="Times New Roman" w:cs="Times New Roman"/>
          <w:sz w:val="28"/>
          <w:szCs w:val="28"/>
        </w:rPr>
        <w:t>) </w:t>
      </w:r>
      <w:r w:rsidR="00F625A8" w:rsidRPr="00E054A6">
        <w:rPr>
          <w:rFonts w:ascii="Times New Roman" w:hAnsi="Times New Roman" w:cs="Times New Roman"/>
          <w:sz w:val="28"/>
          <w:szCs w:val="28"/>
        </w:rPr>
        <w:t>регионального государственного жилищного надзора на территории Новосибирской области;</w:t>
      </w:r>
    </w:p>
    <w:p w:rsidR="00F625A8" w:rsidRPr="00E054A6" w:rsidRDefault="00A11392" w:rsidP="00F625A8">
      <w:pPr>
        <w:pStyle w:val="ConsPlusNormal"/>
        <w:ind w:firstLine="540"/>
        <w:jc w:val="both"/>
        <w:rPr>
          <w:rFonts w:ascii="Times New Roman" w:hAnsi="Times New Roman" w:cs="Times New Roman"/>
          <w:sz w:val="28"/>
          <w:szCs w:val="28"/>
        </w:rPr>
      </w:pPr>
      <w:r w:rsidRPr="00E054A6">
        <w:rPr>
          <w:rFonts w:ascii="Times New Roman" w:hAnsi="Times New Roman" w:cs="Times New Roman"/>
          <w:sz w:val="28"/>
          <w:szCs w:val="28"/>
        </w:rPr>
        <w:t>2</w:t>
      </w:r>
      <w:r w:rsidR="0028174A">
        <w:rPr>
          <w:rFonts w:ascii="Times New Roman" w:hAnsi="Times New Roman" w:cs="Times New Roman"/>
          <w:sz w:val="28"/>
          <w:szCs w:val="28"/>
        </w:rPr>
        <w:t>) </w:t>
      </w:r>
      <w:r w:rsidR="00F625A8" w:rsidRPr="00E054A6">
        <w:rPr>
          <w:rFonts w:ascii="Times New Roman" w:hAnsi="Times New Roman" w:cs="Times New Roman"/>
          <w:sz w:val="28"/>
          <w:szCs w:val="28"/>
        </w:rPr>
        <w:t>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на территории Новосибирской области (далее – региональный оператор),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(далее – государственный контроль (надзор) в отношении регионального оператора);</w:t>
      </w:r>
    </w:p>
    <w:p w:rsidR="00F625A8" w:rsidRPr="00E054A6" w:rsidRDefault="00A11392" w:rsidP="00F625A8">
      <w:pPr>
        <w:pStyle w:val="ConsPlusNormal"/>
        <w:ind w:firstLine="540"/>
        <w:jc w:val="both"/>
        <w:rPr>
          <w:rFonts w:ascii="Times New Roman" w:hAnsi="Times New Roman" w:cs="Times New Roman"/>
          <w:sz w:val="28"/>
          <w:szCs w:val="28"/>
        </w:rPr>
      </w:pPr>
      <w:r w:rsidRPr="00E054A6">
        <w:rPr>
          <w:rFonts w:ascii="Times New Roman" w:hAnsi="Times New Roman" w:cs="Times New Roman"/>
          <w:sz w:val="28"/>
          <w:szCs w:val="28"/>
        </w:rPr>
        <w:t>3</w:t>
      </w:r>
      <w:r w:rsidR="0028174A">
        <w:rPr>
          <w:rFonts w:ascii="Times New Roman" w:hAnsi="Times New Roman" w:cs="Times New Roman"/>
          <w:sz w:val="28"/>
          <w:szCs w:val="28"/>
        </w:rPr>
        <w:t>) </w:t>
      </w:r>
      <w:r w:rsidR="00F625A8" w:rsidRPr="00E054A6">
        <w:rPr>
          <w:rFonts w:ascii="Times New Roman" w:hAnsi="Times New Roman" w:cs="Times New Roman"/>
          <w:sz w:val="28"/>
          <w:szCs w:val="28"/>
        </w:rPr>
        <w:t xml:space="preserve">государственного контроля (надзора) за соблюдением областными </w:t>
      </w:r>
      <w:r w:rsidR="00F625A8" w:rsidRPr="00E054A6">
        <w:rPr>
          <w:rFonts w:ascii="Times New Roman" w:hAnsi="Times New Roman" w:cs="Times New Roman"/>
          <w:sz w:val="28"/>
          <w:szCs w:val="28"/>
        </w:rPr>
        <w:lastRenderedPageBreak/>
        <w:t>исполнительными органами государственной власти Новосибирской област</w:t>
      </w:r>
      <w:r w:rsidR="00B71D14" w:rsidRPr="00E054A6">
        <w:rPr>
          <w:rFonts w:ascii="Times New Roman" w:hAnsi="Times New Roman" w:cs="Times New Roman"/>
          <w:sz w:val="28"/>
          <w:szCs w:val="28"/>
        </w:rPr>
        <w:t xml:space="preserve">и </w:t>
      </w:r>
      <w:r w:rsidR="00F625A8" w:rsidRPr="00E054A6">
        <w:rPr>
          <w:rFonts w:ascii="Times New Roman" w:hAnsi="Times New Roman" w:cs="Times New Roman"/>
          <w:sz w:val="28"/>
          <w:szCs w:val="28"/>
        </w:rPr>
        <w:t>(далее</w:t>
      </w:r>
      <w:r w:rsidR="00B71D14" w:rsidRPr="00E054A6">
        <w:rPr>
          <w:rFonts w:ascii="Times New Roman" w:hAnsi="Times New Roman" w:cs="Times New Roman"/>
          <w:sz w:val="28"/>
          <w:szCs w:val="28"/>
        </w:rPr>
        <w:t xml:space="preserve"> –</w:t>
      </w:r>
      <w:r w:rsidR="00F625A8" w:rsidRPr="00E054A6">
        <w:rPr>
          <w:rFonts w:ascii="Times New Roman" w:hAnsi="Times New Roman" w:cs="Times New Roman"/>
          <w:sz w:val="28"/>
          <w:szCs w:val="28"/>
        </w:rPr>
        <w:t xml:space="preserve"> органы государственной власти), местными администрациями городских, сельских поселений, муниципальных районов и городских округов Новосибирской области (далее вместе названные </w:t>
      </w:r>
      <w:r w:rsidR="001F0027">
        <w:rPr>
          <w:rFonts w:ascii="Times New Roman" w:hAnsi="Times New Roman" w:cs="Times New Roman"/>
          <w:sz w:val="28"/>
          <w:szCs w:val="28"/>
        </w:rPr>
        <w:t>–</w:t>
      </w:r>
      <w:r w:rsidR="00F625A8" w:rsidRPr="00E054A6">
        <w:rPr>
          <w:rFonts w:ascii="Times New Roman" w:hAnsi="Times New Roman" w:cs="Times New Roman"/>
          <w:sz w:val="28"/>
          <w:szCs w:val="28"/>
        </w:rPr>
        <w:t xml:space="preserve"> органы местного самоуправления) установленных жилищным законодательством, законодательством об энергосбережении</w:t>
      </w:r>
      <w:r w:rsidR="00B71D14" w:rsidRPr="00E054A6">
        <w:rPr>
          <w:rFonts w:ascii="Times New Roman" w:hAnsi="Times New Roman" w:cs="Times New Roman"/>
          <w:sz w:val="28"/>
          <w:szCs w:val="28"/>
        </w:rPr>
        <w:t xml:space="preserve"> </w:t>
      </w:r>
      <w:r w:rsidR="00F625A8" w:rsidRPr="00E054A6">
        <w:rPr>
          <w:rFonts w:ascii="Times New Roman" w:hAnsi="Times New Roman" w:cs="Times New Roman"/>
          <w:sz w:val="28"/>
          <w:szCs w:val="28"/>
        </w:rPr>
        <w:t>и о повышении энергетической эффективности требований к использованию</w:t>
      </w:r>
      <w:r w:rsidR="00B71D14" w:rsidRPr="00E054A6">
        <w:rPr>
          <w:rFonts w:ascii="Times New Roman" w:hAnsi="Times New Roman" w:cs="Times New Roman"/>
          <w:sz w:val="28"/>
          <w:szCs w:val="28"/>
        </w:rPr>
        <w:t xml:space="preserve"> </w:t>
      </w:r>
      <w:r w:rsidR="00F625A8" w:rsidRPr="00E054A6">
        <w:rPr>
          <w:rFonts w:ascii="Times New Roman" w:hAnsi="Times New Roman" w:cs="Times New Roman"/>
          <w:sz w:val="28"/>
          <w:szCs w:val="28"/>
        </w:rPr>
        <w:t>и сохранности жилищного фонда независимо от его формы собственности;</w:t>
      </w:r>
    </w:p>
    <w:p w:rsidR="00F625A8" w:rsidRPr="00E054A6" w:rsidRDefault="00A11392" w:rsidP="00F625A8">
      <w:pPr>
        <w:pStyle w:val="ConsPlusNormal"/>
        <w:ind w:firstLine="540"/>
        <w:jc w:val="both"/>
        <w:rPr>
          <w:rFonts w:ascii="Times New Roman" w:hAnsi="Times New Roman" w:cs="Times New Roman"/>
          <w:sz w:val="28"/>
          <w:szCs w:val="28"/>
        </w:rPr>
      </w:pPr>
      <w:r w:rsidRPr="00E054A6">
        <w:rPr>
          <w:rFonts w:ascii="Times New Roman" w:hAnsi="Times New Roman" w:cs="Times New Roman"/>
          <w:sz w:val="28"/>
          <w:szCs w:val="28"/>
        </w:rPr>
        <w:t>4</w:t>
      </w:r>
      <w:r w:rsidR="0028174A">
        <w:rPr>
          <w:rFonts w:ascii="Times New Roman" w:hAnsi="Times New Roman" w:cs="Times New Roman"/>
          <w:sz w:val="28"/>
          <w:szCs w:val="28"/>
        </w:rPr>
        <w:t>) </w:t>
      </w:r>
      <w:r w:rsidR="00F625A8" w:rsidRPr="00E054A6">
        <w:rPr>
          <w:rFonts w:ascii="Times New Roman" w:hAnsi="Times New Roman" w:cs="Times New Roman"/>
          <w:sz w:val="28"/>
          <w:szCs w:val="28"/>
        </w:rPr>
        <w:t xml:space="preserve">регионального государственного лицензионного контроля </w:t>
      </w:r>
      <w:r w:rsidR="00FD35B3" w:rsidRPr="00E054A6">
        <w:rPr>
          <w:rFonts w:ascii="Times New Roman" w:hAnsi="Times New Roman" w:cs="Times New Roman"/>
          <w:sz w:val="28"/>
          <w:szCs w:val="28"/>
        </w:rPr>
        <w:t xml:space="preserve">                                   </w:t>
      </w:r>
      <w:r w:rsidR="00F625A8" w:rsidRPr="00E054A6">
        <w:rPr>
          <w:rFonts w:ascii="Times New Roman" w:hAnsi="Times New Roman" w:cs="Times New Roman"/>
          <w:sz w:val="28"/>
          <w:szCs w:val="28"/>
        </w:rPr>
        <w:t xml:space="preserve">за осуществлением предпринимательской деятельности по управлению многоквартирными домами на территории Новосибирской области </w:t>
      </w:r>
      <w:r w:rsidR="001F0027">
        <w:rPr>
          <w:rFonts w:ascii="Times New Roman" w:hAnsi="Times New Roman" w:cs="Times New Roman"/>
          <w:sz w:val="28"/>
          <w:szCs w:val="28"/>
        </w:rPr>
        <w:t xml:space="preserve">                      </w:t>
      </w:r>
      <w:proofErr w:type="gramStart"/>
      <w:r w:rsidR="001F0027">
        <w:rPr>
          <w:rFonts w:ascii="Times New Roman" w:hAnsi="Times New Roman" w:cs="Times New Roman"/>
          <w:sz w:val="28"/>
          <w:szCs w:val="28"/>
        </w:rPr>
        <w:t xml:space="preserve">   </w:t>
      </w:r>
      <w:r w:rsidR="00F625A8" w:rsidRPr="00E054A6">
        <w:rPr>
          <w:rFonts w:ascii="Times New Roman" w:hAnsi="Times New Roman" w:cs="Times New Roman"/>
          <w:sz w:val="28"/>
          <w:szCs w:val="28"/>
        </w:rPr>
        <w:t>(</w:t>
      </w:r>
      <w:proofErr w:type="gramEnd"/>
      <w:r w:rsidR="00F625A8" w:rsidRPr="00E054A6">
        <w:rPr>
          <w:rFonts w:ascii="Times New Roman" w:hAnsi="Times New Roman" w:cs="Times New Roman"/>
          <w:sz w:val="28"/>
          <w:szCs w:val="28"/>
        </w:rPr>
        <w:t xml:space="preserve">далее – региональный лицензионный контроль); </w:t>
      </w:r>
    </w:p>
    <w:p w:rsidR="00F625A8" w:rsidRPr="00E054A6" w:rsidRDefault="00A11392" w:rsidP="00F625A8">
      <w:pPr>
        <w:pStyle w:val="ConsPlusNormal"/>
        <w:ind w:firstLine="540"/>
        <w:jc w:val="both"/>
        <w:rPr>
          <w:rFonts w:ascii="Times New Roman" w:hAnsi="Times New Roman" w:cs="Times New Roman"/>
          <w:sz w:val="28"/>
          <w:szCs w:val="28"/>
        </w:rPr>
      </w:pPr>
      <w:r w:rsidRPr="00E054A6">
        <w:rPr>
          <w:rFonts w:ascii="Times New Roman" w:hAnsi="Times New Roman" w:cs="Times New Roman"/>
          <w:sz w:val="28"/>
          <w:szCs w:val="28"/>
        </w:rPr>
        <w:t>5</w:t>
      </w:r>
      <w:r w:rsidR="00F625A8" w:rsidRPr="00E054A6">
        <w:rPr>
          <w:rFonts w:ascii="Times New Roman" w:hAnsi="Times New Roman" w:cs="Times New Roman"/>
          <w:sz w:val="28"/>
          <w:szCs w:val="28"/>
        </w:rPr>
        <w:t>) лицензирования деятельности по управлению многоквартирными домами на территории Новосибирской области.</w:t>
      </w:r>
      <w:r w:rsidR="00F63A8A" w:rsidRPr="00E054A6">
        <w:rPr>
          <w:rFonts w:ascii="Times New Roman" w:hAnsi="Times New Roman" w:cs="Times New Roman"/>
          <w:sz w:val="28"/>
          <w:szCs w:val="28"/>
        </w:rPr>
        <w:t>»;</w:t>
      </w:r>
    </w:p>
    <w:p w:rsidR="00915C9F" w:rsidRPr="00E054A6" w:rsidRDefault="00A575DA" w:rsidP="00915C9F">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2) пункт 8</w:t>
      </w:r>
      <w:r w:rsidR="00F63A8A" w:rsidRPr="00E054A6">
        <w:rPr>
          <w:rFonts w:ascii="Times New Roman" w:hAnsi="Times New Roman" w:cs="Times New Roman"/>
          <w:sz w:val="28"/>
          <w:szCs w:val="28"/>
        </w:rPr>
        <w:t xml:space="preserve"> изложить в следующей редакции</w:t>
      </w:r>
      <w:r w:rsidRPr="00E054A6">
        <w:rPr>
          <w:rFonts w:ascii="Times New Roman" w:hAnsi="Times New Roman" w:cs="Times New Roman"/>
          <w:sz w:val="28"/>
          <w:szCs w:val="28"/>
        </w:rPr>
        <w:t>:</w:t>
      </w:r>
    </w:p>
    <w:p w:rsidR="00F63A8A" w:rsidRPr="00E054A6" w:rsidRDefault="00F63A8A" w:rsidP="00915C9F">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«8. Задачами инспекции являются:</w:t>
      </w:r>
    </w:p>
    <w:p w:rsidR="00F807E3" w:rsidRPr="00E054A6" w:rsidRDefault="00F63A8A" w:rsidP="00A575D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1)</w:t>
      </w:r>
      <w:r w:rsidR="0028174A">
        <w:rPr>
          <w:rFonts w:ascii="Times New Roman" w:hAnsi="Times New Roman" w:cs="Times New Roman"/>
          <w:sz w:val="28"/>
          <w:szCs w:val="28"/>
        </w:rPr>
        <w:t> </w:t>
      </w:r>
      <w:r w:rsidR="00A575DA" w:rsidRPr="00E054A6">
        <w:rPr>
          <w:rFonts w:ascii="Times New Roman" w:hAnsi="Times New Roman" w:cs="Times New Roman"/>
          <w:sz w:val="28"/>
          <w:szCs w:val="28"/>
        </w:rPr>
        <w:t xml:space="preserve">предупреждение, выявление и пресечение нарушений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w:t>
      </w:r>
      <w:r w:rsidR="00FD35B3" w:rsidRPr="00E054A6">
        <w:rPr>
          <w:rFonts w:ascii="Times New Roman" w:hAnsi="Times New Roman" w:cs="Times New Roman"/>
          <w:sz w:val="28"/>
          <w:szCs w:val="28"/>
        </w:rPr>
        <w:t xml:space="preserve">      </w:t>
      </w:r>
      <w:r w:rsidR="00A575DA" w:rsidRPr="00E054A6">
        <w:rPr>
          <w:rFonts w:ascii="Times New Roman" w:hAnsi="Times New Roman" w:cs="Times New Roman"/>
          <w:sz w:val="28"/>
          <w:szCs w:val="28"/>
        </w:rPr>
        <w:t>об энергосбережении и о повышении энергетической эффективности в отношении жилищного фонда, за исключением муниципального жилищного фонда, предусмотренных частью 1 статьи 20 Жилищного кодекса Российской Федерации;</w:t>
      </w:r>
    </w:p>
    <w:p w:rsidR="005E442F" w:rsidRPr="00E054A6" w:rsidRDefault="00F807E3" w:rsidP="00A575D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2</w:t>
      </w:r>
      <w:r w:rsidR="0028174A">
        <w:rPr>
          <w:rFonts w:ascii="Times New Roman" w:hAnsi="Times New Roman" w:cs="Times New Roman"/>
          <w:sz w:val="28"/>
          <w:szCs w:val="28"/>
        </w:rPr>
        <w:t>) </w:t>
      </w:r>
      <w:r w:rsidR="00A575DA" w:rsidRPr="00E054A6">
        <w:rPr>
          <w:rFonts w:ascii="Times New Roman" w:hAnsi="Times New Roman" w:cs="Times New Roman"/>
          <w:sz w:val="28"/>
          <w:szCs w:val="28"/>
        </w:rPr>
        <w:t>предупреждение, выявление и пресечение орган</w:t>
      </w:r>
      <w:r w:rsidR="00A05F8D" w:rsidRPr="00E054A6">
        <w:rPr>
          <w:rFonts w:ascii="Times New Roman" w:hAnsi="Times New Roman" w:cs="Times New Roman"/>
          <w:sz w:val="28"/>
          <w:szCs w:val="28"/>
        </w:rPr>
        <w:t>ами</w:t>
      </w:r>
      <w:r w:rsidR="00A575DA" w:rsidRPr="00E054A6">
        <w:rPr>
          <w:rFonts w:ascii="Times New Roman" w:hAnsi="Times New Roman" w:cs="Times New Roman"/>
          <w:sz w:val="28"/>
          <w:szCs w:val="28"/>
        </w:rPr>
        <w:t xml:space="preserve"> государственной власти, орган</w:t>
      </w:r>
      <w:r w:rsidR="00A05F8D" w:rsidRPr="00E054A6">
        <w:rPr>
          <w:rFonts w:ascii="Times New Roman" w:hAnsi="Times New Roman" w:cs="Times New Roman"/>
          <w:sz w:val="28"/>
          <w:szCs w:val="28"/>
        </w:rPr>
        <w:t>ами</w:t>
      </w:r>
      <w:r w:rsidR="00A575DA" w:rsidRPr="00E054A6">
        <w:rPr>
          <w:rFonts w:ascii="Times New Roman" w:hAnsi="Times New Roman" w:cs="Times New Roman"/>
          <w:sz w:val="28"/>
          <w:szCs w:val="28"/>
        </w:rPr>
        <w:t xml:space="preserve"> местного самоуправления</w:t>
      </w:r>
      <w:r w:rsidR="005E442F" w:rsidRPr="00E054A6">
        <w:rPr>
          <w:rFonts w:ascii="Times New Roman" w:hAnsi="Times New Roman" w:cs="Times New Roman"/>
          <w:sz w:val="28"/>
          <w:szCs w:val="28"/>
        </w:rPr>
        <w:t xml:space="preserve"> </w:t>
      </w:r>
      <w:r w:rsidR="00C8515B" w:rsidRPr="00E054A6">
        <w:rPr>
          <w:rFonts w:ascii="Times New Roman" w:hAnsi="Times New Roman" w:cs="Times New Roman"/>
          <w:sz w:val="28"/>
          <w:szCs w:val="28"/>
        </w:rPr>
        <w:t>обязательных требований, предусмотренных частью 17 статьи 20 Жилищного кодекса Российской Федерации</w:t>
      </w:r>
      <w:r w:rsidR="00A575DA" w:rsidRPr="00E054A6">
        <w:rPr>
          <w:rFonts w:ascii="Times New Roman" w:hAnsi="Times New Roman" w:cs="Times New Roman"/>
          <w:sz w:val="28"/>
          <w:szCs w:val="28"/>
        </w:rPr>
        <w:t>;</w:t>
      </w:r>
    </w:p>
    <w:p w:rsidR="00A05F8D" w:rsidRPr="00E054A6" w:rsidRDefault="00A05F8D" w:rsidP="00A05F8D">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3</w:t>
      </w:r>
      <w:r w:rsidR="0028174A">
        <w:rPr>
          <w:rFonts w:ascii="Times New Roman" w:hAnsi="Times New Roman" w:cs="Times New Roman"/>
          <w:sz w:val="28"/>
          <w:szCs w:val="28"/>
        </w:rPr>
        <w:t>) </w:t>
      </w:r>
      <w:r w:rsidR="005E442F" w:rsidRPr="00E054A6">
        <w:rPr>
          <w:rFonts w:ascii="Times New Roman" w:hAnsi="Times New Roman" w:cs="Times New Roman"/>
          <w:sz w:val="28"/>
          <w:szCs w:val="28"/>
        </w:rPr>
        <w:t>предупреждение, выявление и пресечение нарушений региональны</w:t>
      </w:r>
      <w:r w:rsidRPr="00E054A6">
        <w:rPr>
          <w:rFonts w:ascii="Times New Roman" w:hAnsi="Times New Roman" w:cs="Times New Roman"/>
          <w:sz w:val="28"/>
          <w:szCs w:val="28"/>
        </w:rPr>
        <w:t>м</w:t>
      </w:r>
      <w:r w:rsidR="005E442F" w:rsidRPr="00E054A6">
        <w:rPr>
          <w:rFonts w:ascii="Times New Roman" w:hAnsi="Times New Roman" w:cs="Times New Roman"/>
          <w:sz w:val="28"/>
          <w:szCs w:val="28"/>
        </w:rPr>
        <w:t xml:space="preserve"> оператор</w:t>
      </w:r>
      <w:r w:rsidRPr="00E054A6">
        <w:rPr>
          <w:rFonts w:ascii="Times New Roman" w:hAnsi="Times New Roman" w:cs="Times New Roman"/>
          <w:sz w:val="28"/>
          <w:szCs w:val="28"/>
        </w:rPr>
        <w:t>ом</w:t>
      </w:r>
      <w:r w:rsidR="005E442F" w:rsidRPr="00E054A6">
        <w:rPr>
          <w:rFonts w:ascii="Times New Roman" w:hAnsi="Times New Roman" w:cs="Times New Roman"/>
          <w:sz w:val="28"/>
          <w:szCs w:val="28"/>
        </w:rPr>
        <w:t xml:space="preserve"> </w:t>
      </w:r>
      <w:r w:rsidR="0068070F" w:rsidRPr="00E054A6">
        <w:rPr>
          <w:rFonts w:ascii="Times New Roman" w:hAnsi="Times New Roman" w:cs="Times New Roman"/>
          <w:sz w:val="28"/>
          <w:szCs w:val="28"/>
        </w:rPr>
        <w:t xml:space="preserve">требований, </w:t>
      </w:r>
      <w:r w:rsidR="005E442F" w:rsidRPr="00E054A6">
        <w:rPr>
          <w:rFonts w:ascii="Times New Roman" w:hAnsi="Times New Roman" w:cs="Times New Roman"/>
          <w:sz w:val="28"/>
          <w:szCs w:val="28"/>
        </w:rPr>
        <w:t>установленных жилищным законодательством, законодательством об энергосбережении и о повышении энергетической эффективности</w:t>
      </w:r>
      <w:r w:rsidR="0068070F" w:rsidRPr="00E054A6">
        <w:rPr>
          <w:rFonts w:ascii="Times New Roman" w:hAnsi="Times New Roman" w:cs="Times New Roman"/>
          <w:sz w:val="28"/>
          <w:szCs w:val="28"/>
        </w:rPr>
        <w:t>,</w:t>
      </w:r>
      <w:r w:rsidR="005E442F" w:rsidRPr="00E054A6">
        <w:rPr>
          <w:rFonts w:ascii="Times New Roman" w:hAnsi="Times New Roman" w:cs="Times New Roman"/>
          <w:sz w:val="28"/>
          <w:szCs w:val="28"/>
        </w:rPr>
        <w:t xml:space="preserve"> к использованию и сохранности жилищного фонда </w:t>
      </w:r>
      <w:r w:rsidR="0028174A" w:rsidRPr="00E054A6">
        <w:rPr>
          <w:rFonts w:ascii="Times New Roman" w:hAnsi="Times New Roman" w:cs="Times New Roman"/>
          <w:sz w:val="28"/>
          <w:szCs w:val="28"/>
        </w:rPr>
        <w:t>независимо от</w:t>
      </w:r>
      <w:r w:rsidR="005E442F" w:rsidRPr="00E054A6">
        <w:rPr>
          <w:rFonts w:ascii="Times New Roman" w:hAnsi="Times New Roman" w:cs="Times New Roman"/>
          <w:sz w:val="28"/>
          <w:szCs w:val="28"/>
        </w:rPr>
        <w:t xml:space="preserve"> его формы собственности</w:t>
      </w:r>
      <w:r w:rsidRPr="00E054A6">
        <w:rPr>
          <w:rFonts w:ascii="Times New Roman" w:hAnsi="Times New Roman" w:cs="Times New Roman"/>
          <w:sz w:val="28"/>
          <w:szCs w:val="28"/>
        </w:rPr>
        <w:t>;</w:t>
      </w:r>
    </w:p>
    <w:p w:rsidR="00A575DA" w:rsidRPr="00E054A6" w:rsidRDefault="0028174A" w:rsidP="00A575D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w:t>
      </w:r>
      <w:r w:rsidR="00F807E3" w:rsidRPr="00E054A6">
        <w:rPr>
          <w:rFonts w:ascii="Times New Roman" w:hAnsi="Times New Roman" w:cs="Times New Roman"/>
          <w:sz w:val="28"/>
          <w:szCs w:val="28"/>
        </w:rPr>
        <w:t>предупреждение, выявление и пресечение нарушений юридическими лицами</w:t>
      </w:r>
      <w:r w:rsidR="00A05F8D" w:rsidRPr="00E054A6">
        <w:rPr>
          <w:rFonts w:ascii="Times New Roman" w:hAnsi="Times New Roman" w:cs="Times New Roman"/>
          <w:sz w:val="28"/>
          <w:szCs w:val="28"/>
        </w:rPr>
        <w:t xml:space="preserve"> независимо от организационно-правовой формы</w:t>
      </w:r>
      <w:r w:rsidR="00F807E3" w:rsidRPr="00E054A6">
        <w:rPr>
          <w:rFonts w:ascii="Times New Roman" w:hAnsi="Times New Roman" w:cs="Times New Roman"/>
          <w:sz w:val="28"/>
          <w:szCs w:val="28"/>
        </w:rPr>
        <w:t>, индивидуальными предпринимателями, осуществляющими деятельность по управлению многоквартирными домами на основании лицензии на ее осуществление, лицензионных требований к деятельности по управлению многоквартирными домами, установленных частью 1 статьи 193 Жилищного кодекса Российской Федерации (далее – лицензионные требования)</w:t>
      </w:r>
      <w:r w:rsidR="00A05F8D" w:rsidRPr="00E054A6">
        <w:rPr>
          <w:rFonts w:ascii="Times New Roman" w:hAnsi="Times New Roman" w:cs="Times New Roman"/>
          <w:sz w:val="28"/>
          <w:szCs w:val="28"/>
        </w:rPr>
        <w:t>.</w:t>
      </w:r>
      <w:r w:rsidR="00A575DA" w:rsidRPr="00E054A6">
        <w:rPr>
          <w:rFonts w:ascii="Times New Roman" w:hAnsi="Times New Roman" w:cs="Times New Roman"/>
          <w:sz w:val="28"/>
          <w:szCs w:val="28"/>
        </w:rPr>
        <w:t>»;</w:t>
      </w:r>
    </w:p>
    <w:p w:rsidR="00A575DA" w:rsidRPr="00E054A6" w:rsidRDefault="008C7868" w:rsidP="00A575D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3) в пункте 9:</w:t>
      </w:r>
    </w:p>
    <w:p w:rsidR="008C7868" w:rsidRPr="00E054A6" w:rsidRDefault="008C7868" w:rsidP="00A575D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а) подпункт 2 изложить в следующей редакции: </w:t>
      </w:r>
    </w:p>
    <w:p w:rsidR="008C7868" w:rsidRPr="00E054A6" w:rsidRDefault="008C7868" w:rsidP="00A575D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«2) осуществление регионального лицензионного контроля;»; </w:t>
      </w:r>
    </w:p>
    <w:p w:rsidR="00742E58" w:rsidRPr="00E054A6" w:rsidRDefault="00742E58" w:rsidP="00A575D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б) дополнить подпунктами 3, 4 следующего содержания:</w:t>
      </w:r>
    </w:p>
    <w:p w:rsidR="00742E58" w:rsidRPr="00E054A6" w:rsidRDefault="0028174A" w:rsidP="00742E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33639B" w:rsidRPr="00E054A6">
        <w:rPr>
          <w:rFonts w:ascii="Times New Roman" w:hAnsi="Times New Roman" w:cs="Times New Roman"/>
          <w:sz w:val="28"/>
          <w:szCs w:val="28"/>
        </w:rPr>
        <w:t xml:space="preserve">осуществление государственного контроля (надзора) </w:t>
      </w:r>
      <w:r w:rsidR="00A05F8D" w:rsidRPr="00E054A6">
        <w:rPr>
          <w:rFonts w:ascii="Times New Roman" w:hAnsi="Times New Roman" w:cs="Times New Roman"/>
          <w:sz w:val="28"/>
          <w:szCs w:val="28"/>
        </w:rPr>
        <w:t>в отношении органов государственной власти, органов местного самоуправления</w:t>
      </w:r>
      <w:r w:rsidR="00742E58" w:rsidRPr="00E054A6">
        <w:rPr>
          <w:rFonts w:ascii="Times New Roman" w:hAnsi="Times New Roman" w:cs="Times New Roman"/>
          <w:sz w:val="28"/>
          <w:szCs w:val="28"/>
        </w:rPr>
        <w:t>;</w:t>
      </w:r>
    </w:p>
    <w:p w:rsidR="00742E58" w:rsidRPr="00E054A6" w:rsidRDefault="00742E58" w:rsidP="00742E58">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lastRenderedPageBreak/>
        <w:t>4)</w:t>
      </w:r>
      <w:r w:rsidR="0028174A">
        <w:rPr>
          <w:rFonts w:ascii="Times New Roman" w:hAnsi="Times New Roman" w:cs="Times New Roman"/>
          <w:sz w:val="28"/>
          <w:szCs w:val="28"/>
        </w:rPr>
        <w:t> </w:t>
      </w:r>
      <w:r w:rsidR="0033639B" w:rsidRPr="00E054A6">
        <w:rPr>
          <w:rFonts w:ascii="Times New Roman" w:hAnsi="Times New Roman" w:cs="Times New Roman"/>
          <w:sz w:val="28"/>
          <w:szCs w:val="28"/>
        </w:rPr>
        <w:t xml:space="preserve">осуществление государственного контроля (надзора) </w:t>
      </w:r>
      <w:r w:rsidR="00A05F8D" w:rsidRPr="00E054A6">
        <w:rPr>
          <w:rFonts w:ascii="Times New Roman" w:hAnsi="Times New Roman" w:cs="Times New Roman"/>
          <w:sz w:val="28"/>
          <w:szCs w:val="28"/>
        </w:rPr>
        <w:t>в отношении</w:t>
      </w:r>
      <w:r w:rsidR="0033639B" w:rsidRPr="00E054A6">
        <w:rPr>
          <w:rFonts w:ascii="Times New Roman" w:hAnsi="Times New Roman" w:cs="Times New Roman"/>
          <w:sz w:val="28"/>
          <w:szCs w:val="28"/>
        </w:rPr>
        <w:t xml:space="preserve"> региональн</w:t>
      </w:r>
      <w:r w:rsidR="00A05F8D" w:rsidRPr="00E054A6">
        <w:rPr>
          <w:rFonts w:ascii="Times New Roman" w:hAnsi="Times New Roman" w:cs="Times New Roman"/>
          <w:sz w:val="28"/>
          <w:szCs w:val="28"/>
        </w:rPr>
        <w:t>ого</w:t>
      </w:r>
      <w:r w:rsidR="0033639B" w:rsidRPr="00E054A6">
        <w:rPr>
          <w:rFonts w:ascii="Times New Roman" w:hAnsi="Times New Roman" w:cs="Times New Roman"/>
          <w:sz w:val="28"/>
          <w:szCs w:val="28"/>
        </w:rPr>
        <w:t xml:space="preserve"> оператор</w:t>
      </w:r>
      <w:r w:rsidR="00A05F8D" w:rsidRPr="00E054A6">
        <w:rPr>
          <w:rFonts w:ascii="Times New Roman" w:hAnsi="Times New Roman" w:cs="Times New Roman"/>
          <w:sz w:val="28"/>
          <w:szCs w:val="28"/>
        </w:rPr>
        <w:t>а</w:t>
      </w:r>
      <w:r w:rsidR="0033639B" w:rsidRPr="00E054A6">
        <w:rPr>
          <w:rFonts w:ascii="Times New Roman" w:hAnsi="Times New Roman" w:cs="Times New Roman"/>
          <w:sz w:val="28"/>
          <w:szCs w:val="28"/>
        </w:rPr>
        <w:t>.»;</w:t>
      </w:r>
    </w:p>
    <w:p w:rsidR="00BF795B" w:rsidRPr="00E054A6" w:rsidRDefault="00BF795B" w:rsidP="00742E58">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4) в пункте 10:</w:t>
      </w:r>
    </w:p>
    <w:p w:rsidR="00BF795B" w:rsidRPr="00E054A6" w:rsidRDefault="009848E3" w:rsidP="00742E58">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а) п</w:t>
      </w:r>
      <w:r w:rsidR="00BF795B" w:rsidRPr="00E054A6">
        <w:rPr>
          <w:rFonts w:ascii="Times New Roman" w:hAnsi="Times New Roman" w:cs="Times New Roman"/>
          <w:sz w:val="28"/>
          <w:szCs w:val="28"/>
        </w:rPr>
        <w:t>одпункт 1 изложить в следующей редакции:</w:t>
      </w:r>
    </w:p>
    <w:p w:rsidR="007217C0" w:rsidRPr="00E054A6" w:rsidRDefault="00BF795B"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w:t>
      </w:r>
      <w:r w:rsidR="0028174A">
        <w:rPr>
          <w:rFonts w:ascii="Times New Roman" w:hAnsi="Times New Roman" w:cs="Times New Roman"/>
          <w:sz w:val="28"/>
          <w:szCs w:val="28"/>
        </w:rPr>
        <w:t>1) </w:t>
      </w:r>
      <w:r w:rsidR="00F501A3" w:rsidRPr="00E054A6">
        <w:rPr>
          <w:rFonts w:ascii="Times New Roman" w:hAnsi="Times New Roman" w:cs="Times New Roman"/>
          <w:sz w:val="28"/>
          <w:szCs w:val="28"/>
        </w:rPr>
        <w:t xml:space="preserve">проводит </w:t>
      </w:r>
      <w:r w:rsidR="004A5CD4" w:rsidRPr="00E054A6">
        <w:rPr>
          <w:rFonts w:ascii="Times New Roman" w:hAnsi="Times New Roman" w:cs="Times New Roman"/>
          <w:sz w:val="28"/>
          <w:szCs w:val="28"/>
        </w:rPr>
        <w:t xml:space="preserve">профилактические и (или) </w:t>
      </w:r>
      <w:r w:rsidR="009848E3" w:rsidRPr="00E054A6">
        <w:rPr>
          <w:rFonts w:ascii="Times New Roman" w:hAnsi="Times New Roman" w:cs="Times New Roman"/>
          <w:sz w:val="28"/>
          <w:szCs w:val="28"/>
        </w:rPr>
        <w:t>контрольные (надзорные) мероприятия</w:t>
      </w:r>
      <w:r w:rsidR="004A5CD4" w:rsidRPr="00E054A6">
        <w:rPr>
          <w:rFonts w:ascii="Times New Roman" w:hAnsi="Times New Roman" w:cs="Times New Roman"/>
          <w:sz w:val="28"/>
          <w:szCs w:val="28"/>
        </w:rPr>
        <w:t xml:space="preserve"> </w:t>
      </w:r>
      <w:r w:rsidR="00A55244" w:rsidRPr="00E054A6">
        <w:rPr>
          <w:rFonts w:ascii="Times New Roman" w:hAnsi="Times New Roman" w:cs="Times New Roman"/>
          <w:sz w:val="28"/>
          <w:szCs w:val="28"/>
        </w:rPr>
        <w:t>на предмет</w:t>
      </w:r>
      <w:r w:rsidR="007217C0" w:rsidRPr="00E054A6">
        <w:rPr>
          <w:rFonts w:ascii="Times New Roman" w:hAnsi="Times New Roman" w:cs="Times New Roman"/>
          <w:sz w:val="28"/>
          <w:szCs w:val="28"/>
        </w:rPr>
        <w:t>:</w:t>
      </w:r>
    </w:p>
    <w:p w:rsidR="00A55244" w:rsidRPr="00E054A6" w:rsidRDefault="0028174A" w:rsidP="00A5524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w:t>
      </w:r>
      <w:r w:rsidR="004964E6" w:rsidRPr="00E054A6">
        <w:rPr>
          <w:rFonts w:ascii="Times New Roman" w:hAnsi="Times New Roman" w:cs="Times New Roman"/>
          <w:sz w:val="28"/>
          <w:szCs w:val="28"/>
        </w:rPr>
        <w:t xml:space="preserve">соблюдения </w:t>
      </w:r>
      <w:r w:rsidR="00A55244" w:rsidRPr="00E054A6">
        <w:rPr>
          <w:rFonts w:ascii="Times New Roman" w:hAnsi="Times New Roman" w:cs="Times New Roman"/>
          <w:sz w:val="28"/>
          <w:szCs w:val="28"/>
        </w:rPr>
        <w:t xml:space="preserve">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w:t>
      </w:r>
      <w:r w:rsidR="00FD35B3" w:rsidRPr="00E054A6">
        <w:rPr>
          <w:rFonts w:ascii="Times New Roman" w:hAnsi="Times New Roman" w:cs="Times New Roman"/>
          <w:sz w:val="28"/>
          <w:szCs w:val="28"/>
        </w:rPr>
        <w:t xml:space="preserve">                     </w:t>
      </w:r>
      <w:r w:rsidR="00A55244" w:rsidRPr="00E054A6">
        <w:rPr>
          <w:rFonts w:ascii="Times New Roman" w:hAnsi="Times New Roman" w:cs="Times New Roman"/>
          <w:sz w:val="28"/>
          <w:szCs w:val="28"/>
        </w:rPr>
        <w:t>и о повышении энергетической эффективности в отношении жилищного фонда, за исключением муниципального жилищного фонда:</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в многоквартирных домах, порядку осуществления перевода жилого помещения</w:t>
      </w:r>
      <w:r w:rsidR="0028174A">
        <w:rPr>
          <w:rFonts w:ascii="Times New Roman" w:hAnsi="Times New Roman" w:cs="Times New Roman"/>
          <w:sz w:val="28"/>
          <w:szCs w:val="28"/>
        </w:rPr>
        <w:br/>
      </w:r>
      <w:r w:rsidRPr="00E054A6">
        <w:rPr>
          <w:rFonts w:ascii="Times New Roman" w:hAnsi="Times New Roman" w:cs="Times New Roman"/>
          <w:sz w:val="28"/>
          <w:szCs w:val="28"/>
        </w:rPr>
        <w:t xml:space="preserve">в нежилое помещение и нежилого помещения в жилое в многоквартирном доме, порядку осуществления перепланировки и (или) переустройства помещений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в многоквартирном доме;</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требований к формированию фондов капитального ремонта;</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требований к предоставлению коммунальных услуг собственникам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и пользователям помещений в многоквартирных домах и жилых домов;</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с перерывами, превышающими установленную продолжительность;</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правил содержания общего имущества в многоквартирном доме и правил изменения размера платы за содержание жилого помещения;</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правил предоставления, приостановки и ограничения предоставления коммунальных услуг собственникам и пользователям помещений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в многоквартирных домах и жилых домов;</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требований к порядку размещения </w:t>
      </w:r>
      <w:proofErr w:type="spellStart"/>
      <w:r w:rsidRPr="00E054A6">
        <w:rPr>
          <w:rFonts w:ascii="Times New Roman" w:hAnsi="Times New Roman" w:cs="Times New Roman"/>
          <w:sz w:val="28"/>
          <w:szCs w:val="28"/>
        </w:rPr>
        <w:t>ресурсоснабжающими</w:t>
      </w:r>
      <w:proofErr w:type="spellEnd"/>
      <w:r w:rsidRPr="00E054A6">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системе;</w:t>
      </w:r>
    </w:p>
    <w:p w:rsidR="00A55244" w:rsidRPr="00E054A6" w:rsidRDefault="00A55244" w:rsidP="00A5524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требований к обеспечению доступности для инвалидов помещений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в многоквартирных домах;</w:t>
      </w:r>
    </w:p>
    <w:p w:rsidR="007217C0" w:rsidRPr="00E054A6" w:rsidRDefault="00A55244" w:rsidP="007217C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требований к предоставлению жилых помещений в наемных домах социального использования</w:t>
      </w:r>
      <w:r w:rsidR="007217C0" w:rsidRPr="00E054A6">
        <w:rPr>
          <w:rFonts w:ascii="Times New Roman" w:hAnsi="Times New Roman" w:cs="Times New Roman"/>
          <w:sz w:val="28"/>
          <w:szCs w:val="28"/>
        </w:rPr>
        <w:t>;</w:t>
      </w:r>
    </w:p>
    <w:p w:rsidR="007217C0" w:rsidRPr="00E054A6" w:rsidRDefault="0028174A" w:rsidP="007217C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w:t>
      </w:r>
      <w:r w:rsidR="004964E6" w:rsidRPr="00E054A6">
        <w:rPr>
          <w:rFonts w:ascii="Times New Roman" w:hAnsi="Times New Roman" w:cs="Times New Roman"/>
          <w:sz w:val="28"/>
          <w:szCs w:val="28"/>
        </w:rPr>
        <w:t xml:space="preserve">соблюдения </w:t>
      </w:r>
      <w:r w:rsidR="007217C0" w:rsidRPr="00E054A6">
        <w:rPr>
          <w:rFonts w:ascii="Times New Roman" w:hAnsi="Times New Roman" w:cs="Times New Roman"/>
          <w:sz w:val="28"/>
          <w:szCs w:val="28"/>
        </w:rPr>
        <w:t>органами государственной власти, органами местного самоуправления в том числе требований:</w:t>
      </w:r>
    </w:p>
    <w:p w:rsidR="007217C0" w:rsidRPr="00E054A6" w:rsidRDefault="007217C0" w:rsidP="007217C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к содержанию общего имущества в многоквартирном доме;</w:t>
      </w:r>
    </w:p>
    <w:p w:rsidR="007217C0" w:rsidRPr="00E054A6" w:rsidRDefault="007217C0" w:rsidP="007217C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к ограничению изменения размера вносимой гражданами платы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и к соблюдению предельных индексов изменения размера такой платы;</w:t>
      </w:r>
    </w:p>
    <w:p w:rsidR="007217C0" w:rsidRPr="00E054A6" w:rsidRDefault="007217C0" w:rsidP="007217C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к предоставлению жилых помещений в наемных домах социального использования;</w:t>
      </w:r>
    </w:p>
    <w:p w:rsidR="00850D75" w:rsidRPr="00E054A6" w:rsidRDefault="007217C0" w:rsidP="00850D75">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к порядку размещения информации в системе;</w:t>
      </w:r>
    </w:p>
    <w:p w:rsidR="004964E6" w:rsidRPr="00E054A6" w:rsidRDefault="0028174A" w:rsidP="004964E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w:t>
      </w:r>
      <w:r w:rsidR="004964E6" w:rsidRPr="00E054A6">
        <w:rPr>
          <w:rFonts w:ascii="Times New Roman" w:hAnsi="Times New Roman" w:cs="Times New Roman"/>
          <w:sz w:val="28"/>
          <w:szCs w:val="28"/>
        </w:rPr>
        <w:t xml:space="preserve">соблюдения </w:t>
      </w:r>
      <w:r w:rsidR="00850D75" w:rsidRPr="00E054A6">
        <w:rPr>
          <w:rFonts w:ascii="Times New Roman" w:hAnsi="Times New Roman" w:cs="Times New Roman"/>
          <w:sz w:val="28"/>
          <w:szCs w:val="28"/>
        </w:rPr>
        <w:t xml:space="preserve">региональными операторами требований, установленных жилищным законодательством, законодательством об энергосбережении </w:t>
      </w:r>
      <w:r w:rsidR="00FD35B3" w:rsidRPr="00E054A6">
        <w:rPr>
          <w:rFonts w:ascii="Times New Roman" w:hAnsi="Times New Roman" w:cs="Times New Roman"/>
          <w:sz w:val="28"/>
          <w:szCs w:val="28"/>
        </w:rPr>
        <w:t xml:space="preserve">                       </w:t>
      </w:r>
      <w:r w:rsidR="00850D75" w:rsidRPr="00E054A6">
        <w:rPr>
          <w:rFonts w:ascii="Times New Roman" w:hAnsi="Times New Roman" w:cs="Times New Roman"/>
          <w:sz w:val="28"/>
          <w:szCs w:val="28"/>
        </w:rPr>
        <w:t>и о повышении энергетической эффективности, к использованию и сохранности жилищного фонда независимо от его формы собственности</w:t>
      </w:r>
      <w:r w:rsidR="00F46F77" w:rsidRPr="00E054A6">
        <w:rPr>
          <w:rFonts w:ascii="Times New Roman" w:hAnsi="Times New Roman" w:cs="Times New Roman"/>
          <w:sz w:val="28"/>
          <w:szCs w:val="28"/>
        </w:rPr>
        <w:t>;</w:t>
      </w:r>
      <w:r w:rsidR="004964E6" w:rsidRPr="00E054A6">
        <w:rPr>
          <w:rFonts w:ascii="Times New Roman" w:hAnsi="Times New Roman" w:cs="Times New Roman"/>
          <w:sz w:val="28"/>
          <w:szCs w:val="28"/>
        </w:rPr>
        <w:t>»;</w:t>
      </w:r>
    </w:p>
    <w:p w:rsidR="00FD35B3" w:rsidRPr="00E054A6" w:rsidRDefault="00DC3F6C" w:rsidP="00F46F7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б</w:t>
      </w:r>
      <w:r w:rsidR="00F501A3" w:rsidRPr="00E054A6">
        <w:rPr>
          <w:rFonts w:ascii="Times New Roman" w:hAnsi="Times New Roman" w:cs="Times New Roman"/>
          <w:sz w:val="28"/>
          <w:szCs w:val="28"/>
        </w:rPr>
        <w:t xml:space="preserve">) </w:t>
      </w:r>
      <w:r w:rsidR="007C4680" w:rsidRPr="00E054A6">
        <w:rPr>
          <w:rFonts w:ascii="Times New Roman" w:hAnsi="Times New Roman" w:cs="Times New Roman"/>
          <w:sz w:val="28"/>
          <w:szCs w:val="28"/>
        </w:rPr>
        <w:t xml:space="preserve">подпункт 1.2 </w:t>
      </w:r>
      <w:r w:rsidR="003F0B01" w:rsidRPr="00E054A6">
        <w:rPr>
          <w:rFonts w:ascii="Times New Roman" w:hAnsi="Times New Roman" w:cs="Times New Roman"/>
          <w:sz w:val="28"/>
          <w:szCs w:val="28"/>
        </w:rPr>
        <w:t>изложить в следующей редакции:</w:t>
      </w:r>
    </w:p>
    <w:p w:rsidR="003F0B01" w:rsidRPr="00E054A6" w:rsidRDefault="003F0B01" w:rsidP="00F46F7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«1.2) проводит проверки соблюдения соискателями лицензии, лицензиатами лицензионных требований;»; </w:t>
      </w:r>
    </w:p>
    <w:p w:rsidR="00F46F77" w:rsidRPr="00E054A6" w:rsidRDefault="00F46F77" w:rsidP="00F46F7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в) дополнить пунктом 1.3 следующего содержания:</w:t>
      </w:r>
    </w:p>
    <w:p w:rsidR="00F46F77" w:rsidRPr="00E054A6" w:rsidRDefault="0028174A" w:rsidP="00F46F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w:t>
      </w:r>
      <w:r w:rsidR="00F46F77" w:rsidRPr="00E054A6">
        <w:rPr>
          <w:rFonts w:ascii="Times New Roman" w:hAnsi="Times New Roman" w:cs="Times New Roman"/>
          <w:sz w:val="28"/>
          <w:szCs w:val="28"/>
        </w:rPr>
        <w:t xml:space="preserve">проводит внеплановые проверки в целях установления факта соблюдения требований законодательства при организации, проведении </w:t>
      </w:r>
      <w:r w:rsidR="00FD35B3" w:rsidRPr="00E054A6">
        <w:rPr>
          <w:rFonts w:ascii="Times New Roman" w:hAnsi="Times New Roman" w:cs="Times New Roman"/>
          <w:sz w:val="28"/>
          <w:szCs w:val="28"/>
        </w:rPr>
        <w:t xml:space="preserve">                           </w:t>
      </w:r>
      <w:r w:rsidR="00F46F77" w:rsidRPr="00E054A6">
        <w:rPr>
          <w:rFonts w:ascii="Times New Roman" w:hAnsi="Times New Roman" w:cs="Times New Roman"/>
          <w:sz w:val="28"/>
          <w:szCs w:val="28"/>
        </w:rPr>
        <w:t xml:space="preserve">и оформлении результатов общего собрания собственников помещений </w:t>
      </w:r>
      <w:r w:rsidR="00FD35B3" w:rsidRPr="00E054A6">
        <w:rPr>
          <w:rFonts w:ascii="Times New Roman" w:hAnsi="Times New Roman" w:cs="Times New Roman"/>
          <w:sz w:val="28"/>
          <w:szCs w:val="28"/>
        </w:rPr>
        <w:t xml:space="preserve">                          </w:t>
      </w:r>
      <w:r w:rsidR="00F46F77" w:rsidRPr="00E054A6">
        <w:rPr>
          <w:rFonts w:ascii="Times New Roman" w:hAnsi="Times New Roman" w:cs="Times New Roman"/>
          <w:sz w:val="28"/>
          <w:szCs w:val="28"/>
        </w:rPr>
        <w:t>в многоквартирном доме в случае поступления в адрес инспекции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7C4680" w:rsidRPr="00E054A6" w:rsidRDefault="00F46F77" w:rsidP="00F501A3">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г</w:t>
      </w:r>
      <w:r w:rsidR="007C4680" w:rsidRPr="00E054A6">
        <w:rPr>
          <w:rFonts w:ascii="Times New Roman" w:hAnsi="Times New Roman" w:cs="Times New Roman"/>
          <w:sz w:val="28"/>
          <w:szCs w:val="28"/>
        </w:rPr>
        <w:t xml:space="preserve">) подпункт 4 признать утратившим силу; </w:t>
      </w:r>
    </w:p>
    <w:p w:rsidR="007C4680" w:rsidRPr="00E054A6" w:rsidRDefault="00F46F77" w:rsidP="00F501A3">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д</w:t>
      </w:r>
      <w:r w:rsidR="007C4680" w:rsidRPr="00E054A6">
        <w:rPr>
          <w:rFonts w:ascii="Times New Roman" w:hAnsi="Times New Roman" w:cs="Times New Roman"/>
          <w:sz w:val="28"/>
          <w:szCs w:val="28"/>
        </w:rPr>
        <w:t>)</w:t>
      </w:r>
      <w:r w:rsidR="002E66FB" w:rsidRPr="00E054A6">
        <w:rPr>
          <w:rFonts w:ascii="Times New Roman" w:hAnsi="Times New Roman" w:cs="Times New Roman"/>
          <w:sz w:val="28"/>
          <w:szCs w:val="28"/>
        </w:rPr>
        <w:t xml:space="preserve"> абзац «п» подпункта 5, абзац «в» подпункта 5.1</w:t>
      </w:r>
      <w:r w:rsidR="00DF12DC" w:rsidRPr="00E054A6">
        <w:rPr>
          <w:rFonts w:ascii="Times New Roman" w:hAnsi="Times New Roman" w:cs="Times New Roman"/>
          <w:sz w:val="28"/>
          <w:szCs w:val="28"/>
        </w:rPr>
        <w:t xml:space="preserve"> </w:t>
      </w:r>
      <w:r w:rsidR="002E66FB" w:rsidRPr="00E054A6">
        <w:rPr>
          <w:rFonts w:ascii="Times New Roman" w:hAnsi="Times New Roman" w:cs="Times New Roman"/>
          <w:sz w:val="28"/>
          <w:szCs w:val="28"/>
        </w:rPr>
        <w:t>признать утратившими силу;</w:t>
      </w:r>
    </w:p>
    <w:p w:rsidR="00DC3F6C" w:rsidRPr="00E054A6" w:rsidRDefault="00F46F77" w:rsidP="00F501A3">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е</w:t>
      </w:r>
      <w:r w:rsidR="002E66FB" w:rsidRPr="00E054A6">
        <w:rPr>
          <w:rFonts w:ascii="Times New Roman" w:hAnsi="Times New Roman" w:cs="Times New Roman"/>
          <w:sz w:val="28"/>
          <w:szCs w:val="28"/>
        </w:rPr>
        <w:t xml:space="preserve">) </w:t>
      </w:r>
      <w:r w:rsidR="00DC3F6C" w:rsidRPr="00E054A6">
        <w:rPr>
          <w:rFonts w:ascii="Times New Roman" w:hAnsi="Times New Roman" w:cs="Times New Roman"/>
          <w:sz w:val="28"/>
          <w:szCs w:val="28"/>
        </w:rPr>
        <w:t>подпункт 5.2 изложить в следующей редакции:</w:t>
      </w:r>
    </w:p>
    <w:p w:rsidR="00DC3F6C" w:rsidRPr="00E054A6" w:rsidRDefault="00DC3F6C" w:rsidP="00DC3F6C">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w:t>
      </w:r>
      <w:bookmarkStart w:id="0" w:name="Par0"/>
      <w:bookmarkEnd w:id="0"/>
      <w:r w:rsidRPr="00E054A6">
        <w:rPr>
          <w:rFonts w:ascii="Times New Roman" w:hAnsi="Times New Roman" w:cs="Times New Roman"/>
          <w:sz w:val="28"/>
          <w:szCs w:val="28"/>
        </w:rPr>
        <w:t xml:space="preserve">5.2) в течение месяца после окончания срока принятия решения собственниками помещений многоквартирного дома о выборе способа формирования фонда капитального ремонта, установленного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частями 5 и 5.1 статьи 170 Жилищного кодекса Российской Федерации, информирует соответствующий орган местного самоуправления и регионального оператора о многоквартирных домах, собственники помещений в которых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не выбрали способ формирования фондов капитального ремонта </w:t>
      </w:r>
      <w:r w:rsidR="00725952" w:rsidRPr="00E054A6">
        <w:rPr>
          <w:rFonts w:ascii="Times New Roman" w:hAnsi="Times New Roman" w:cs="Times New Roman"/>
          <w:sz w:val="28"/>
          <w:szCs w:val="28"/>
        </w:rPr>
        <w:t xml:space="preserve">                             </w:t>
      </w:r>
      <w:r w:rsidRPr="00E054A6">
        <w:rPr>
          <w:rFonts w:ascii="Times New Roman" w:hAnsi="Times New Roman" w:cs="Times New Roman"/>
          <w:sz w:val="28"/>
          <w:szCs w:val="28"/>
        </w:rPr>
        <w:t>и (или) не реализовали его в установленный срок;»;</w:t>
      </w:r>
    </w:p>
    <w:p w:rsidR="001129F9" w:rsidRPr="00E054A6" w:rsidRDefault="00F46F77" w:rsidP="001129F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ж</w:t>
      </w:r>
      <w:r w:rsidR="00DC3F6C" w:rsidRPr="00E054A6">
        <w:rPr>
          <w:rFonts w:ascii="Times New Roman" w:hAnsi="Times New Roman" w:cs="Times New Roman"/>
          <w:sz w:val="28"/>
          <w:szCs w:val="28"/>
        </w:rPr>
        <w:t>) подпункт 5.3 изложить в следующей редакции:</w:t>
      </w:r>
    </w:p>
    <w:p w:rsidR="00DC3F6C" w:rsidRPr="00E054A6" w:rsidRDefault="0028174A" w:rsidP="00DC3F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«5.3) </w:t>
      </w:r>
      <w:r w:rsidR="00DC3F6C" w:rsidRPr="00E054A6">
        <w:rPr>
          <w:rFonts w:ascii="Times New Roman" w:hAnsi="Times New Roman" w:cs="Times New Roman"/>
          <w:sz w:val="28"/>
          <w:szCs w:val="28"/>
        </w:rPr>
        <w:t>предоставляет сведения, указанные в частях</w:t>
      </w:r>
      <w:r w:rsidR="001129F9" w:rsidRPr="00E054A6">
        <w:rPr>
          <w:rFonts w:ascii="Times New Roman" w:hAnsi="Times New Roman" w:cs="Times New Roman"/>
          <w:sz w:val="28"/>
          <w:szCs w:val="28"/>
        </w:rPr>
        <w:t xml:space="preserve"> 1 – 4 статьи 172</w:t>
      </w:r>
      <w:r w:rsidR="00DC3F6C" w:rsidRPr="00E054A6">
        <w:rPr>
          <w:rFonts w:ascii="Times New Roman" w:hAnsi="Times New Roman" w:cs="Times New Roman"/>
          <w:sz w:val="28"/>
          <w:szCs w:val="28"/>
        </w:rPr>
        <w:t xml:space="preserve"> Жилищного кодекса Российской Федерации, </w:t>
      </w:r>
      <w:r w:rsidR="001129F9" w:rsidRPr="00E054A6">
        <w:rPr>
          <w:rFonts w:ascii="Times New Roman" w:hAnsi="Times New Roman" w:cs="Times New Roman"/>
          <w:sz w:val="28"/>
          <w:szCs w:val="28"/>
        </w:rPr>
        <w:t xml:space="preserve">пункте 4 части 3 статьи 5 Закона Новосибирской области от 05.07.2013 № 360-ОЗ «Об организации проведения капитального ремонта общего имущества в многоквартирных домах, расположенных на территории Новосибирской области», </w:t>
      </w:r>
      <w:r w:rsidR="00DC3F6C" w:rsidRPr="00E054A6">
        <w:rPr>
          <w:rFonts w:ascii="Times New Roman" w:hAnsi="Times New Roman" w:cs="Times New Roman"/>
          <w:sz w:val="28"/>
          <w:szCs w:val="28"/>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w:t>
      </w:r>
      <w:r w:rsidR="00FD35B3" w:rsidRPr="00E054A6">
        <w:rPr>
          <w:rFonts w:ascii="Times New Roman" w:hAnsi="Times New Roman" w:cs="Times New Roman"/>
          <w:sz w:val="28"/>
          <w:szCs w:val="28"/>
        </w:rPr>
        <w:t xml:space="preserve">                            </w:t>
      </w:r>
      <w:r w:rsidR="00DC3F6C" w:rsidRPr="00E054A6">
        <w:rPr>
          <w:rFonts w:ascii="Times New Roman" w:hAnsi="Times New Roman" w:cs="Times New Roman"/>
          <w:sz w:val="28"/>
          <w:szCs w:val="28"/>
        </w:rPr>
        <w:t>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w:t>
      </w:r>
      <w:r w:rsidR="001129F9" w:rsidRPr="00E054A6">
        <w:rPr>
          <w:rFonts w:ascii="Times New Roman" w:hAnsi="Times New Roman" w:cs="Times New Roman"/>
          <w:sz w:val="28"/>
          <w:szCs w:val="28"/>
        </w:rPr>
        <w:t>»;</w:t>
      </w:r>
    </w:p>
    <w:p w:rsidR="00DF12DC" w:rsidRPr="00E054A6" w:rsidRDefault="00F46F77" w:rsidP="00F501A3">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з</w:t>
      </w:r>
      <w:r w:rsidR="007F3954" w:rsidRPr="00E054A6">
        <w:rPr>
          <w:rFonts w:ascii="Times New Roman" w:hAnsi="Times New Roman" w:cs="Times New Roman"/>
          <w:sz w:val="28"/>
          <w:szCs w:val="28"/>
        </w:rPr>
        <w:t xml:space="preserve">) </w:t>
      </w:r>
      <w:r w:rsidR="00DF12DC" w:rsidRPr="00E054A6">
        <w:rPr>
          <w:rFonts w:ascii="Times New Roman" w:hAnsi="Times New Roman" w:cs="Times New Roman"/>
          <w:sz w:val="28"/>
          <w:szCs w:val="28"/>
        </w:rPr>
        <w:t>абзац «б» подпункта 10 изложить в следующей редакции:</w:t>
      </w:r>
    </w:p>
    <w:p w:rsidR="00DF12DC" w:rsidRPr="00E054A6" w:rsidRDefault="00DF12DC" w:rsidP="00DF12DC">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«б) утверждает:</w:t>
      </w:r>
    </w:p>
    <w:p w:rsidR="00A07418" w:rsidRPr="00E054A6" w:rsidRDefault="00DF12DC" w:rsidP="00A07418">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индикаторы риска нарушения обязательных требований на основании типовых индикаторов риска нарушения обязательных требований, установленных федеральным органом исполнительной власти, осуществляющим функции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по выработке и реализации государственной политики и нормативно-правовому регулированию в сфере жилищно-коммунального хозяйства;</w:t>
      </w:r>
    </w:p>
    <w:p w:rsidR="00A07418" w:rsidRPr="00E054A6" w:rsidRDefault="00A07418" w:rsidP="00A07418">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формы документов, используемых инспекцией при осуществлении видов государственного контроля (надзора), предусмотренных пунктом 1 настоящего Положения, не утвержденных в порядке, установленном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частью 2 статьи 21 Федерального закона от 31.07.2020 № 248-ФЗ </w:t>
      </w:r>
      <w:r w:rsidR="00BD2EF6" w:rsidRPr="00E054A6">
        <w:rPr>
          <w:rFonts w:ascii="Times New Roman" w:hAnsi="Times New Roman" w:cs="Times New Roman"/>
          <w:sz w:val="28"/>
          <w:szCs w:val="28"/>
        </w:rPr>
        <w:t xml:space="preserve">                                 </w:t>
      </w:r>
      <w:r w:rsidRPr="00E054A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BE6E70" w:rsidRPr="00E054A6">
        <w:rPr>
          <w:rFonts w:ascii="Times New Roman" w:hAnsi="Times New Roman" w:cs="Times New Roman"/>
          <w:sz w:val="28"/>
          <w:szCs w:val="28"/>
        </w:rPr>
        <w:t xml:space="preserve"> (далее – Федеральный закон № 248-ФЗ)»</w:t>
      </w:r>
      <w:r w:rsidRPr="00E054A6">
        <w:rPr>
          <w:rFonts w:ascii="Times New Roman" w:hAnsi="Times New Roman" w:cs="Times New Roman"/>
          <w:sz w:val="28"/>
          <w:szCs w:val="28"/>
        </w:rPr>
        <w:t>;</w:t>
      </w:r>
    </w:p>
    <w:p w:rsidR="00A07418" w:rsidRPr="00E054A6" w:rsidRDefault="00A07418" w:rsidP="00A07418">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формы проверочных листов (списки контрольных вопросов, ответы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на которые свидетельствуют о соблюдении или несоблюдении контролируемым лицом обязательных требований), подлежащих применению при осуществлении плановых контрольных (надзорных) мероприятий, внеплановых контрольных (надзорных) мероприятий (за исключением контрольного (надзорного) мероприятия, основанием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w:t>
      </w:r>
      <w:r w:rsidR="0027234F" w:rsidRPr="00E054A6">
        <w:rPr>
          <w:rFonts w:ascii="Times New Roman" w:hAnsi="Times New Roman" w:cs="Times New Roman"/>
          <w:sz w:val="28"/>
          <w:szCs w:val="28"/>
        </w:rPr>
        <w:t>;</w:t>
      </w:r>
    </w:p>
    <w:p w:rsidR="00385717" w:rsidRPr="00E054A6" w:rsidRDefault="00DF12DC" w:rsidP="0038571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порядок проведения правовой и антикоррупционной экспертизы нормативных правовых актов и проектов нормативных правовых актов, указанных в абзаце «а» настоящего подпункта;</w:t>
      </w:r>
    </w:p>
    <w:p w:rsidR="00DF12DC" w:rsidRPr="00E054A6" w:rsidRDefault="00DF12DC" w:rsidP="0038571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иные документы, предусмотренные федеральными законами, иными нормативными правовыми актами Российской Федерации, законами Новосибирской области, правовыми актами Губернатора Новосибирской области, Правительства Новосибирской области;</w:t>
      </w:r>
      <w:r w:rsidR="00385717" w:rsidRPr="00E054A6">
        <w:rPr>
          <w:rFonts w:ascii="Times New Roman" w:hAnsi="Times New Roman" w:cs="Times New Roman"/>
          <w:sz w:val="28"/>
          <w:szCs w:val="28"/>
        </w:rPr>
        <w:t>»;</w:t>
      </w:r>
    </w:p>
    <w:p w:rsidR="00385717" w:rsidRPr="00E054A6" w:rsidRDefault="00F46F77" w:rsidP="0038571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и</w:t>
      </w:r>
      <w:r w:rsidR="00385717" w:rsidRPr="00E054A6">
        <w:rPr>
          <w:rFonts w:ascii="Times New Roman" w:hAnsi="Times New Roman" w:cs="Times New Roman"/>
          <w:sz w:val="28"/>
          <w:szCs w:val="28"/>
        </w:rPr>
        <w:t>)</w:t>
      </w:r>
      <w:r w:rsidR="00F32326" w:rsidRPr="00E054A6">
        <w:rPr>
          <w:rFonts w:ascii="Times New Roman" w:hAnsi="Times New Roman" w:cs="Times New Roman"/>
          <w:sz w:val="28"/>
          <w:szCs w:val="28"/>
        </w:rPr>
        <w:t xml:space="preserve"> подпункт 12.1 признать утратившим силу;</w:t>
      </w:r>
    </w:p>
    <w:p w:rsidR="00F32326" w:rsidRPr="00E054A6" w:rsidRDefault="005476B4" w:rsidP="00385717">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5</w:t>
      </w:r>
      <w:r w:rsidR="00F32326" w:rsidRPr="00E054A6">
        <w:rPr>
          <w:rFonts w:ascii="Times New Roman" w:hAnsi="Times New Roman" w:cs="Times New Roman"/>
          <w:sz w:val="28"/>
          <w:szCs w:val="28"/>
        </w:rPr>
        <w:t>)</w:t>
      </w:r>
      <w:r w:rsidR="00764E1F" w:rsidRPr="00E054A6">
        <w:rPr>
          <w:rFonts w:ascii="Times New Roman" w:hAnsi="Times New Roman" w:cs="Times New Roman"/>
          <w:sz w:val="28"/>
          <w:szCs w:val="28"/>
        </w:rPr>
        <w:t xml:space="preserve"> пункт 11 изложить в следующей редакции:</w:t>
      </w:r>
    </w:p>
    <w:p w:rsidR="002F1905" w:rsidRPr="00E054A6" w:rsidRDefault="00764E1F" w:rsidP="002F1905">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w:t>
      </w:r>
      <w:r w:rsidR="00F25225" w:rsidRPr="00E054A6">
        <w:rPr>
          <w:rFonts w:ascii="Times New Roman" w:hAnsi="Times New Roman" w:cs="Times New Roman"/>
          <w:sz w:val="28"/>
          <w:szCs w:val="28"/>
        </w:rPr>
        <w:t xml:space="preserve">11. Должностные лица инспекции, являющиеся государственными жилищными инспекторами, исполняют </w:t>
      </w:r>
      <w:r w:rsidR="00827F72" w:rsidRPr="00E054A6">
        <w:rPr>
          <w:rFonts w:ascii="Times New Roman" w:hAnsi="Times New Roman" w:cs="Times New Roman"/>
          <w:sz w:val="28"/>
          <w:szCs w:val="28"/>
        </w:rPr>
        <w:t xml:space="preserve">следующие </w:t>
      </w:r>
      <w:r w:rsidR="00D76444" w:rsidRPr="00E054A6">
        <w:rPr>
          <w:rFonts w:ascii="Times New Roman" w:hAnsi="Times New Roman" w:cs="Times New Roman"/>
          <w:sz w:val="28"/>
          <w:szCs w:val="28"/>
        </w:rPr>
        <w:t>полномочия</w:t>
      </w:r>
      <w:r w:rsidR="00F25225" w:rsidRPr="00E054A6">
        <w:rPr>
          <w:rFonts w:ascii="Times New Roman" w:hAnsi="Times New Roman" w:cs="Times New Roman"/>
          <w:sz w:val="28"/>
          <w:szCs w:val="28"/>
        </w:rPr>
        <w:t>:</w:t>
      </w:r>
    </w:p>
    <w:p w:rsidR="002F1905" w:rsidRPr="00E054A6" w:rsidRDefault="0028174A" w:rsidP="002F190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w:t>
      </w:r>
      <w:r w:rsidR="002F1905" w:rsidRPr="00E054A6">
        <w:rPr>
          <w:rFonts w:ascii="Times New Roman" w:hAnsi="Times New Roman" w:cs="Times New Roman"/>
          <w:sz w:val="28"/>
          <w:szCs w:val="28"/>
        </w:rPr>
        <w:t>проводят контрольные (надзорные) мероприятия и совершают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проводят такие мероприятия и совершают такие действия только при предъявлении служебного удостоверения, иных документов, предусмотренных федеральными законами;</w:t>
      </w:r>
    </w:p>
    <w:p w:rsidR="00E56930" w:rsidRPr="00E054A6" w:rsidRDefault="002B0D01" w:rsidP="00E5693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2) </w:t>
      </w:r>
      <w:r w:rsidR="002F1905" w:rsidRPr="00E054A6">
        <w:rPr>
          <w:rFonts w:ascii="Times New Roman" w:hAnsi="Times New Roman" w:cs="Times New Roman"/>
          <w:sz w:val="28"/>
          <w:szCs w:val="28"/>
        </w:rPr>
        <w:t xml:space="preserve">выдают предписания об устранении выявленных нарушений с указанием разумных сроков их устранения и (или) о проведении мероприятий </w:t>
      </w:r>
      <w:r w:rsidR="00FD35B3" w:rsidRPr="00E054A6">
        <w:rPr>
          <w:rFonts w:ascii="Times New Roman" w:hAnsi="Times New Roman" w:cs="Times New Roman"/>
          <w:sz w:val="28"/>
          <w:szCs w:val="28"/>
        </w:rPr>
        <w:t xml:space="preserve">                                </w:t>
      </w:r>
      <w:r w:rsidR="002F1905" w:rsidRPr="00E054A6">
        <w:rPr>
          <w:rFonts w:ascii="Times New Roman" w:hAnsi="Times New Roman" w:cs="Times New Roman"/>
          <w:sz w:val="28"/>
          <w:szCs w:val="28"/>
        </w:rPr>
        <w:t>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B0D01" w:rsidRPr="00E054A6" w:rsidRDefault="002B0D01" w:rsidP="002B0D01">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3) </w:t>
      </w:r>
      <w:r w:rsidR="00827F72" w:rsidRPr="00E054A6">
        <w:rPr>
          <w:rFonts w:ascii="Times New Roman" w:hAnsi="Times New Roman" w:cs="Times New Roman"/>
          <w:sz w:val="28"/>
          <w:szCs w:val="28"/>
        </w:rPr>
        <w:t xml:space="preserve">принимают меры по осуществлению контроля за устранением выявленных нарушений обязательных требований, предусмотренных </w:t>
      </w:r>
      <w:r w:rsidR="00FD35B3" w:rsidRPr="00E054A6">
        <w:rPr>
          <w:rFonts w:ascii="Times New Roman" w:hAnsi="Times New Roman" w:cs="Times New Roman"/>
          <w:sz w:val="28"/>
          <w:szCs w:val="28"/>
        </w:rPr>
        <w:t xml:space="preserve">                                </w:t>
      </w:r>
      <w:r w:rsidR="00827F72" w:rsidRPr="00E054A6">
        <w:rPr>
          <w:rFonts w:ascii="Times New Roman" w:hAnsi="Times New Roman" w:cs="Times New Roman"/>
          <w:sz w:val="28"/>
          <w:szCs w:val="28"/>
        </w:rPr>
        <w:t xml:space="preserve">частями 1, 17 статьи 20 Жилищного кодекса Российской Федерации, а также требований, установленных жилищным законодательством, законодательством </w:t>
      </w:r>
      <w:r w:rsidR="00A450B4" w:rsidRPr="00E054A6">
        <w:rPr>
          <w:rFonts w:ascii="Times New Roman" w:hAnsi="Times New Roman" w:cs="Times New Roman"/>
          <w:sz w:val="28"/>
          <w:szCs w:val="28"/>
        </w:rPr>
        <w:t xml:space="preserve">     </w:t>
      </w:r>
      <w:r w:rsidR="00827F72" w:rsidRPr="00E054A6">
        <w:rPr>
          <w:rFonts w:ascii="Times New Roman" w:hAnsi="Times New Roman" w:cs="Times New Roman"/>
          <w:sz w:val="28"/>
          <w:szCs w:val="28"/>
        </w:rPr>
        <w:t>об энергосбережении</w:t>
      </w:r>
      <w:r w:rsidR="00FD35B3" w:rsidRPr="00E054A6">
        <w:rPr>
          <w:rFonts w:ascii="Times New Roman" w:hAnsi="Times New Roman" w:cs="Times New Roman"/>
          <w:sz w:val="28"/>
          <w:szCs w:val="28"/>
        </w:rPr>
        <w:t xml:space="preserve"> </w:t>
      </w:r>
      <w:r w:rsidR="00827F72" w:rsidRPr="00E054A6">
        <w:rPr>
          <w:rFonts w:ascii="Times New Roman" w:hAnsi="Times New Roman" w:cs="Times New Roman"/>
          <w:sz w:val="28"/>
          <w:szCs w:val="28"/>
        </w:rPr>
        <w:t xml:space="preserve">и о повышении энергетической эффективности, </w:t>
      </w:r>
      <w:r w:rsidR="00FD35B3" w:rsidRPr="00E054A6">
        <w:rPr>
          <w:rFonts w:ascii="Times New Roman" w:hAnsi="Times New Roman" w:cs="Times New Roman"/>
          <w:sz w:val="28"/>
          <w:szCs w:val="28"/>
        </w:rPr>
        <w:t xml:space="preserve">                           </w:t>
      </w:r>
      <w:r w:rsidR="00827F72" w:rsidRPr="00E054A6">
        <w:rPr>
          <w:rFonts w:ascii="Times New Roman" w:hAnsi="Times New Roman" w:cs="Times New Roman"/>
          <w:sz w:val="28"/>
          <w:szCs w:val="28"/>
        </w:rPr>
        <w:t xml:space="preserve">к использованию и сохранности жилищного фонда независимо от его формы собственности, лицензионных требований (далее вместе названные – обязательные (лицензионные) требования), вплоть до обращения в суд </w:t>
      </w:r>
      <w:r w:rsidR="00FD35B3" w:rsidRPr="00E054A6">
        <w:rPr>
          <w:rFonts w:ascii="Times New Roman" w:hAnsi="Times New Roman" w:cs="Times New Roman"/>
          <w:sz w:val="28"/>
          <w:szCs w:val="28"/>
        </w:rPr>
        <w:t xml:space="preserve">                              </w:t>
      </w:r>
      <w:r w:rsidR="00827F72" w:rsidRPr="00E054A6">
        <w:rPr>
          <w:rFonts w:ascii="Times New Roman" w:hAnsi="Times New Roman" w:cs="Times New Roman"/>
          <w:sz w:val="28"/>
          <w:szCs w:val="28"/>
        </w:rPr>
        <w:t>с требованием о принудительном исполнении предписания при неисполнении предписания в установленные сроки;</w:t>
      </w:r>
    </w:p>
    <w:p w:rsidR="002B0D01" w:rsidRPr="00E054A6" w:rsidRDefault="002B0D01" w:rsidP="002B0D01">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4) </w:t>
      </w:r>
      <w:r w:rsidR="002F1905" w:rsidRPr="00E054A6">
        <w:rPr>
          <w:rFonts w:ascii="Times New Roman" w:hAnsi="Times New Roman" w:cs="Times New Roman"/>
          <w:sz w:val="28"/>
          <w:szCs w:val="28"/>
        </w:rPr>
        <w:t>при выявлении в ходе контрольного (надзорного) мероприятия признаков преступления или административного правонарушения направляют соответствующую информацию в государственный орган в соответствии со своей компетенцией или при наличии соответствующих полномочий принимают меры по привлечению виновных лиц к установленной законом ответственности;</w:t>
      </w:r>
    </w:p>
    <w:p w:rsidR="002B0D01" w:rsidRPr="00E054A6" w:rsidRDefault="0028174A" w:rsidP="002B0D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w:t>
      </w:r>
      <w:r w:rsidR="002F1905" w:rsidRPr="00E054A6">
        <w:rPr>
          <w:rFonts w:ascii="Times New Roman" w:hAnsi="Times New Roman" w:cs="Times New Roman"/>
          <w:sz w:val="28"/>
          <w:szCs w:val="28"/>
        </w:rPr>
        <w:t>выда</w:t>
      </w:r>
      <w:r w:rsidR="002B0D01" w:rsidRPr="00E054A6">
        <w:rPr>
          <w:rFonts w:ascii="Times New Roman" w:hAnsi="Times New Roman" w:cs="Times New Roman"/>
          <w:sz w:val="28"/>
          <w:szCs w:val="28"/>
        </w:rPr>
        <w:t>ют</w:t>
      </w:r>
      <w:r w:rsidR="002F1905" w:rsidRPr="00E054A6">
        <w:rPr>
          <w:rFonts w:ascii="Times New Roman" w:hAnsi="Times New Roman" w:cs="Times New Roman"/>
          <w:sz w:val="28"/>
          <w:szCs w:val="28"/>
        </w:rPr>
        <w:t xml:space="preserve"> рекомендаци</w:t>
      </w:r>
      <w:r w:rsidR="002B0D01" w:rsidRPr="00E054A6">
        <w:rPr>
          <w:rFonts w:ascii="Times New Roman" w:hAnsi="Times New Roman" w:cs="Times New Roman"/>
          <w:sz w:val="28"/>
          <w:szCs w:val="28"/>
        </w:rPr>
        <w:t>и</w:t>
      </w:r>
      <w:r w:rsidR="002F1905" w:rsidRPr="00E054A6">
        <w:rPr>
          <w:rFonts w:ascii="Times New Roman" w:hAnsi="Times New Roman" w:cs="Times New Roman"/>
          <w:sz w:val="28"/>
          <w:szCs w:val="28"/>
        </w:rPr>
        <w:t xml:space="preserve"> по соблюдению обязательных</w:t>
      </w:r>
      <w:r w:rsidR="002B0D01" w:rsidRPr="00E054A6">
        <w:rPr>
          <w:rFonts w:ascii="Times New Roman" w:hAnsi="Times New Roman" w:cs="Times New Roman"/>
          <w:sz w:val="28"/>
          <w:szCs w:val="28"/>
        </w:rPr>
        <w:t xml:space="preserve"> (лицензионных)</w:t>
      </w:r>
      <w:r w:rsidR="002F1905" w:rsidRPr="00E054A6">
        <w:rPr>
          <w:rFonts w:ascii="Times New Roman" w:hAnsi="Times New Roman" w:cs="Times New Roman"/>
          <w:sz w:val="28"/>
          <w:szCs w:val="28"/>
        </w:rPr>
        <w:t xml:space="preserve"> требований, проведении иных мероприятий, направленных на профилактику рисков причинения вреда (ущерба) охраняемым законом ценностям</w:t>
      </w:r>
      <w:r w:rsidR="002B0D01" w:rsidRPr="00E054A6">
        <w:rPr>
          <w:rFonts w:ascii="Times New Roman" w:hAnsi="Times New Roman" w:cs="Times New Roman"/>
          <w:sz w:val="28"/>
          <w:szCs w:val="28"/>
        </w:rPr>
        <w:t>;</w:t>
      </w:r>
    </w:p>
    <w:p w:rsidR="00B95822" w:rsidRPr="00E054A6" w:rsidRDefault="002B0D01" w:rsidP="00B95822">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6) составляют протоколы об административных правонарушениях, связанных с нарушениями обязательных (лицензионных) требований, составление которых отнесено законодательством Российской Федерации и Новосибирской области </w:t>
      </w:r>
      <w:r w:rsidR="00FD35B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к полномочиям </w:t>
      </w:r>
      <w:r w:rsidR="00B95822" w:rsidRPr="00E054A6">
        <w:rPr>
          <w:rFonts w:ascii="Times New Roman" w:hAnsi="Times New Roman" w:cs="Times New Roman"/>
          <w:sz w:val="28"/>
          <w:szCs w:val="28"/>
        </w:rPr>
        <w:t>органов исполнительной власти субъектов Российской Федерации, осуществляющих региональный государственный жилищный надзор</w:t>
      </w:r>
      <w:r w:rsidRPr="00E054A6">
        <w:rPr>
          <w:rFonts w:ascii="Times New Roman" w:hAnsi="Times New Roman" w:cs="Times New Roman"/>
          <w:sz w:val="28"/>
          <w:szCs w:val="28"/>
        </w:rPr>
        <w:t>;</w:t>
      </w:r>
    </w:p>
    <w:p w:rsidR="00B95822" w:rsidRPr="00E054A6" w:rsidRDefault="00B95822" w:rsidP="00B95822">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7</w:t>
      </w:r>
      <w:r w:rsidR="0028174A">
        <w:rPr>
          <w:rFonts w:ascii="Times New Roman" w:hAnsi="Times New Roman" w:cs="Times New Roman"/>
          <w:sz w:val="28"/>
          <w:szCs w:val="28"/>
        </w:rPr>
        <w:t xml:space="preserve">) </w:t>
      </w:r>
      <w:r w:rsidR="002B0D01" w:rsidRPr="00E054A6">
        <w:rPr>
          <w:rFonts w:ascii="Times New Roman" w:hAnsi="Times New Roman" w:cs="Times New Roman"/>
          <w:sz w:val="28"/>
          <w:szCs w:val="28"/>
        </w:rPr>
        <w:t xml:space="preserve">рассматривают дела об административных правонарушениях в пределах полномочий, установленных законодательством Российской Федерации </w:t>
      </w:r>
      <w:r w:rsidR="00FD35B3" w:rsidRPr="00E054A6">
        <w:rPr>
          <w:rFonts w:ascii="Times New Roman" w:hAnsi="Times New Roman" w:cs="Times New Roman"/>
          <w:sz w:val="28"/>
          <w:szCs w:val="28"/>
        </w:rPr>
        <w:t xml:space="preserve">                           </w:t>
      </w:r>
      <w:r w:rsidR="002B0D01" w:rsidRPr="00E054A6">
        <w:rPr>
          <w:rFonts w:ascii="Times New Roman" w:hAnsi="Times New Roman" w:cs="Times New Roman"/>
          <w:sz w:val="28"/>
          <w:szCs w:val="28"/>
        </w:rPr>
        <w:t>и Новосибирской области;</w:t>
      </w:r>
    </w:p>
    <w:p w:rsidR="00B95822" w:rsidRPr="00E054A6" w:rsidRDefault="0028174A" w:rsidP="00B9582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w:t>
      </w:r>
      <w:r w:rsidR="00B95822" w:rsidRPr="00E054A6">
        <w:rPr>
          <w:rFonts w:ascii="Times New Roman" w:hAnsi="Times New Roman" w:cs="Times New Roman"/>
          <w:sz w:val="28"/>
          <w:szCs w:val="28"/>
        </w:rPr>
        <w:t>осуществляют иные полномочия, предусмотренные законодательством Российской Федерации и Новосибирской области.»;</w:t>
      </w:r>
    </w:p>
    <w:p w:rsidR="005476B4" w:rsidRPr="00E054A6" w:rsidRDefault="005476B4" w:rsidP="003277A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6</w:t>
      </w:r>
      <w:r w:rsidR="00B95822" w:rsidRPr="00E054A6">
        <w:rPr>
          <w:rFonts w:ascii="Times New Roman" w:hAnsi="Times New Roman" w:cs="Times New Roman"/>
          <w:sz w:val="28"/>
          <w:szCs w:val="28"/>
        </w:rPr>
        <w:t>)</w:t>
      </w:r>
      <w:r w:rsidR="00C71FA2" w:rsidRPr="00E054A6">
        <w:rPr>
          <w:rFonts w:ascii="Times New Roman" w:hAnsi="Times New Roman" w:cs="Times New Roman"/>
          <w:sz w:val="28"/>
          <w:szCs w:val="28"/>
        </w:rPr>
        <w:t xml:space="preserve"> </w:t>
      </w:r>
      <w:r w:rsidRPr="00E054A6">
        <w:rPr>
          <w:rFonts w:ascii="Times New Roman" w:hAnsi="Times New Roman" w:cs="Times New Roman"/>
          <w:sz w:val="28"/>
          <w:szCs w:val="28"/>
        </w:rPr>
        <w:t>в пункте 12:</w:t>
      </w:r>
    </w:p>
    <w:p w:rsidR="00BE6E70" w:rsidRPr="00E054A6" w:rsidRDefault="005476B4" w:rsidP="00BE6E7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а) подпункт 1 изложить в следующей редакции:</w:t>
      </w:r>
    </w:p>
    <w:p w:rsidR="00BE6E70" w:rsidRPr="00E054A6" w:rsidRDefault="005476B4" w:rsidP="0061621C">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w:t>
      </w:r>
      <w:r w:rsidR="00BE6E70" w:rsidRPr="00E054A6">
        <w:rPr>
          <w:rFonts w:ascii="Times New Roman" w:hAnsi="Times New Roman" w:cs="Times New Roman"/>
          <w:sz w:val="28"/>
          <w:szCs w:val="28"/>
        </w:rPr>
        <w:t xml:space="preserve">1) привлекать в установленном законодательством Российской Федерации порядке </w:t>
      </w:r>
      <w:r w:rsidR="00E3613C" w:rsidRPr="00E054A6">
        <w:rPr>
          <w:rFonts w:ascii="Times New Roman" w:hAnsi="Times New Roman" w:cs="Times New Roman"/>
          <w:sz w:val="28"/>
          <w:szCs w:val="28"/>
        </w:rPr>
        <w:t xml:space="preserve">к проведению контрольных (надзорных) мероприятий </w:t>
      </w:r>
      <w:r w:rsidR="00FD35B3" w:rsidRPr="00E054A6">
        <w:rPr>
          <w:rFonts w:ascii="Times New Roman" w:hAnsi="Times New Roman" w:cs="Times New Roman"/>
          <w:sz w:val="28"/>
          <w:szCs w:val="28"/>
        </w:rPr>
        <w:t xml:space="preserve">                                    </w:t>
      </w:r>
      <w:r w:rsidR="00E3613C" w:rsidRPr="00E054A6">
        <w:rPr>
          <w:rFonts w:ascii="Times New Roman" w:hAnsi="Times New Roman" w:cs="Times New Roman"/>
          <w:sz w:val="28"/>
          <w:szCs w:val="28"/>
        </w:rPr>
        <w:lastRenderedPageBreak/>
        <w:t>при</w:t>
      </w:r>
      <w:r w:rsidR="00BE6E70" w:rsidRPr="00E054A6">
        <w:rPr>
          <w:rFonts w:ascii="Times New Roman" w:hAnsi="Times New Roman" w:cs="Times New Roman"/>
          <w:sz w:val="28"/>
          <w:szCs w:val="28"/>
        </w:rPr>
        <w:t xml:space="preserve"> осуществлени</w:t>
      </w:r>
      <w:r w:rsidR="00E3613C" w:rsidRPr="00E054A6">
        <w:rPr>
          <w:rFonts w:ascii="Times New Roman" w:hAnsi="Times New Roman" w:cs="Times New Roman"/>
          <w:sz w:val="28"/>
          <w:szCs w:val="28"/>
        </w:rPr>
        <w:t>и</w:t>
      </w:r>
      <w:r w:rsidR="00BE6E70" w:rsidRPr="00E054A6">
        <w:rPr>
          <w:rFonts w:ascii="Times New Roman" w:hAnsi="Times New Roman" w:cs="Times New Roman"/>
          <w:sz w:val="28"/>
          <w:szCs w:val="28"/>
        </w:rPr>
        <w:t xml:space="preserve"> видов государственного контроля (надзора), предусмотренных пунктом 1 настоящего Положения, специалистов, обладающих специальными знаниями и навыками, необходимыми для оказания содействия инспекции, в том числе при применении технических средств</w:t>
      </w:r>
      <w:r w:rsidR="0061621C" w:rsidRPr="00E054A6">
        <w:rPr>
          <w:rFonts w:ascii="Times New Roman" w:hAnsi="Times New Roman" w:cs="Times New Roman"/>
          <w:sz w:val="28"/>
          <w:szCs w:val="28"/>
        </w:rPr>
        <w:t xml:space="preserve">, </w:t>
      </w:r>
      <w:r w:rsidR="00BE6E70" w:rsidRPr="00E054A6">
        <w:rPr>
          <w:rFonts w:ascii="Times New Roman" w:hAnsi="Times New Roman" w:cs="Times New Roman"/>
          <w:sz w:val="28"/>
          <w:szCs w:val="28"/>
        </w:rPr>
        <w:t>экспертов, экспертные организации</w:t>
      </w:r>
      <w:r w:rsidR="0061621C" w:rsidRPr="00E054A6">
        <w:rPr>
          <w:rFonts w:ascii="Times New Roman" w:hAnsi="Times New Roman" w:cs="Times New Roman"/>
          <w:sz w:val="28"/>
          <w:szCs w:val="28"/>
        </w:rPr>
        <w:t xml:space="preserve"> </w:t>
      </w:r>
      <w:r w:rsidR="00BE6E70" w:rsidRPr="00E054A6">
        <w:rPr>
          <w:rFonts w:ascii="Times New Roman" w:hAnsi="Times New Roman" w:cs="Times New Roman"/>
          <w:sz w:val="28"/>
          <w:szCs w:val="28"/>
        </w:rPr>
        <w:t>к осуществлению экспертизы</w:t>
      </w:r>
      <w:r w:rsidR="0061621C" w:rsidRPr="00E054A6">
        <w:rPr>
          <w:rFonts w:ascii="Times New Roman" w:hAnsi="Times New Roman" w:cs="Times New Roman"/>
          <w:sz w:val="28"/>
          <w:szCs w:val="28"/>
        </w:rPr>
        <w:t>;»;</w:t>
      </w:r>
    </w:p>
    <w:p w:rsidR="0061621C" w:rsidRPr="00E054A6" w:rsidRDefault="00656FEC" w:rsidP="0061621C">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б) дополнить подпунктом 1</w:t>
      </w:r>
      <w:r w:rsidR="00D74090" w:rsidRPr="00E054A6">
        <w:rPr>
          <w:rFonts w:ascii="Times New Roman" w:hAnsi="Times New Roman" w:cs="Times New Roman"/>
          <w:sz w:val="28"/>
          <w:szCs w:val="28"/>
        </w:rPr>
        <w:t>.1</w:t>
      </w:r>
      <w:r w:rsidRPr="00E054A6">
        <w:rPr>
          <w:rFonts w:ascii="Times New Roman" w:hAnsi="Times New Roman" w:cs="Times New Roman"/>
          <w:sz w:val="28"/>
          <w:szCs w:val="28"/>
        </w:rPr>
        <w:t xml:space="preserve"> следующего содержания:</w:t>
      </w:r>
    </w:p>
    <w:p w:rsidR="00BE6E70" w:rsidRPr="00E054A6" w:rsidRDefault="00656FEC" w:rsidP="00BE6E70">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w:t>
      </w:r>
      <w:r w:rsidR="00BE6E70" w:rsidRPr="00E054A6">
        <w:rPr>
          <w:rFonts w:ascii="Times New Roman" w:hAnsi="Times New Roman" w:cs="Times New Roman"/>
          <w:sz w:val="28"/>
          <w:szCs w:val="28"/>
        </w:rPr>
        <w:t xml:space="preserve">осуществлять </w:t>
      </w:r>
      <w:r w:rsidR="005B08B6" w:rsidRPr="00E054A6">
        <w:rPr>
          <w:rFonts w:ascii="Times New Roman" w:hAnsi="Times New Roman" w:cs="Times New Roman"/>
          <w:sz w:val="28"/>
          <w:szCs w:val="28"/>
        </w:rPr>
        <w:t xml:space="preserve">в установленном законодательством Российской Федерации порядке </w:t>
      </w:r>
      <w:r w:rsidR="00BE6E70" w:rsidRPr="00E054A6">
        <w:rPr>
          <w:rFonts w:ascii="Times New Roman" w:hAnsi="Times New Roman" w:cs="Times New Roman"/>
          <w:sz w:val="28"/>
          <w:szCs w:val="28"/>
        </w:rPr>
        <w:t>аттестацию экспертов, привлекаемых к осуществлению экспертизы</w:t>
      </w:r>
      <w:r w:rsidR="00BD2EF6" w:rsidRPr="00E054A6">
        <w:rPr>
          <w:rFonts w:ascii="Times New Roman" w:hAnsi="Times New Roman" w:cs="Times New Roman"/>
          <w:sz w:val="28"/>
          <w:szCs w:val="28"/>
        </w:rPr>
        <w:t xml:space="preserve"> </w:t>
      </w:r>
      <w:r w:rsidR="00A450B4" w:rsidRPr="00E054A6">
        <w:rPr>
          <w:rFonts w:ascii="Times New Roman" w:hAnsi="Times New Roman" w:cs="Times New Roman"/>
          <w:sz w:val="28"/>
          <w:szCs w:val="28"/>
        </w:rPr>
        <w:t xml:space="preserve">                     </w:t>
      </w:r>
      <w:r w:rsidR="00BD2EF6" w:rsidRPr="00E054A6">
        <w:rPr>
          <w:rFonts w:ascii="Times New Roman" w:hAnsi="Times New Roman" w:cs="Times New Roman"/>
          <w:sz w:val="28"/>
          <w:szCs w:val="28"/>
        </w:rPr>
        <w:t>в целях оценки соблюдения контролируемыми лицами обязательных требований</w:t>
      </w:r>
      <w:r w:rsidR="00BE6E70" w:rsidRPr="00E054A6">
        <w:rPr>
          <w:rFonts w:ascii="Times New Roman" w:hAnsi="Times New Roman" w:cs="Times New Roman"/>
          <w:sz w:val="28"/>
          <w:szCs w:val="28"/>
        </w:rPr>
        <w:t>;»;</w:t>
      </w:r>
    </w:p>
    <w:p w:rsidR="003277AA" w:rsidRPr="00E054A6" w:rsidRDefault="00C35842" w:rsidP="003277A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 xml:space="preserve">в) </w:t>
      </w:r>
      <w:r w:rsidR="003277AA" w:rsidRPr="00E054A6">
        <w:rPr>
          <w:rFonts w:ascii="Times New Roman" w:hAnsi="Times New Roman" w:cs="Times New Roman"/>
          <w:sz w:val="28"/>
          <w:szCs w:val="28"/>
        </w:rPr>
        <w:t>подпункт 4 дополнить абзацем</w:t>
      </w:r>
      <w:r w:rsidR="00C71FA2" w:rsidRPr="00E054A6">
        <w:rPr>
          <w:rFonts w:ascii="Times New Roman" w:hAnsi="Times New Roman" w:cs="Times New Roman"/>
          <w:sz w:val="28"/>
          <w:szCs w:val="28"/>
        </w:rPr>
        <w:t xml:space="preserve"> следующе</w:t>
      </w:r>
      <w:r w:rsidR="003277AA" w:rsidRPr="00E054A6">
        <w:rPr>
          <w:rFonts w:ascii="Times New Roman" w:hAnsi="Times New Roman" w:cs="Times New Roman"/>
          <w:sz w:val="28"/>
          <w:szCs w:val="28"/>
        </w:rPr>
        <w:t>го</w:t>
      </w:r>
      <w:r w:rsidR="00C71FA2" w:rsidRPr="00E054A6">
        <w:rPr>
          <w:rFonts w:ascii="Times New Roman" w:hAnsi="Times New Roman" w:cs="Times New Roman"/>
          <w:sz w:val="28"/>
          <w:szCs w:val="28"/>
        </w:rPr>
        <w:t xml:space="preserve"> </w:t>
      </w:r>
      <w:r w:rsidR="003277AA" w:rsidRPr="00E054A6">
        <w:rPr>
          <w:rFonts w:ascii="Times New Roman" w:hAnsi="Times New Roman" w:cs="Times New Roman"/>
          <w:sz w:val="28"/>
          <w:szCs w:val="28"/>
        </w:rPr>
        <w:t>содержания</w:t>
      </w:r>
      <w:r w:rsidR="00C71FA2" w:rsidRPr="00E054A6">
        <w:rPr>
          <w:rFonts w:ascii="Times New Roman" w:hAnsi="Times New Roman" w:cs="Times New Roman"/>
          <w:sz w:val="28"/>
          <w:szCs w:val="28"/>
        </w:rPr>
        <w:t>:</w:t>
      </w:r>
    </w:p>
    <w:p w:rsidR="003277AA" w:rsidRPr="00E054A6" w:rsidRDefault="003277AA" w:rsidP="003277A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«о понуждении к исполнению предписания;»;</w:t>
      </w:r>
    </w:p>
    <w:p w:rsidR="00EC6912" w:rsidRPr="00E054A6" w:rsidRDefault="00C35842" w:rsidP="003277A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7</w:t>
      </w:r>
      <w:r w:rsidR="00EC6912" w:rsidRPr="00E054A6">
        <w:rPr>
          <w:rFonts w:ascii="Times New Roman" w:hAnsi="Times New Roman" w:cs="Times New Roman"/>
          <w:sz w:val="28"/>
          <w:szCs w:val="28"/>
        </w:rPr>
        <w:t>) пункт 13 изложить в следующей редакции:</w:t>
      </w:r>
    </w:p>
    <w:p w:rsidR="005476B4" w:rsidRPr="00E054A6" w:rsidRDefault="00EC6912" w:rsidP="005476B4">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w:t>
      </w:r>
      <w:r w:rsidR="006212C9" w:rsidRPr="00E054A6">
        <w:rPr>
          <w:rFonts w:ascii="Times New Roman" w:hAnsi="Times New Roman" w:cs="Times New Roman"/>
          <w:sz w:val="28"/>
          <w:szCs w:val="28"/>
        </w:rPr>
        <w:t>13. </w:t>
      </w:r>
      <w:r w:rsidR="00F535DE" w:rsidRPr="00E054A6">
        <w:rPr>
          <w:rFonts w:ascii="Times New Roman" w:hAnsi="Times New Roman" w:cs="Times New Roman"/>
          <w:sz w:val="28"/>
          <w:szCs w:val="28"/>
        </w:rPr>
        <w:t>Должностные лица инспекции, являющиеся государственными жилищными инспекторами, в порядке, установленном законодательством Российской Федерации, имеют право:</w:t>
      </w:r>
    </w:p>
    <w:p w:rsidR="005476B4" w:rsidRPr="00E054A6" w:rsidRDefault="005476B4" w:rsidP="00F535DE">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1) при проведении контрольного (надзорного) мероприятия в пределах своих полномочий и в объеме проводимых контрольных (надзорных) действий:</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а</w:t>
      </w:r>
      <w:r w:rsidR="006212C9" w:rsidRPr="00E054A6">
        <w:rPr>
          <w:rFonts w:ascii="Times New Roman" w:hAnsi="Times New Roman" w:cs="Times New Roman"/>
          <w:sz w:val="28"/>
          <w:szCs w:val="28"/>
        </w:rPr>
        <w:t xml:space="preserve">) беспрепятственно по предъявлении служебного удостоверения </w:t>
      </w:r>
      <w:r w:rsidR="00FD35B3" w:rsidRPr="00E054A6">
        <w:rPr>
          <w:rFonts w:ascii="Times New Roman" w:hAnsi="Times New Roman" w:cs="Times New Roman"/>
          <w:sz w:val="28"/>
          <w:szCs w:val="28"/>
        </w:rPr>
        <w:t xml:space="preserve">                            </w:t>
      </w:r>
      <w:r w:rsidR="006212C9" w:rsidRPr="00E054A6">
        <w:rPr>
          <w:rFonts w:ascii="Times New Roman" w:hAnsi="Times New Roman" w:cs="Times New Roman"/>
          <w:sz w:val="28"/>
          <w:szCs w:val="28"/>
        </w:rPr>
        <w:t xml:space="preserve">и в соответствии с полномочиями, установленными </w:t>
      </w:r>
      <w:r w:rsidR="00F535DE" w:rsidRPr="00E054A6">
        <w:rPr>
          <w:rFonts w:ascii="Times New Roman" w:hAnsi="Times New Roman" w:cs="Times New Roman"/>
          <w:sz w:val="28"/>
          <w:szCs w:val="28"/>
        </w:rPr>
        <w:t>приказом инспекции</w:t>
      </w:r>
      <w:r w:rsidR="006212C9" w:rsidRPr="00E054A6">
        <w:rPr>
          <w:rFonts w:ascii="Times New Roman" w:hAnsi="Times New Roman" w:cs="Times New Roman"/>
          <w:sz w:val="28"/>
          <w:szCs w:val="28"/>
        </w:rPr>
        <w:t xml:space="preserve"> </w:t>
      </w:r>
      <w:r w:rsidR="00FD35B3" w:rsidRPr="00E054A6">
        <w:rPr>
          <w:rFonts w:ascii="Times New Roman" w:hAnsi="Times New Roman" w:cs="Times New Roman"/>
          <w:sz w:val="28"/>
          <w:szCs w:val="28"/>
        </w:rPr>
        <w:t xml:space="preserve">                         </w:t>
      </w:r>
      <w:r w:rsidR="006212C9" w:rsidRPr="00E054A6">
        <w:rPr>
          <w:rFonts w:ascii="Times New Roman" w:hAnsi="Times New Roman" w:cs="Times New Roman"/>
          <w:sz w:val="28"/>
          <w:szCs w:val="28"/>
        </w:rPr>
        <w:t xml:space="preserve">о проведении контрольного (надзорного) мероприятия, посещать (осматривать) </w:t>
      </w:r>
      <w:r w:rsidR="00F535DE" w:rsidRPr="00E054A6">
        <w:rPr>
          <w:rFonts w:ascii="Times New Roman" w:hAnsi="Times New Roman" w:cs="Times New Roman"/>
          <w:sz w:val="28"/>
          <w:szCs w:val="28"/>
        </w:rPr>
        <w:t xml:space="preserve">территории и расположенные на них многоквартирные дома, наемные дома социального использования, помещения общего пользования многоквартирных домов, а также </w:t>
      </w:r>
      <w:r w:rsidR="002963B3" w:rsidRPr="00E054A6">
        <w:rPr>
          <w:rFonts w:ascii="Times New Roman" w:hAnsi="Times New Roman" w:cs="Times New Roman"/>
          <w:sz w:val="28"/>
          <w:szCs w:val="28"/>
        </w:rPr>
        <w:t xml:space="preserve">находящиеся во владении и (или) пользовании физических </w:t>
      </w:r>
      <w:r w:rsidR="00FD35B3" w:rsidRPr="00E054A6">
        <w:rPr>
          <w:rFonts w:ascii="Times New Roman" w:hAnsi="Times New Roman" w:cs="Times New Roman"/>
          <w:sz w:val="28"/>
          <w:szCs w:val="28"/>
        </w:rPr>
        <w:t xml:space="preserve">                        </w:t>
      </w:r>
      <w:r w:rsidR="002963B3" w:rsidRPr="00E054A6">
        <w:rPr>
          <w:rFonts w:ascii="Times New Roman" w:hAnsi="Times New Roman" w:cs="Times New Roman"/>
          <w:sz w:val="28"/>
          <w:szCs w:val="28"/>
        </w:rPr>
        <w:t xml:space="preserve">и юридических лиц </w:t>
      </w:r>
      <w:r w:rsidR="00F535DE" w:rsidRPr="00E054A6">
        <w:rPr>
          <w:rFonts w:ascii="Times New Roman" w:hAnsi="Times New Roman" w:cs="Times New Roman"/>
          <w:sz w:val="28"/>
          <w:szCs w:val="28"/>
        </w:rPr>
        <w:t>жилые помещения, нежилые помещения в многоквартирном доме при согласии собственников или пользователей указанных помещений</w:t>
      </w:r>
      <w:r w:rsidR="002963B3" w:rsidRPr="00E054A6">
        <w:rPr>
          <w:rFonts w:ascii="Times New Roman" w:hAnsi="Times New Roman" w:cs="Times New Roman"/>
          <w:sz w:val="28"/>
          <w:szCs w:val="28"/>
        </w:rPr>
        <w:t xml:space="preserve">, </w:t>
      </w:r>
      <w:r w:rsidR="00FD35B3" w:rsidRPr="00E054A6">
        <w:rPr>
          <w:rFonts w:ascii="Times New Roman" w:hAnsi="Times New Roman" w:cs="Times New Roman"/>
          <w:sz w:val="28"/>
          <w:szCs w:val="28"/>
        </w:rPr>
        <w:t xml:space="preserve">              </w:t>
      </w:r>
      <w:r w:rsidR="006212C9" w:rsidRPr="00E054A6">
        <w:rPr>
          <w:rFonts w:ascii="Times New Roman" w:hAnsi="Times New Roman" w:cs="Times New Roman"/>
          <w:sz w:val="28"/>
          <w:szCs w:val="28"/>
        </w:rPr>
        <w:t>если иное не предусмотрено федеральными законами;</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б</w:t>
      </w:r>
      <w:r w:rsidR="006212C9" w:rsidRPr="00E054A6">
        <w:rPr>
          <w:rFonts w:ascii="Times New Roman" w:hAnsi="Times New Roman" w:cs="Times New Roman"/>
          <w:sz w:val="28"/>
          <w:szCs w:val="28"/>
        </w:rPr>
        <w:t>) знакомиться со всеми документами, касающимися соблюдения обязательных</w:t>
      </w:r>
      <w:r w:rsidR="00A61DF8" w:rsidRPr="00E054A6">
        <w:rPr>
          <w:rFonts w:ascii="Times New Roman" w:hAnsi="Times New Roman" w:cs="Times New Roman"/>
          <w:sz w:val="28"/>
          <w:szCs w:val="28"/>
        </w:rPr>
        <w:t xml:space="preserve"> (лицензионных)</w:t>
      </w:r>
      <w:r w:rsidR="006212C9" w:rsidRPr="00E054A6">
        <w:rPr>
          <w:rFonts w:ascii="Times New Roman" w:hAnsi="Times New Roman" w:cs="Times New Roman"/>
          <w:sz w:val="28"/>
          <w:szCs w:val="28"/>
        </w:rPr>
        <w:t xml:space="preserve"> требований, в том числе в установленном порядке с документами, содержащими государственную, служебную, коммерческую </w:t>
      </w:r>
      <w:r w:rsidR="00FD35B3" w:rsidRPr="00E054A6">
        <w:rPr>
          <w:rFonts w:ascii="Times New Roman" w:hAnsi="Times New Roman" w:cs="Times New Roman"/>
          <w:sz w:val="28"/>
          <w:szCs w:val="28"/>
        </w:rPr>
        <w:t xml:space="preserve">              </w:t>
      </w:r>
      <w:r w:rsidR="006212C9" w:rsidRPr="00E054A6">
        <w:rPr>
          <w:rFonts w:ascii="Times New Roman" w:hAnsi="Times New Roman" w:cs="Times New Roman"/>
          <w:sz w:val="28"/>
          <w:szCs w:val="28"/>
        </w:rPr>
        <w:t>или иную охраняемую законом тайну;</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в</w:t>
      </w:r>
      <w:r w:rsidR="006212C9" w:rsidRPr="00E054A6">
        <w:rPr>
          <w:rFonts w:ascii="Times New Roman" w:hAnsi="Times New Roman" w:cs="Times New Roman"/>
          <w:sz w:val="28"/>
          <w:szCs w:val="28"/>
        </w:rPr>
        <w:t>)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w:t>
      </w:r>
      <w:r w:rsidR="00A61DF8" w:rsidRPr="00E054A6">
        <w:rPr>
          <w:rFonts w:ascii="Times New Roman" w:hAnsi="Times New Roman" w:cs="Times New Roman"/>
          <w:sz w:val="28"/>
          <w:szCs w:val="28"/>
        </w:rPr>
        <w:t xml:space="preserve"> (лицензионных)</w:t>
      </w:r>
      <w:r w:rsidR="006212C9" w:rsidRPr="00E054A6">
        <w:rPr>
          <w:rFonts w:ascii="Times New Roman" w:hAnsi="Times New Roman" w:cs="Times New Roman"/>
          <w:sz w:val="28"/>
          <w:szCs w:val="28"/>
        </w:rPr>
        <w:t xml:space="preserve">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г</w:t>
      </w:r>
      <w:r w:rsidR="006212C9" w:rsidRPr="00E054A6">
        <w:rPr>
          <w:rFonts w:ascii="Times New Roman" w:hAnsi="Times New Roman" w:cs="Times New Roman"/>
          <w:sz w:val="28"/>
          <w:szCs w:val="28"/>
        </w:rPr>
        <w:t xml:space="preserve">) знакомиться с технической документацией, электронными базами данных, информационными системами контролируемых лиц в части, относящейся </w:t>
      </w:r>
      <w:r w:rsidR="00FD35B3" w:rsidRPr="00E054A6">
        <w:rPr>
          <w:rFonts w:ascii="Times New Roman" w:hAnsi="Times New Roman" w:cs="Times New Roman"/>
          <w:sz w:val="28"/>
          <w:szCs w:val="28"/>
        </w:rPr>
        <w:t xml:space="preserve">                        </w:t>
      </w:r>
      <w:r w:rsidR="006212C9" w:rsidRPr="00E054A6">
        <w:rPr>
          <w:rFonts w:ascii="Times New Roman" w:hAnsi="Times New Roman" w:cs="Times New Roman"/>
          <w:sz w:val="28"/>
          <w:szCs w:val="28"/>
        </w:rPr>
        <w:t>к предмету и объему контрольного (надзорного) мероприятия;</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д</w:t>
      </w:r>
      <w:r w:rsidR="006212C9" w:rsidRPr="00E054A6">
        <w:rPr>
          <w:rFonts w:ascii="Times New Roman" w:hAnsi="Times New Roman" w:cs="Times New Roman"/>
          <w:sz w:val="28"/>
          <w:szCs w:val="28"/>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lastRenderedPageBreak/>
        <w:t>ж</w:t>
      </w:r>
      <w:r w:rsidR="0028174A">
        <w:rPr>
          <w:rFonts w:ascii="Times New Roman" w:hAnsi="Times New Roman" w:cs="Times New Roman"/>
          <w:sz w:val="28"/>
          <w:szCs w:val="28"/>
        </w:rPr>
        <w:t>) </w:t>
      </w:r>
      <w:r w:rsidR="006212C9" w:rsidRPr="00E054A6">
        <w:rPr>
          <w:rFonts w:ascii="Times New Roman" w:hAnsi="Times New Roman" w:cs="Times New Roman"/>
          <w:sz w:val="28"/>
          <w:szCs w:val="28"/>
        </w:rPr>
        <w:t>выдавать контролируемым лицам рекомендации по обеспечению безопасности и предотвращению нарушений обязательных</w:t>
      </w:r>
      <w:r w:rsidR="00A61DF8" w:rsidRPr="00E054A6">
        <w:rPr>
          <w:rFonts w:ascii="Times New Roman" w:hAnsi="Times New Roman" w:cs="Times New Roman"/>
          <w:sz w:val="28"/>
          <w:szCs w:val="28"/>
        </w:rPr>
        <w:t xml:space="preserve"> (лицензионных)</w:t>
      </w:r>
      <w:r w:rsidR="006212C9" w:rsidRPr="00E054A6">
        <w:rPr>
          <w:rFonts w:ascii="Times New Roman" w:hAnsi="Times New Roman" w:cs="Times New Roman"/>
          <w:sz w:val="28"/>
          <w:szCs w:val="28"/>
        </w:rPr>
        <w:t xml:space="preserve"> требований, принимать решения об устранении контролируемыми лицами выявленных нарушений обязательных</w:t>
      </w:r>
      <w:r w:rsidR="00A61DF8" w:rsidRPr="00E054A6">
        <w:rPr>
          <w:rFonts w:ascii="Times New Roman" w:hAnsi="Times New Roman" w:cs="Times New Roman"/>
          <w:sz w:val="28"/>
          <w:szCs w:val="28"/>
        </w:rPr>
        <w:t xml:space="preserve"> (лицензионных)</w:t>
      </w:r>
      <w:r w:rsidR="006212C9" w:rsidRPr="00E054A6">
        <w:rPr>
          <w:rFonts w:ascii="Times New Roman" w:hAnsi="Times New Roman" w:cs="Times New Roman"/>
          <w:sz w:val="28"/>
          <w:szCs w:val="28"/>
        </w:rPr>
        <w:t xml:space="preserve"> требований </w:t>
      </w:r>
      <w:r w:rsidR="00FD35B3" w:rsidRPr="00E054A6">
        <w:rPr>
          <w:rFonts w:ascii="Times New Roman" w:hAnsi="Times New Roman" w:cs="Times New Roman"/>
          <w:sz w:val="28"/>
          <w:szCs w:val="28"/>
        </w:rPr>
        <w:t xml:space="preserve">                                </w:t>
      </w:r>
      <w:r w:rsidR="006212C9" w:rsidRPr="00E054A6">
        <w:rPr>
          <w:rFonts w:ascii="Times New Roman" w:hAnsi="Times New Roman" w:cs="Times New Roman"/>
          <w:sz w:val="28"/>
          <w:szCs w:val="28"/>
        </w:rPr>
        <w:t>и о восстановлении нарушенного положения;</w:t>
      </w:r>
    </w:p>
    <w:p w:rsidR="006212C9"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з</w:t>
      </w:r>
      <w:r w:rsidR="006212C9" w:rsidRPr="00E054A6">
        <w:rPr>
          <w:rFonts w:ascii="Times New Roman" w:hAnsi="Times New Roman" w:cs="Times New Roman"/>
          <w:sz w:val="28"/>
          <w:szCs w:val="28"/>
        </w:rPr>
        <w:t>) обращаться в соответствии с Федеральным</w:t>
      </w:r>
      <w:r w:rsidR="00A61DF8" w:rsidRPr="00E054A6">
        <w:rPr>
          <w:rFonts w:ascii="Times New Roman" w:hAnsi="Times New Roman" w:cs="Times New Roman"/>
          <w:sz w:val="28"/>
          <w:szCs w:val="28"/>
        </w:rPr>
        <w:t xml:space="preserve"> законом</w:t>
      </w:r>
      <w:r w:rsidR="006212C9" w:rsidRPr="00E054A6">
        <w:rPr>
          <w:rFonts w:ascii="Times New Roman" w:hAnsi="Times New Roman" w:cs="Times New Roman"/>
          <w:sz w:val="28"/>
          <w:szCs w:val="28"/>
        </w:rPr>
        <w:t xml:space="preserve"> от </w:t>
      </w:r>
      <w:r w:rsidR="00A61DF8" w:rsidRPr="00E054A6">
        <w:rPr>
          <w:rFonts w:ascii="Times New Roman" w:hAnsi="Times New Roman" w:cs="Times New Roman"/>
          <w:sz w:val="28"/>
          <w:szCs w:val="28"/>
        </w:rPr>
        <w:t>0</w:t>
      </w:r>
      <w:r w:rsidR="006212C9" w:rsidRPr="00E054A6">
        <w:rPr>
          <w:rFonts w:ascii="Times New Roman" w:hAnsi="Times New Roman" w:cs="Times New Roman"/>
          <w:sz w:val="28"/>
          <w:szCs w:val="28"/>
        </w:rPr>
        <w:t>7</w:t>
      </w:r>
      <w:r w:rsidR="00A61DF8" w:rsidRPr="00E054A6">
        <w:rPr>
          <w:rFonts w:ascii="Times New Roman" w:hAnsi="Times New Roman" w:cs="Times New Roman"/>
          <w:sz w:val="28"/>
          <w:szCs w:val="28"/>
        </w:rPr>
        <w:t>.02.</w:t>
      </w:r>
      <w:r w:rsidR="006212C9" w:rsidRPr="00E054A6">
        <w:rPr>
          <w:rFonts w:ascii="Times New Roman" w:hAnsi="Times New Roman" w:cs="Times New Roman"/>
          <w:sz w:val="28"/>
          <w:szCs w:val="28"/>
        </w:rPr>
        <w:t xml:space="preserve">2011 </w:t>
      </w:r>
      <w:r w:rsidR="00A61DF8" w:rsidRPr="00E054A6">
        <w:rPr>
          <w:rFonts w:ascii="Times New Roman" w:hAnsi="Times New Roman" w:cs="Times New Roman"/>
          <w:sz w:val="28"/>
          <w:szCs w:val="28"/>
        </w:rPr>
        <w:t>№ 3-ФЗ «</w:t>
      </w:r>
      <w:r w:rsidR="006212C9" w:rsidRPr="00E054A6">
        <w:rPr>
          <w:rFonts w:ascii="Times New Roman" w:hAnsi="Times New Roman" w:cs="Times New Roman"/>
          <w:sz w:val="28"/>
          <w:szCs w:val="28"/>
        </w:rPr>
        <w:t>О полиции</w:t>
      </w:r>
      <w:r w:rsidR="00A61DF8" w:rsidRPr="00E054A6">
        <w:rPr>
          <w:rFonts w:ascii="Times New Roman" w:hAnsi="Times New Roman" w:cs="Times New Roman"/>
          <w:sz w:val="28"/>
          <w:szCs w:val="28"/>
        </w:rPr>
        <w:t>»</w:t>
      </w:r>
      <w:r w:rsidR="006212C9" w:rsidRPr="00E054A6">
        <w:rPr>
          <w:rFonts w:ascii="Times New Roman" w:hAnsi="Times New Roman" w:cs="Times New Roman"/>
          <w:sz w:val="28"/>
          <w:szCs w:val="28"/>
        </w:rPr>
        <w:t xml:space="preserve"> за содействием к органам полиции в случаях, если инспектору оказывается противодействие или угрожает опасность;</w:t>
      </w:r>
    </w:p>
    <w:p w:rsidR="005476B4" w:rsidRPr="00E054A6" w:rsidRDefault="005476B4" w:rsidP="006212C9">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и</w:t>
      </w:r>
      <w:r w:rsidR="006212C9" w:rsidRPr="00E054A6">
        <w:rPr>
          <w:rFonts w:ascii="Times New Roman" w:hAnsi="Times New Roman" w:cs="Times New Roman"/>
          <w:sz w:val="28"/>
          <w:szCs w:val="28"/>
        </w:rPr>
        <w:t xml:space="preserve">) </w:t>
      </w:r>
      <w:r w:rsidRPr="00E054A6">
        <w:rPr>
          <w:rFonts w:ascii="Times New Roman" w:hAnsi="Times New Roman" w:cs="Times New Roman"/>
          <w:sz w:val="28"/>
          <w:szCs w:val="28"/>
        </w:rPr>
        <w:t>осуществлять иные права в соответствии с законодательством Российской Федерации, законодательством Новосибирской области.</w:t>
      </w:r>
      <w:r w:rsidR="00C74CAE" w:rsidRPr="00E054A6">
        <w:rPr>
          <w:rFonts w:ascii="Times New Roman" w:hAnsi="Times New Roman" w:cs="Times New Roman"/>
          <w:sz w:val="28"/>
          <w:szCs w:val="28"/>
        </w:rPr>
        <w:t>»;</w:t>
      </w:r>
    </w:p>
    <w:p w:rsidR="0037012F" w:rsidRPr="00E054A6" w:rsidRDefault="0028174A" w:rsidP="003701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w:t>
      </w:r>
      <w:r w:rsidR="0037012F" w:rsidRPr="00E054A6">
        <w:rPr>
          <w:rFonts w:ascii="Times New Roman" w:hAnsi="Times New Roman" w:cs="Times New Roman"/>
          <w:sz w:val="28"/>
          <w:szCs w:val="28"/>
        </w:rPr>
        <w:t xml:space="preserve">в </w:t>
      </w:r>
      <w:r w:rsidR="00E60930" w:rsidRPr="00E054A6">
        <w:rPr>
          <w:rFonts w:ascii="Times New Roman" w:hAnsi="Times New Roman" w:cs="Times New Roman"/>
          <w:sz w:val="28"/>
          <w:szCs w:val="28"/>
        </w:rPr>
        <w:t>пункт</w:t>
      </w:r>
      <w:r w:rsidR="0037012F" w:rsidRPr="00E054A6">
        <w:rPr>
          <w:rFonts w:ascii="Times New Roman" w:hAnsi="Times New Roman" w:cs="Times New Roman"/>
          <w:sz w:val="28"/>
          <w:szCs w:val="28"/>
        </w:rPr>
        <w:t>е</w:t>
      </w:r>
      <w:r w:rsidR="00E60930" w:rsidRPr="00E054A6">
        <w:rPr>
          <w:rFonts w:ascii="Times New Roman" w:hAnsi="Times New Roman" w:cs="Times New Roman"/>
          <w:sz w:val="28"/>
          <w:szCs w:val="28"/>
        </w:rPr>
        <w:t xml:space="preserve"> 17 </w:t>
      </w:r>
      <w:r w:rsidR="0037012F" w:rsidRPr="00E054A6">
        <w:rPr>
          <w:rFonts w:ascii="Times New Roman" w:hAnsi="Times New Roman" w:cs="Times New Roman"/>
          <w:sz w:val="28"/>
          <w:szCs w:val="28"/>
        </w:rPr>
        <w:t xml:space="preserve">слова «начальник отдела надзора в сфере платежей </w:t>
      </w:r>
      <w:r w:rsidR="00A450B4" w:rsidRPr="00E054A6">
        <w:rPr>
          <w:rFonts w:ascii="Times New Roman" w:hAnsi="Times New Roman" w:cs="Times New Roman"/>
          <w:sz w:val="28"/>
          <w:szCs w:val="28"/>
        </w:rPr>
        <w:t xml:space="preserve">                           </w:t>
      </w:r>
      <w:r w:rsidR="0037012F" w:rsidRPr="00E054A6">
        <w:rPr>
          <w:rFonts w:ascii="Times New Roman" w:hAnsi="Times New Roman" w:cs="Times New Roman"/>
          <w:sz w:val="28"/>
          <w:szCs w:val="28"/>
        </w:rPr>
        <w:t>за жилищно-коммунальные услуги, начальник отдела профилактики правонарушений и судебной защиты, начальник отдела мониторинга технического состояния многоквартирных домов» заменить словами «начальник отдела надзора в сфере платежей за жилое помещение и коммунальные услуги, начальник отдела профилактики правонарушений и информационного обеспечения государственного контроля (надзора)»;</w:t>
      </w:r>
    </w:p>
    <w:p w:rsidR="00313E82" w:rsidRPr="00E054A6" w:rsidRDefault="0037012F" w:rsidP="00DC63D3">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3.</w:t>
      </w:r>
      <w:bookmarkStart w:id="1" w:name="_GoBack"/>
      <w:bookmarkEnd w:id="1"/>
      <w:r w:rsidRPr="00E054A6">
        <w:rPr>
          <w:rFonts w:ascii="Times New Roman" w:hAnsi="Times New Roman" w:cs="Times New Roman"/>
          <w:sz w:val="28"/>
          <w:szCs w:val="28"/>
        </w:rPr>
        <w:t> В приложении</w:t>
      </w:r>
      <w:r w:rsidR="00313E82" w:rsidRPr="00E054A6">
        <w:rPr>
          <w:rFonts w:ascii="Times New Roman" w:hAnsi="Times New Roman" w:cs="Times New Roman"/>
          <w:sz w:val="28"/>
          <w:szCs w:val="28"/>
        </w:rPr>
        <w:t>:</w:t>
      </w:r>
    </w:p>
    <w:p w:rsidR="00E60930" w:rsidRPr="00E054A6" w:rsidRDefault="0037012F" w:rsidP="00DC63D3">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в организационной структуре государственной жилищной инспекции Новосибирской области</w:t>
      </w:r>
      <w:r w:rsidR="00DC63D3" w:rsidRPr="00E054A6">
        <w:rPr>
          <w:rFonts w:ascii="Times New Roman" w:hAnsi="Times New Roman" w:cs="Times New Roman"/>
          <w:sz w:val="28"/>
          <w:szCs w:val="28"/>
        </w:rPr>
        <w:t xml:space="preserve"> </w:t>
      </w:r>
      <w:r w:rsidRPr="00E054A6">
        <w:rPr>
          <w:rFonts w:ascii="Times New Roman" w:hAnsi="Times New Roman" w:cs="Times New Roman"/>
          <w:sz w:val="28"/>
          <w:szCs w:val="28"/>
        </w:rPr>
        <w:t xml:space="preserve">слова «по городу Новосибирску» заменить словами </w:t>
      </w:r>
      <w:r w:rsidR="00A450B4" w:rsidRPr="00E054A6">
        <w:rPr>
          <w:rFonts w:ascii="Times New Roman" w:hAnsi="Times New Roman" w:cs="Times New Roman"/>
          <w:sz w:val="28"/>
          <w:szCs w:val="28"/>
        </w:rPr>
        <w:t xml:space="preserve">               </w:t>
      </w:r>
      <w:r w:rsidRPr="00E054A6">
        <w:rPr>
          <w:rFonts w:ascii="Times New Roman" w:hAnsi="Times New Roman" w:cs="Times New Roman"/>
          <w:sz w:val="28"/>
          <w:szCs w:val="28"/>
        </w:rPr>
        <w:t>«в городе Новосибирске».</w:t>
      </w:r>
    </w:p>
    <w:p w:rsidR="00A11392" w:rsidRPr="00E054A6" w:rsidRDefault="00DC63D3" w:rsidP="003277AA">
      <w:pPr>
        <w:autoSpaceDE w:val="0"/>
        <w:autoSpaceDN w:val="0"/>
        <w:adjustRightInd w:val="0"/>
        <w:spacing w:after="0" w:line="240" w:lineRule="auto"/>
        <w:ind w:firstLine="540"/>
        <w:jc w:val="both"/>
        <w:rPr>
          <w:rFonts w:ascii="Times New Roman" w:hAnsi="Times New Roman" w:cs="Times New Roman"/>
          <w:sz w:val="28"/>
          <w:szCs w:val="28"/>
        </w:rPr>
      </w:pPr>
      <w:r w:rsidRPr="00E054A6">
        <w:rPr>
          <w:rFonts w:ascii="Times New Roman" w:hAnsi="Times New Roman" w:cs="Times New Roman"/>
          <w:sz w:val="28"/>
          <w:szCs w:val="28"/>
        </w:rPr>
        <w:t>4</w:t>
      </w:r>
      <w:r w:rsidR="00460850" w:rsidRPr="00E054A6">
        <w:rPr>
          <w:rFonts w:ascii="Times New Roman" w:hAnsi="Times New Roman" w:cs="Times New Roman"/>
          <w:sz w:val="28"/>
          <w:szCs w:val="28"/>
        </w:rPr>
        <w:t>. Установить, что</w:t>
      </w:r>
      <w:r w:rsidR="00F450F6" w:rsidRPr="00E054A6">
        <w:rPr>
          <w:rFonts w:ascii="Times New Roman" w:hAnsi="Times New Roman" w:cs="Times New Roman"/>
          <w:sz w:val="28"/>
          <w:szCs w:val="28"/>
        </w:rPr>
        <w:t xml:space="preserve"> </w:t>
      </w:r>
      <w:r w:rsidR="00A11392" w:rsidRPr="00E054A6">
        <w:rPr>
          <w:rFonts w:ascii="Times New Roman" w:hAnsi="Times New Roman" w:cs="Times New Roman"/>
          <w:sz w:val="28"/>
          <w:szCs w:val="28"/>
        </w:rPr>
        <w:t xml:space="preserve">подпункт 4 пункта </w:t>
      </w:r>
      <w:r w:rsidR="00D75405" w:rsidRPr="00E054A6">
        <w:rPr>
          <w:rFonts w:ascii="Times New Roman" w:hAnsi="Times New Roman" w:cs="Times New Roman"/>
          <w:sz w:val="28"/>
          <w:szCs w:val="28"/>
        </w:rPr>
        <w:t xml:space="preserve">2, подпункта 2 пункта 9, </w:t>
      </w:r>
      <w:r w:rsidR="00A450B4" w:rsidRPr="00E054A6">
        <w:rPr>
          <w:rFonts w:ascii="Times New Roman" w:hAnsi="Times New Roman" w:cs="Times New Roman"/>
          <w:sz w:val="28"/>
          <w:szCs w:val="28"/>
        </w:rPr>
        <w:t xml:space="preserve">                </w:t>
      </w:r>
      <w:r w:rsidR="0014234D" w:rsidRPr="00E054A6">
        <w:rPr>
          <w:rFonts w:ascii="Times New Roman" w:hAnsi="Times New Roman" w:cs="Times New Roman"/>
          <w:sz w:val="28"/>
          <w:szCs w:val="28"/>
        </w:rPr>
        <w:t>подпункт</w:t>
      </w:r>
      <w:r w:rsidR="00B01853" w:rsidRPr="00E054A6">
        <w:rPr>
          <w:rFonts w:ascii="Times New Roman" w:hAnsi="Times New Roman" w:cs="Times New Roman"/>
          <w:sz w:val="28"/>
          <w:szCs w:val="28"/>
        </w:rPr>
        <w:t>ов</w:t>
      </w:r>
      <w:r w:rsidR="0014234D" w:rsidRPr="00E054A6">
        <w:rPr>
          <w:rFonts w:ascii="Times New Roman" w:hAnsi="Times New Roman" w:cs="Times New Roman"/>
          <w:sz w:val="28"/>
          <w:szCs w:val="28"/>
        </w:rPr>
        <w:t xml:space="preserve"> 1.2</w:t>
      </w:r>
      <w:r w:rsidR="00B01853" w:rsidRPr="00E054A6">
        <w:rPr>
          <w:rFonts w:ascii="Times New Roman" w:hAnsi="Times New Roman" w:cs="Times New Roman"/>
          <w:sz w:val="28"/>
          <w:szCs w:val="28"/>
        </w:rPr>
        <w:t>, 4</w:t>
      </w:r>
      <w:r w:rsidR="0014234D" w:rsidRPr="00E054A6">
        <w:rPr>
          <w:rFonts w:ascii="Times New Roman" w:hAnsi="Times New Roman" w:cs="Times New Roman"/>
          <w:sz w:val="28"/>
          <w:szCs w:val="28"/>
        </w:rPr>
        <w:t xml:space="preserve"> пункта 10</w:t>
      </w:r>
      <w:r w:rsidR="005A541D" w:rsidRPr="00E054A6">
        <w:rPr>
          <w:rFonts w:ascii="Times New Roman" w:hAnsi="Times New Roman" w:cs="Times New Roman"/>
          <w:sz w:val="28"/>
          <w:szCs w:val="28"/>
        </w:rPr>
        <w:t xml:space="preserve"> </w:t>
      </w:r>
      <w:r w:rsidR="00A11392" w:rsidRPr="00E054A6">
        <w:rPr>
          <w:rFonts w:ascii="Times New Roman" w:hAnsi="Times New Roman" w:cs="Times New Roman"/>
          <w:sz w:val="28"/>
          <w:szCs w:val="28"/>
        </w:rPr>
        <w:t xml:space="preserve"> Положения об инспекции (в редакции настоящего Постановления) вступа</w:t>
      </w:r>
      <w:r w:rsidR="005A541D" w:rsidRPr="00E054A6">
        <w:rPr>
          <w:rFonts w:ascii="Times New Roman" w:hAnsi="Times New Roman" w:cs="Times New Roman"/>
          <w:sz w:val="28"/>
          <w:szCs w:val="28"/>
        </w:rPr>
        <w:t>ю</w:t>
      </w:r>
      <w:r w:rsidR="00A11392" w:rsidRPr="00E054A6">
        <w:rPr>
          <w:rFonts w:ascii="Times New Roman" w:hAnsi="Times New Roman" w:cs="Times New Roman"/>
          <w:sz w:val="28"/>
          <w:szCs w:val="28"/>
        </w:rPr>
        <w:t>т в силу с 01.03.2022.</w:t>
      </w:r>
    </w:p>
    <w:p w:rsidR="00D75405" w:rsidRPr="00E054A6" w:rsidRDefault="00D75405" w:rsidP="003277AA">
      <w:pPr>
        <w:autoSpaceDE w:val="0"/>
        <w:autoSpaceDN w:val="0"/>
        <w:adjustRightInd w:val="0"/>
        <w:spacing w:after="0" w:line="240" w:lineRule="auto"/>
        <w:ind w:firstLine="540"/>
        <w:jc w:val="both"/>
        <w:rPr>
          <w:rFonts w:ascii="Times New Roman" w:hAnsi="Times New Roman" w:cs="Times New Roman"/>
          <w:sz w:val="28"/>
          <w:szCs w:val="28"/>
        </w:rPr>
      </w:pPr>
    </w:p>
    <w:p w:rsidR="003277AA" w:rsidRPr="00E054A6" w:rsidRDefault="003277AA" w:rsidP="003277AA">
      <w:pPr>
        <w:autoSpaceDE w:val="0"/>
        <w:autoSpaceDN w:val="0"/>
        <w:adjustRightInd w:val="0"/>
        <w:spacing w:after="0" w:line="240" w:lineRule="auto"/>
        <w:ind w:firstLine="540"/>
        <w:jc w:val="both"/>
        <w:rPr>
          <w:rFonts w:ascii="Times New Roman" w:hAnsi="Times New Roman" w:cs="Times New Roman"/>
          <w:sz w:val="28"/>
          <w:szCs w:val="28"/>
        </w:rPr>
      </w:pPr>
    </w:p>
    <w:p w:rsidR="00FF25F3" w:rsidRPr="00E054A6" w:rsidRDefault="00FF25F3" w:rsidP="00FF25F3">
      <w:pPr>
        <w:autoSpaceDE w:val="0"/>
        <w:autoSpaceDN w:val="0"/>
        <w:adjustRightInd w:val="0"/>
        <w:spacing w:after="0" w:line="240" w:lineRule="auto"/>
        <w:ind w:firstLine="540"/>
        <w:jc w:val="both"/>
        <w:rPr>
          <w:rFonts w:ascii="Times New Roman" w:hAnsi="Times New Roman" w:cs="Times New Roman"/>
          <w:sz w:val="28"/>
          <w:szCs w:val="28"/>
        </w:rPr>
      </w:pPr>
    </w:p>
    <w:p w:rsidR="00A84B77" w:rsidRPr="00E054A6" w:rsidRDefault="00A84B77" w:rsidP="002038E6">
      <w:pPr>
        <w:pStyle w:val="ConsPlusNormal"/>
        <w:rPr>
          <w:rFonts w:ascii="Times New Roman" w:hAnsi="Times New Roman" w:cs="Times New Roman"/>
          <w:sz w:val="28"/>
          <w:szCs w:val="28"/>
        </w:rPr>
      </w:pPr>
      <w:r w:rsidRPr="00E054A6">
        <w:rPr>
          <w:rFonts w:ascii="Times New Roman" w:hAnsi="Times New Roman" w:cs="Times New Roman"/>
          <w:sz w:val="28"/>
          <w:szCs w:val="28"/>
        </w:rPr>
        <w:t>Губернатор Новосибирской области</w:t>
      </w:r>
      <w:r w:rsidR="002038E6" w:rsidRPr="00E054A6">
        <w:rPr>
          <w:rFonts w:ascii="Times New Roman" w:hAnsi="Times New Roman" w:cs="Times New Roman"/>
          <w:sz w:val="28"/>
          <w:szCs w:val="28"/>
        </w:rPr>
        <w:t xml:space="preserve">                                          </w:t>
      </w:r>
      <w:r w:rsidR="00313E82" w:rsidRPr="00E054A6">
        <w:rPr>
          <w:rFonts w:ascii="Times New Roman" w:hAnsi="Times New Roman" w:cs="Times New Roman"/>
          <w:sz w:val="28"/>
          <w:szCs w:val="28"/>
        </w:rPr>
        <w:t xml:space="preserve">   </w:t>
      </w:r>
      <w:r w:rsidR="002038E6" w:rsidRPr="00E054A6">
        <w:rPr>
          <w:rFonts w:ascii="Times New Roman" w:hAnsi="Times New Roman" w:cs="Times New Roman"/>
          <w:sz w:val="28"/>
          <w:szCs w:val="28"/>
        </w:rPr>
        <w:t xml:space="preserve">        </w:t>
      </w:r>
      <w:proofErr w:type="spellStart"/>
      <w:r w:rsidRPr="00E054A6">
        <w:rPr>
          <w:rFonts w:ascii="Times New Roman" w:hAnsi="Times New Roman" w:cs="Times New Roman"/>
          <w:sz w:val="28"/>
          <w:szCs w:val="28"/>
        </w:rPr>
        <w:t>А.А.Т</w:t>
      </w:r>
      <w:r w:rsidR="002038E6" w:rsidRPr="00E054A6">
        <w:rPr>
          <w:rFonts w:ascii="Times New Roman" w:hAnsi="Times New Roman" w:cs="Times New Roman"/>
          <w:sz w:val="28"/>
          <w:szCs w:val="28"/>
        </w:rPr>
        <w:t>равников</w:t>
      </w:r>
      <w:proofErr w:type="spellEnd"/>
    </w:p>
    <w:p w:rsidR="00A84B77" w:rsidRPr="00E054A6" w:rsidRDefault="00A84B77">
      <w:pPr>
        <w:pStyle w:val="ConsPlusNormal"/>
        <w:ind w:firstLine="540"/>
        <w:jc w:val="both"/>
        <w:rPr>
          <w:rFonts w:ascii="Times New Roman" w:hAnsi="Times New Roman" w:cs="Times New Roman"/>
          <w:sz w:val="28"/>
          <w:szCs w:val="28"/>
        </w:rPr>
      </w:pPr>
    </w:p>
    <w:p w:rsidR="008D6024" w:rsidRPr="00E054A6" w:rsidRDefault="008D6024">
      <w:pPr>
        <w:rPr>
          <w:rFonts w:ascii="Times New Roman" w:hAnsi="Times New Roman" w:cs="Times New Roman"/>
          <w:sz w:val="28"/>
          <w:szCs w:val="28"/>
        </w:rPr>
      </w:pPr>
    </w:p>
    <w:p w:rsidR="00A12852" w:rsidRPr="00E054A6" w:rsidRDefault="00A12852">
      <w:pPr>
        <w:rPr>
          <w:rFonts w:ascii="Times New Roman" w:hAnsi="Times New Roman" w:cs="Times New Roman"/>
          <w:sz w:val="28"/>
          <w:szCs w:val="28"/>
        </w:rPr>
      </w:pPr>
    </w:p>
    <w:p w:rsidR="00A12852" w:rsidRPr="00E054A6" w:rsidRDefault="00A12852">
      <w:pPr>
        <w:rPr>
          <w:rFonts w:ascii="Times New Roman" w:hAnsi="Times New Roman" w:cs="Times New Roman"/>
          <w:sz w:val="28"/>
          <w:szCs w:val="28"/>
        </w:rPr>
      </w:pPr>
    </w:p>
    <w:p w:rsidR="00FD35B3" w:rsidRPr="00E054A6" w:rsidRDefault="00FD35B3">
      <w:pPr>
        <w:rPr>
          <w:rFonts w:ascii="Times New Roman" w:hAnsi="Times New Roman" w:cs="Times New Roman"/>
          <w:sz w:val="28"/>
          <w:szCs w:val="28"/>
        </w:rPr>
      </w:pPr>
    </w:p>
    <w:p w:rsidR="00F9061E" w:rsidRPr="00E054A6" w:rsidRDefault="00F9061E">
      <w:pPr>
        <w:rPr>
          <w:rFonts w:ascii="Times New Roman" w:hAnsi="Times New Roman" w:cs="Times New Roman"/>
          <w:sz w:val="28"/>
          <w:szCs w:val="28"/>
        </w:rPr>
      </w:pPr>
    </w:p>
    <w:p w:rsidR="00F9061E" w:rsidRPr="00E054A6" w:rsidRDefault="00F9061E">
      <w:pPr>
        <w:rPr>
          <w:rFonts w:ascii="Times New Roman" w:hAnsi="Times New Roman" w:cs="Times New Roman"/>
          <w:sz w:val="28"/>
          <w:szCs w:val="28"/>
        </w:rPr>
      </w:pPr>
    </w:p>
    <w:p w:rsidR="00F9061E" w:rsidRPr="00E054A6" w:rsidRDefault="00F9061E">
      <w:pPr>
        <w:rPr>
          <w:rFonts w:ascii="Times New Roman" w:hAnsi="Times New Roman" w:cs="Times New Roman"/>
          <w:sz w:val="28"/>
          <w:szCs w:val="28"/>
        </w:rPr>
      </w:pPr>
    </w:p>
    <w:p w:rsidR="00F9061E" w:rsidRPr="00E054A6" w:rsidRDefault="00F9061E">
      <w:pPr>
        <w:rPr>
          <w:rFonts w:ascii="Times New Roman" w:hAnsi="Times New Roman" w:cs="Times New Roman"/>
          <w:sz w:val="28"/>
          <w:szCs w:val="28"/>
        </w:rPr>
      </w:pPr>
    </w:p>
    <w:p w:rsidR="00A12852" w:rsidRPr="00E054A6" w:rsidRDefault="00A12852" w:rsidP="00A12852">
      <w:pPr>
        <w:spacing w:after="0"/>
        <w:rPr>
          <w:rFonts w:ascii="Times New Roman" w:hAnsi="Times New Roman" w:cs="Times New Roman"/>
          <w:sz w:val="20"/>
          <w:szCs w:val="20"/>
        </w:rPr>
      </w:pPr>
      <w:r w:rsidRPr="00E054A6">
        <w:rPr>
          <w:rFonts w:ascii="Times New Roman" w:hAnsi="Times New Roman" w:cs="Times New Roman"/>
          <w:sz w:val="20"/>
          <w:szCs w:val="20"/>
        </w:rPr>
        <w:t>Полищук А.И.</w:t>
      </w:r>
    </w:p>
    <w:p w:rsidR="00A12852" w:rsidRPr="00E054A6" w:rsidRDefault="00A12852" w:rsidP="00A12852">
      <w:pPr>
        <w:spacing w:after="0"/>
        <w:rPr>
          <w:rFonts w:ascii="Times New Roman" w:hAnsi="Times New Roman" w:cs="Times New Roman"/>
          <w:sz w:val="20"/>
          <w:szCs w:val="20"/>
        </w:rPr>
      </w:pPr>
      <w:r w:rsidRPr="00E054A6">
        <w:rPr>
          <w:rFonts w:ascii="Times New Roman" w:hAnsi="Times New Roman" w:cs="Times New Roman"/>
          <w:sz w:val="20"/>
          <w:szCs w:val="20"/>
        </w:rPr>
        <w:t>2270357</w:t>
      </w:r>
    </w:p>
    <w:sectPr w:rsidR="00A12852" w:rsidRPr="00E054A6" w:rsidSect="00A12852">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77"/>
    <w:rsid w:val="00103FEB"/>
    <w:rsid w:val="001129F9"/>
    <w:rsid w:val="0014234D"/>
    <w:rsid w:val="001A2F6A"/>
    <w:rsid w:val="001E47BC"/>
    <w:rsid w:val="001F0027"/>
    <w:rsid w:val="002009BC"/>
    <w:rsid w:val="002038E6"/>
    <w:rsid w:val="0027234F"/>
    <w:rsid w:val="0027409D"/>
    <w:rsid w:val="0028174A"/>
    <w:rsid w:val="002963B3"/>
    <w:rsid w:val="002B0D01"/>
    <w:rsid w:val="002D2554"/>
    <w:rsid w:val="002D371A"/>
    <w:rsid w:val="002E66FB"/>
    <w:rsid w:val="002F1905"/>
    <w:rsid w:val="003030D8"/>
    <w:rsid w:val="00313E82"/>
    <w:rsid w:val="003277AA"/>
    <w:rsid w:val="0033639B"/>
    <w:rsid w:val="0037012F"/>
    <w:rsid w:val="00381A28"/>
    <w:rsid w:val="00385717"/>
    <w:rsid w:val="003F0B01"/>
    <w:rsid w:val="004504A7"/>
    <w:rsid w:val="004540B8"/>
    <w:rsid w:val="00460850"/>
    <w:rsid w:val="004964E6"/>
    <w:rsid w:val="004A5CD4"/>
    <w:rsid w:val="004B77A0"/>
    <w:rsid w:val="0053178A"/>
    <w:rsid w:val="005476B4"/>
    <w:rsid w:val="005864DB"/>
    <w:rsid w:val="005A541D"/>
    <w:rsid w:val="005B08B6"/>
    <w:rsid w:val="005E442F"/>
    <w:rsid w:val="0061621C"/>
    <w:rsid w:val="006212C9"/>
    <w:rsid w:val="00656FEC"/>
    <w:rsid w:val="0068070F"/>
    <w:rsid w:val="007217C0"/>
    <w:rsid w:val="00725952"/>
    <w:rsid w:val="00742E58"/>
    <w:rsid w:val="007515B6"/>
    <w:rsid w:val="00762FD5"/>
    <w:rsid w:val="00764E1F"/>
    <w:rsid w:val="007862CD"/>
    <w:rsid w:val="007B02DB"/>
    <w:rsid w:val="007C4680"/>
    <w:rsid w:val="007F3954"/>
    <w:rsid w:val="00827F72"/>
    <w:rsid w:val="00850D75"/>
    <w:rsid w:val="008C7868"/>
    <w:rsid w:val="008D6024"/>
    <w:rsid w:val="00915C9F"/>
    <w:rsid w:val="00934D58"/>
    <w:rsid w:val="009848E3"/>
    <w:rsid w:val="009C1639"/>
    <w:rsid w:val="00A05F8D"/>
    <w:rsid w:val="00A07418"/>
    <w:rsid w:val="00A11392"/>
    <w:rsid w:val="00A12852"/>
    <w:rsid w:val="00A16A5F"/>
    <w:rsid w:val="00A27E11"/>
    <w:rsid w:val="00A450B4"/>
    <w:rsid w:val="00A55244"/>
    <w:rsid w:val="00A575DA"/>
    <w:rsid w:val="00A61DF8"/>
    <w:rsid w:val="00A84B77"/>
    <w:rsid w:val="00A9591E"/>
    <w:rsid w:val="00AA6AEB"/>
    <w:rsid w:val="00B01853"/>
    <w:rsid w:val="00B71D14"/>
    <w:rsid w:val="00B95822"/>
    <w:rsid w:val="00BA3BF4"/>
    <w:rsid w:val="00BD2EF6"/>
    <w:rsid w:val="00BE6E70"/>
    <w:rsid w:val="00BF795B"/>
    <w:rsid w:val="00C260A5"/>
    <w:rsid w:val="00C32F72"/>
    <w:rsid w:val="00C35842"/>
    <w:rsid w:val="00C71FA2"/>
    <w:rsid w:val="00C74CAE"/>
    <w:rsid w:val="00C80ADB"/>
    <w:rsid w:val="00C8515B"/>
    <w:rsid w:val="00D11842"/>
    <w:rsid w:val="00D1559F"/>
    <w:rsid w:val="00D74090"/>
    <w:rsid w:val="00D75405"/>
    <w:rsid w:val="00D76444"/>
    <w:rsid w:val="00D83E39"/>
    <w:rsid w:val="00D91467"/>
    <w:rsid w:val="00D966AA"/>
    <w:rsid w:val="00DC3F6C"/>
    <w:rsid w:val="00DC63D3"/>
    <w:rsid w:val="00DF12DC"/>
    <w:rsid w:val="00E054A6"/>
    <w:rsid w:val="00E3613C"/>
    <w:rsid w:val="00E46D4E"/>
    <w:rsid w:val="00E549AE"/>
    <w:rsid w:val="00E56930"/>
    <w:rsid w:val="00E60930"/>
    <w:rsid w:val="00EC42C6"/>
    <w:rsid w:val="00EC6912"/>
    <w:rsid w:val="00F25225"/>
    <w:rsid w:val="00F32326"/>
    <w:rsid w:val="00F450F6"/>
    <w:rsid w:val="00F46F77"/>
    <w:rsid w:val="00F501A3"/>
    <w:rsid w:val="00F535DE"/>
    <w:rsid w:val="00F625A8"/>
    <w:rsid w:val="00F63A8A"/>
    <w:rsid w:val="00F807E3"/>
    <w:rsid w:val="00F9061E"/>
    <w:rsid w:val="00FA2ECD"/>
    <w:rsid w:val="00FD35B3"/>
    <w:rsid w:val="00FF2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E731"/>
  <w15:docId w15:val="{74FC04AD-1EA5-42C7-B438-0FEE1294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B77"/>
  </w:style>
  <w:style w:type="paragraph" w:styleId="1">
    <w:name w:val="heading 1"/>
    <w:basedOn w:val="a"/>
    <w:next w:val="a"/>
    <w:link w:val="10"/>
    <w:qFormat/>
    <w:rsid w:val="00A84B77"/>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B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B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4B7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A84B77"/>
    <w:rPr>
      <w:rFonts w:ascii="Times New Roman" w:eastAsia="Times New Roman" w:hAnsi="Times New Roman" w:cs="Times New Roman"/>
      <w:sz w:val="28"/>
      <w:szCs w:val="20"/>
      <w:lang w:eastAsia="ru-RU"/>
    </w:rPr>
  </w:style>
  <w:style w:type="paragraph" w:styleId="a3">
    <w:name w:val="List Paragraph"/>
    <w:basedOn w:val="a"/>
    <w:uiPriority w:val="34"/>
    <w:qFormat/>
    <w:rsid w:val="00E46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8</Pages>
  <Words>3057</Words>
  <Characters>17426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Полежаев Владимир Васильевич</dc:creator>
  <cp:lastModifiedBy>Иванова Юлия Евгеньевна</cp:lastModifiedBy>
  <cp:revision>97</cp:revision>
  <cp:lastPrinted>2021-06-09T04:09:00Z</cp:lastPrinted>
  <dcterms:created xsi:type="dcterms:W3CDTF">2021-11-09T06:25:00Z</dcterms:created>
  <dcterms:modified xsi:type="dcterms:W3CDTF">2021-11-15T09:10:00Z</dcterms:modified>
</cp:coreProperties>
</file>