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130" w:rsidRPr="00BF63D9" w:rsidRDefault="00460F2F" w:rsidP="00BF63D9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BF63D9">
        <w:rPr>
          <w:rFonts w:eastAsia="Times New Roman"/>
          <w:sz w:val="28"/>
          <w:szCs w:val="28"/>
          <w:lang w:eastAsia="ru-RU"/>
        </w:rPr>
        <w:t>ПРИЛОЖЕНИЕ № </w:t>
      </w:r>
      <w:r w:rsidR="0057779F" w:rsidRPr="00BF63D9">
        <w:rPr>
          <w:rFonts w:eastAsia="Times New Roman"/>
          <w:sz w:val="28"/>
          <w:szCs w:val="28"/>
          <w:lang w:eastAsia="ru-RU"/>
        </w:rPr>
        <w:t>3</w:t>
      </w:r>
    </w:p>
    <w:p w:rsidR="008B736B" w:rsidRPr="00BF63D9" w:rsidRDefault="00460F2F" w:rsidP="00BF63D9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BF63D9">
        <w:rPr>
          <w:rFonts w:eastAsia="Times New Roman"/>
          <w:sz w:val="28"/>
          <w:szCs w:val="28"/>
          <w:lang w:eastAsia="ru-RU"/>
        </w:rPr>
        <w:t>к</w:t>
      </w:r>
      <w:r w:rsidR="00D101A4" w:rsidRPr="00BF63D9">
        <w:rPr>
          <w:rFonts w:eastAsia="Times New Roman"/>
          <w:sz w:val="28"/>
          <w:szCs w:val="28"/>
          <w:lang w:eastAsia="ru-RU"/>
        </w:rPr>
        <w:t xml:space="preserve"> </w:t>
      </w:r>
      <w:r w:rsidR="002C398B" w:rsidRPr="00BF63D9">
        <w:rPr>
          <w:rFonts w:eastAsia="Times New Roman"/>
          <w:sz w:val="28"/>
          <w:szCs w:val="28"/>
          <w:lang w:eastAsia="ru-RU"/>
        </w:rPr>
        <w:t>постановлени</w:t>
      </w:r>
      <w:r w:rsidR="006C48EB" w:rsidRPr="00BF63D9">
        <w:rPr>
          <w:rFonts w:eastAsia="Times New Roman"/>
          <w:sz w:val="28"/>
          <w:szCs w:val="28"/>
          <w:lang w:eastAsia="ru-RU"/>
        </w:rPr>
        <w:t>ю</w:t>
      </w:r>
    </w:p>
    <w:p w:rsidR="00460F2F" w:rsidRPr="00BF63D9" w:rsidRDefault="00460F2F" w:rsidP="00BF63D9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BF63D9">
        <w:rPr>
          <w:rFonts w:eastAsia="Times New Roman"/>
          <w:sz w:val="28"/>
          <w:szCs w:val="28"/>
          <w:lang w:eastAsia="ru-RU"/>
        </w:rPr>
        <w:t xml:space="preserve"> Правительства Новосибирской области</w:t>
      </w:r>
    </w:p>
    <w:p w:rsidR="000C4F48" w:rsidRPr="00BF63D9" w:rsidRDefault="000C4F48" w:rsidP="00BF63D9">
      <w:pPr>
        <w:rPr>
          <w:rFonts w:eastAsia="Times New Roman"/>
          <w:sz w:val="28"/>
          <w:szCs w:val="28"/>
          <w:lang w:eastAsia="ru-RU"/>
        </w:rPr>
      </w:pPr>
    </w:p>
    <w:p w:rsidR="00924D2D" w:rsidRPr="00BF63D9" w:rsidRDefault="00924D2D" w:rsidP="00BF63D9">
      <w:pPr>
        <w:rPr>
          <w:rFonts w:eastAsia="Times New Roman"/>
          <w:sz w:val="28"/>
          <w:szCs w:val="28"/>
          <w:lang w:eastAsia="ru-RU"/>
        </w:rPr>
      </w:pPr>
    </w:p>
    <w:p w:rsidR="00DC5130" w:rsidRPr="00BF63D9" w:rsidRDefault="00741EF1" w:rsidP="00BF63D9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BF63D9">
        <w:rPr>
          <w:rFonts w:eastAsia="Times New Roman"/>
          <w:sz w:val="28"/>
          <w:szCs w:val="28"/>
          <w:lang w:eastAsia="ru-RU"/>
        </w:rPr>
        <w:t>«</w:t>
      </w:r>
      <w:r w:rsidR="00460F2F" w:rsidRPr="00BF63D9">
        <w:rPr>
          <w:rFonts w:eastAsia="Times New Roman"/>
          <w:sz w:val="28"/>
          <w:szCs w:val="28"/>
          <w:lang w:eastAsia="ru-RU"/>
        </w:rPr>
        <w:t>ПРИЛОЖЕНИЕ № 3</w:t>
      </w:r>
    </w:p>
    <w:p w:rsidR="00023280" w:rsidRPr="00BF63D9" w:rsidRDefault="00460F2F" w:rsidP="00BF63D9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BF63D9">
        <w:rPr>
          <w:rFonts w:eastAsia="Times New Roman"/>
          <w:sz w:val="28"/>
          <w:szCs w:val="28"/>
          <w:lang w:eastAsia="ru-RU"/>
        </w:rPr>
        <w:t>к</w:t>
      </w:r>
      <w:r w:rsidR="00DC5130" w:rsidRPr="00BF63D9">
        <w:rPr>
          <w:rFonts w:eastAsia="Times New Roman"/>
          <w:sz w:val="28"/>
          <w:szCs w:val="28"/>
          <w:lang w:eastAsia="ru-RU"/>
        </w:rPr>
        <w:t xml:space="preserve"> </w:t>
      </w:r>
      <w:r w:rsidRPr="00BF63D9">
        <w:rPr>
          <w:rFonts w:eastAsia="Times New Roman"/>
          <w:sz w:val="28"/>
          <w:szCs w:val="28"/>
          <w:lang w:eastAsia="ru-RU"/>
        </w:rPr>
        <w:t>государственной программе Новосибирской области «Культура</w:t>
      </w:r>
      <w:r w:rsidR="00023280" w:rsidRPr="00BF63D9">
        <w:rPr>
          <w:rFonts w:eastAsia="Times New Roman"/>
          <w:sz w:val="28"/>
          <w:szCs w:val="28"/>
          <w:lang w:eastAsia="ru-RU"/>
        </w:rPr>
        <w:t xml:space="preserve"> </w:t>
      </w:r>
      <w:r w:rsidRPr="00BF63D9">
        <w:rPr>
          <w:rFonts w:eastAsia="Times New Roman"/>
          <w:sz w:val="28"/>
          <w:szCs w:val="28"/>
          <w:lang w:eastAsia="ru-RU"/>
        </w:rPr>
        <w:t>Новосибирской области»</w:t>
      </w:r>
    </w:p>
    <w:p w:rsidR="0040770E" w:rsidRPr="00BF63D9" w:rsidRDefault="0040770E" w:rsidP="00BF63D9">
      <w:pPr>
        <w:ind w:left="10490"/>
        <w:jc w:val="right"/>
        <w:rPr>
          <w:rFonts w:eastAsia="Times New Roman"/>
          <w:sz w:val="28"/>
          <w:szCs w:val="28"/>
          <w:lang w:eastAsia="ru-RU"/>
        </w:rPr>
      </w:pPr>
    </w:p>
    <w:p w:rsidR="00DC5130" w:rsidRPr="00BF63D9" w:rsidRDefault="00DC5130" w:rsidP="00BF63D9">
      <w:pPr>
        <w:ind w:left="10490"/>
        <w:jc w:val="right"/>
        <w:rPr>
          <w:rFonts w:eastAsia="Times New Roman"/>
          <w:sz w:val="28"/>
          <w:szCs w:val="28"/>
          <w:lang w:eastAsia="ru-RU"/>
        </w:rPr>
      </w:pPr>
    </w:p>
    <w:p w:rsidR="00460F2F" w:rsidRPr="00BF63D9" w:rsidRDefault="00460F2F" w:rsidP="00BF63D9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BF63D9">
        <w:rPr>
          <w:rFonts w:eastAsia="Times New Roman"/>
          <w:b/>
          <w:sz w:val="28"/>
          <w:szCs w:val="28"/>
          <w:lang w:eastAsia="ru-RU"/>
        </w:rPr>
        <w:t>СВОДНЫЕ ФИНАНСОВЫЕ ЗАТРАТЫ</w:t>
      </w:r>
      <w:r w:rsidR="00193F2E" w:rsidRPr="00BF63D9">
        <w:rPr>
          <w:rFonts w:eastAsia="Times New Roman"/>
          <w:b/>
          <w:sz w:val="28"/>
          <w:szCs w:val="28"/>
          <w:lang w:eastAsia="ru-RU"/>
        </w:rPr>
        <w:t xml:space="preserve"> И НАЛОГОВЫЕ РАСХОДЫ</w:t>
      </w:r>
    </w:p>
    <w:p w:rsidR="00460F2F" w:rsidRPr="00BF63D9" w:rsidRDefault="00460F2F" w:rsidP="00BF63D9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BF63D9">
        <w:rPr>
          <w:rFonts w:eastAsia="Times New Roman"/>
          <w:b/>
          <w:sz w:val="28"/>
          <w:szCs w:val="28"/>
          <w:lang w:eastAsia="ru-RU"/>
        </w:rPr>
        <w:t>государственной программы Новосибирской области</w:t>
      </w:r>
      <w:r w:rsidR="00023280" w:rsidRPr="00BF63D9">
        <w:rPr>
          <w:rFonts w:eastAsia="Times New Roman"/>
          <w:b/>
          <w:sz w:val="28"/>
          <w:szCs w:val="28"/>
          <w:lang w:eastAsia="ru-RU"/>
        </w:rPr>
        <w:t xml:space="preserve"> «Культура Новосибирской области»</w:t>
      </w:r>
      <w:r w:rsidR="006C15D8" w:rsidRPr="00BF63D9"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4F2AC0" w:rsidRPr="00BF63D9" w:rsidRDefault="004F2AC0" w:rsidP="00BF63D9">
      <w:pPr>
        <w:rPr>
          <w:sz w:val="28"/>
          <w:szCs w:val="28"/>
        </w:rPr>
      </w:pPr>
    </w:p>
    <w:tbl>
      <w:tblPr>
        <w:tblStyle w:val="ac"/>
        <w:tblW w:w="15871" w:type="dxa"/>
        <w:tblLook w:val="04A0" w:firstRow="1" w:lastRow="0" w:firstColumn="1" w:lastColumn="0" w:noHBand="0" w:noVBand="1"/>
      </w:tblPr>
      <w:tblGrid>
        <w:gridCol w:w="1779"/>
        <w:gridCol w:w="1335"/>
        <w:gridCol w:w="1276"/>
        <w:gridCol w:w="1275"/>
        <w:gridCol w:w="1276"/>
        <w:gridCol w:w="1276"/>
        <w:gridCol w:w="1276"/>
        <w:gridCol w:w="1275"/>
        <w:gridCol w:w="1276"/>
        <w:gridCol w:w="1276"/>
        <w:gridCol w:w="1276"/>
        <w:gridCol w:w="1275"/>
      </w:tblGrid>
      <w:tr w:rsidR="005E7622" w:rsidRPr="00BF63D9" w:rsidTr="00BF63D9">
        <w:trPr>
          <w:trHeight w:val="264"/>
        </w:trPr>
        <w:tc>
          <w:tcPr>
            <w:tcW w:w="1779" w:type="dxa"/>
            <w:vMerge w:val="restart"/>
            <w:shd w:val="clear" w:color="auto" w:fill="auto"/>
            <w:noWrap/>
            <w:vAlign w:val="center"/>
          </w:tcPr>
          <w:p w:rsidR="004F2AC0" w:rsidRPr="00BF63D9" w:rsidRDefault="00193F2E" w:rsidP="00BF63D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6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Источники и направления расходов в разрезе государственных заказчиков программы (главных распорядителей бюджетных средств), кураторов налоговых расходов)</w:t>
            </w:r>
          </w:p>
        </w:tc>
        <w:tc>
          <w:tcPr>
            <w:tcW w:w="14092" w:type="dxa"/>
            <w:gridSpan w:val="11"/>
            <w:shd w:val="clear" w:color="auto" w:fill="auto"/>
            <w:noWrap/>
            <w:vAlign w:val="center"/>
          </w:tcPr>
          <w:p w:rsidR="004F2AC0" w:rsidRPr="00BF63D9" w:rsidRDefault="00193F2E" w:rsidP="00BF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Ресурсное обеспечение</w:t>
            </w:r>
            <w:r w:rsidR="004F2AC0" w:rsidRPr="00BF6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5E7622" w:rsidRPr="00BF63D9" w:rsidTr="00BF63D9">
        <w:trPr>
          <w:trHeight w:val="264"/>
        </w:trPr>
        <w:tc>
          <w:tcPr>
            <w:tcW w:w="1779" w:type="dxa"/>
            <w:vMerge/>
            <w:shd w:val="clear" w:color="auto" w:fill="auto"/>
            <w:noWrap/>
            <w:vAlign w:val="center"/>
          </w:tcPr>
          <w:p w:rsidR="004F2AC0" w:rsidRPr="00BF63D9" w:rsidRDefault="004F2AC0" w:rsidP="00BF63D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shd w:val="clear" w:color="auto" w:fill="auto"/>
            <w:noWrap/>
            <w:vAlign w:val="center"/>
          </w:tcPr>
          <w:p w:rsidR="004F2AC0" w:rsidRPr="00BF63D9" w:rsidRDefault="004F2AC0" w:rsidP="00BF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7" w:type="dxa"/>
            <w:gridSpan w:val="10"/>
            <w:shd w:val="clear" w:color="auto" w:fill="auto"/>
            <w:noWrap/>
            <w:vAlign w:val="center"/>
          </w:tcPr>
          <w:p w:rsidR="004F2AC0" w:rsidRPr="00BF63D9" w:rsidRDefault="00193F2E" w:rsidP="00BF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годам реализации, тыс. руб</w:t>
            </w:r>
            <w:r w:rsidR="0003753C" w:rsidRPr="00BF6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5E7622" w:rsidRPr="00BF63D9" w:rsidTr="00BF63D9">
        <w:trPr>
          <w:trHeight w:val="264"/>
        </w:trPr>
        <w:tc>
          <w:tcPr>
            <w:tcW w:w="1779" w:type="dxa"/>
            <w:vMerge/>
            <w:shd w:val="clear" w:color="auto" w:fill="auto"/>
            <w:noWrap/>
            <w:vAlign w:val="center"/>
            <w:hideMark/>
          </w:tcPr>
          <w:p w:rsidR="004F2AC0" w:rsidRPr="00BF63D9" w:rsidRDefault="004F2AC0" w:rsidP="00BF6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5" w:type="dxa"/>
            <w:vMerge/>
            <w:shd w:val="clear" w:color="auto" w:fill="auto"/>
            <w:noWrap/>
            <w:vAlign w:val="center"/>
            <w:hideMark/>
          </w:tcPr>
          <w:p w:rsidR="004F2AC0" w:rsidRPr="00BF63D9" w:rsidRDefault="004F2AC0" w:rsidP="00BF6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F2AC0" w:rsidRPr="00BF63D9" w:rsidRDefault="004F2AC0" w:rsidP="00BF63D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6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2015</w:t>
            </w:r>
            <w:r w:rsidR="00193F2E" w:rsidRPr="00BF6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F2AC0" w:rsidRPr="00BF63D9" w:rsidRDefault="004F2AC0" w:rsidP="00BF63D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6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</w:t>
            </w:r>
            <w:r w:rsidR="00193F2E" w:rsidRPr="00BF6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F2AC0" w:rsidRPr="00BF63D9" w:rsidRDefault="004F2AC0" w:rsidP="00BF63D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6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2017</w:t>
            </w:r>
            <w:r w:rsidR="00193F2E" w:rsidRPr="00BF6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F2AC0" w:rsidRPr="00BF63D9" w:rsidRDefault="004F2AC0" w:rsidP="00BF63D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6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2018</w:t>
            </w:r>
            <w:r w:rsidR="00193F2E" w:rsidRPr="00BF6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F2AC0" w:rsidRPr="00BF63D9" w:rsidRDefault="004F2AC0" w:rsidP="00BF63D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6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2019</w:t>
            </w:r>
            <w:r w:rsidR="00193F2E" w:rsidRPr="00BF6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F2AC0" w:rsidRPr="00BF63D9" w:rsidRDefault="004F2AC0" w:rsidP="00BF63D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6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2020</w:t>
            </w:r>
            <w:r w:rsidR="00193F2E" w:rsidRPr="00BF6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F2AC0" w:rsidRPr="00BF63D9" w:rsidRDefault="004F2AC0" w:rsidP="00BF63D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6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2021</w:t>
            </w:r>
            <w:r w:rsidR="00193F2E" w:rsidRPr="00BF6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F2AC0" w:rsidRPr="00BF63D9" w:rsidRDefault="004F2AC0" w:rsidP="00BF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  <w:r w:rsidR="00193F2E" w:rsidRPr="00BF6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93F2E" w:rsidRPr="00BF6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4F2AC0" w:rsidRPr="00BF63D9" w:rsidRDefault="004F2AC0" w:rsidP="00BF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  <w:r w:rsidR="00193F2E" w:rsidRPr="00BF6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93F2E" w:rsidRPr="00BF6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4F2AC0" w:rsidRPr="00BF63D9" w:rsidRDefault="004F2AC0" w:rsidP="00BF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  <w:r w:rsidR="00193F2E" w:rsidRPr="00BF63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93F2E" w:rsidRPr="00BF6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</w:tr>
      <w:tr w:rsidR="005E7622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vAlign w:val="center"/>
          </w:tcPr>
          <w:p w:rsidR="00193F2E" w:rsidRPr="00BF63D9" w:rsidRDefault="00193F2E" w:rsidP="00BF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:rsidR="00193F2E" w:rsidRPr="00BF63D9" w:rsidRDefault="00193F2E" w:rsidP="00BF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93F2E" w:rsidRPr="00BF63D9" w:rsidRDefault="00193F2E" w:rsidP="00BF63D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6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93F2E" w:rsidRPr="00BF63D9" w:rsidRDefault="00193F2E" w:rsidP="00BF63D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6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93F2E" w:rsidRPr="00BF63D9" w:rsidRDefault="00193F2E" w:rsidP="00BF63D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6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93F2E" w:rsidRPr="00BF63D9" w:rsidRDefault="00193F2E" w:rsidP="00BF63D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6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93F2E" w:rsidRPr="00BF63D9" w:rsidRDefault="00193F2E" w:rsidP="00BF63D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6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93F2E" w:rsidRPr="00BF63D9" w:rsidRDefault="00193F2E" w:rsidP="00BF63D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6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93F2E" w:rsidRPr="00BF63D9" w:rsidRDefault="00193F2E" w:rsidP="00BF63D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6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93F2E" w:rsidRPr="00BF63D9" w:rsidRDefault="00193F2E" w:rsidP="00BF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93F2E" w:rsidRPr="00BF63D9" w:rsidRDefault="00193F2E" w:rsidP="00BF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193F2E" w:rsidRPr="00BF63D9" w:rsidRDefault="00193F2E" w:rsidP="00BF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5E7622" w:rsidRPr="00BF63D9" w:rsidTr="00BF63D9">
        <w:trPr>
          <w:trHeight w:val="264"/>
        </w:trPr>
        <w:tc>
          <w:tcPr>
            <w:tcW w:w="15871" w:type="dxa"/>
            <w:gridSpan w:val="12"/>
            <w:shd w:val="clear" w:color="auto" w:fill="auto"/>
            <w:noWrap/>
            <w:hideMark/>
          </w:tcPr>
          <w:p w:rsidR="004F2AC0" w:rsidRPr="00BF63D9" w:rsidRDefault="004F2AC0" w:rsidP="00BF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b/>
                <w:sz w:val="20"/>
                <w:szCs w:val="20"/>
              </w:rPr>
              <w:t>Министерство культуры Новосибирской области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затрат, в том числе из: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32 655 126,8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1 733 090,8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1 953 141,4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2 436 150,3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2 725 690,1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3 433 038,7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3 175 172,6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3 950 383,9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4 789 707,9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4 061 307,5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4 397 443,6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31 339 285,1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1 705 693,3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1 940 654,5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2 392 555,6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2 664 204,0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3 159 490,0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3 064 215,7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3 746 982,1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4 509 353,5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3 967 405,9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4 188 730,5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1 144 246,3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11 850,5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4 941,6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34 015,4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42 599,5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207 395,8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101 801,2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176 667,7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267 485,1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91 493,7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205 995,8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68 461,7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7 545,3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9 579,3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4 975,3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13 937,0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9 155,7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7 927,6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9 669,3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2 407,9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2 717,3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внебюджетных источников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103 133,7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13 911,3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52 215,9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18 806,5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из: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 xml:space="preserve">НИОКР&lt;**&gt;,  в том числе из: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 в том числе из: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32 655 126,8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1 733 090,8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1 953 141,4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2 436 150,3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2 725 690,1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3 433 038,7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3 175 172,6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3 950 383,9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4 789 707,9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4 061 307,5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4 397 443,6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областного бюджета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31 339 285,1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1 705 693,3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1 940 654,5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2 392 555,6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2 664 204,0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3 159 490,0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3 064 215,7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3 746 982,1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4 509 353,5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3 967 405,9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4 188 730,5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бюджета&lt;*&gt;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1 144 246,3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11 850,5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4 941,6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34 015,4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42 599,5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207 395,8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101 801,2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176 667,7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267 485,1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91 493,7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205 995,8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68 461,7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7 545,3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9 579,3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4 975,3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13 937,0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9 155,7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7 927,6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9 669,3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2 407,9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2 717,3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103 133,7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13 911,3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52 215,9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18 806,5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3 718,2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395,8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395,8</w:t>
            </w:r>
          </w:p>
        </w:tc>
      </w:tr>
      <w:tr w:rsidR="005E7622" w:rsidRPr="00BF63D9" w:rsidTr="00BF63D9">
        <w:trPr>
          <w:trHeight w:val="264"/>
        </w:trPr>
        <w:tc>
          <w:tcPr>
            <w:tcW w:w="15871" w:type="dxa"/>
            <w:gridSpan w:val="12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b/>
                <w:sz w:val="20"/>
                <w:szCs w:val="20"/>
              </w:rPr>
              <w:t>Министерство строительства Новосибирской области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затрат, в том числе из: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5 645 442,6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278 049,3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361 156,9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577 432,1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308 298,6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400 913,1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325 621,8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397 553,7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1 197 628,4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816 750,2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982 038,5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4 736 222,9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270 046,6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356 865,4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575 915,3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305 254,7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365 459,5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209 917,3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249 747,8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1 041 762,4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747 443,4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613 810,5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федерального бюджета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870 265,1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112 300,0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144 324,9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145 374,5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68 837,7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368 228,0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38 954,6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8 002,7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4 291,5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1 516,8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3 043,9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4 253,6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3 404,5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3 481,0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10 491,5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469,1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из: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5 124 395,9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149 308,3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42 332,2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532 316,3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279 933,4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400 913,1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325 621,8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397 553,7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1 197 628,4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816 750,2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982 038,5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4 224 050,3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145 923,3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41 562,2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531 250,7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277 173,2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365 459,5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209 917,3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249 747,8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1 041 762,4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747 443,4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613 810,5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870 265,1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112 300,0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144 324,9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145 374,5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68 837,7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368 228,0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30 080,5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3 385,0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1 065,6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2 760,2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4 253,6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3 404,5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3 481,0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10 491,5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469,1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 xml:space="preserve">НИОКР&lt;**&gt;,  в том числе из: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 в том числе из: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521 046,7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128 741,0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318 824,7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45 115,8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28 365,2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областного бюджета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512 172,6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124 123,3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315 303,2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44 664,6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28 081,5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8 874,1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4 617,7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3 521,5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E7622" w:rsidRPr="00BF63D9" w:rsidTr="00BF63D9">
        <w:trPr>
          <w:trHeight w:val="264"/>
        </w:trPr>
        <w:tc>
          <w:tcPr>
            <w:tcW w:w="15871" w:type="dxa"/>
            <w:gridSpan w:val="12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Государственная инспекция по охране объектов культурного наследия Новосибирской области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затрат, в том числе из: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861 350,9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99 576,9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90 175,3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90 826,0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91 409,8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151 756,2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86 082,9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66 663,9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67 473,9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57 516,3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59 869,7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760 199,3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90 645,9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82 316,8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74 812,3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84 961,7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129 391,7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77 624,1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57 195,4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61 007,8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50 710,0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51 533,6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44 469,8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662,1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665,2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713,7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716,7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5 386,1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5 658,8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9 174,9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6 361,1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6 795,1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8 336,1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43 381,8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8 268,9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5 193,3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5 731,4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16 978,4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13 300,0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из: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 xml:space="preserve">НИОКР&lt;**&gt;,  в том числе из: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427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 в том числе из: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861 350,9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99 576,9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90 175,3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90 826,0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91 409,8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151 756,2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86 082,9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66 663,9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67 473,9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57 516,3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59 869,7</w:t>
            </w:r>
          </w:p>
        </w:tc>
      </w:tr>
      <w:tr w:rsidR="00BF63D9" w:rsidRPr="00BF63D9" w:rsidTr="00BF63D9">
        <w:trPr>
          <w:trHeight w:val="427"/>
        </w:trPr>
        <w:tc>
          <w:tcPr>
            <w:tcW w:w="1779" w:type="dxa"/>
            <w:shd w:val="clear" w:color="auto" w:fill="auto"/>
            <w:noWrap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областного бюджета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760 199,3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90 645,9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82 316,8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74 812,3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84 961,7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129 391,7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77 624,1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57 195,4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61 007,8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50 710,0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51 533,6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44 469,8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662,1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665,2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713,7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716,7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5 386,1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5 658,8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9 174,9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6 361,1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6 795,1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8 336,1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43 381,8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8 268,9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5 193,3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5 731,4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16 978,4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13 300,0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E7622" w:rsidRPr="00BF63D9" w:rsidTr="00BF63D9">
        <w:trPr>
          <w:trHeight w:val="264"/>
        </w:trPr>
        <w:tc>
          <w:tcPr>
            <w:tcW w:w="15871" w:type="dxa"/>
            <w:gridSpan w:val="12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Министерство сельского хозяйства Новосибирской области</w:t>
            </w:r>
          </w:p>
        </w:tc>
      </w:tr>
      <w:tr w:rsidR="005E7622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F42678" w:rsidRPr="00BF63D9" w:rsidRDefault="00F42678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Всего финансовых затрат</w:t>
            </w:r>
            <w:r w:rsidR="00C4129B" w:rsidRPr="00BF63D9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C4129B" w:rsidRPr="00BF63D9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из: 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E7622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F42678" w:rsidRPr="00BF63D9" w:rsidRDefault="00F42678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E7622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F42678" w:rsidRPr="00BF63D9" w:rsidRDefault="00F42678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="00C4129B"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C4129B"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E7622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F42678" w:rsidRPr="00BF63D9" w:rsidRDefault="00F42678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="00C4129B"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C4129B"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E7622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F42678" w:rsidRPr="00BF63D9" w:rsidRDefault="00F42678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="00C4129B"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C4129B"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E7622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F42678" w:rsidRPr="00BF63D9" w:rsidRDefault="00F42678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из: 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E7622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F42678" w:rsidRPr="00BF63D9" w:rsidRDefault="00F42678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E7622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F42678" w:rsidRPr="00BF63D9" w:rsidRDefault="00F42678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="00C4129B"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C4129B"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E7622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F42678" w:rsidRPr="00BF63D9" w:rsidRDefault="00F42678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="00C4129B"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C4129B"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E7622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F42678" w:rsidRPr="00BF63D9" w:rsidRDefault="00F42678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="00C4129B"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C4129B"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E7622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F42678" w:rsidRPr="00BF63D9" w:rsidRDefault="00F42678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:rsidR="00F42678" w:rsidRPr="00BF63D9" w:rsidRDefault="00F42678" w:rsidP="00BF63D9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E7622" w:rsidRPr="00BF63D9" w:rsidTr="00BF63D9">
        <w:trPr>
          <w:trHeight w:val="264"/>
        </w:trPr>
        <w:tc>
          <w:tcPr>
            <w:tcW w:w="15871" w:type="dxa"/>
            <w:gridSpan w:val="12"/>
            <w:shd w:val="clear" w:color="auto" w:fill="auto"/>
            <w:noWrap/>
            <w:vAlign w:val="center"/>
            <w:hideMark/>
          </w:tcPr>
          <w:p w:rsidR="00F42678" w:rsidRPr="00BF63D9" w:rsidRDefault="00F42678" w:rsidP="00BF63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ПРОГРАММЕ: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затрат, в том числе из: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39 163 920,3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2 110 717,0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2 406 473,6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3 104 408,4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3 125 398,5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3 985 708,0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3 586 877,3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4 414 601,5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6 054 810,2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4 935 574,0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5 439 351,8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36 835 707,3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2 066 385,8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2 379 836,7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3 043 283,2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3 054 420,4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3 654 341,2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3 351 757,1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4 053 925,3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5 612 123,7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4 765 559,3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4 854 074,6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2 060 981,2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12 512,6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7 606,8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34 729,1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43 316,2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243 981,9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219 760,0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330 167,5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419 220,7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167 126,5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582 559,9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150 798,1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16 818,6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17 030,1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15 096,1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13 750,6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35 169,0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15 360,2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11 702,2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20 265,8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2 888,2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2 717,3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116 433,7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13 911,3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52 215,9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18 806,5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в том числе из: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5 126 395,9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149 308,3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44 332,2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532 316,3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279 933,4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400 913,1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325 621,8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397 553,7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1 197 628,4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816 750,2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982 038,5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4 224 050,3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145 923,3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41 562,2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531 250,7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277 173,2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365 459,5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209 917,3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249 747,8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1 041 762,4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747 443,4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613 810,5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872 265,1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112 300,0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144 324,9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145 374,5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68 837,7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368 228,0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30 080,5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3 385,0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1 065,6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2 760,2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4 253,6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3 404,5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3 481,0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10 491,5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469,1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 xml:space="preserve">НИОКР&lt;**&gt;,  в том числе из: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 в том числе из: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34 037 524,4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1 961 408,7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2 362 141,4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2 572 092,1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2 845 465,1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3 584 794,9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3 261 255,5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4 017 047,8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4 857 181,8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4 118 823,8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4 457 313,3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областного бюджета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32 611 657,0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1 920 462,5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2 338 274,5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2 512 032,5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2 777 247,2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3 288 881,7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3 141 839,8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3 804 177,5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4 570 361,3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4 018 115,9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4 240 264,1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1 188 716,1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12 512,6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5 606,8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34 729,1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43 316,2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212 781,9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107 460,0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185 842,6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273 846,2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98 288,8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214 331,9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120 717,6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13 433,6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16 260,1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14 030,5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10 990,4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30 915,4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11 955,7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8 221,2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9 774,3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2 419,1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2 717,3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  <w:hideMark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F63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116 433,7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13 911,3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52 215,9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18 806,5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63D9" w:rsidRPr="00BF63D9" w:rsidTr="00BF63D9">
        <w:trPr>
          <w:trHeight w:val="264"/>
        </w:trPr>
        <w:tc>
          <w:tcPr>
            <w:tcW w:w="1779" w:type="dxa"/>
            <w:shd w:val="clear" w:color="auto" w:fill="auto"/>
            <w:noWrap/>
          </w:tcPr>
          <w:p w:rsidR="00BF63D9" w:rsidRPr="00BF63D9" w:rsidRDefault="00BF63D9" w:rsidP="00BF6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3 718,2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2 135,0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395,8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3D9" w:rsidRPr="00BF63D9" w:rsidRDefault="00BF63D9" w:rsidP="00BF63D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F63D9">
              <w:rPr>
                <w:rFonts w:ascii="Times New Roman" w:hAnsi="Times New Roman" w:cs="Times New Roman"/>
                <w:sz w:val="20"/>
                <w:szCs w:val="20"/>
              </w:rPr>
              <w:t>395,8</w:t>
            </w:r>
          </w:p>
        </w:tc>
      </w:tr>
    </w:tbl>
    <w:p w:rsidR="0069225F" w:rsidRPr="00BF63D9" w:rsidRDefault="0069225F" w:rsidP="00BF63D9">
      <w:pPr>
        <w:rPr>
          <w:sz w:val="20"/>
          <w:szCs w:val="20"/>
        </w:rPr>
      </w:pPr>
    </w:p>
    <w:p w:rsidR="0069225F" w:rsidRPr="00BF63D9" w:rsidRDefault="00840280" w:rsidP="00BF63D9">
      <w:pPr>
        <w:rPr>
          <w:sz w:val="20"/>
          <w:szCs w:val="20"/>
        </w:rPr>
      </w:pPr>
      <w:r w:rsidRPr="00BF63D9">
        <w:rPr>
          <w:sz w:val="20"/>
          <w:szCs w:val="20"/>
          <w:lang w:val="en-US"/>
        </w:rPr>
        <w:t>&lt;*&gt;</w:t>
      </w:r>
      <w:r w:rsidRPr="00BF63D9">
        <w:rPr>
          <w:sz w:val="20"/>
          <w:szCs w:val="20"/>
        </w:rPr>
        <w:t xml:space="preserve"> Указываются прогнозные объемы.</w:t>
      </w:r>
    </w:p>
    <w:p w:rsidR="00840280" w:rsidRPr="00BF63D9" w:rsidRDefault="00840280" w:rsidP="00BF63D9">
      <w:pPr>
        <w:rPr>
          <w:sz w:val="20"/>
          <w:szCs w:val="20"/>
        </w:rPr>
      </w:pPr>
      <w:r w:rsidRPr="00BF63D9">
        <w:rPr>
          <w:sz w:val="20"/>
          <w:szCs w:val="20"/>
        </w:rPr>
        <w:t>&lt;**&gt; Научно-исследовательские и опытно-конструкторские работы.</w:t>
      </w:r>
    </w:p>
    <w:p w:rsidR="0069225F" w:rsidRPr="00BF63D9" w:rsidRDefault="0069225F" w:rsidP="00BF63D9">
      <w:pPr>
        <w:rPr>
          <w:sz w:val="20"/>
          <w:szCs w:val="20"/>
        </w:rPr>
      </w:pPr>
    </w:p>
    <w:p w:rsidR="0069225F" w:rsidRPr="00BF63D9" w:rsidRDefault="0069225F" w:rsidP="00BF63D9">
      <w:pPr>
        <w:rPr>
          <w:sz w:val="28"/>
          <w:szCs w:val="28"/>
        </w:rPr>
      </w:pPr>
    </w:p>
    <w:p w:rsidR="00661889" w:rsidRPr="004E59B0" w:rsidRDefault="00924D2D" w:rsidP="00BF63D9">
      <w:pPr>
        <w:jc w:val="center"/>
        <w:rPr>
          <w:sz w:val="20"/>
          <w:szCs w:val="20"/>
        </w:rPr>
      </w:pPr>
      <w:r w:rsidRPr="00BF63D9">
        <w:rPr>
          <w:sz w:val="28"/>
          <w:szCs w:val="28"/>
        </w:rPr>
        <w:t>_______________.»</w:t>
      </w:r>
    </w:p>
    <w:sectPr w:rsidR="00661889" w:rsidRPr="004E59B0" w:rsidSect="00C21577">
      <w:headerReference w:type="default" r:id="rId7"/>
      <w:pgSz w:w="16838" w:h="11906" w:orient="landscape"/>
      <w:pgMar w:top="567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9B9" w:rsidRDefault="008D69B9" w:rsidP="00C7627A">
      <w:r>
        <w:separator/>
      </w:r>
    </w:p>
  </w:endnote>
  <w:endnote w:type="continuationSeparator" w:id="0">
    <w:p w:rsidR="008D69B9" w:rsidRDefault="008D69B9" w:rsidP="00C7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9B9" w:rsidRDefault="008D69B9" w:rsidP="00C7627A">
      <w:r>
        <w:separator/>
      </w:r>
    </w:p>
  </w:footnote>
  <w:footnote w:type="continuationSeparator" w:id="0">
    <w:p w:rsidR="008D69B9" w:rsidRDefault="008D69B9" w:rsidP="00C76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10103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D69B9" w:rsidRPr="00440C31" w:rsidRDefault="008D69B9">
        <w:pPr>
          <w:pStyle w:val="a7"/>
          <w:jc w:val="center"/>
          <w:rPr>
            <w:sz w:val="20"/>
            <w:szCs w:val="20"/>
          </w:rPr>
        </w:pPr>
        <w:r w:rsidRPr="00440C31">
          <w:rPr>
            <w:sz w:val="20"/>
            <w:szCs w:val="20"/>
          </w:rPr>
          <w:fldChar w:fldCharType="begin"/>
        </w:r>
        <w:r w:rsidRPr="00440C31">
          <w:rPr>
            <w:sz w:val="20"/>
            <w:szCs w:val="20"/>
          </w:rPr>
          <w:instrText>PAGE   \* MERGEFORMAT</w:instrText>
        </w:r>
        <w:r w:rsidRPr="00440C31">
          <w:rPr>
            <w:sz w:val="20"/>
            <w:szCs w:val="20"/>
          </w:rPr>
          <w:fldChar w:fldCharType="separate"/>
        </w:r>
        <w:r w:rsidR="00BF63D9">
          <w:rPr>
            <w:noProof/>
            <w:sz w:val="20"/>
            <w:szCs w:val="20"/>
          </w:rPr>
          <w:t>2</w:t>
        </w:r>
        <w:r w:rsidRPr="00440C31">
          <w:rPr>
            <w:sz w:val="20"/>
            <w:szCs w:val="20"/>
          </w:rPr>
          <w:fldChar w:fldCharType="end"/>
        </w:r>
      </w:p>
    </w:sdtContent>
  </w:sdt>
  <w:p w:rsidR="008D69B9" w:rsidRPr="00661889" w:rsidRDefault="008D69B9">
    <w:pPr>
      <w:pStyle w:val="a7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79"/>
    <w:rsid w:val="00005D18"/>
    <w:rsid w:val="000069EF"/>
    <w:rsid w:val="000172F5"/>
    <w:rsid w:val="00023280"/>
    <w:rsid w:val="000275A3"/>
    <w:rsid w:val="00031819"/>
    <w:rsid w:val="000319D5"/>
    <w:rsid w:val="00036D42"/>
    <w:rsid w:val="0003749F"/>
    <w:rsid w:val="0003753C"/>
    <w:rsid w:val="00046447"/>
    <w:rsid w:val="00061F03"/>
    <w:rsid w:val="000667CB"/>
    <w:rsid w:val="0007448D"/>
    <w:rsid w:val="000A0965"/>
    <w:rsid w:val="000B45FD"/>
    <w:rsid w:val="000B4E12"/>
    <w:rsid w:val="000B5466"/>
    <w:rsid w:val="000C4F48"/>
    <w:rsid w:val="000E00FC"/>
    <w:rsid w:val="000E1350"/>
    <w:rsid w:val="000E50AA"/>
    <w:rsid w:val="000F3752"/>
    <w:rsid w:val="001118AA"/>
    <w:rsid w:val="00132E53"/>
    <w:rsid w:val="00136BE6"/>
    <w:rsid w:val="00157B25"/>
    <w:rsid w:val="00162B17"/>
    <w:rsid w:val="00166BE5"/>
    <w:rsid w:val="00177E4B"/>
    <w:rsid w:val="001857D9"/>
    <w:rsid w:val="001911EF"/>
    <w:rsid w:val="00193F2E"/>
    <w:rsid w:val="00197C3F"/>
    <w:rsid w:val="001A56B9"/>
    <w:rsid w:val="001C14EE"/>
    <w:rsid w:val="001C51E2"/>
    <w:rsid w:val="001C6C0A"/>
    <w:rsid w:val="001D0469"/>
    <w:rsid w:val="001F1989"/>
    <w:rsid w:val="0021004C"/>
    <w:rsid w:val="00222DDF"/>
    <w:rsid w:val="00231720"/>
    <w:rsid w:val="00234F21"/>
    <w:rsid w:val="0024668C"/>
    <w:rsid w:val="00250F60"/>
    <w:rsid w:val="002609A8"/>
    <w:rsid w:val="00261B89"/>
    <w:rsid w:val="002637BB"/>
    <w:rsid w:val="002742EC"/>
    <w:rsid w:val="00285C5E"/>
    <w:rsid w:val="00286C0C"/>
    <w:rsid w:val="002A1062"/>
    <w:rsid w:val="002C398B"/>
    <w:rsid w:val="002F1131"/>
    <w:rsid w:val="00326C03"/>
    <w:rsid w:val="00333FA6"/>
    <w:rsid w:val="003511F8"/>
    <w:rsid w:val="00361CFC"/>
    <w:rsid w:val="00382C0C"/>
    <w:rsid w:val="00384943"/>
    <w:rsid w:val="003B0F1F"/>
    <w:rsid w:val="003B6B31"/>
    <w:rsid w:val="003C5947"/>
    <w:rsid w:val="003D0A62"/>
    <w:rsid w:val="003D311D"/>
    <w:rsid w:val="003E024E"/>
    <w:rsid w:val="003E1658"/>
    <w:rsid w:val="003E665B"/>
    <w:rsid w:val="0040492C"/>
    <w:rsid w:val="0040770E"/>
    <w:rsid w:val="00407F7D"/>
    <w:rsid w:val="004131A3"/>
    <w:rsid w:val="00421AEE"/>
    <w:rsid w:val="00425E63"/>
    <w:rsid w:val="004313A1"/>
    <w:rsid w:val="004318B3"/>
    <w:rsid w:val="00440C31"/>
    <w:rsid w:val="00445C7E"/>
    <w:rsid w:val="00446E71"/>
    <w:rsid w:val="004539B7"/>
    <w:rsid w:val="00460F2F"/>
    <w:rsid w:val="00466E9A"/>
    <w:rsid w:val="004708BE"/>
    <w:rsid w:val="00482B72"/>
    <w:rsid w:val="004842E0"/>
    <w:rsid w:val="00490367"/>
    <w:rsid w:val="00493BBB"/>
    <w:rsid w:val="00493DC2"/>
    <w:rsid w:val="004A57AC"/>
    <w:rsid w:val="004B0696"/>
    <w:rsid w:val="004B10DB"/>
    <w:rsid w:val="004C0CDB"/>
    <w:rsid w:val="004C10D1"/>
    <w:rsid w:val="004C248F"/>
    <w:rsid w:val="004D106E"/>
    <w:rsid w:val="004E59B0"/>
    <w:rsid w:val="004F2AC0"/>
    <w:rsid w:val="004F2BA5"/>
    <w:rsid w:val="004F2D29"/>
    <w:rsid w:val="004F49DB"/>
    <w:rsid w:val="00511767"/>
    <w:rsid w:val="00515C2C"/>
    <w:rsid w:val="0052098D"/>
    <w:rsid w:val="005216C2"/>
    <w:rsid w:val="00524F47"/>
    <w:rsid w:val="00527C95"/>
    <w:rsid w:val="005345D5"/>
    <w:rsid w:val="005554B2"/>
    <w:rsid w:val="00556B5E"/>
    <w:rsid w:val="005625A0"/>
    <w:rsid w:val="0057288E"/>
    <w:rsid w:val="0057779F"/>
    <w:rsid w:val="00593FE1"/>
    <w:rsid w:val="005A352A"/>
    <w:rsid w:val="005B333A"/>
    <w:rsid w:val="005C30BF"/>
    <w:rsid w:val="005D1E87"/>
    <w:rsid w:val="005E7622"/>
    <w:rsid w:val="005E78A0"/>
    <w:rsid w:val="005F638E"/>
    <w:rsid w:val="00642508"/>
    <w:rsid w:val="0065250D"/>
    <w:rsid w:val="00661889"/>
    <w:rsid w:val="006660ED"/>
    <w:rsid w:val="00670ECB"/>
    <w:rsid w:val="00671EE5"/>
    <w:rsid w:val="00680172"/>
    <w:rsid w:val="00687FEF"/>
    <w:rsid w:val="0069225F"/>
    <w:rsid w:val="006A3138"/>
    <w:rsid w:val="006A6A09"/>
    <w:rsid w:val="006A7490"/>
    <w:rsid w:val="006B1787"/>
    <w:rsid w:val="006C0F15"/>
    <w:rsid w:val="006C15D8"/>
    <w:rsid w:val="006C48EB"/>
    <w:rsid w:val="006D25EE"/>
    <w:rsid w:val="006E187B"/>
    <w:rsid w:val="006E7B02"/>
    <w:rsid w:val="006F17DB"/>
    <w:rsid w:val="00703C3C"/>
    <w:rsid w:val="0070496A"/>
    <w:rsid w:val="00706574"/>
    <w:rsid w:val="00711C66"/>
    <w:rsid w:val="0072502B"/>
    <w:rsid w:val="0072599B"/>
    <w:rsid w:val="00737C96"/>
    <w:rsid w:val="00741C74"/>
    <w:rsid w:val="00741EF1"/>
    <w:rsid w:val="00747111"/>
    <w:rsid w:val="00750A0C"/>
    <w:rsid w:val="00766706"/>
    <w:rsid w:val="00766743"/>
    <w:rsid w:val="00775C95"/>
    <w:rsid w:val="00777EBA"/>
    <w:rsid w:val="00780C86"/>
    <w:rsid w:val="007919B4"/>
    <w:rsid w:val="00792544"/>
    <w:rsid w:val="00796857"/>
    <w:rsid w:val="007A54B2"/>
    <w:rsid w:val="007C0404"/>
    <w:rsid w:val="007D483A"/>
    <w:rsid w:val="007E3905"/>
    <w:rsid w:val="0080050E"/>
    <w:rsid w:val="00803212"/>
    <w:rsid w:val="00807464"/>
    <w:rsid w:val="00807889"/>
    <w:rsid w:val="00840280"/>
    <w:rsid w:val="008443BE"/>
    <w:rsid w:val="00854CC2"/>
    <w:rsid w:val="00857C6E"/>
    <w:rsid w:val="00866D6E"/>
    <w:rsid w:val="0087440A"/>
    <w:rsid w:val="00883E29"/>
    <w:rsid w:val="00891C3B"/>
    <w:rsid w:val="008B0921"/>
    <w:rsid w:val="008B736B"/>
    <w:rsid w:val="008D4DAE"/>
    <w:rsid w:val="008D69B9"/>
    <w:rsid w:val="008E67F6"/>
    <w:rsid w:val="0090660A"/>
    <w:rsid w:val="00906E0B"/>
    <w:rsid w:val="00912F55"/>
    <w:rsid w:val="00913BEE"/>
    <w:rsid w:val="00920C04"/>
    <w:rsid w:val="0092273B"/>
    <w:rsid w:val="00924D2D"/>
    <w:rsid w:val="00935EDE"/>
    <w:rsid w:val="009367CB"/>
    <w:rsid w:val="0095134E"/>
    <w:rsid w:val="00961C2B"/>
    <w:rsid w:val="00983D26"/>
    <w:rsid w:val="009A10FA"/>
    <w:rsid w:val="009B05EE"/>
    <w:rsid w:val="009B2E22"/>
    <w:rsid w:val="009C314C"/>
    <w:rsid w:val="00A1030A"/>
    <w:rsid w:val="00A154B2"/>
    <w:rsid w:val="00A20C6F"/>
    <w:rsid w:val="00A218E0"/>
    <w:rsid w:val="00A27687"/>
    <w:rsid w:val="00A54D79"/>
    <w:rsid w:val="00A67582"/>
    <w:rsid w:val="00A80D19"/>
    <w:rsid w:val="00A84173"/>
    <w:rsid w:val="00A93209"/>
    <w:rsid w:val="00AA1189"/>
    <w:rsid w:val="00AB2002"/>
    <w:rsid w:val="00AC3863"/>
    <w:rsid w:val="00AD4D75"/>
    <w:rsid w:val="00AD7D04"/>
    <w:rsid w:val="00AE634F"/>
    <w:rsid w:val="00AF103F"/>
    <w:rsid w:val="00B0090C"/>
    <w:rsid w:val="00B016F7"/>
    <w:rsid w:val="00B03636"/>
    <w:rsid w:val="00B158AF"/>
    <w:rsid w:val="00B23808"/>
    <w:rsid w:val="00B24475"/>
    <w:rsid w:val="00B26C35"/>
    <w:rsid w:val="00B35EFD"/>
    <w:rsid w:val="00B3629A"/>
    <w:rsid w:val="00B41512"/>
    <w:rsid w:val="00B473C1"/>
    <w:rsid w:val="00B625F7"/>
    <w:rsid w:val="00B810F9"/>
    <w:rsid w:val="00B9698A"/>
    <w:rsid w:val="00B96AA1"/>
    <w:rsid w:val="00BB1C98"/>
    <w:rsid w:val="00BC23B6"/>
    <w:rsid w:val="00BC389D"/>
    <w:rsid w:val="00BD28C8"/>
    <w:rsid w:val="00BD6F3A"/>
    <w:rsid w:val="00BE0852"/>
    <w:rsid w:val="00BF63D9"/>
    <w:rsid w:val="00BF7CA1"/>
    <w:rsid w:val="00C17C68"/>
    <w:rsid w:val="00C21577"/>
    <w:rsid w:val="00C4129B"/>
    <w:rsid w:val="00C47003"/>
    <w:rsid w:val="00C53334"/>
    <w:rsid w:val="00C60142"/>
    <w:rsid w:val="00C63868"/>
    <w:rsid w:val="00C7627A"/>
    <w:rsid w:val="00C77109"/>
    <w:rsid w:val="00C81668"/>
    <w:rsid w:val="00CA5133"/>
    <w:rsid w:val="00CA5356"/>
    <w:rsid w:val="00CB5ECB"/>
    <w:rsid w:val="00CD320B"/>
    <w:rsid w:val="00CF3C28"/>
    <w:rsid w:val="00D01595"/>
    <w:rsid w:val="00D101A4"/>
    <w:rsid w:val="00D11473"/>
    <w:rsid w:val="00D17C49"/>
    <w:rsid w:val="00D34F52"/>
    <w:rsid w:val="00D3569B"/>
    <w:rsid w:val="00D467A2"/>
    <w:rsid w:val="00D47FFB"/>
    <w:rsid w:val="00D63D43"/>
    <w:rsid w:val="00D649D8"/>
    <w:rsid w:val="00D6536D"/>
    <w:rsid w:val="00D71238"/>
    <w:rsid w:val="00D71C65"/>
    <w:rsid w:val="00D7375F"/>
    <w:rsid w:val="00D83CC4"/>
    <w:rsid w:val="00D9012D"/>
    <w:rsid w:val="00D914FA"/>
    <w:rsid w:val="00DC5130"/>
    <w:rsid w:val="00DD011B"/>
    <w:rsid w:val="00DE3153"/>
    <w:rsid w:val="00E14D44"/>
    <w:rsid w:val="00E44182"/>
    <w:rsid w:val="00E623C0"/>
    <w:rsid w:val="00E6449C"/>
    <w:rsid w:val="00E7208A"/>
    <w:rsid w:val="00E85449"/>
    <w:rsid w:val="00E87074"/>
    <w:rsid w:val="00E94FDE"/>
    <w:rsid w:val="00E97DC0"/>
    <w:rsid w:val="00EA4E04"/>
    <w:rsid w:val="00EA60F2"/>
    <w:rsid w:val="00EB160D"/>
    <w:rsid w:val="00EE31A6"/>
    <w:rsid w:val="00EE4C1C"/>
    <w:rsid w:val="00EE65CA"/>
    <w:rsid w:val="00EF64E6"/>
    <w:rsid w:val="00F00138"/>
    <w:rsid w:val="00F049C1"/>
    <w:rsid w:val="00F164B6"/>
    <w:rsid w:val="00F21E90"/>
    <w:rsid w:val="00F22B26"/>
    <w:rsid w:val="00F263F6"/>
    <w:rsid w:val="00F33A0D"/>
    <w:rsid w:val="00F42678"/>
    <w:rsid w:val="00F51386"/>
    <w:rsid w:val="00F8619C"/>
    <w:rsid w:val="00F87AFC"/>
    <w:rsid w:val="00F90923"/>
    <w:rsid w:val="00F92523"/>
    <w:rsid w:val="00F97933"/>
    <w:rsid w:val="00FA3338"/>
    <w:rsid w:val="00FB3255"/>
    <w:rsid w:val="00FB4170"/>
    <w:rsid w:val="00FC4BF6"/>
    <w:rsid w:val="00FC730B"/>
    <w:rsid w:val="00FD4015"/>
    <w:rsid w:val="00FD4C5C"/>
    <w:rsid w:val="00FD5B41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7165E-6724-4827-A787-3E65CF2B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3863"/>
    <w:rPr>
      <w:color w:val="800080"/>
      <w:u w:val="single"/>
    </w:rPr>
  </w:style>
  <w:style w:type="paragraph" w:customStyle="1" w:styleId="font5">
    <w:name w:val="font5"/>
    <w:basedOn w:val="a"/>
    <w:rsid w:val="00AC3863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04">
    <w:name w:val="xl104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05">
    <w:name w:val="xl105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06">
    <w:name w:val="xl10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07">
    <w:name w:val="xl107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08">
    <w:name w:val="xl108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lang w:eastAsia="ru-RU"/>
    </w:rPr>
  </w:style>
  <w:style w:type="paragraph" w:customStyle="1" w:styleId="xl109">
    <w:name w:val="xl109"/>
    <w:basedOn w:val="a"/>
    <w:rsid w:val="00AC3863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paragraph" w:customStyle="1" w:styleId="xl110">
    <w:name w:val="xl110"/>
    <w:basedOn w:val="a"/>
    <w:rsid w:val="00AC3863"/>
    <w:pP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lang w:eastAsia="ru-RU"/>
    </w:rPr>
  </w:style>
  <w:style w:type="paragraph" w:customStyle="1" w:styleId="xl111">
    <w:name w:val="xl111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i/>
      <w:iCs/>
      <w:lang w:eastAsia="ru-RU"/>
    </w:rPr>
  </w:style>
  <w:style w:type="paragraph" w:customStyle="1" w:styleId="xl112">
    <w:name w:val="xl112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3">
    <w:name w:val="xl113"/>
    <w:basedOn w:val="a"/>
    <w:rsid w:val="00AC3863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lang w:eastAsia="ru-RU"/>
    </w:rPr>
  </w:style>
  <w:style w:type="paragraph" w:customStyle="1" w:styleId="xl114">
    <w:name w:val="xl114"/>
    <w:basedOn w:val="a"/>
    <w:rsid w:val="00AC386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5">
    <w:name w:val="xl115"/>
    <w:basedOn w:val="a"/>
    <w:rsid w:val="00AC3863"/>
    <w:pP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6">
    <w:name w:val="xl11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7">
    <w:name w:val="xl117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8">
    <w:name w:val="xl118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9">
    <w:name w:val="xl119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20">
    <w:name w:val="xl120"/>
    <w:basedOn w:val="a"/>
    <w:rsid w:val="00AC3863"/>
    <w:pPr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paragraph" w:customStyle="1" w:styleId="xl121">
    <w:name w:val="xl121"/>
    <w:basedOn w:val="a"/>
    <w:rsid w:val="00AC3863"/>
    <w:pPr>
      <w:spacing w:before="100" w:beforeAutospacing="1" w:after="100" w:afterAutospacing="1"/>
      <w:jc w:val="center"/>
    </w:pPr>
    <w:rPr>
      <w:rFonts w:ascii="Arial" w:eastAsia="Times New Roman" w:hAnsi="Arial" w:cs="Arial"/>
      <w:lang w:eastAsia="ru-RU"/>
    </w:rPr>
  </w:style>
  <w:style w:type="paragraph" w:customStyle="1" w:styleId="xl122">
    <w:name w:val="xl122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3">
    <w:name w:val="xl123"/>
    <w:basedOn w:val="a"/>
    <w:rsid w:val="00AC3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4">
    <w:name w:val="xl124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5">
    <w:name w:val="xl125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6">
    <w:name w:val="xl126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7">
    <w:name w:val="xl127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8">
    <w:name w:val="xl128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0">
    <w:name w:val="xl130"/>
    <w:basedOn w:val="a"/>
    <w:rsid w:val="00AC386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lang w:eastAsia="ru-RU"/>
    </w:rPr>
  </w:style>
  <w:style w:type="paragraph" w:customStyle="1" w:styleId="xl131">
    <w:name w:val="xl131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2">
    <w:name w:val="xl132"/>
    <w:basedOn w:val="a"/>
    <w:rsid w:val="00AC3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3">
    <w:name w:val="xl133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4">
    <w:name w:val="xl134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5">
    <w:name w:val="xl135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6">
    <w:name w:val="xl136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7">
    <w:name w:val="xl137"/>
    <w:basedOn w:val="a"/>
    <w:rsid w:val="00AC386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8">
    <w:name w:val="xl138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9">
    <w:name w:val="xl139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0">
    <w:name w:val="xl140"/>
    <w:basedOn w:val="a"/>
    <w:rsid w:val="00AC3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1">
    <w:name w:val="xl141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2">
    <w:name w:val="xl142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3">
    <w:name w:val="xl143"/>
    <w:basedOn w:val="a"/>
    <w:rsid w:val="00AC3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4">
    <w:name w:val="xl144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5">
    <w:name w:val="xl145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6">
    <w:name w:val="xl14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47">
    <w:name w:val="xl147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48">
    <w:name w:val="xl148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25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54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62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627A"/>
  </w:style>
  <w:style w:type="paragraph" w:styleId="a9">
    <w:name w:val="footer"/>
    <w:basedOn w:val="a"/>
    <w:link w:val="aa"/>
    <w:uiPriority w:val="99"/>
    <w:unhideWhenUsed/>
    <w:rsid w:val="00C762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627A"/>
  </w:style>
  <w:style w:type="paragraph" w:styleId="ab">
    <w:name w:val="No Spacing"/>
    <w:uiPriority w:val="1"/>
    <w:qFormat/>
    <w:rsid w:val="00BD28C8"/>
  </w:style>
  <w:style w:type="numbering" w:customStyle="1" w:styleId="1">
    <w:name w:val="Нет списка1"/>
    <w:next w:val="a2"/>
    <w:uiPriority w:val="99"/>
    <w:semiHidden/>
    <w:unhideWhenUsed/>
    <w:rsid w:val="004F2AC0"/>
  </w:style>
  <w:style w:type="table" w:styleId="ac">
    <w:name w:val="Table Grid"/>
    <w:basedOn w:val="a1"/>
    <w:uiPriority w:val="59"/>
    <w:rsid w:val="004F2AC0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4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56D22-3CF3-4A52-B97E-0C36C228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Онорина Елена Николаевна</dc:creator>
  <cp:lastModifiedBy>Меньшина Ольга Александровна</cp:lastModifiedBy>
  <cp:revision>29</cp:revision>
  <cp:lastPrinted>2022-01-24T03:58:00Z</cp:lastPrinted>
  <dcterms:created xsi:type="dcterms:W3CDTF">2020-12-13T05:40:00Z</dcterms:created>
  <dcterms:modified xsi:type="dcterms:W3CDTF">2022-01-28T13:10:00Z</dcterms:modified>
</cp:coreProperties>
</file>