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Default="005934A7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5934A7" w:rsidRDefault="005934A7" w:rsidP="00BE3B01">
      <w:pPr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</w:t>
      </w:r>
    </w:p>
    <w:p w:rsidR="005934A7" w:rsidRDefault="005934A7" w:rsidP="00BE3B01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7318F2" w:rsidRDefault="007318F2" w:rsidP="005934A7">
      <w:pPr>
        <w:jc w:val="center"/>
        <w:rPr>
          <w:sz w:val="28"/>
          <w:szCs w:val="28"/>
        </w:rPr>
      </w:pPr>
    </w:p>
    <w:p w:rsidR="007318F2" w:rsidRDefault="007318F2" w:rsidP="005934A7">
      <w:pPr>
        <w:jc w:val="center"/>
        <w:rPr>
          <w:sz w:val="28"/>
          <w:szCs w:val="28"/>
        </w:rPr>
      </w:pPr>
    </w:p>
    <w:p w:rsidR="00F01A22" w:rsidRDefault="005934A7" w:rsidP="005934A7">
      <w:pPr>
        <w:jc w:val="center"/>
        <w:rPr>
          <w:sz w:val="28"/>
          <w:szCs w:val="28"/>
        </w:rPr>
      </w:pPr>
      <w:r w:rsidRPr="00F01A22">
        <w:rPr>
          <w:sz w:val="28"/>
          <w:szCs w:val="28"/>
        </w:rPr>
        <w:t>О</w:t>
      </w:r>
      <w:r w:rsidR="00276782" w:rsidRPr="00F01A22">
        <w:rPr>
          <w:sz w:val="28"/>
          <w:szCs w:val="28"/>
        </w:rPr>
        <w:t>б утверждении границ</w:t>
      </w:r>
      <w:r w:rsidRPr="00F01A22">
        <w:rPr>
          <w:sz w:val="28"/>
          <w:szCs w:val="28"/>
        </w:rPr>
        <w:t xml:space="preserve"> </w:t>
      </w:r>
      <w:r w:rsidR="00276782" w:rsidRPr="00F01A22"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r w:rsidR="009F07B8">
        <w:rPr>
          <w:sz w:val="28"/>
          <w:szCs w:val="28"/>
        </w:rPr>
        <w:t>Ордынский</w:t>
      </w:r>
      <w:r w:rsidR="00276782" w:rsidRPr="005B2EA7">
        <w:rPr>
          <w:sz w:val="28"/>
          <w:szCs w:val="28"/>
        </w:rPr>
        <w:t>»</w:t>
      </w:r>
      <w:r w:rsidR="00276782" w:rsidRPr="00F01A22">
        <w:rPr>
          <w:sz w:val="28"/>
          <w:szCs w:val="28"/>
        </w:rPr>
        <w:t xml:space="preserve"> </w:t>
      </w:r>
    </w:p>
    <w:p w:rsidR="005934A7" w:rsidRPr="00F01A22" w:rsidRDefault="00276782" w:rsidP="005934A7">
      <w:pPr>
        <w:jc w:val="center"/>
        <w:rPr>
          <w:sz w:val="32"/>
          <w:szCs w:val="28"/>
        </w:rPr>
      </w:pPr>
      <w:r w:rsidRPr="00F01A22">
        <w:rPr>
          <w:sz w:val="28"/>
          <w:szCs w:val="28"/>
        </w:rPr>
        <w:t>Новосибирской области</w:t>
      </w:r>
    </w:p>
    <w:p w:rsidR="005934A7" w:rsidRDefault="005934A7" w:rsidP="005934A7">
      <w:pPr>
        <w:rPr>
          <w:sz w:val="28"/>
          <w:szCs w:val="28"/>
        </w:rPr>
      </w:pPr>
    </w:p>
    <w:p w:rsidR="007318F2" w:rsidRDefault="007318F2" w:rsidP="005934A7">
      <w:pPr>
        <w:rPr>
          <w:sz w:val="28"/>
          <w:szCs w:val="28"/>
        </w:rPr>
      </w:pPr>
    </w:p>
    <w:p w:rsidR="005934A7" w:rsidRDefault="005934A7" w:rsidP="00593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06A4C">
        <w:rPr>
          <w:rFonts w:eastAsia="Calibri"/>
          <w:sz w:val="28"/>
          <w:szCs w:val="28"/>
        </w:rPr>
        <w:t xml:space="preserve">Федеральным </w:t>
      </w:r>
      <w:hyperlink r:id="rId5" w:history="1">
        <w:r w:rsidRPr="00206A4C">
          <w:rPr>
            <w:rFonts w:eastAsia="Calibri"/>
            <w:sz w:val="28"/>
            <w:szCs w:val="28"/>
          </w:rPr>
          <w:t>законом</w:t>
        </w:r>
      </w:hyperlink>
      <w:r w:rsidRPr="00206A4C">
        <w:rPr>
          <w:rFonts w:eastAsia="Calibri"/>
          <w:sz w:val="28"/>
          <w:szCs w:val="28"/>
        </w:rPr>
        <w:t xml:space="preserve"> от</w:t>
      </w:r>
      <w:r w:rsidR="00EE49F5">
        <w:rPr>
          <w:rFonts w:eastAsia="Calibri"/>
          <w:sz w:val="28"/>
          <w:szCs w:val="28"/>
        </w:rPr>
        <w:t> </w:t>
      </w:r>
      <w:r w:rsidRPr="00206A4C">
        <w:rPr>
          <w:rFonts w:eastAsia="Calibri"/>
          <w:sz w:val="28"/>
          <w:szCs w:val="28"/>
        </w:rPr>
        <w:t>14.03.</w:t>
      </w:r>
      <w:r>
        <w:rPr>
          <w:rFonts w:eastAsia="Calibri"/>
          <w:sz w:val="28"/>
          <w:szCs w:val="28"/>
        </w:rPr>
        <w:t>19</w:t>
      </w:r>
      <w:r w:rsidRPr="00206A4C">
        <w:rPr>
          <w:rFonts w:eastAsia="Calibri"/>
          <w:sz w:val="28"/>
          <w:szCs w:val="28"/>
        </w:rPr>
        <w:t xml:space="preserve">95 </w:t>
      </w:r>
      <w:r>
        <w:rPr>
          <w:rFonts w:eastAsia="Calibri"/>
          <w:sz w:val="28"/>
          <w:szCs w:val="28"/>
        </w:rPr>
        <w:t>№</w:t>
      </w:r>
      <w:r w:rsidR="00EE49F5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33-ФЗ «</w:t>
      </w:r>
      <w:r w:rsidRPr="00206A4C">
        <w:rPr>
          <w:rFonts w:eastAsia="Calibri"/>
          <w:sz w:val="28"/>
          <w:szCs w:val="28"/>
        </w:rPr>
        <w:t xml:space="preserve">Об особо </w:t>
      </w:r>
      <w:r w:rsidRPr="009050C3">
        <w:rPr>
          <w:rFonts w:eastAsia="Calibri"/>
          <w:sz w:val="28"/>
          <w:szCs w:val="28"/>
        </w:rPr>
        <w:t xml:space="preserve">охраняемых природных территориях», </w:t>
      </w:r>
      <w:r w:rsidRPr="001A3151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1A3151">
        <w:rPr>
          <w:sz w:val="28"/>
          <w:szCs w:val="28"/>
        </w:rPr>
        <w:t xml:space="preserve"> Новос</w:t>
      </w:r>
      <w:r>
        <w:rPr>
          <w:sz w:val="28"/>
          <w:szCs w:val="28"/>
        </w:rPr>
        <w:t xml:space="preserve">ибирской области </w:t>
      </w:r>
      <w:r w:rsidRPr="009050C3">
        <w:rPr>
          <w:rFonts w:eastAsia="Calibri"/>
          <w:sz w:val="28"/>
          <w:szCs w:val="28"/>
        </w:rPr>
        <w:t>от</w:t>
      </w:r>
      <w:r w:rsidR="00EE49F5">
        <w:rPr>
          <w:rFonts w:eastAsia="Calibri"/>
          <w:sz w:val="28"/>
          <w:szCs w:val="28"/>
        </w:rPr>
        <w:t> </w:t>
      </w:r>
      <w:r w:rsidRPr="009050C3">
        <w:rPr>
          <w:rFonts w:eastAsia="Calibri"/>
          <w:sz w:val="28"/>
          <w:szCs w:val="28"/>
        </w:rPr>
        <w:t>26.09.2005 №</w:t>
      </w:r>
      <w:r w:rsidR="00EE49F5">
        <w:rPr>
          <w:rFonts w:eastAsia="Calibri"/>
          <w:sz w:val="28"/>
          <w:szCs w:val="28"/>
        </w:rPr>
        <w:t> </w:t>
      </w:r>
      <w:r w:rsidRPr="009050C3">
        <w:rPr>
          <w:rFonts w:eastAsia="Calibri"/>
          <w:sz w:val="28"/>
          <w:szCs w:val="28"/>
        </w:rPr>
        <w:t>325-ОЗ «Об особо охраняемых природных территориях в</w:t>
      </w:r>
      <w:r w:rsidR="00DD657F">
        <w:rPr>
          <w:rFonts w:eastAsia="Calibri"/>
          <w:sz w:val="28"/>
          <w:szCs w:val="28"/>
        </w:rPr>
        <w:t> </w:t>
      </w:r>
      <w:r w:rsidRPr="009050C3">
        <w:rPr>
          <w:rFonts w:eastAsia="Calibri"/>
          <w:sz w:val="28"/>
          <w:szCs w:val="28"/>
        </w:rPr>
        <w:t>Новосибирской области</w:t>
      </w:r>
      <w:r>
        <w:rPr>
          <w:rFonts w:eastAsia="Calibri"/>
          <w:sz w:val="28"/>
          <w:szCs w:val="28"/>
        </w:rPr>
        <w:t>»</w:t>
      </w:r>
      <w:r w:rsidRPr="009050C3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Правительство Новосибирской области </w:t>
      </w:r>
      <w:r w:rsidR="0066439E">
        <w:rPr>
          <w:sz w:val="28"/>
          <w:szCs w:val="28"/>
        </w:rPr>
        <w:br/>
      </w:r>
      <w:proofErr w:type="gramStart"/>
      <w:r w:rsidRPr="00D94C8B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D94C8B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 w:rsidRPr="00D94C8B">
        <w:rPr>
          <w:rFonts w:eastAsia="Calibri"/>
          <w:b/>
          <w:sz w:val="28"/>
          <w:szCs w:val="28"/>
          <w:lang w:eastAsia="en-US"/>
        </w:rPr>
        <w:t>я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>
        <w:rPr>
          <w:rFonts w:eastAsia="Calibri"/>
          <w:b/>
          <w:sz w:val="28"/>
          <w:szCs w:val="28"/>
          <w:lang w:eastAsia="en-US"/>
        </w:rPr>
        <w:t>е т</w:t>
      </w:r>
      <w:r w:rsidRPr="00F01A22">
        <w:rPr>
          <w:sz w:val="28"/>
          <w:szCs w:val="28"/>
        </w:rPr>
        <w:t>:</w:t>
      </w:r>
    </w:p>
    <w:p w:rsidR="0069034C" w:rsidRDefault="00276782" w:rsidP="005934A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69034C" w:rsidRPr="0069034C">
        <w:rPr>
          <w:rFonts w:cs="Calibri"/>
          <w:sz w:val="28"/>
          <w:szCs w:val="28"/>
        </w:rPr>
        <w:t>границ</w:t>
      </w:r>
      <w:r>
        <w:rPr>
          <w:rFonts w:cs="Calibri"/>
          <w:sz w:val="28"/>
          <w:szCs w:val="28"/>
        </w:rPr>
        <w:t xml:space="preserve">ы </w:t>
      </w:r>
      <w:r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r w:rsidR="009F07B8">
        <w:rPr>
          <w:sz w:val="28"/>
          <w:szCs w:val="28"/>
        </w:rPr>
        <w:t>Ордынский</w:t>
      </w:r>
      <w:r w:rsidRPr="005B2EA7">
        <w:rPr>
          <w:sz w:val="28"/>
          <w:szCs w:val="28"/>
        </w:rPr>
        <w:t>»</w:t>
      </w:r>
      <w:r>
        <w:rPr>
          <w:sz w:val="28"/>
          <w:szCs w:val="28"/>
        </w:rPr>
        <w:t xml:space="preserve"> Новосибирской области</w:t>
      </w:r>
      <w:r w:rsidR="0069034C" w:rsidRPr="0069034C">
        <w:rPr>
          <w:rFonts w:cs="Calibri"/>
          <w:sz w:val="28"/>
          <w:szCs w:val="28"/>
        </w:rPr>
        <w:t xml:space="preserve"> согласно приложениям </w:t>
      </w:r>
      <w:r w:rsidR="008F19A0">
        <w:rPr>
          <w:rFonts w:cs="Calibri"/>
          <w:sz w:val="28"/>
          <w:szCs w:val="28"/>
        </w:rPr>
        <w:t>№ </w:t>
      </w:r>
      <w:r w:rsidR="0069034C" w:rsidRPr="0069034C">
        <w:rPr>
          <w:rFonts w:cs="Calibri"/>
          <w:sz w:val="28"/>
          <w:szCs w:val="28"/>
        </w:rPr>
        <w:t>1,</w:t>
      </w:r>
      <w:r w:rsidR="008F19A0">
        <w:rPr>
          <w:rFonts w:cs="Calibri"/>
          <w:sz w:val="28"/>
          <w:szCs w:val="28"/>
        </w:rPr>
        <w:t xml:space="preserve"> № </w:t>
      </w:r>
      <w:hyperlink w:anchor="Par32" w:history="1">
        <w:r w:rsidR="0069034C" w:rsidRPr="0069034C">
          <w:rPr>
            <w:rFonts w:cs="Calibri"/>
            <w:sz w:val="28"/>
            <w:szCs w:val="28"/>
          </w:rPr>
          <w:t>2</w:t>
        </w:r>
      </w:hyperlink>
      <w:r w:rsidR="00F01A22">
        <w:rPr>
          <w:rFonts w:cs="Calibri"/>
          <w:sz w:val="28"/>
          <w:szCs w:val="28"/>
        </w:rPr>
        <w:t xml:space="preserve"> к настоящему постановлению.</w:t>
      </w: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666" w:rsidRDefault="00017A00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Вр</w:t>
      </w:r>
      <w:r w:rsidR="005A3666">
        <w:rPr>
          <w:sz w:val="28"/>
          <w:szCs w:val="28"/>
        </w:rPr>
        <w:t xml:space="preserve">еменно </w:t>
      </w:r>
      <w:proofErr w:type="gramStart"/>
      <w:r w:rsidR="005A3666">
        <w:rPr>
          <w:sz w:val="28"/>
          <w:szCs w:val="28"/>
        </w:rPr>
        <w:t>исполняющий</w:t>
      </w:r>
      <w:proofErr w:type="gramEnd"/>
      <w:r w:rsidR="005A3666">
        <w:rPr>
          <w:sz w:val="28"/>
          <w:szCs w:val="28"/>
        </w:rPr>
        <w:t xml:space="preserve"> обязанности</w:t>
      </w:r>
    </w:p>
    <w:p w:rsidR="005934A7" w:rsidRPr="003C616D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017A00">
        <w:rPr>
          <w:sz w:val="28"/>
          <w:szCs w:val="28"/>
        </w:rPr>
        <w:t>а</w:t>
      </w:r>
      <w:r>
        <w:rPr>
          <w:sz w:val="28"/>
          <w:szCs w:val="28"/>
        </w:rPr>
        <w:t xml:space="preserve"> Новосибирской </w:t>
      </w:r>
      <w:r w:rsidR="00017A00">
        <w:rPr>
          <w:sz w:val="28"/>
          <w:szCs w:val="28"/>
        </w:rPr>
        <w:t xml:space="preserve">области </w:t>
      </w:r>
      <w:r w:rsidR="00017A00">
        <w:rPr>
          <w:sz w:val="28"/>
          <w:szCs w:val="28"/>
        </w:rPr>
        <w:tab/>
      </w:r>
      <w:r w:rsidR="00017A00">
        <w:rPr>
          <w:sz w:val="28"/>
          <w:szCs w:val="28"/>
        </w:rPr>
        <w:tab/>
        <w:t xml:space="preserve">               </w:t>
      </w:r>
      <w:r w:rsidR="005A3666">
        <w:rPr>
          <w:sz w:val="28"/>
          <w:szCs w:val="28"/>
        </w:rPr>
        <w:t xml:space="preserve">            </w:t>
      </w:r>
      <w:r w:rsidR="00017A00">
        <w:rPr>
          <w:sz w:val="28"/>
          <w:szCs w:val="28"/>
        </w:rPr>
        <w:t xml:space="preserve">    </w:t>
      </w:r>
      <w:r w:rsidRPr="00C37BBC">
        <w:rPr>
          <w:sz w:val="28"/>
          <w:szCs w:val="28"/>
        </w:rPr>
        <w:t xml:space="preserve"> </w:t>
      </w:r>
      <w:r w:rsidR="00017A00">
        <w:rPr>
          <w:sz w:val="28"/>
          <w:szCs w:val="28"/>
        </w:rPr>
        <w:t>А.А. Травников</w:t>
      </w: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19D6" w:rsidRDefault="005519D6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63A0" w:rsidRDefault="00DE63A0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Pr="009D7AB0" w:rsidRDefault="00017A00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D7AB0">
        <w:rPr>
          <w:sz w:val="20"/>
          <w:szCs w:val="20"/>
        </w:rPr>
        <w:t xml:space="preserve">А.В. </w:t>
      </w:r>
      <w:proofErr w:type="spellStart"/>
      <w:r w:rsidRPr="009D7AB0">
        <w:rPr>
          <w:sz w:val="20"/>
          <w:szCs w:val="20"/>
        </w:rPr>
        <w:t>Дубовицкий</w:t>
      </w:r>
      <w:proofErr w:type="spellEnd"/>
    </w:p>
    <w:p w:rsidR="009D7AB0" w:rsidRPr="009D7AB0" w:rsidRDefault="00017A0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D7AB0">
        <w:rPr>
          <w:rFonts w:ascii="Times New Roman" w:hAnsi="Times New Roman" w:cs="Times New Roman"/>
          <w:sz w:val="20"/>
        </w:rPr>
        <w:t>222</w:t>
      </w:r>
      <w:r w:rsidR="005A3666" w:rsidRPr="009D7AB0">
        <w:rPr>
          <w:rFonts w:ascii="Times New Roman" w:hAnsi="Times New Roman" w:cs="Times New Roman"/>
          <w:sz w:val="20"/>
        </w:rPr>
        <w:t xml:space="preserve"> </w:t>
      </w:r>
      <w:r w:rsidRPr="009D7AB0">
        <w:rPr>
          <w:rFonts w:ascii="Times New Roman" w:hAnsi="Times New Roman" w:cs="Times New Roman"/>
          <w:sz w:val="20"/>
        </w:rPr>
        <w:t>54</w:t>
      </w:r>
      <w:r w:rsidR="005A3666" w:rsidRPr="009D7AB0">
        <w:rPr>
          <w:rFonts w:ascii="Times New Roman" w:hAnsi="Times New Roman" w:cs="Times New Roman"/>
          <w:sz w:val="20"/>
        </w:rPr>
        <w:t xml:space="preserve"> </w:t>
      </w:r>
      <w:r w:rsidRPr="009D7AB0">
        <w:rPr>
          <w:rFonts w:ascii="Times New Roman" w:hAnsi="Times New Roman" w:cs="Times New Roman"/>
          <w:sz w:val="20"/>
        </w:rPr>
        <w:t>48</w:t>
      </w:r>
      <w:r w:rsidR="009D7AB0" w:rsidRPr="009D7AB0">
        <w:rPr>
          <w:rFonts w:ascii="Times New Roman" w:hAnsi="Times New Roman" w:cs="Times New Roman"/>
          <w:sz w:val="20"/>
        </w:rPr>
        <w:t xml:space="preserve"> </w:t>
      </w:r>
    </w:p>
    <w:p w:rsidR="009D7AB0" w:rsidRDefault="009D7AB0" w:rsidP="009D7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9D7AB0" w:rsidRDefault="009D7AB0" w:rsidP="009D7AB0">
      <w:pPr>
        <w:widowControl w:val="0"/>
        <w:jc w:val="both"/>
        <w:rPr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608"/>
        <w:gridCol w:w="1029"/>
        <w:gridCol w:w="992"/>
        <w:gridCol w:w="492"/>
        <w:gridCol w:w="7"/>
        <w:gridCol w:w="2880"/>
        <w:gridCol w:w="165"/>
      </w:tblGrid>
      <w:tr w:rsidR="00DD657F" w:rsidRPr="00C32D73" w:rsidTr="00DD657F">
        <w:trPr>
          <w:gridAfter w:val="1"/>
          <w:wAfter w:w="165" w:type="dxa"/>
        </w:trPr>
        <w:tc>
          <w:tcPr>
            <w:tcW w:w="4608" w:type="dxa"/>
          </w:tcPr>
          <w:p w:rsidR="00DD657F" w:rsidRPr="00DD657F" w:rsidRDefault="00DD657F" w:rsidP="00DD657F">
            <w:pPr>
              <w:pStyle w:val="ConsNormal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657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Временно </w:t>
            </w:r>
            <w:proofErr w:type="gramStart"/>
            <w:r w:rsidRPr="00DD657F">
              <w:rPr>
                <w:rFonts w:ascii="Times New Roman" w:hAnsi="Times New Roman"/>
                <w:sz w:val="28"/>
                <w:szCs w:val="28"/>
                <w:lang w:eastAsia="en-US"/>
              </w:rPr>
              <w:t>исполняющий</w:t>
            </w:r>
            <w:proofErr w:type="gramEnd"/>
            <w:r w:rsidRPr="00DD657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2520" w:type="dxa"/>
            <w:gridSpan w:val="4"/>
          </w:tcPr>
          <w:p w:rsidR="00DD657F" w:rsidRPr="00DD657F" w:rsidRDefault="00DD657F" w:rsidP="00DD657F">
            <w:pPr>
              <w:pStyle w:val="ConsNormal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0" w:type="dxa"/>
          </w:tcPr>
          <w:p w:rsidR="00DD657F" w:rsidRDefault="00DD657F" w:rsidP="00DD657F">
            <w:pPr>
              <w:pStyle w:val="ConsNormal"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D657F" w:rsidRDefault="00DD657F" w:rsidP="00DD657F">
            <w:pPr>
              <w:pStyle w:val="ConsNormal"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D657F" w:rsidRDefault="00DD657F" w:rsidP="00DD657F">
            <w:pPr>
              <w:pStyle w:val="ConsNormal"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D657F" w:rsidRPr="00DD657F" w:rsidRDefault="00DD657F" w:rsidP="00DD657F">
            <w:pPr>
              <w:pStyle w:val="ConsNormal"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657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В.М. </w:t>
            </w:r>
            <w:proofErr w:type="spellStart"/>
            <w:r w:rsidRPr="00DD657F">
              <w:rPr>
                <w:rFonts w:ascii="Times New Roman" w:hAnsi="Times New Roman"/>
                <w:sz w:val="28"/>
                <w:szCs w:val="28"/>
                <w:lang w:eastAsia="en-US"/>
              </w:rPr>
              <w:t>Знатков</w:t>
            </w:r>
            <w:proofErr w:type="spellEnd"/>
          </w:p>
        </w:tc>
      </w:tr>
      <w:tr w:rsidR="00DD657F" w:rsidRPr="00C32D73" w:rsidTr="00DD657F">
        <w:trPr>
          <w:trHeight w:val="453"/>
        </w:trPr>
        <w:tc>
          <w:tcPr>
            <w:tcW w:w="5637" w:type="dxa"/>
            <w:gridSpan w:val="2"/>
          </w:tcPr>
          <w:p w:rsidR="00DD657F" w:rsidRPr="00C32D73" w:rsidRDefault="00DD657F" w:rsidP="002E36EF">
            <w:pPr>
              <w:spacing w:line="233" w:lineRule="auto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5"/>
            <w:vAlign w:val="bottom"/>
          </w:tcPr>
          <w:p w:rsidR="00DD657F" w:rsidRPr="00C32D73" w:rsidRDefault="00DD657F" w:rsidP="002E36EF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DD657F" w:rsidRPr="00C32D73" w:rsidTr="00DD657F">
        <w:tc>
          <w:tcPr>
            <w:tcW w:w="5637" w:type="dxa"/>
            <w:gridSpan w:val="2"/>
          </w:tcPr>
          <w:p w:rsidR="00DD657F" w:rsidRPr="00C32D73" w:rsidRDefault="00DD657F" w:rsidP="002E36EF">
            <w:pPr>
              <w:spacing w:line="233" w:lineRule="auto"/>
            </w:pPr>
          </w:p>
          <w:p w:rsidR="00DD657F" w:rsidRPr="00C32D73" w:rsidRDefault="00DD657F" w:rsidP="002E36EF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исполняющая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</w:t>
            </w:r>
            <w:r w:rsidRPr="00C32D73">
              <w:rPr>
                <w:sz w:val="28"/>
                <w:szCs w:val="28"/>
              </w:rPr>
              <w:br/>
              <w:t>юстиции Новосибирской области</w:t>
            </w:r>
          </w:p>
        </w:tc>
        <w:tc>
          <w:tcPr>
            <w:tcW w:w="1484" w:type="dxa"/>
            <w:gridSpan w:val="2"/>
          </w:tcPr>
          <w:p w:rsidR="00DD657F" w:rsidRPr="00C32D73" w:rsidRDefault="00DD657F" w:rsidP="002E36EF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52" w:type="dxa"/>
            <w:gridSpan w:val="3"/>
            <w:vAlign w:val="bottom"/>
          </w:tcPr>
          <w:p w:rsidR="00DD657F" w:rsidRPr="00C32D73" w:rsidRDefault="00DD657F" w:rsidP="002E36EF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Н.В. </w:t>
            </w:r>
            <w:proofErr w:type="spellStart"/>
            <w:r w:rsidRPr="00C32D73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DD657F" w:rsidRPr="00C32D73" w:rsidTr="00DD657F">
        <w:tc>
          <w:tcPr>
            <w:tcW w:w="5637" w:type="dxa"/>
            <w:gridSpan w:val="2"/>
          </w:tcPr>
          <w:p w:rsidR="00DD657F" w:rsidRPr="00C32D73" w:rsidRDefault="00DD657F" w:rsidP="002E36EF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5"/>
          </w:tcPr>
          <w:p w:rsidR="00DD657F" w:rsidRPr="00C32D73" w:rsidRDefault="00DD657F" w:rsidP="002E36EF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DD657F" w:rsidRPr="00C32D73" w:rsidTr="00DD657F">
        <w:tc>
          <w:tcPr>
            <w:tcW w:w="5637" w:type="dxa"/>
            <w:gridSpan w:val="2"/>
          </w:tcPr>
          <w:p w:rsidR="00DD657F" w:rsidRDefault="00DD657F" w:rsidP="002E36EF">
            <w:pPr>
              <w:spacing w:line="233" w:lineRule="auto"/>
            </w:pPr>
          </w:p>
          <w:p w:rsidR="00DD657F" w:rsidRPr="00C32D73" w:rsidRDefault="00DD657F" w:rsidP="002E36EF">
            <w:pPr>
              <w:spacing w:line="233" w:lineRule="auto"/>
            </w:pPr>
          </w:p>
          <w:p w:rsidR="00DD657F" w:rsidRPr="00C32D73" w:rsidRDefault="00DD657F" w:rsidP="002E36EF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исполняющий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992" w:type="dxa"/>
          </w:tcPr>
          <w:p w:rsidR="00DD657F" w:rsidRPr="00C32D73" w:rsidRDefault="00DD657F" w:rsidP="002E36EF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vAlign w:val="bottom"/>
          </w:tcPr>
          <w:p w:rsidR="00DD657F" w:rsidRPr="00C32D73" w:rsidRDefault="00DD657F" w:rsidP="002E36EF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А.В. </w:t>
            </w:r>
            <w:proofErr w:type="spellStart"/>
            <w:r w:rsidRPr="00C32D73"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DD657F" w:rsidRPr="00C32D73" w:rsidTr="00DD657F">
        <w:tc>
          <w:tcPr>
            <w:tcW w:w="5637" w:type="dxa"/>
            <w:gridSpan w:val="2"/>
          </w:tcPr>
          <w:p w:rsidR="00DD657F" w:rsidRPr="00C32D73" w:rsidRDefault="00DD657F" w:rsidP="002E36EF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657F" w:rsidRPr="00C32D73" w:rsidRDefault="00DD657F" w:rsidP="002E36EF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4"/>
          </w:tcPr>
          <w:p w:rsidR="00DD657F" w:rsidRPr="00C32D73" w:rsidRDefault="00DD657F" w:rsidP="002E36EF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9D7AB0" w:rsidTr="00DD657F">
        <w:trPr>
          <w:gridAfter w:val="1"/>
          <w:wAfter w:w="165" w:type="dxa"/>
        </w:trPr>
        <w:tc>
          <w:tcPr>
            <w:tcW w:w="4608" w:type="dxa"/>
          </w:tcPr>
          <w:p w:rsidR="009D7AB0" w:rsidRDefault="009D7AB0" w:rsidP="00A42AB0">
            <w:pPr>
              <w:pStyle w:val="ConsNormal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gridSpan w:val="4"/>
          </w:tcPr>
          <w:p w:rsidR="009D7AB0" w:rsidRDefault="009D7AB0" w:rsidP="00A42AB0">
            <w:pPr>
              <w:pStyle w:val="ConsNormal"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0" w:type="dxa"/>
          </w:tcPr>
          <w:p w:rsidR="009D7AB0" w:rsidRDefault="009D7AB0" w:rsidP="00A42AB0">
            <w:pPr>
              <w:pStyle w:val="ConsNormal"/>
              <w:autoSpaceDE w:val="0"/>
              <w:autoSpaceDN w:val="0"/>
              <w:spacing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7AB0" w:rsidRDefault="009D7AB0" w:rsidP="00A42AB0">
            <w:pPr>
              <w:pStyle w:val="ConsNormal"/>
              <w:autoSpaceDE w:val="0"/>
              <w:autoSpaceDN w:val="0"/>
              <w:spacing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7AB0" w:rsidRDefault="009D7AB0" w:rsidP="00A42AB0">
            <w:pPr>
              <w:pStyle w:val="ConsNormal"/>
              <w:autoSpaceDE w:val="0"/>
              <w:autoSpaceDN w:val="0"/>
              <w:spacing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9D7AB0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7AB0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7AB0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7AB0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7AB0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7AB0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7AB0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7AB0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7AB0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7AB0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7AB0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7AB0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7AB0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657F" w:rsidRDefault="00DD657F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657F" w:rsidRDefault="00DD657F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657F" w:rsidRDefault="00DD657F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657F" w:rsidRDefault="00DD657F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657F" w:rsidRDefault="00DD657F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7AB0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657F" w:rsidRDefault="00DD657F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657F" w:rsidRDefault="00DD657F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657F" w:rsidRDefault="00DD657F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657F" w:rsidRDefault="00DD657F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7AB0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7AB0" w:rsidRPr="000062DA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062DA">
        <w:rPr>
          <w:rFonts w:ascii="Times New Roman" w:hAnsi="Times New Roman" w:cs="Times New Roman"/>
          <w:sz w:val="20"/>
        </w:rPr>
        <w:t xml:space="preserve">Начальник отдела правовой и кадровой работы </w:t>
      </w:r>
    </w:p>
    <w:p w:rsidR="009D7AB0" w:rsidRPr="000062DA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062DA">
        <w:rPr>
          <w:rFonts w:ascii="Times New Roman" w:hAnsi="Times New Roman" w:cs="Times New Roman"/>
          <w:sz w:val="20"/>
        </w:rPr>
        <w:t>управления правового, кадрового и</w:t>
      </w:r>
    </w:p>
    <w:p w:rsidR="009D7AB0" w:rsidRPr="000062DA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062DA">
        <w:rPr>
          <w:rFonts w:ascii="Times New Roman" w:hAnsi="Times New Roman" w:cs="Times New Roman"/>
          <w:sz w:val="20"/>
        </w:rPr>
        <w:t>документационного обеспечения</w:t>
      </w:r>
    </w:p>
    <w:p w:rsidR="009D7AB0" w:rsidRPr="000062DA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062DA">
        <w:rPr>
          <w:rFonts w:ascii="Times New Roman" w:hAnsi="Times New Roman" w:cs="Times New Roman"/>
          <w:sz w:val="20"/>
        </w:rPr>
        <w:t>министерства природных ресурсов и экологии</w:t>
      </w:r>
    </w:p>
    <w:p w:rsidR="009D7AB0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062DA">
        <w:rPr>
          <w:rFonts w:ascii="Times New Roman" w:hAnsi="Times New Roman" w:cs="Times New Roman"/>
          <w:sz w:val="20"/>
        </w:rPr>
        <w:t>Новосибирской области</w:t>
      </w:r>
      <w:r w:rsidRPr="000062DA">
        <w:rPr>
          <w:rFonts w:ascii="Times New Roman" w:hAnsi="Times New Roman" w:cs="Times New Roman"/>
          <w:sz w:val="20"/>
        </w:rPr>
        <w:tab/>
      </w:r>
      <w:r w:rsidRPr="000062DA">
        <w:rPr>
          <w:rFonts w:ascii="Times New Roman" w:hAnsi="Times New Roman" w:cs="Times New Roman"/>
          <w:sz w:val="20"/>
        </w:rPr>
        <w:tab/>
      </w:r>
      <w:r w:rsidRPr="000062DA">
        <w:rPr>
          <w:rFonts w:ascii="Times New Roman" w:hAnsi="Times New Roman" w:cs="Times New Roman"/>
          <w:sz w:val="20"/>
        </w:rPr>
        <w:tab/>
      </w:r>
      <w:r w:rsidRPr="000062DA">
        <w:rPr>
          <w:rFonts w:ascii="Times New Roman" w:hAnsi="Times New Roman" w:cs="Times New Roman"/>
          <w:sz w:val="20"/>
        </w:rPr>
        <w:tab/>
      </w:r>
      <w:r w:rsidRPr="000062DA">
        <w:rPr>
          <w:rFonts w:ascii="Times New Roman" w:hAnsi="Times New Roman" w:cs="Times New Roman"/>
          <w:sz w:val="20"/>
        </w:rPr>
        <w:tab/>
      </w:r>
      <w:r w:rsidRPr="000062DA">
        <w:rPr>
          <w:rFonts w:ascii="Times New Roman" w:hAnsi="Times New Roman" w:cs="Times New Roman"/>
          <w:sz w:val="20"/>
        </w:rPr>
        <w:tab/>
      </w:r>
      <w:r w:rsidRPr="000062DA">
        <w:rPr>
          <w:rFonts w:ascii="Times New Roman" w:hAnsi="Times New Roman" w:cs="Times New Roman"/>
          <w:sz w:val="20"/>
        </w:rPr>
        <w:tab/>
        <w:t xml:space="preserve">   </w:t>
      </w:r>
      <w:r>
        <w:rPr>
          <w:rFonts w:ascii="Times New Roman" w:hAnsi="Times New Roman" w:cs="Times New Roman"/>
          <w:sz w:val="20"/>
        </w:rPr>
        <w:t xml:space="preserve">                                      </w:t>
      </w:r>
      <w:r w:rsidRPr="000062DA">
        <w:rPr>
          <w:rFonts w:ascii="Times New Roman" w:hAnsi="Times New Roman" w:cs="Times New Roman"/>
          <w:sz w:val="20"/>
        </w:rPr>
        <w:t xml:space="preserve"> Е.С. Щербатых</w:t>
      </w:r>
    </w:p>
    <w:p w:rsidR="009D7AB0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7AB0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7AB0" w:rsidRDefault="009D7AB0" w:rsidP="009D7AB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6E" w:rsidRPr="0021596E" w:rsidRDefault="0021596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21596E" w:rsidRPr="0021596E" w:rsidSect="00D55A77">
      <w:pgSz w:w="11906" w:h="16838"/>
      <w:pgMar w:top="1135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4A7"/>
    <w:rsid w:val="00005D78"/>
    <w:rsid w:val="00013DAD"/>
    <w:rsid w:val="00017A00"/>
    <w:rsid w:val="00072A67"/>
    <w:rsid w:val="000F11A4"/>
    <w:rsid w:val="00115384"/>
    <w:rsid w:val="001408AE"/>
    <w:rsid w:val="0014252A"/>
    <w:rsid w:val="00144DA4"/>
    <w:rsid w:val="00197477"/>
    <w:rsid w:val="001E0867"/>
    <w:rsid w:val="0021596E"/>
    <w:rsid w:val="00226DE8"/>
    <w:rsid w:val="00276782"/>
    <w:rsid w:val="0029355B"/>
    <w:rsid w:val="00363430"/>
    <w:rsid w:val="004269A4"/>
    <w:rsid w:val="00510735"/>
    <w:rsid w:val="005519D6"/>
    <w:rsid w:val="005934A7"/>
    <w:rsid w:val="005A3666"/>
    <w:rsid w:val="005B2EA7"/>
    <w:rsid w:val="005F3B00"/>
    <w:rsid w:val="00620E9E"/>
    <w:rsid w:val="006542CA"/>
    <w:rsid w:val="0066439E"/>
    <w:rsid w:val="006751C5"/>
    <w:rsid w:val="006761C6"/>
    <w:rsid w:val="00687BBE"/>
    <w:rsid w:val="0069034C"/>
    <w:rsid w:val="006A51D0"/>
    <w:rsid w:val="006C69ED"/>
    <w:rsid w:val="007318F2"/>
    <w:rsid w:val="00734407"/>
    <w:rsid w:val="007A4780"/>
    <w:rsid w:val="007B3663"/>
    <w:rsid w:val="008700C2"/>
    <w:rsid w:val="008B3652"/>
    <w:rsid w:val="008F16E3"/>
    <w:rsid w:val="008F19A0"/>
    <w:rsid w:val="00943084"/>
    <w:rsid w:val="009570A9"/>
    <w:rsid w:val="009D7AB0"/>
    <w:rsid w:val="009F07B8"/>
    <w:rsid w:val="00AC0414"/>
    <w:rsid w:val="00AC7095"/>
    <w:rsid w:val="00B40540"/>
    <w:rsid w:val="00B526FA"/>
    <w:rsid w:val="00BE0E28"/>
    <w:rsid w:val="00BE3B01"/>
    <w:rsid w:val="00C175DE"/>
    <w:rsid w:val="00C260E7"/>
    <w:rsid w:val="00C37D61"/>
    <w:rsid w:val="00C5551C"/>
    <w:rsid w:val="00C55EBE"/>
    <w:rsid w:val="00C637FD"/>
    <w:rsid w:val="00CD34B4"/>
    <w:rsid w:val="00CD667B"/>
    <w:rsid w:val="00D55A77"/>
    <w:rsid w:val="00D74D41"/>
    <w:rsid w:val="00D93D3F"/>
    <w:rsid w:val="00DA3114"/>
    <w:rsid w:val="00DD657F"/>
    <w:rsid w:val="00DE63A0"/>
    <w:rsid w:val="00DE7242"/>
    <w:rsid w:val="00E11966"/>
    <w:rsid w:val="00EE49F5"/>
    <w:rsid w:val="00EF0DA6"/>
    <w:rsid w:val="00F01A22"/>
    <w:rsid w:val="00F217FD"/>
    <w:rsid w:val="00F22892"/>
    <w:rsid w:val="00F2720E"/>
    <w:rsid w:val="00F8424E"/>
    <w:rsid w:val="00FA03B7"/>
    <w:rsid w:val="00FA244C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9D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9D7AB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5783;fld=134;dst=1001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Викторовна Кандемир</cp:lastModifiedBy>
  <cp:revision>3</cp:revision>
  <cp:lastPrinted>2018-03-20T02:36:00Z</cp:lastPrinted>
  <dcterms:created xsi:type="dcterms:W3CDTF">2018-03-19T10:31:00Z</dcterms:created>
  <dcterms:modified xsi:type="dcterms:W3CDTF">2018-03-20T02:37:00Z</dcterms:modified>
</cp:coreProperties>
</file>