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A8" w:rsidRDefault="002E7FA8" w:rsidP="00F04AD9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FA8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2E7FA8" w:rsidRPr="002E7FA8" w:rsidRDefault="002E7FA8" w:rsidP="00F04AD9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FA8">
        <w:rPr>
          <w:rFonts w:ascii="Times New Roman" w:hAnsi="Times New Roman"/>
          <w:sz w:val="28"/>
          <w:szCs w:val="28"/>
          <w:lang w:eastAsia="ru-RU"/>
        </w:rPr>
        <w:t>к постановлению Правительства Новосибирской области</w:t>
      </w:r>
    </w:p>
    <w:p w:rsidR="008F5AE2" w:rsidRPr="008F5AE2" w:rsidRDefault="008F5AE2" w:rsidP="00F04AD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5AE2" w:rsidRDefault="008F5AE2" w:rsidP="00F04AD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2E7FA8" w:rsidRDefault="002E7FA8" w:rsidP="00F04AD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5AE2" w:rsidRPr="008F5AE2" w:rsidRDefault="008F5AE2" w:rsidP="00F04AD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8F5AE2">
        <w:rPr>
          <w:rFonts w:ascii="Times New Roman" w:hAnsi="Times New Roman"/>
          <w:sz w:val="28"/>
          <w:szCs w:val="28"/>
        </w:rPr>
        <w:t>«</w:t>
      </w:r>
      <w:r w:rsidR="009F48B4">
        <w:rPr>
          <w:rFonts w:ascii="Times New Roman" w:hAnsi="Times New Roman"/>
          <w:sz w:val="28"/>
          <w:szCs w:val="28"/>
        </w:rPr>
        <w:t>ПРИЛОЖЕНИЕ</w:t>
      </w:r>
      <w:r w:rsidRPr="008F5AE2">
        <w:rPr>
          <w:rFonts w:ascii="Times New Roman" w:hAnsi="Times New Roman"/>
          <w:sz w:val="28"/>
          <w:szCs w:val="28"/>
        </w:rPr>
        <w:t xml:space="preserve"> №</w:t>
      </w:r>
      <w:r w:rsidR="006818E5">
        <w:rPr>
          <w:rFonts w:ascii="Times New Roman" w:hAnsi="Times New Roman"/>
          <w:sz w:val="28"/>
          <w:szCs w:val="28"/>
        </w:rPr>
        <w:t> 1.</w:t>
      </w:r>
      <w:r w:rsidR="002E6975">
        <w:rPr>
          <w:rFonts w:ascii="Times New Roman" w:hAnsi="Times New Roman"/>
          <w:sz w:val="28"/>
          <w:szCs w:val="28"/>
        </w:rPr>
        <w:t>4</w:t>
      </w:r>
    </w:p>
    <w:p w:rsidR="008F5AE2" w:rsidRPr="008F5AE2" w:rsidRDefault="008F5AE2" w:rsidP="00F04AD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8F5AE2">
        <w:rPr>
          <w:rFonts w:ascii="Times New Roman" w:hAnsi="Times New Roman"/>
          <w:sz w:val="28"/>
          <w:szCs w:val="28"/>
        </w:rPr>
        <w:t>к постановлению</w:t>
      </w:r>
      <w:r w:rsidR="00E77C97">
        <w:rPr>
          <w:rFonts w:ascii="Times New Roman" w:hAnsi="Times New Roman"/>
          <w:sz w:val="28"/>
          <w:szCs w:val="28"/>
        </w:rPr>
        <w:t xml:space="preserve"> </w:t>
      </w:r>
      <w:r w:rsidRPr="008F5AE2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7276FD" w:rsidRPr="007276FD" w:rsidRDefault="008F5AE2" w:rsidP="00F04AD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8F5AE2">
        <w:rPr>
          <w:rFonts w:ascii="Times New Roman" w:hAnsi="Times New Roman"/>
          <w:sz w:val="28"/>
          <w:szCs w:val="28"/>
        </w:rPr>
        <w:t>от 02.02.2015 №</w:t>
      </w:r>
      <w:r w:rsidR="004E1E1C">
        <w:rPr>
          <w:rFonts w:ascii="Times New Roman" w:hAnsi="Times New Roman"/>
          <w:sz w:val="28"/>
          <w:szCs w:val="28"/>
        </w:rPr>
        <w:t> </w:t>
      </w:r>
      <w:r w:rsidRPr="008F5AE2">
        <w:rPr>
          <w:rFonts w:ascii="Times New Roman" w:hAnsi="Times New Roman"/>
          <w:sz w:val="28"/>
          <w:szCs w:val="28"/>
        </w:rPr>
        <w:t>37-п</w:t>
      </w:r>
    </w:p>
    <w:p w:rsidR="007276FD" w:rsidRDefault="007276FD" w:rsidP="0095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C97" w:rsidRDefault="00E77C97" w:rsidP="0095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C97" w:rsidRDefault="00E77C97" w:rsidP="0095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2EC" w:rsidRPr="00355721" w:rsidRDefault="002E6975" w:rsidP="00355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975">
        <w:rPr>
          <w:rFonts w:ascii="Times New Roman" w:hAnsi="Times New Roman"/>
          <w:sz w:val="28"/>
          <w:szCs w:val="28"/>
          <w:lang w:eastAsia="ru-RU"/>
        </w:rPr>
        <w:t>Методик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E6975">
        <w:rPr>
          <w:rFonts w:ascii="Times New Roman" w:hAnsi="Times New Roman"/>
          <w:sz w:val="28"/>
          <w:szCs w:val="28"/>
          <w:lang w:eastAsia="ru-RU"/>
        </w:rPr>
        <w:t xml:space="preserve"> распределения</w:t>
      </w:r>
      <w:r w:rsidR="008819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1970">
        <w:rPr>
          <w:rFonts w:ascii="Times New Roman" w:hAnsi="Times New Roman"/>
          <w:sz w:val="28"/>
          <w:szCs w:val="28"/>
        </w:rPr>
        <w:t xml:space="preserve">из областного бюджета Новосибирской области сельскохозяйственным товаропроизводителям денежных средств, источником финансового обеспечения которых являются </w:t>
      </w:r>
      <w:r w:rsidR="00881970">
        <w:rPr>
          <w:rFonts w:ascii="Times New Roman" w:eastAsiaTheme="minorHAnsi" w:hAnsi="Times New Roman"/>
          <w:sz w:val="28"/>
          <w:szCs w:val="28"/>
        </w:rPr>
        <w:t xml:space="preserve">иные межбюджетных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ущерба, причиненного в результате чрезвычайных ситуаций природного характера </w:t>
      </w:r>
      <w:r w:rsidR="00881970">
        <w:rPr>
          <w:rFonts w:ascii="Times New Roman" w:hAnsi="Times New Roman"/>
          <w:sz w:val="28"/>
          <w:szCs w:val="28"/>
          <w:lang w:eastAsia="ru-RU"/>
        </w:rPr>
        <w:t>(далее – методика)</w:t>
      </w:r>
    </w:p>
    <w:p w:rsidR="009572EC" w:rsidRPr="00355721" w:rsidRDefault="009572EC" w:rsidP="00156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F23" w:rsidRDefault="006818E5" w:rsidP="00C26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41472">
        <w:rPr>
          <w:rFonts w:ascii="Times New Roman" w:hAnsi="Times New Roman"/>
          <w:sz w:val="28"/>
          <w:szCs w:val="28"/>
        </w:rPr>
        <w:t>Настоящая методика разработана в</w:t>
      </w:r>
      <w:r w:rsidR="002E6975">
        <w:rPr>
          <w:rFonts w:ascii="Times New Roman" w:hAnsi="Times New Roman"/>
          <w:sz w:val="28"/>
          <w:szCs w:val="28"/>
        </w:rPr>
        <w:t xml:space="preserve"> соответствии с</w:t>
      </w:r>
      <w:r w:rsidR="00541472">
        <w:rPr>
          <w:rFonts w:ascii="Times New Roman" w:hAnsi="Times New Roman"/>
          <w:sz w:val="28"/>
          <w:szCs w:val="28"/>
        </w:rPr>
        <w:t xml:space="preserve"> </w:t>
      </w:r>
      <w:r w:rsidR="002E6975">
        <w:rPr>
          <w:rFonts w:ascii="Times New Roman" w:hAnsi="Times New Roman"/>
          <w:sz w:val="28"/>
          <w:szCs w:val="28"/>
        </w:rPr>
        <w:t>п</w:t>
      </w:r>
      <w:r w:rsidR="002E6975" w:rsidRPr="002E6975">
        <w:rPr>
          <w:rFonts w:ascii="Times New Roman" w:hAnsi="Times New Roman"/>
          <w:sz w:val="28"/>
          <w:szCs w:val="28"/>
        </w:rPr>
        <w:t>остановление</w:t>
      </w:r>
      <w:r w:rsidR="002E6975">
        <w:rPr>
          <w:rFonts w:ascii="Times New Roman" w:hAnsi="Times New Roman"/>
          <w:sz w:val="28"/>
          <w:szCs w:val="28"/>
        </w:rPr>
        <w:t>м</w:t>
      </w:r>
      <w:r w:rsidR="002E6975" w:rsidRPr="002E6975">
        <w:rPr>
          <w:rFonts w:ascii="Times New Roman" w:hAnsi="Times New Roman"/>
          <w:sz w:val="28"/>
          <w:szCs w:val="28"/>
        </w:rPr>
        <w:t xml:space="preserve"> Правительства Р</w:t>
      </w:r>
      <w:r w:rsidR="002E6975">
        <w:rPr>
          <w:rFonts w:ascii="Times New Roman" w:hAnsi="Times New Roman"/>
          <w:sz w:val="28"/>
          <w:szCs w:val="28"/>
        </w:rPr>
        <w:t>оссийской Федерации</w:t>
      </w:r>
      <w:r w:rsidR="002E6975" w:rsidRPr="002E6975">
        <w:rPr>
          <w:rFonts w:ascii="Times New Roman" w:hAnsi="Times New Roman"/>
          <w:sz w:val="28"/>
          <w:szCs w:val="28"/>
        </w:rPr>
        <w:t xml:space="preserve"> от 22.12.2014 </w:t>
      </w:r>
      <w:r w:rsidR="002E6975">
        <w:rPr>
          <w:rFonts w:ascii="Times New Roman" w:hAnsi="Times New Roman"/>
          <w:sz w:val="28"/>
          <w:szCs w:val="28"/>
        </w:rPr>
        <w:t>№</w:t>
      </w:r>
      <w:r w:rsidR="002E6975" w:rsidRPr="002E6975">
        <w:rPr>
          <w:rFonts w:ascii="Times New Roman" w:hAnsi="Times New Roman"/>
          <w:sz w:val="28"/>
          <w:szCs w:val="28"/>
        </w:rPr>
        <w:t xml:space="preserve"> 1441</w:t>
      </w:r>
      <w:r w:rsidR="002E6975">
        <w:rPr>
          <w:rFonts w:ascii="Times New Roman" w:hAnsi="Times New Roman"/>
          <w:sz w:val="28"/>
          <w:szCs w:val="28"/>
        </w:rPr>
        <w:t xml:space="preserve"> «</w:t>
      </w:r>
      <w:r w:rsidR="002E6975" w:rsidRPr="002E6975">
        <w:rPr>
          <w:rFonts w:ascii="Times New Roman" w:hAnsi="Times New Roman"/>
          <w:sz w:val="28"/>
          <w:szCs w:val="28"/>
        </w:rPr>
        <w:t>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ущерба, причиненного в результате чрезвычайных ситуаций природного характера</w:t>
      </w:r>
      <w:r w:rsidR="002E6975">
        <w:rPr>
          <w:rFonts w:ascii="Times New Roman" w:hAnsi="Times New Roman"/>
          <w:sz w:val="28"/>
          <w:szCs w:val="28"/>
        </w:rPr>
        <w:t>»,</w:t>
      </w:r>
      <w:r w:rsidR="00C2634D">
        <w:rPr>
          <w:rFonts w:ascii="Times New Roman" w:hAnsi="Times New Roman"/>
          <w:sz w:val="28"/>
          <w:szCs w:val="28"/>
        </w:rPr>
        <w:t xml:space="preserve"> приказом Министерства сельского хозяйства Российской Федерации </w:t>
      </w:r>
      <w:r w:rsidR="00C2634D" w:rsidRPr="00C2634D">
        <w:rPr>
          <w:rFonts w:ascii="Times New Roman" w:hAnsi="Times New Roman"/>
          <w:sz w:val="28"/>
          <w:szCs w:val="28"/>
        </w:rPr>
        <w:t xml:space="preserve">от 26.03.2015 </w:t>
      </w:r>
      <w:r w:rsidR="00C2634D">
        <w:rPr>
          <w:rFonts w:ascii="Times New Roman" w:hAnsi="Times New Roman"/>
          <w:sz w:val="28"/>
          <w:szCs w:val="28"/>
        </w:rPr>
        <w:t>№ </w:t>
      </w:r>
      <w:r w:rsidR="00C2634D" w:rsidRPr="00C2634D">
        <w:rPr>
          <w:rFonts w:ascii="Times New Roman" w:hAnsi="Times New Roman"/>
          <w:sz w:val="28"/>
          <w:szCs w:val="28"/>
        </w:rPr>
        <w:t>113</w:t>
      </w:r>
      <w:r w:rsidR="00C2634D">
        <w:rPr>
          <w:rFonts w:ascii="Times New Roman" w:hAnsi="Times New Roman"/>
          <w:sz w:val="28"/>
          <w:szCs w:val="28"/>
        </w:rPr>
        <w:t xml:space="preserve"> «</w:t>
      </w:r>
      <w:r w:rsidR="00C2634D" w:rsidRPr="00C2634D">
        <w:rPr>
          <w:rFonts w:ascii="Times New Roman" w:hAnsi="Times New Roman"/>
          <w:sz w:val="28"/>
          <w:szCs w:val="28"/>
        </w:rPr>
        <w:t>Об утверждении порядка осуществления оценки ущерба сельскохозяйственных товаропроизводителей от чрезвычайных ситуаций природного характера</w:t>
      </w:r>
      <w:r w:rsidR="00C2634D">
        <w:rPr>
          <w:rFonts w:ascii="Times New Roman" w:hAnsi="Times New Roman"/>
          <w:sz w:val="28"/>
          <w:szCs w:val="28"/>
        </w:rPr>
        <w:t>»,</w:t>
      </w:r>
      <w:r w:rsidR="002E6975">
        <w:rPr>
          <w:rFonts w:ascii="Times New Roman" w:hAnsi="Times New Roman"/>
          <w:sz w:val="28"/>
          <w:szCs w:val="28"/>
        </w:rPr>
        <w:t xml:space="preserve"> в </w:t>
      </w:r>
      <w:r w:rsidR="00247F23">
        <w:rPr>
          <w:rFonts w:ascii="Times New Roman" w:hAnsi="Times New Roman"/>
          <w:sz w:val="28"/>
          <w:szCs w:val="28"/>
        </w:rPr>
        <w:t xml:space="preserve">целях </w:t>
      </w:r>
      <w:r w:rsidR="00156F1A">
        <w:rPr>
          <w:rFonts w:ascii="Times New Roman" w:hAnsi="Times New Roman"/>
          <w:sz w:val="28"/>
          <w:szCs w:val="28"/>
        </w:rPr>
        <w:t>распределени</w:t>
      </w:r>
      <w:r w:rsidR="00247F23">
        <w:rPr>
          <w:rFonts w:ascii="Times New Roman" w:hAnsi="Times New Roman"/>
          <w:sz w:val="28"/>
          <w:szCs w:val="28"/>
        </w:rPr>
        <w:t>я</w:t>
      </w:r>
      <w:r w:rsidR="00726B9B">
        <w:rPr>
          <w:rFonts w:ascii="Times New Roman" w:hAnsi="Times New Roman"/>
          <w:sz w:val="28"/>
          <w:szCs w:val="28"/>
        </w:rPr>
        <w:t xml:space="preserve"> из областного бюджета Новосибирской области </w:t>
      </w:r>
      <w:r w:rsidR="00247F23">
        <w:rPr>
          <w:rFonts w:ascii="Times New Roman" w:hAnsi="Times New Roman"/>
          <w:sz w:val="28"/>
          <w:szCs w:val="28"/>
        </w:rPr>
        <w:t xml:space="preserve">сельскохозяйственным товаропроизводителям </w:t>
      </w:r>
      <w:r w:rsidR="00247F23">
        <w:rPr>
          <w:rFonts w:ascii="Times New Roman" w:eastAsiaTheme="minorHAnsi" w:hAnsi="Times New Roman"/>
          <w:sz w:val="28"/>
          <w:szCs w:val="28"/>
        </w:rPr>
        <w:t>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ущерба, причиненного в результате чрезвычайны</w:t>
      </w:r>
      <w:r w:rsidR="00726B9B">
        <w:rPr>
          <w:rFonts w:ascii="Times New Roman" w:eastAsiaTheme="minorHAnsi" w:hAnsi="Times New Roman"/>
          <w:sz w:val="28"/>
          <w:szCs w:val="28"/>
        </w:rPr>
        <w:t>х ситуаций природного характера (далее – иные межбюджетные трансферты).</w:t>
      </w:r>
    </w:p>
    <w:p w:rsidR="00726B9B" w:rsidRPr="00375598" w:rsidRDefault="00726B9B" w:rsidP="00881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 Распределение </w:t>
      </w:r>
      <w:r w:rsidR="00375598">
        <w:rPr>
          <w:rFonts w:ascii="Times New Roman" w:eastAsiaTheme="minorHAnsi" w:hAnsi="Times New Roman"/>
          <w:sz w:val="28"/>
          <w:szCs w:val="28"/>
        </w:rPr>
        <w:t>денежных средств, источником финансового обеспечения которых являются иные межбюджетные трансферты, осуществля</w:t>
      </w:r>
      <w:r w:rsidR="00881970">
        <w:rPr>
          <w:rFonts w:ascii="Times New Roman" w:eastAsiaTheme="minorHAnsi" w:hAnsi="Times New Roman"/>
          <w:sz w:val="28"/>
          <w:szCs w:val="28"/>
        </w:rPr>
        <w:t xml:space="preserve">ется министерством сельского хозяйства Новосибирской области </w:t>
      </w:r>
      <w:r w:rsidR="00881970" w:rsidRPr="00881970">
        <w:rPr>
          <w:rFonts w:ascii="Times New Roman" w:eastAsiaTheme="minorHAnsi" w:hAnsi="Times New Roman"/>
          <w:sz w:val="28"/>
          <w:szCs w:val="28"/>
        </w:rPr>
        <w:t>(далее - министерство)</w:t>
      </w:r>
      <w:r w:rsidR="00881970">
        <w:rPr>
          <w:rFonts w:ascii="Times New Roman" w:eastAsiaTheme="minorHAnsi" w:hAnsi="Times New Roman"/>
          <w:sz w:val="28"/>
          <w:szCs w:val="28"/>
        </w:rPr>
        <w:t xml:space="preserve"> в пределах лимитов б</w:t>
      </w:r>
      <w:r w:rsidR="00881970" w:rsidRPr="00881970">
        <w:rPr>
          <w:rFonts w:ascii="Times New Roman" w:eastAsiaTheme="minorHAnsi" w:hAnsi="Times New Roman"/>
          <w:sz w:val="28"/>
          <w:szCs w:val="28"/>
        </w:rPr>
        <w:t>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доведенных в установленном по</w:t>
      </w:r>
      <w:r w:rsidR="00881970">
        <w:rPr>
          <w:rFonts w:ascii="Times New Roman" w:eastAsiaTheme="minorHAnsi" w:hAnsi="Times New Roman"/>
          <w:sz w:val="28"/>
          <w:szCs w:val="28"/>
        </w:rPr>
        <w:t>рядке на цели, предусмотренные пунктом 1 настоящей методики.</w:t>
      </w:r>
    </w:p>
    <w:p w:rsidR="00881970" w:rsidRDefault="00881970" w:rsidP="00881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</w:t>
      </w:r>
      <w:r w:rsidR="00726B9B">
        <w:rPr>
          <w:rFonts w:ascii="Times New Roman" w:eastAsiaTheme="minorHAnsi" w:hAnsi="Times New Roman"/>
          <w:sz w:val="28"/>
          <w:szCs w:val="28"/>
        </w:rPr>
        <w:t>. </w:t>
      </w:r>
      <w:r>
        <w:rPr>
          <w:rFonts w:ascii="Times New Roman" w:eastAsiaTheme="minorHAnsi" w:hAnsi="Times New Roman"/>
          <w:sz w:val="28"/>
          <w:szCs w:val="28"/>
        </w:rPr>
        <w:t>Распределение д</w:t>
      </w:r>
      <w:r w:rsidR="00726B9B">
        <w:rPr>
          <w:rFonts w:ascii="Times New Roman" w:eastAsiaTheme="minorHAnsi" w:hAnsi="Times New Roman"/>
          <w:sz w:val="28"/>
          <w:szCs w:val="28"/>
        </w:rPr>
        <w:t>енежны</w:t>
      </w:r>
      <w:r>
        <w:rPr>
          <w:rFonts w:ascii="Times New Roman" w:eastAsiaTheme="minorHAnsi" w:hAnsi="Times New Roman"/>
          <w:sz w:val="28"/>
          <w:szCs w:val="28"/>
        </w:rPr>
        <w:t>х</w:t>
      </w:r>
      <w:r w:rsidR="00726B9B">
        <w:rPr>
          <w:rFonts w:ascii="Times New Roman" w:eastAsiaTheme="minorHAnsi" w:hAnsi="Times New Roman"/>
          <w:sz w:val="28"/>
          <w:szCs w:val="28"/>
        </w:rPr>
        <w:t xml:space="preserve"> средств, источником финансового обеспечения которых являются иные межбюджетные трансферты, сельскохозяйственным товаропроизводителям</w:t>
      </w:r>
      <w:r>
        <w:rPr>
          <w:rFonts w:ascii="Times New Roman" w:eastAsiaTheme="minorHAnsi" w:hAnsi="Times New Roman"/>
          <w:sz w:val="28"/>
          <w:szCs w:val="28"/>
        </w:rPr>
        <w:t>, пострадавшим в результате чрезвычайных ситуаций природного характера</w:t>
      </w:r>
      <w:r w:rsidR="00EA7A80">
        <w:rPr>
          <w:rFonts w:ascii="Times New Roman" w:eastAsiaTheme="minorHAnsi" w:hAnsi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, осуществляется в случаях воздействия природных явлений, </w:t>
      </w:r>
      <w:r w:rsidRPr="00881970">
        <w:rPr>
          <w:rFonts w:ascii="Times New Roman" w:eastAsiaTheme="minorHAnsi" w:hAnsi="Times New Roman"/>
          <w:sz w:val="28"/>
          <w:szCs w:val="28"/>
        </w:rPr>
        <w:t xml:space="preserve">указанных в </w:t>
      </w:r>
      <w:hyperlink r:id="rId7" w:history="1">
        <w:r w:rsidRPr="00881970">
          <w:rPr>
            <w:rFonts w:ascii="Times New Roman" w:eastAsiaTheme="minorHAnsi" w:hAnsi="Times New Roman"/>
            <w:sz w:val="28"/>
            <w:szCs w:val="28"/>
          </w:rPr>
          <w:t>пункте 3</w:t>
        </w:r>
      </w:hyperlink>
      <w:r w:rsidRPr="00881970">
        <w:rPr>
          <w:rFonts w:ascii="Times New Roman" w:eastAsiaTheme="minorHAnsi" w:hAnsi="Times New Roman"/>
          <w:sz w:val="28"/>
          <w:szCs w:val="28"/>
        </w:rPr>
        <w:t xml:space="preserve"> Правил предоставления иных межбюджетных трансфертов из федерального бюджета бюджетам </w:t>
      </w:r>
      <w:r>
        <w:rPr>
          <w:rFonts w:ascii="Times New Roman" w:eastAsiaTheme="minorHAnsi" w:hAnsi="Times New Roman"/>
          <w:sz w:val="28"/>
          <w:szCs w:val="28"/>
        </w:rPr>
        <w:t>субъектов Российской Федерации на осуществление компенсации сельскохозяйственным товаропроизводителям ущерба, причиненного в результате чрезвычайных ситуаций природного характера, утвержденных постановлением Правительства Российской Федерации от 22.12.2014 № 1441 «Об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ущерба, причиненного в результате чрезвычайных ситуаций природного характера».</w:t>
      </w:r>
    </w:p>
    <w:p w:rsidR="00707422" w:rsidRPr="00E754DB" w:rsidRDefault="00881970" w:rsidP="00A30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818E5">
        <w:rPr>
          <w:rFonts w:ascii="Times New Roman" w:hAnsi="Times New Roman"/>
          <w:sz w:val="28"/>
          <w:szCs w:val="28"/>
        </w:rPr>
        <w:t>. </w:t>
      </w:r>
      <w:r w:rsidR="00707422" w:rsidRPr="00736F29">
        <w:rPr>
          <w:rFonts w:ascii="Times New Roman" w:hAnsi="Times New Roman"/>
          <w:sz w:val="28"/>
          <w:szCs w:val="28"/>
        </w:rPr>
        <w:t xml:space="preserve">Размер </w:t>
      </w:r>
      <w:r w:rsidR="00726B9B">
        <w:rPr>
          <w:rFonts w:ascii="Times New Roman" w:hAnsi="Times New Roman"/>
          <w:sz w:val="28"/>
          <w:szCs w:val="28"/>
        </w:rPr>
        <w:t>денежных средств</w:t>
      </w:r>
      <w:r w:rsidR="00900293">
        <w:rPr>
          <w:rFonts w:ascii="Times New Roman" w:hAnsi="Times New Roman"/>
          <w:sz w:val="28"/>
          <w:szCs w:val="28"/>
        </w:rPr>
        <w:t>,</w:t>
      </w:r>
      <w:r w:rsidR="00355721">
        <w:rPr>
          <w:rFonts w:ascii="Times New Roman" w:eastAsiaTheme="minorHAnsi" w:hAnsi="Times New Roman"/>
          <w:sz w:val="28"/>
          <w:szCs w:val="28"/>
        </w:rPr>
        <w:t xml:space="preserve"> </w:t>
      </w:r>
      <w:r w:rsidR="00900293">
        <w:rPr>
          <w:rFonts w:ascii="Times New Roman" w:eastAsiaTheme="minorHAnsi" w:hAnsi="Times New Roman"/>
          <w:sz w:val="28"/>
          <w:szCs w:val="28"/>
        </w:rPr>
        <w:t xml:space="preserve">источником финансового обеспечения которых являются иные межбюджетные трансферты, распределяемый </w:t>
      </w:r>
      <w:r w:rsidR="00C2634D">
        <w:rPr>
          <w:rFonts w:ascii="Times New Roman" w:hAnsi="Times New Roman"/>
          <w:sz w:val="28"/>
          <w:szCs w:val="28"/>
        </w:rPr>
        <w:t>из областного бюджета Новосибирской области</w:t>
      </w:r>
      <w:r w:rsidR="00C2634D">
        <w:rPr>
          <w:rFonts w:ascii="Times New Roman" w:eastAsiaTheme="minorHAnsi" w:hAnsi="Times New Roman"/>
          <w:sz w:val="28"/>
          <w:szCs w:val="28"/>
        </w:rPr>
        <w:t xml:space="preserve"> </w:t>
      </w:r>
      <w:r w:rsidR="00900293">
        <w:rPr>
          <w:rFonts w:ascii="Times New Roman" w:eastAsiaTheme="minorHAnsi" w:hAnsi="Times New Roman"/>
          <w:sz w:val="28"/>
          <w:szCs w:val="28"/>
        </w:rPr>
        <w:t>сельскохозяйственн</w:t>
      </w:r>
      <w:r w:rsidR="00CD0D18">
        <w:rPr>
          <w:rFonts w:ascii="Times New Roman" w:eastAsiaTheme="minorHAnsi" w:hAnsi="Times New Roman"/>
          <w:sz w:val="28"/>
          <w:szCs w:val="28"/>
        </w:rPr>
        <w:t>ому</w:t>
      </w:r>
      <w:r w:rsidR="00900293">
        <w:rPr>
          <w:rFonts w:ascii="Times New Roman" w:eastAsiaTheme="minorHAnsi" w:hAnsi="Times New Roman"/>
          <w:sz w:val="28"/>
          <w:szCs w:val="28"/>
        </w:rPr>
        <w:t xml:space="preserve"> товаропроизводител</w:t>
      </w:r>
      <w:r w:rsidR="00CD0D18">
        <w:rPr>
          <w:rFonts w:ascii="Times New Roman" w:eastAsiaTheme="minorHAnsi" w:hAnsi="Times New Roman"/>
          <w:sz w:val="28"/>
          <w:szCs w:val="28"/>
        </w:rPr>
        <w:t>ю</w:t>
      </w:r>
      <w:r w:rsidR="00900293">
        <w:rPr>
          <w:rFonts w:ascii="Times New Roman" w:eastAsiaTheme="minorHAnsi" w:hAnsi="Times New Roman"/>
          <w:sz w:val="28"/>
          <w:szCs w:val="28"/>
        </w:rPr>
        <w:t xml:space="preserve">, определяется </w:t>
      </w:r>
      <w:r w:rsidR="00707422" w:rsidRPr="00965EF2">
        <w:rPr>
          <w:rFonts w:ascii="Times New Roman" w:hAnsi="Times New Roman"/>
          <w:sz w:val="28"/>
          <w:szCs w:val="28"/>
        </w:rPr>
        <w:t>по следующей формуле:</w:t>
      </w:r>
    </w:p>
    <w:p w:rsidR="00900293" w:rsidRDefault="00900293" w:rsidP="003557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0293" w:rsidRPr="00521FEE" w:rsidRDefault="00521FEE" w:rsidP="003557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п=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Ps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Sy</m:t>
          </m:r>
        </m:oMath>
      </m:oMathPara>
    </w:p>
    <w:p w:rsidR="00707422" w:rsidRPr="00E754DB" w:rsidRDefault="00707422" w:rsidP="00355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4DB">
        <w:rPr>
          <w:rFonts w:ascii="Times New Roman" w:hAnsi="Times New Roman"/>
          <w:sz w:val="28"/>
          <w:szCs w:val="28"/>
        </w:rPr>
        <w:t>где:</w:t>
      </w:r>
    </w:p>
    <w:p w:rsidR="00521FEE" w:rsidRDefault="00707422" w:rsidP="0052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4DB">
        <w:rPr>
          <w:rFonts w:ascii="Times New Roman" w:hAnsi="Times New Roman"/>
          <w:sz w:val="28"/>
          <w:szCs w:val="28"/>
        </w:rPr>
        <w:t>P</w:t>
      </w:r>
      <w:r w:rsidRPr="00E754DB">
        <w:rPr>
          <w:rFonts w:ascii="Times New Roman" w:hAnsi="Times New Roman"/>
          <w:sz w:val="28"/>
          <w:szCs w:val="28"/>
          <w:vertAlign w:val="subscript"/>
        </w:rPr>
        <w:t>П</w:t>
      </w:r>
      <w:r w:rsidR="00DF7D68">
        <w:rPr>
          <w:rFonts w:ascii="Times New Roman" w:hAnsi="Times New Roman"/>
          <w:sz w:val="28"/>
          <w:szCs w:val="28"/>
        </w:rPr>
        <w:t> </w:t>
      </w:r>
      <w:r w:rsidR="00CA0665">
        <w:rPr>
          <w:rFonts w:ascii="Times New Roman" w:hAnsi="Times New Roman"/>
          <w:sz w:val="28"/>
          <w:szCs w:val="28"/>
        </w:rPr>
        <w:t>–</w:t>
      </w:r>
      <w:r w:rsidR="00DF7D68">
        <w:rPr>
          <w:rFonts w:ascii="Times New Roman" w:hAnsi="Times New Roman"/>
          <w:sz w:val="28"/>
          <w:szCs w:val="28"/>
        </w:rPr>
        <w:t> </w:t>
      </w:r>
      <w:r w:rsidR="00CA0665">
        <w:rPr>
          <w:rFonts w:ascii="Times New Roman" w:hAnsi="Times New Roman"/>
          <w:sz w:val="28"/>
          <w:szCs w:val="28"/>
        </w:rPr>
        <w:t xml:space="preserve">размер </w:t>
      </w:r>
      <w:r w:rsidR="00900293">
        <w:rPr>
          <w:rFonts w:ascii="Times New Roman" w:hAnsi="Times New Roman"/>
          <w:sz w:val="28"/>
          <w:szCs w:val="28"/>
        </w:rPr>
        <w:t>денежных средств,</w:t>
      </w:r>
      <w:r w:rsidR="00900293">
        <w:rPr>
          <w:rFonts w:ascii="Times New Roman" w:eastAsiaTheme="minorHAnsi" w:hAnsi="Times New Roman"/>
          <w:sz w:val="28"/>
          <w:szCs w:val="28"/>
        </w:rPr>
        <w:t xml:space="preserve"> источником финансового обеспечения которых являются иные межбюджетные трансферты, распределяемый </w:t>
      </w:r>
      <w:r w:rsidR="00C2634D">
        <w:rPr>
          <w:rFonts w:ascii="Times New Roman" w:hAnsi="Times New Roman"/>
          <w:sz w:val="28"/>
          <w:szCs w:val="28"/>
        </w:rPr>
        <w:t>из областного бюджета Новосибирской области</w:t>
      </w:r>
      <w:r w:rsidR="00C2634D">
        <w:rPr>
          <w:rFonts w:ascii="Times New Roman" w:eastAsiaTheme="minorHAnsi" w:hAnsi="Times New Roman"/>
          <w:sz w:val="28"/>
          <w:szCs w:val="28"/>
        </w:rPr>
        <w:t xml:space="preserve"> </w:t>
      </w:r>
      <w:r w:rsidR="00900293">
        <w:rPr>
          <w:rFonts w:ascii="Times New Roman" w:eastAsiaTheme="minorHAnsi" w:hAnsi="Times New Roman"/>
          <w:sz w:val="28"/>
          <w:szCs w:val="28"/>
        </w:rPr>
        <w:t>сельскохозяйственн</w:t>
      </w:r>
      <w:r w:rsidR="00CA0665">
        <w:rPr>
          <w:rFonts w:ascii="Times New Roman" w:eastAsiaTheme="minorHAnsi" w:hAnsi="Times New Roman"/>
          <w:sz w:val="28"/>
          <w:szCs w:val="28"/>
        </w:rPr>
        <w:t>ому</w:t>
      </w:r>
      <w:r w:rsidR="00900293">
        <w:rPr>
          <w:rFonts w:ascii="Times New Roman" w:eastAsiaTheme="minorHAnsi" w:hAnsi="Times New Roman"/>
          <w:sz w:val="28"/>
          <w:szCs w:val="28"/>
        </w:rPr>
        <w:t xml:space="preserve"> товаропроизводител</w:t>
      </w:r>
      <w:r w:rsidR="00CA0665">
        <w:rPr>
          <w:rFonts w:ascii="Times New Roman" w:eastAsiaTheme="minorHAnsi" w:hAnsi="Times New Roman"/>
          <w:sz w:val="28"/>
          <w:szCs w:val="28"/>
        </w:rPr>
        <w:t>ю</w:t>
      </w:r>
      <w:r w:rsidR="009002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E754DB">
        <w:rPr>
          <w:rFonts w:ascii="Times New Roman" w:hAnsi="Times New Roman"/>
          <w:sz w:val="28"/>
          <w:szCs w:val="28"/>
        </w:rPr>
        <w:t>(руб.);</w:t>
      </w:r>
    </w:p>
    <w:p w:rsidR="00707422" w:rsidRPr="00E754DB" w:rsidRDefault="00707422" w:rsidP="0052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4DB">
        <w:rPr>
          <w:rFonts w:ascii="Times New Roman" w:hAnsi="Times New Roman"/>
          <w:sz w:val="28"/>
          <w:szCs w:val="28"/>
        </w:rPr>
        <w:t>P</w:t>
      </w:r>
      <w:r w:rsidR="00DF7D68">
        <w:rPr>
          <w:rFonts w:ascii="Times New Roman" w:hAnsi="Times New Roman"/>
          <w:sz w:val="28"/>
          <w:szCs w:val="28"/>
        </w:rPr>
        <w:t> </w:t>
      </w:r>
      <w:r w:rsidR="00CA0665">
        <w:rPr>
          <w:rFonts w:ascii="Times New Roman" w:hAnsi="Times New Roman"/>
          <w:sz w:val="28"/>
          <w:szCs w:val="28"/>
        </w:rPr>
        <w:t>–</w:t>
      </w:r>
      <w:r w:rsidR="00DF7D68">
        <w:rPr>
          <w:rFonts w:ascii="Times New Roman" w:hAnsi="Times New Roman"/>
          <w:sz w:val="28"/>
          <w:szCs w:val="28"/>
        </w:rPr>
        <w:t> </w:t>
      </w:r>
      <w:r w:rsidRPr="00E754DB">
        <w:rPr>
          <w:rFonts w:ascii="Times New Roman" w:hAnsi="Times New Roman"/>
          <w:sz w:val="28"/>
          <w:szCs w:val="28"/>
        </w:rPr>
        <w:t>объем</w:t>
      </w:r>
      <w:r w:rsidR="00CA0665">
        <w:rPr>
          <w:rFonts w:ascii="Times New Roman" w:hAnsi="Times New Roman"/>
          <w:sz w:val="28"/>
          <w:szCs w:val="28"/>
        </w:rPr>
        <w:t xml:space="preserve"> </w:t>
      </w:r>
      <w:r w:rsidRPr="00E754DB">
        <w:rPr>
          <w:rFonts w:ascii="Times New Roman" w:hAnsi="Times New Roman"/>
          <w:sz w:val="28"/>
          <w:szCs w:val="28"/>
        </w:rPr>
        <w:t xml:space="preserve">средств, предусмотренный </w:t>
      </w:r>
      <w:r w:rsidR="006E72B9">
        <w:rPr>
          <w:rFonts w:ascii="Times New Roman" w:hAnsi="Times New Roman"/>
          <w:sz w:val="28"/>
          <w:szCs w:val="28"/>
        </w:rPr>
        <w:t xml:space="preserve">в </w:t>
      </w:r>
      <w:r w:rsidRPr="00E754DB">
        <w:rPr>
          <w:rFonts w:ascii="Times New Roman" w:hAnsi="Times New Roman"/>
          <w:sz w:val="28"/>
          <w:szCs w:val="28"/>
        </w:rPr>
        <w:t>областн</w:t>
      </w:r>
      <w:r w:rsidR="006E72B9">
        <w:rPr>
          <w:rFonts w:ascii="Times New Roman" w:hAnsi="Times New Roman"/>
          <w:sz w:val="28"/>
          <w:szCs w:val="28"/>
        </w:rPr>
        <w:t>ом</w:t>
      </w:r>
      <w:r w:rsidRPr="00E754DB">
        <w:rPr>
          <w:rFonts w:ascii="Times New Roman" w:hAnsi="Times New Roman"/>
          <w:sz w:val="28"/>
          <w:szCs w:val="28"/>
        </w:rPr>
        <w:t xml:space="preserve"> бюджет</w:t>
      </w:r>
      <w:r w:rsidR="006E72B9">
        <w:rPr>
          <w:rFonts w:ascii="Times New Roman" w:hAnsi="Times New Roman"/>
          <w:sz w:val="28"/>
          <w:szCs w:val="28"/>
        </w:rPr>
        <w:t>е</w:t>
      </w:r>
      <w:r w:rsidRPr="00E754DB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E72B9">
        <w:rPr>
          <w:rFonts w:ascii="Times New Roman" w:hAnsi="Times New Roman"/>
          <w:sz w:val="28"/>
          <w:szCs w:val="28"/>
        </w:rPr>
        <w:t>финансовым обеспечением которого явля</w:t>
      </w:r>
      <w:r w:rsidR="00900293">
        <w:rPr>
          <w:rFonts w:ascii="Times New Roman" w:hAnsi="Times New Roman"/>
          <w:sz w:val="28"/>
          <w:szCs w:val="28"/>
        </w:rPr>
        <w:t>ю</w:t>
      </w:r>
      <w:r w:rsidR="006E72B9">
        <w:rPr>
          <w:rFonts w:ascii="Times New Roman" w:hAnsi="Times New Roman"/>
          <w:sz w:val="28"/>
          <w:szCs w:val="28"/>
        </w:rPr>
        <w:t xml:space="preserve">тся </w:t>
      </w:r>
      <w:r w:rsidR="00900293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E754DB">
        <w:rPr>
          <w:rFonts w:ascii="Times New Roman" w:hAnsi="Times New Roman"/>
          <w:sz w:val="28"/>
          <w:szCs w:val="28"/>
        </w:rPr>
        <w:t xml:space="preserve"> (руб.);</w:t>
      </w:r>
    </w:p>
    <w:p w:rsidR="00707422" w:rsidRPr="00965EF2" w:rsidRDefault="00900293" w:rsidP="0052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00293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="00DF7D68">
        <w:rPr>
          <w:rFonts w:ascii="Times New Roman" w:hAnsi="Times New Roman"/>
          <w:sz w:val="28"/>
          <w:szCs w:val="28"/>
        </w:rPr>
        <w:t> </w:t>
      </w:r>
      <w:r w:rsidR="00521FEE">
        <w:rPr>
          <w:rFonts w:ascii="Times New Roman" w:hAnsi="Times New Roman"/>
          <w:sz w:val="28"/>
          <w:szCs w:val="28"/>
        </w:rPr>
        <w:t>–</w:t>
      </w:r>
      <w:r w:rsidR="00DF7D68">
        <w:rPr>
          <w:rFonts w:ascii="Times New Roman" w:hAnsi="Times New Roman"/>
          <w:sz w:val="28"/>
          <w:szCs w:val="28"/>
        </w:rPr>
        <w:t> </w:t>
      </w:r>
      <w:r w:rsidR="00C2634D">
        <w:rPr>
          <w:rFonts w:ascii="Times New Roman" w:hAnsi="Times New Roman"/>
          <w:sz w:val="28"/>
          <w:szCs w:val="28"/>
        </w:rPr>
        <w:t xml:space="preserve">общая </w:t>
      </w:r>
      <w:r w:rsidR="00521FEE">
        <w:rPr>
          <w:rFonts w:ascii="Times New Roman" w:hAnsi="Times New Roman"/>
          <w:sz w:val="28"/>
          <w:szCs w:val="28"/>
        </w:rPr>
        <w:t xml:space="preserve">сумма </w:t>
      </w:r>
      <w:r w:rsidR="00521FEE" w:rsidRPr="00521FEE">
        <w:rPr>
          <w:rFonts w:ascii="Times New Roman" w:hAnsi="Times New Roman"/>
          <w:sz w:val="28"/>
          <w:szCs w:val="28"/>
        </w:rPr>
        <w:t>ущерб</w:t>
      </w:r>
      <w:r w:rsidR="00521FEE">
        <w:rPr>
          <w:rFonts w:ascii="Times New Roman" w:hAnsi="Times New Roman"/>
          <w:sz w:val="28"/>
          <w:szCs w:val="28"/>
        </w:rPr>
        <w:t>а</w:t>
      </w:r>
      <w:r w:rsidR="00521FEE" w:rsidRPr="00521FEE">
        <w:rPr>
          <w:rFonts w:ascii="Times New Roman" w:hAnsi="Times New Roman"/>
          <w:sz w:val="28"/>
          <w:szCs w:val="28"/>
        </w:rPr>
        <w:t xml:space="preserve"> </w:t>
      </w:r>
      <w:r w:rsidR="00521FEE">
        <w:rPr>
          <w:rFonts w:ascii="Times New Roman" w:hAnsi="Times New Roman"/>
          <w:sz w:val="28"/>
          <w:szCs w:val="28"/>
        </w:rPr>
        <w:t>Новосибирской области</w:t>
      </w:r>
      <w:r w:rsidR="00521FEE" w:rsidRPr="00521FEE">
        <w:rPr>
          <w:rFonts w:ascii="Times New Roman" w:hAnsi="Times New Roman"/>
          <w:sz w:val="28"/>
          <w:szCs w:val="28"/>
        </w:rPr>
        <w:t xml:space="preserve"> по чрезвычайной ситуации природного характера по оценке Министерства сельского хозяйства Российской Федерации</w:t>
      </w:r>
      <w:r w:rsidR="00521FE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(руб.</w:t>
      </w:r>
      <w:r w:rsidR="00707422" w:rsidRPr="00965EF2">
        <w:rPr>
          <w:rFonts w:ascii="Times New Roman" w:hAnsi="Times New Roman"/>
          <w:sz w:val="28"/>
          <w:szCs w:val="28"/>
        </w:rPr>
        <w:t>);</w:t>
      </w:r>
    </w:p>
    <w:p w:rsidR="00521FEE" w:rsidRDefault="00900293" w:rsidP="0052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0293">
        <w:rPr>
          <w:rFonts w:ascii="Times New Roman" w:hAnsi="Times New Roman"/>
          <w:sz w:val="28"/>
          <w:szCs w:val="28"/>
        </w:rPr>
        <w:t>Sy</w:t>
      </w:r>
      <w:proofErr w:type="spellEnd"/>
      <w:r w:rsidR="00521FEE">
        <w:rPr>
          <w:rFonts w:ascii="Times New Roman" w:hAnsi="Times New Roman"/>
          <w:sz w:val="28"/>
          <w:szCs w:val="28"/>
        </w:rPr>
        <w:t> – сумма у</w:t>
      </w:r>
      <w:r w:rsidR="00521FEE" w:rsidRPr="00521FEE">
        <w:rPr>
          <w:rFonts w:ascii="Times New Roman" w:hAnsi="Times New Roman"/>
          <w:sz w:val="28"/>
          <w:szCs w:val="28"/>
        </w:rPr>
        <w:t>щерб</w:t>
      </w:r>
      <w:r w:rsidR="00521FEE">
        <w:rPr>
          <w:rFonts w:ascii="Times New Roman" w:hAnsi="Times New Roman"/>
          <w:sz w:val="28"/>
          <w:szCs w:val="28"/>
        </w:rPr>
        <w:t>а</w:t>
      </w:r>
      <w:r w:rsidR="00521FEE" w:rsidRPr="00521FEE">
        <w:rPr>
          <w:rFonts w:ascii="Times New Roman" w:hAnsi="Times New Roman"/>
          <w:sz w:val="28"/>
          <w:szCs w:val="28"/>
        </w:rPr>
        <w:t xml:space="preserve"> (по прямым затратам) сельскохозяйственн</w:t>
      </w:r>
      <w:r w:rsidR="00521FEE">
        <w:rPr>
          <w:rFonts w:ascii="Times New Roman" w:hAnsi="Times New Roman"/>
          <w:sz w:val="28"/>
          <w:szCs w:val="28"/>
        </w:rPr>
        <w:t xml:space="preserve">ого </w:t>
      </w:r>
      <w:r w:rsidR="00521FEE" w:rsidRPr="00521FEE">
        <w:rPr>
          <w:rFonts w:ascii="Times New Roman" w:hAnsi="Times New Roman"/>
          <w:sz w:val="28"/>
          <w:szCs w:val="28"/>
        </w:rPr>
        <w:t>товаропроизводител</w:t>
      </w:r>
      <w:r w:rsidR="00521FEE">
        <w:rPr>
          <w:rFonts w:ascii="Times New Roman" w:hAnsi="Times New Roman"/>
          <w:sz w:val="28"/>
          <w:szCs w:val="28"/>
        </w:rPr>
        <w:t>я</w:t>
      </w:r>
      <w:r w:rsidR="00521FEE" w:rsidRPr="00521FEE">
        <w:rPr>
          <w:rFonts w:ascii="Times New Roman" w:hAnsi="Times New Roman"/>
          <w:sz w:val="28"/>
          <w:szCs w:val="28"/>
        </w:rPr>
        <w:t xml:space="preserve"> от чрезвычайных ситуаций природного характера</w:t>
      </w:r>
      <w:r w:rsidR="00521FEE">
        <w:rPr>
          <w:rFonts w:ascii="Times New Roman" w:hAnsi="Times New Roman"/>
          <w:sz w:val="28"/>
          <w:szCs w:val="28"/>
        </w:rPr>
        <w:t xml:space="preserve"> </w:t>
      </w:r>
      <w:r w:rsidR="00521FEE" w:rsidRPr="00521FEE">
        <w:rPr>
          <w:rFonts w:ascii="Times New Roman" w:hAnsi="Times New Roman"/>
          <w:sz w:val="28"/>
          <w:szCs w:val="28"/>
        </w:rPr>
        <w:t>по оценке Министерства сельского хозяйства Российской Федерации</w:t>
      </w:r>
      <w:r w:rsidR="00521FEE">
        <w:rPr>
          <w:rFonts w:ascii="Times New Roman" w:hAnsi="Times New Roman"/>
          <w:sz w:val="28"/>
          <w:szCs w:val="28"/>
        </w:rPr>
        <w:t> (руб.</w:t>
      </w:r>
      <w:r w:rsidR="00521FEE" w:rsidRPr="00965EF2">
        <w:rPr>
          <w:rFonts w:ascii="Times New Roman" w:hAnsi="Times New Roman"/>
          <w:sz w:val="28"/>
          <w:szCs w:val="28"/>
        </w:rPr>
        <w:t>)</w:t>
      </w:r>
      <w:r w:rsidR="00C2634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D5317" w:rsidRDefault="00ED5317" w:rsidP="00F04AD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21FEE" w:rsidRDefault="00521FEE" w:rsidP="00F04AD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77C97" w:rsidRPr="00F04AD9" w:rsidRDefault="004D2584" w:rsidP="00F04AD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</w:t>
      </w:r>
      <w:r w:rsidR="00707422">
        <w:rPr>
          <w:rFonts w:ascii="Times New Roman" w:eastAsia="Calibri" w:hAnsi="Times New Roman"/>
          <w:sz w:val="28"/>
          <w:szCs w:val="28"/>
        </w:rPr>
        <w:t>».</w:t>
      </w:r>
    </w:p>
    <w:sectPr w:rsidR="00E77C97" w:rsidRPr="00F04AD9" w:rsidSect="00ED5317">
      <w:headerReference w:type="default" r:id="rId8"/>
      <w:pgSz w:w="11906" w:h="16838"/>
      <w:pgMar w:top="1077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D1" w:rsidRDefault="00C708D1" w:rsidP="00ED5317">
      <w:pPr>
        <w:spacing w:after="0" w:line="240" w:lineRule="auto"/>
      </w:pPr>
      <w:r>
        <w:separator/>
      </w:r>
    </w:p>
  </w:endnote>
  <w:endnote w:type="continuationSeparator" w:id="0">
    <w:p w:rsidR="00C708D1" w:rsidRDefault="00C708D1" w:rsidP="00ED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D1" w:rsidRDefault="00C708D1" w:rsidP="00ED5317">
      <w:pPr>
        <w:spacing w:after="0" w:line="240" w:lineRule="auto"/>
      </w:pPr>
      <w:r>
        <w:separator/>
      </w:r>
    </w:p>
  </w:footnote>
  <w:footnote w:type="continuationSeparator" w:id="0">
    <w:p w:rsidR="00C708D1" w:rsidRDefault="00C708D1" w:rsidP="00ED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237601428"/>
      <w:docPartObj>
        <w:docPartGallery w:val="Page Numbers (Top of Page)"/>
        <w:docPartUnique/>
      </w:docPartObj>
    </w:sdtPr>
    <w:sdtEndPr/>
    <w:sdtContent>
      <w:p w:rsidR="00ED5317" w:rsidRPr="00CD0D18" w:rsidRDefault="00ED5317">
        <w:pPr>
          <w:pStyle w:val="a7"/>
          <w:jc w:val="center"/>
          <w:rPr>
            <w:rFonts w:ascii="Times New Roman" w:hAnsi="Times New Roman"/>
            <w:sz w:val="24"/>
          </w:rPr>
        </w:pPr>
        <w:r w:rsidRPr="00CD0D18">
          <w:rPr>
            <w:rFonts w:ascii="Times New Roman" w:hAnsi="Times New Roman"/>
            <w:sz w:val="24"/>
          </w:rPr>
          <w:fldChar w:fldCharType="begin"/>
        </w:r>
        <w:r w:rsidRPr="00CD0D18">
          <w:rPr>
            <w:rFonts w:ascii="Times New Roman" w:hAnsi="Times New Roman"/>
            <w:sz w:val="24"/>
          </w:rPr>
          <w:instrText>PAGE   \* MERGEFORMAT</w:instrText>
        </w:r>
        <w:r w:rsidRPr="00CD0D18">
          <w:rPr>
            <w:rFonts w:ascii="Times New Roman" w:hAnsi="Times New Roman"/>
            <w:sz w:val="24"/>
          </w:rPr>
          <w:fldChar w:fldCharType="separate"/>
        </w:r>
        <w:r w:rsidR="00C2634D">
          <w:rPr>
            <w:rFonts w:ascii="Times New Roman" w:hAnsi="Times New Roman"/>
            <w:noProof/>
            <w:sz w:val="24"/>
          </w:rPr>
          <w:t>2</w:t>
        </w:r>
        <w:r w:rsidRPr="00CD0D18">
          <w:rPr>
            <w:rFonts w:ascii="Times New Roman" w:hAnsi="Times New Roman"/>
            <w:sz w:val="24"/>
          </w:rPr>
          <w:fldChar w:fldCharType="end"/>
        </w:r>
      </w:p>
    </w:sdtContent>
  </w:sdt>
  <w:p w:rsidR="00ED5317" w:rsidRDefault="00ED531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72"/>
    <w:rsid w:val="00033080"/>
    <w:rsid w:val="000720EA"/>
    <w:rsid w:val="00077F47"/>
    <w:rsid w:val="000B4AFC"/>
    <w:rsid w:val="000B7B9A"/>
    <w:rsid w:val="000C0F98"/>
    <w:rsid w:val="000C3C6C"/>
    <w:rsid w:val="00107ACC"/>
    <w:rsid w:val="00142677"/>
    <w:rsid w:val="00156F1A"/>
    <w:rsid w:val="00161A18"/>
    <w:rsid w:val="001710F5"/>
    <w:rsid w:val="00184FA4"/>
    <w:rsid w:val="001C5AB7"/>
    <w:rsid w:val="0021627A"/>
    <w:rsid w:val="00247F23"/>
    <w:rsid w:val="0028118B"/>
    <w:rsid w:val="002A5C53"/>
    <w:rsid w:val="002B1D6E"/>
    <w:rsid w:val="002D40B6"/>
    <w:rsid w:val="002D5954"/>
    <w:rsid w:val="002E6975"/>
    <w:rsid w:val="002E7FA8"/>
    <w:rsid w:val="00303DE3"/>
    <w:rsid w:val="00315909"/>
    <w:rsid w:val="003378BE"/>
    <w:rsid w:val="00350C74"/>
    <w:rsid w:val="00355721"/>
    <w:rsid w:val="00375598"/>
    <w:rsid w:val="0038234D"/>
    <w:rsid w:val="0038559B"/>
    <w:rsid w:val="00385A01"/>
    <w:rsid w:val="003D28E1"/>
    <w:rsid w:val="003D3C5B"/>
    <w:rsid w:val="003E31F1"/>
    <w:rsid w:val="003F01A9"/>
    <w:rsid w:val="003F42E4"/>
    <w:rsid w:val="003F560F"/>
    <w:rsid w:val="0041746A"/>
    <w:rsid w:val="0043624C"/>
    <w:rsid w:val="00436BBA"/>
    <w:rsid w:val="004A3804"/>
    <w:rsid w:val="004D2584"/>
    <w:rsid w:val="004E1E1C"/>
    <w:rsid w:val="004F234A"/>
    <w:rsid w:val="00517218"/>
    <w:rsid w:val="00521FEE"/>
    <w:rsid w:val="00541472"/>
    <w:rsid w:val="00555D7C"/>
    <w:rsid w:val="005919AC"/>
    <w:rsid w:val="005A780F"/>
    <w:rsid w:val="00624B30"/>
    <w:rsid w:val="00636AD9"/>
    <w:rsid w:val="00642DB2"/>
    <w:rsid w:val="00671CBB"/>
    <w:rsid w:val="00674F8E"/>
    <w:rsid w:val="006818E5"/>
    <w:rsid w:val="006951D5"/>
    <w:rsid w:val="006A34CA"/>
    <w:rsid w:val="006A6483"/>
    <w:rsid w:val="006E4C97"/>
    <w:rsid w:val="006E72B9"/>
    <w:rsid w:val="006E7653"/>
    <w:rsid w:val="00703A72"/>
    <w:rsid w:val="00707422"/>
    <w:rsid w:val="00726B9B"/>
    <w:rsid w:val="007276FD"/>
    <w:rsid w:val="00770F22"/>
    <w:rsid w:val="00771EEA"/>
    <w:rsid w:val="0077437B"/>
    <w:rsid w:val="00777A05"/>
    <w:rsid w:val="00785864"/>
    <w:rsid w:val="00790261"/>
    <w:rsid w:val="0079045F"/>
    <w:rsid w:val="007A568F"/>
    <w:rsid w:val="007A6B00"/>
    <w:rsid w:val="007B10AE"/>
    <w:rsid w:val="007E0129"/>
    <w:rsid w:val="007F5D7E"/>
    <w:rsid w:val="00835A43"/>
    <w:rsid w:val="00840892"/>
    <w:rsid w:val="00842CE3"/>
    <w:rsid w:val="00843BFC"/>
    <w:rsid w:val="0085389D"/>
    <w:rsid w:val="008811FE"/>
    <w:rsid w:val="00881970"/>
    <w:rsid w:val="008923AB"/>
    <w:rsid w:val="00895932"/>
    <w:rsid w:val="008B0EDD"/>
    <w:rsid w:val="008B40E8"/>
    <w:rsid w:val="008B6080"/>
    <w:rsid w:val="008C1BE4"/>
    <w:rsid w:val="008F5AE2"/>
    <w:rsid w:val="00900293"/>
    <w:rsid w:val="00911B63"/>
    <w:rsid w:val="00925C4E"/>
    <w:rsid w:val="0094251B"/>
    <w:rsid w:val="009555E0"/>
    <w:rsid w:val="009572EC"/>
    <w:rsid w:val="00965EF2"/>
    <w:rsid w:val="00994775"/>
    <w:rsid w:val="009A3778"/>
    <w:rsid w:val="009A431B"/>
    <w:rsid w:val="009B1935"/>
    <w:rsid w:val="009E1D3E"/>
    <w:rsid w:val="009F48B4"/>
    <w:rsid w:val="00A117AC"/>
    <w:rsid w:val="00A16345"/>
    <w:rsid w:val="00A300DF"/>
    <w:rsid w:val="00A3472C"/>
    <w:rsid w:val="00A94F52"/>
    <w:rsid w:val="00A95EC1"/>
    <w:rsid w:val="00B24040"/>
    <w:rsid w:val="00B41823"/>
    <w:rsid w:val="00B807C0"/>
    <w:rsid w:val="00B93617"/>
    <w:rsid w:val="00BA46D9"/>
    <w:rsid w:val="00BE49FB"/>
    <w:rsid w:val="00BF1168"/>
    <w:rsid w:val="00BF7BD0"/>
    <w:rsid w:val="00C00ACC"/>
    <w:rsid w:val="00C01D12"/>
    <w:rsid w:val="00C06E26"/>
    <w:rsid w:val="00C2634D"/>
    <w:rsid w:val="00C44307"/>
    <w:rsid w:val="00C46EC7"/>
    <w:rsid w:val="00C708D1"/>
    <w:rsid w:val="00C73552"/>
    <w:rsid w:val="00C80A40"/>
    <w:rsid w:val="00CA0665"/>
    <w:rsid w:val="00CA0C8B"/>
    <w:rsid w:val="00CA1571"/>
    <w:rsid w:val="00CA7041"/>
    <w:rsid w:val="00CD0D18"/>
    <w:rsid w:val="00D3291B"/>
    <w:rsid w:val="00D40FA3"/>
    <w:rsid w:val="00D801FE"/>
    <w:rsid w:val="00D86396"/>
    <w:rsid w:val="00D87086"/>
    <w:rsid w:val="00D97294"/>
    <w:rsid w:val="00DB20CF"/>
    <w:rsid w:val="00DC28BB"/>
    <w:rsid w:val="00DC71A9"/>
    <w:rsid w:val="00DF7D68"/>
    <w:rsid w:val="00E1468B"/>
    <w:rsid w:val="00E3201F"/>
    <w:rsid w:val="00E448B1"/>
    <w:rsid w:val="00E45236"/>
    <w:rsid w:val="00E65A24"/>
    <w:rsid w:val="00E77C97"/>
    <w:rsid w:val="00E878B8"/>
    <w:rsid w:val="00E9098C"/>
    <w:rsid w:val="00E91467"/>
    <w:rsid w:val="00E9236E"/>
    <w:rsid w:val="00EA2AFC"/>
    <w:rsid w:val="00EA7A80"/>
    <w:rsid w:val="00EB0A55"/>
    <w:rsid w:val="00EB5789"/>
    <w:rsid w:val="00EC27DB"/>
    <w:rsid w:val="00ED2B87"/>
    <w:rsid w:val="00ED5317"/>
    <w:rsid w:val="00EE12C5"/>
    <w:rsid w:val="00EF5741"/>
    <w:rsid w:val="00F04AD9"/>
    <w:rsid w:val="00F10F5C"/>
    <w:rsid w:val="00F142C3"/>
    <w:rsid w:val="00F34DBF"/>
    <w:rsid w:val="00FB2614"/>
    <w:rsid w:val="00FB603E"/>
    <w:rsid w:val="00FD62C1"/>
    <w:rsid w:val="00FF45DF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649A"/>
  <w15:docId w15:val="{06A0CB49-A8C7-4092-A8A7-A32851A8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A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A72"/>
    <w:rPr>
      <w:rFonts w:ascii="Tahoma" w:eastAsia="Times New Roman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C27DB"/>
    <w:rPr>
      <w:color w:val="808080"/>
    </w:rPr>
  </w:style>
  <w:style w:type="paragraph" w:styleId="a6">
    <w:name w:val="List Paragraph"/>
    <w:basedOn w:val="a"/>
    <w:uiPriority w:val="34"/>
    <w:qFormat/>
    <w:rsid w:val="00777A0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531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D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531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C3DE7D4F85883407BF55709EAF0645A45CC9396612E7C9C60591D92BCB6CE5FAD2F5118FF8DE781500D5CEC5C263E2EB51B98A06A3DE38o1J3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4111-A816-403E-B53F-A4958657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Малакшинова</dc:creator>
  <cp:lastModifiedBy>Варфоломеева Лариса Владимировна</cp:lastModifiedBy>
  <cp:revision>8</cp:revision>
  <cp:lastPrinted>2020-11-12T12:29:00Z</cp:lastPrinted>
  <dcterms:created xsi:type="dcterms:W3CDTF">2018-08-17T08:18:00Z</dcterms:created>
  <dcterms:modified xsi:type="dcterms:W3CDTF">2020-11-13T02:57:00Z</dcterms:modified>
</cp:coreProperties>
</file>