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E4" w:rsidRPr="00687C0E" w:rsidRDefault="0099047A" w:rsidP="0099047A">
      <w:pPr>
        <w:autoSpaceDE w:val="0"/>
        <w:autoSpaceDN w:val="0"/>
        <w:adjustRightInd w:val="0"/>
        <w:spacing w:after="0" w:line="240" w:lineRule="auto"/>
        <w:jc w:val="right"/>
        <w:outlineLvl w:val="0"/>
        <w:rPr>
          <w:rFonts w:ascii="Times New Roman" w:hAnsi="Times New Roman" w:cs="Times New Roman"/>
          <w:bCs/>
          <w:sz w:val="28"/>
          <w:szCs w:val="28"/>
        </w:rPr>
      </w:pPr>
      <w:r w:rsidRPr="00687C0E">
        <w:rPr>
          <w:rFonts w:ascii="Times New Roman" w:hAnsi="Times New Roman" w:cs="Times New Roman"/>
          <w:bCs/>
          <w:sz w:val="28"/>
          <w:szCs w:val="28"/>
        </w:rPr>
        <w:t>Проект</w:t>
      </w:r>
    </w:p>
    <w:p w:rsidR="00235EE4" w:rsidRDefault="00235EE4" w:rsidP="00235EE4">
      <w:pPr>
        <w:autoSpaceDE w:val="0"/>
        <w:autoSpaceDN w:val="0"/>
        <w:adjustRightInd w:val="0"/>
        <w:spacing w:after="0" w:line="240" w:lineRule="auto"/>
        <w:jc w:val="center"/>
        <w:outlineLvl w:val="0"/>
        <w:rPr>
          <w:rFonts w:ascii="Times New Roman" w:hAnsi="Times New Roman" w:cs="Times New Roman"/>
          <w:b/>
          <w:bCs/>
          <w:sz w:val="28"/>
          <w:szCs w:val="28"/>
        </w:rPr>
      </w:pPr>
    </w:p>
    <w:p w:rsidR="00235EE4" w:rsidRPr="00D602D9" w:rsidRDefault="00235EE4" w:rsidP="00235EE4">
      <w:pPr>
        <w:spacing w:after="0" w:line="240" w:lineRule="auto"/>
        <w:ind w:right="-144"/>
        <w:jc w:val="center"/>
        <w:rPr>
          <w:rFonts w:ascii="Times New Roman" w:eastAsia="Times New Roman" w:hAnsi="Times New Roman" w:cs="Times New Roman"/>
          <w:sz w:val="28"/>
          <w:szCs w:val="24"/>
          <w:lang w:val="en-US" w:eastAsia="ru-RU"/>
        </w:rPr>
      </w:pPr>
      <w:r>
        <w:rPr>
          <w:b/>
          <w:bCs/>
          <w:noProof/>
          <w:lang w:eastAsia="ru-RU"/>
        </w:rPr>
        <w:drawing>
          <wp:inline distT="0" distB="0" distL="0" distR="0" wp14:anchorId="3833C6C1" wp14:editId="355C9F20">
            <wp:extent cx="553523" cy="655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654050"/>
                    </a:xfrm>
                    <a:prstGeom prst="rect">
                      <a:avLst/>
                    </a:prstGeom>
                    <a:noFill/>
                    <a:ln>
                      <a:noFill/>
                    </a:ln>
                  </pic:spPr>
                </pic:pic>
              </a:graphicData>
            </a:graphic>
          </wp:inline>
        </w:drawing>
      </w:r>
    </w:p>
    <w:p w:rsidR="00235EE4" w:rsidRPr="00E576D2" w:rsidRDefault="00235EE4" w:rsidP="00235EE4">
      <w:pPr>
        <w:spacing w:after="0" w:line="240" w:lineRule="auto"/>
        <w:ind w:right="-144"/>
        <w:jc w:val="center"/>
        <w:rPr>
          <w:rFonts w:ascii="Times New Roman" w:eastAsia="Times New Roman" w:hAnsi="Times New Roman" w:cs="Times New Roman"/>
          <w:sz w:val="28"/>
          <w:szCs w:val="24"/>
          <w:lang w:eastAsia="ru-RU"/>
        </w:rPr>
      </w:pPr>
    </w:p>
    <w:p w:rsidR="00235EE4" w:rsidRPr="00E576D2" w:rsidRDefault="00235EE4" w:rsidP="00235EE4">
      <w:pPr>
        <w:spacing w:after="0" w:line="240" w:lineRule="auto"/>
        <w:ind w:right="-144"/>
        <w:jc w:val="center"/>
        <w:rPr>
          <w:rFonts w:ascii="Times New Roman" w:eastAsia="Times New Roman" w:hAnsi="Times New Roman" w:cs="Times New Roman"/>
          <w:b/>
          <w:bCs/>
          <w:sz w:val="28"/>
          <w:szCs w:val="28"/>
          <w:lang w:eastAsia="ru-RU"/>
        </w:rPr>
      </w:pPr>
    </w:p>
    <w:p w:rsidR="00235EE4" w:rsidRPr="00E576D2" w:rsidRDefault="00235EE4" w:rsidP="00235EE4">
      <w:pPr>
        <w:autoSpaceDE w:val="0"/>
        <w:autoSpaceDN w:val="0"/>
        <w:spacing w:after="0" w:line="240" w:lineRule="auto"/>
        <w:ind w:right="-144"/>
        <w:jc w:val="center"/>
        <w:rPr>
          <w:rFonts w:ascii="Times New Roman" w:eastAsia="Times New Roman" w:hAnsi="Times New Roman" w:cs="Times New Roman"/>
          <w:b/>
          <w:bCs/>
          <w:sz w:val="28"/>
          <w:szCs w:val="28"/>
          <w:lang w:eastAsia="ru-RU"/>
        </w:rPr>
      </w:pPr>
      <w:r w:rsidRPr="00E576D2">
        <w:rPr>
          <w:rFonts w:ascii="Times New Roman" w:eastAsia="Times New Roman" w:hAnsi="Times New Roman" w:cs="Times New Roman"/>
          <w:b/>
          <w:bCs/>
          <w:sz w:val="28"/>
          <w:szCs w:val="28"/>
          <w:lang w:eastAsia="ru-RU"/>
        </w:rPr>
        <w:t>МИНИСТЕРСТВО СЕЛЬСКОГО ХОЗЯЙСТВА</w:t>
      </w:r>
    </w:p>
    <w:p w:rsidR="00235EE4" w:rsidRPr="00E576D2" w:rsidRDefault="00235EE4" w:rsidP="00235EE4">
      <w:pPr>
        <w:autoSpaceDE w:val="0"/>
        <w:autoSpaceDN w:val="0"/>
        <w:spacing w:after="0" w:line="240" w:lineRule="auto"/>
        <w:ind w:right="-144"/>
        <w:jc w:val="center"/>
        <w:rPr>
          <w:rFonts w:ascii="Times New Roman" w:eastAsia="Times New Roman" w:hAnsi="Times New Roman" w:cs="Times New Roman"/>
          <w:b/>
          <w:bCs/>
          <w:sz w:val="28"/>
          <w:szCs w:val="28"/>
          <w:lang w:eastAsia="ru-RU"/>
        </w:rPr>
      </w:pPr>
      <w:r w:rsidRPr="00E576D2">
        <w:rPr>
          <w:rFonts w:ascii="Times New Roman" w:eastAsia="Times New Roman" w:hAnsi="Times New Roman" w:cs="Times New Roman"/>
          <w:b/>
          <w:bCs/>
          <w:sz w:val="28"/>
          <w:szCs w:val="28"/>
          <w:lang w:eastAsia="ru-RU"/>
        </w:rPr>
        <w:t>НОВОСИБИРСКОЙ ОБЛАСТИ</w:t>
      </w:r>
    </w:p>
    <w:p w:rsidR="00235EE4" w:rsidRPr="00E576D2" w:rsidRDefault="00235EE4" w:rsidP="00235EE4">
      <w:pPr>
        <w:spacing w:after="0" w:line="240" w:lineRule="auto"/>
        <w:ind w:right="-144"/>
        <w:jc w:val="center"/>
        <w:rPr>
          <w:rFonts w:ascii="Times New Roman" w:eastAsia="Times New Roman" w:hAnsi="Times New Roman" w:cs="Times New Roman"/>
          <w:b/>
          <w:bCs/>
          <w:sz w:val="28"/>
          <w:szCs w:val="28"/>
          <w:lang w:eastAsia="ru-RU"/>
        </w:rPr>
      </w:pPr>
    </w:p>
    <w:p w:rsidR="00235EE4" w:rsidRPr="00E576D2" w:rsidRDefault="00235EE4" w:rsidP="00235EE4">
      <w:pPr>
        <w:spacing w:after="0" w:line="240" w:lineRule="auto"/>
        <w:ind w:right="-144"/>
        <w:jc w:val="center"/>
        <w:rPr>
          <w:rFonts w:ascii="Times New Roman" w:eastAsia="Times New Roman" w:hAnsi="Times New Roman" w:cs="Times New Roman"/>
          <w:b/>
          <w:bCs/>
          <w:sz w:val="32"/>
          <w:szCs w:val="32"/>
          <w:lang w:eastAsia="ru-RU"/>
        </w:rPr>
      </w:pPr>
      <w:r w:rsidRPr="00E576D2">
        <w:rPr>
          <w:rFonts w:ascii="Times New Roman" w:eastAsia="Times New Roman" w:hAnsi="Times New Roman" w:cs="Times New Roman"/>
          <w:b/>
          <w:bCs/>
          <w:sz w:val="32"/>
          <w:szCs w:val="32"/>
          <w:lang w:eastAsia="ru-RU"/>
        </w:rPr>
        <w:t>ПРИКАЗ</w:t>
      </w:r>
    </w:p>
    <w:p w:rsidR="00235EE4" w:rsidRPr="00E576D2" w:rsidRDefault="00235EE4" w:rsidP="00235EE4">
      <w:pPr>
        <w:tabs>
          <w:tab w:val="left" w:pos="480"/>
          <w:tab w:val="center" w:pos="5102"/>
        </w:tabs>
        <w:spacing w:after="0" w:line="240" w:lineRule="auto"/>
        <w:ind w:right="-144"/>
        <w:rPr>
          <w:rFonts w:ascii="Times New Roman" w:eastAsia="Times New Roman" w:hAnsi="Times New Roman" w:cs="Times New Roman"/>
          <w:sz w:val="28"/>
          <w:szCs w:val="28"/>
          <w:lang w:eastAsia="ru-RU"/>
        </w:rPr>
      </w:pPr>
    </w:p>
    <w:p w:rsidR="00235EE4" w:rsidRPr="00F43A44" w:rsidRDefault="00235EE4" w:rsidP="00235EE4">
      <w:pPr>
        <w:tabs>
          <w:tab w:val="left" w:pos="480"/>
          <w:tab w:val="center" w:pos="5102"/>
        </w:tabs>
        <w:spacing w:after="0" w:line="240" w:lineRule="auto"/>
        <w:ind w:right="-144"/>
        <w:rPr>
          <w:rFonts w:ascii="Times New Roman" w:eastAsia="Times New Roman" w:hAnsi="Times New Roman" w:cs="Times New Roman"/>
          <w:sz w:val="28"/>
          <w:szCs w:val="24"/>
          <w:lang w:eastAsia="ru-RU"/>
        </w:rPr>
      </w:pPr>
      <w:r w:rsidRPr="00E576D2">
        <w:rPr>
          <w:rFonts w:ascii="Times New Roman" w:eastAsia="Times New Roman" w:hAnsi="Times New Roman" w:cs="Times New Roman"/>
          <w:sz w:val="28"/>
          <w:szCs w:val="28"/>
          <w:lang w:eastAsia="ru-RU"/>
        </w:rPr>
        <w:t>____________</w:t>
      </w:r>
      <w:r w:rsidRPr="00E576D2">
        <w:rPr>
          <w:rFonts w:ascii="Times New Roman" w:eastAsia="Times New Roman" w:hAnsi="Times New Roman" w:cs="Times New Roman"/>
          <w:sz w:val="28"/>
          <w:szCs w:val="24"/>
          <w:lang w:eastAsia="ru-RU"/>
        </w:rPr>
        <w:t xml:space="preserve">                                                                                             № _______</w:t>
      </w:r>
    </w:p>
    <w:p w:rsidR="00235EE4" w:rsidRDefault="00235EE4" w:rsidP="00235EE4">
      <w:pPr>
        <w:tabs>
          <w:tab w:val="left" w:pos="3800"/>
        </w:tabs>
        <w:spacing w:after="0" w:line="240" w:lineRule="auto"/>
        <w:ind w:right="-144"/>
        <w:jc w:val="center"/>
        <w:rPr>
          <w:rFonts w:ascii="Times New Roman" w:eastAsia="Times New Roman" w:hAnsi="Times New Roman" w:cs="Times New Roman"/>
          <w:sz w:val="28"/>
          <w:szCs w:val="28"/>
          <w:lang w:eastAsia="ru-RU"/>
        </w:rPr>
      </w:pPr>
      <w:r w:rsidRPr="00A47F56">
        <w:rPr>
          <w:rFonts w:ascii="Times New Roman" w:eastAsia="Times New Roman" w:hAnsi="Times New Roman" w:cs="Times New Roman"/>
          <w:sz w:val="28"/>
          <w:szCs w:val="28"/>
          <w:lang w:eastAsia="ru-RU"/>
        </w:rPr>
        <w:t>г. Новосибирск</w:t>
      </w:r>
    </w:p>
    <w:p w:rsidR="00235EE4" w:rsidRDefault="00235EE4" w:rsidP="00235EE4">
      <w:pPr>
        <w:tabs>
          <w:tab w:val="left" w:pos="3800"/>
        </w:tabs>
        <w:spacing w:after="0" w:line="240" w:lineRule="auto"/>
        <w:ind w:right="-144"/>
        <w:jc w:val="center"/>
        <w:rPr>
          <w:rFonts w:ascii="Times New Roman" w:eastAsia="Times New Roman" w:hAnsi="Times New Roman" w:cs="Times New Roman"/>
          <w:sz w:val="28"/>
          <w:szCs w:val="28"/>
          <w:lang w:eastAsia="ru-RU"/>
        </w:rPr>
      </w:pPr>
    </w:p>
    <w:p w:rsidR="0099047A" w:rsidRPr="0099047A" w:rsidRDefault="0099047A" w:rsidP="0099047A">
      <w:pPr>
        <w:widowControl w:val="0"/>
        <w:autoSpaceDE w:val="0"/>
        <w:autoSpaceDN w:val="0"/>
        <w:spacing w:after="0" w:line="240" w:lineRule="auto"/>
        <w:ind w:right="-144"/>
        <w:jc w:val="center"/>
        <w:rPr>
          <w:rFonts w:ascii="Times New Roman" w:hAnsi="Times New Roman" w:cs="Times New Roman"/>
          <w:bCs/>
          <w:sz w:val="28"/>
          <w:szCs w:val="28"/>
        </w:rPr>
      </w:pPr>
      <w:r w:rsidRPr="0099047A">
        <w:rPr>
          <w:rFonts w:ascii="Times New Roman" w:hAnsi="Times New Roman" w:cs="Times New Roman"/>
          <w:bCs/>
          <w:sz w:val="28"/>
          <w:szCs w:val="28"/>
        </w:rPr>
        <w:t>Об утверждении административного регламента предоставления</w:t>
      </w:r>
    </w:p>
    <w:p w:rsidR="0099047A" w:rsidRPr="0099047A" w:rsidRDefault="0099047A" w:rsidP="0099047A">
      <w:pPr>
        <w:widowControl w:val="0"/>
        <w:autoSpaceDE w:val="0"/>
        <w:autoSpaceDN w:val="0"/>
        <w:spacing w:after="0" w:line="240" w:lineRule="auto"/>
        <w:ind w:right="-144"/>
        <w:jc w:val="center"/>
        <w:rPr>
          <w:rFonts w:ascii="Times New Roman" w:hAnsi="Times New Roman" w:cs="Times New Roman"/>
          <w:bCs/>
          <w:sz w:val="28"/>
          <w:szCs w:val="28"/>
        </w:rPr>
      </w:pPr>
      <w:r w:rsidRPr="0099047A">
        <w:rPr>
          <w:rFonts w:ascii="Times New Roman" w:hAnsi="Times New Roman" w:cs="Times New Roman"/>
          <w:bCs/>
          <w:sz w:val="28"/>
          <w:szCs w:val="28"/>
        </w:rPr>
        <w:t>государственной услуги по оказанию государственной поддержки</w:t>
      </w:r>
    </w:p>
    <w:p w:rsidR="00924842" w:rsidRDefault="0099047A" w:rsidP="0099047A">
      <w:pPr>
        <w:widowControl w:val="0"/>
        <w:autoSpaceDE w:val="0"/>
        <w:autoSpaceDN w:val="0"/>
        <w:spacing w:after="0" w:line="240" w:lineRule="auto"/>
        <w:ind w:right="-144"/>
        <w:jc w:val="center"/>
        <w:rPr>
          <w:rFonts w:ascii="Times New Roman" w:hAnsi="Times New Roman" w:cs="Times New Roman"/>
          <w:bCs/>
          <w:sz w:val="28"/>
          <w:szCs w:val="28"/>
        </w:rPr>
      </w:pPr>
      <w:r w:rsidRPr="0099047A">
        <w:rPr>
          <w:rFonts w:ascii="Times New Roman" w:hAnsi="Times New Roman" w:cs="Times New Roman"/>
          <w:bCs/>
          <w:sz w:val="28"/>
          <w:szCs w:val="28"/>
        </w:rPr>
        <w:t xml:space="preserve">по направлению </w:t>
      </w:r>
    </w:p>
    <w:p w:rsidR="00235EE4" w:rsidRDefault="0099047A" w:rsidP="0099047A">
      <w:pPr>
        <w:widowControl w:val="0"/>
        <w:autoSpaceDE w:val="0"/>
        <w:autoSpaceDN w:val="0"/>
        <w:spacing w:after="0" w:line="240" w:lineRule="auto"/>
        <w:ind w:right="-144"/>
        <w:jc w:val="center"/>
        <w:rPr>
          <w:rFonts w:ascii="Times New Roman" w:eastAsia="Times New Roman" w:hAnsi="Times New Roman" w:cs="Times New Roman"/>
          <w:b/>
          <w:sz w:val="28"/>
          <w:szCs w:val="28"/>
          <w:lang w:eastAsia="ru-RU"/>
        </w:rPr>
      </w:pPr>
      <w:r w:rsidRPr="0099047A">
        <w:rPr>
          <w:rFonts w:ascii="Times New Roman" w:hAnsi="Times New Roman" w:cs="Times New Roman"/>
          <w:bCs/>
          <w:sz w:val="28"/>
          <w:szCs w:val="28"/>
        </w:rPr>
        <w:t>«поддержка сельскохозяйственным потребительским кооперативам»</w:t>
      </w:r>
    </w:p>
    <w:p w:rsidR="00235EE4" w:rsidRDefault="00235EE4" w:rsidP="00235EE4">
      <w:pPr>
        <w:widowControl w:val="0"/>
        <w:autoSpaceDE w:val="0"/>
        <w:autoSpaceDN w:val="0"/>
        <w:spacing w:after="0" w:line="240" w:lineRule="auto"/>
        <w:ind w:right="-144"/>
        <w:jc w:val="center"/>
        <w:rPr>
          <w:rFonts w:ascii="Times New Roman" w:eastAsia="Times New Roman" w:hAnsi="Times New Roman" w:cs="Times New Roman"/>
          <w:sz w:val="28"/>
          <w:szCs w:val="28"/>
          <w:lang w:eastAsia="ru-RU"/>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35EE4">
        <w:rPr>
          <w:rFonts w:ascii="Times New Roman" w:hAnsi="Times New Roman" w:cs="Times New Roman"/>
          <w:color w:val="000000" w:themeColor="text1"/>
          <w:sz w:val="28"/>
          <w:szCs w:val="28"/>
        </w:rPr>
        <w:t xml:space="preserve">В соответствии с </w:t>
      </w:r>
      <w:hyperlink r:id="rId7" w:history="1">
        <w:r w:rsidRPr="00235EE4">
          <w:rPr>
            <w:rFonts w:ascii="Times New Roman" w:hAnsi="Times New Roman" w:cs="Times New Roman"/>
            <w:color w:val="000000" w:themeColor="text1"/>
            <w:sz w:val="28"/>
            <w:szCs w:val="28"/>
          </w:rPr>
          <w:t>постановлением</w:t>
        </w:r>
      </w:hyperlink>
      <w:r w:rsidRPr="00235EE4">
        <w:rPr>
          <w:rFonts w:ascii="Times New Roman" w:hAnsi="Times New Roman" w:cs="Times New Roman"/>
          <w:color w:val="000000" w:themeColor="text1"/>
          <w:sz w:val="28"/>
          <w:szCs w:val="28"/>
        </w:rPr>
        <w:t xml:space="preserve"> Правительства Новосибирской области от 18.10.2010 </w:t>
      </w:r>
      <w:r>
        <w:rPr>
          <w:rFonts w:ascii="Times New Roman" w:hAnsi="Times New Roman" w:cs="Times New Roman"/>
          <w:color w:val="000000" w:themeColor="text1"/>
          <w:sz w:val="28"/>
          <w:szCs w:val="28"/>
        </w:rPr>
        <w:t>№</w:t>
      </w:r>
      <w:r w:rsidRPr="00235EE4">
        <w:rPr>
          <w:rFonts w:ascii="Times New Roman" w:hAnsi="Times New Roman" w:cs="Times New Roman"/>
          <w:color w:val="000000" w:themeColor="text1"/>
          <w:sz w:val="28"/>
          <w:szCs w:val="28"/>
        </w:rPr>
        <w:t xml:space="preserve"> 176-п </w:t>
      </w:r>
      <w:r>
        <w:rPr>
          <w:rFonts w:ascii="Times New Roman" w:hAnsi="Times New Roman" w:cs="Times New Roman"/>
          <w:color w:val="000000" w:themeColor="text1"/>
          <w:sz w:val="28"/>
          <w:szCs w:val="28"/>
        </w:rPr>
        <w:t>«</w:t>
      </w:r>
      <w:r w:rsidRPr="00235EE4">
        <w:rPr>
          <w:rFonts w:ascii="Times New Roman" w:hAnsi="Times New Roman" w:cs="Times New Roman"/>
          <w:color w:val="000000" w:themeColor="text1"/>
          <w:sz w:val="28"/>
          <w:szCs w:val="28"/>
        </w:rPr>
        <w:t>Об утверждении Порядка разработки и утверждения исполнительными органами государственной власти Новосибирской области административных регламентов предоставления государственных услуг</w:t>
      </w:r>
      <w:r>
        <w:rPr>
          <w:rFonts w:ascii="Times New Roman" w:hAnsi="Times New Roman" w:cs="Times New Roman"/>
          <w:color w:val="000000" w:themeColor="text1"/>
          <w:sz w:val="28"/>
          <w:szCs w:val="28"/>
        </w:rPr>
        <w:t>»</w:t>
      </w:r>
      <w:r w:rsidRPr="00235EE4">
        <w:rPr>
          <w:rFonts w:ascii="Times New Roman" w:hAnsi="Times New Roman" w:cs="Times New Roman"/>
          <w:color w:val="000000" w:themeColor="text1"/>
          <w:sz w:val="28"/>
          <w:szCs w:val="28"/>
        </w:rPr>
        <w:t xml:space="preserve"> </w:t>
      </w:r>
      <w:r w:rsidR="0099047A">
        <w:rPr>
          <w:rFonts w:ascii="Times New Roman" w:hAnsi="Times New Roman" w:cs="Times New Roman"/>
          <w:color w:val="000000" w:themeColor="text1"/>
          <w:sz w:val="28"/>
          <w:szCs w:val="28"/>
        </w:rPr>
        <w:t>ПРИКАЗЫВАЮ</w:t>
      </w:r>
      <w:r w:rsidRPr="00235EE4">
        <w:rPr>
          <w:rFonts w:ascii="Times New Roman" w:hAnsi="Times New Roman" w:cs="Times New Roman"/>
          <w:color w:val="000000" w:themeColor="text1"/>
          <w:sz w:val="28"/>
          <w:szCs w:val="28"/>
        </w:rPr>
        <w:t>:</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Pr="00235EE4">
        <w:rPr>
          <w:rFonts w:ascii="Times New Roman" w:hAnsi="Times New Roman" w:cs="Times New Roman"/>
          <w:color w:val="000000" w:themeColor="text1"/>
          <w:sz w:val="28"/>
          <w:szCs w:val="28"/>
        </w:rPr>
        <w:t xml:space="preserve">Утвердить прилагаемый административный </w:t>
      </w:r>
      <w:hyperlink w:anchor="Par31" w:history="1">
        <w:r w:rsidRPr="00235EE4">
          <w:rPr>
            <w:rFonts w:ascii="Times New Roman" w:hAnsi="Times New Roman" w:cs="Times New Roman"/>
            <w:color w:val="000000" w:themeColor="text1"/>
            <w:sz w:val="28"/>
            <w:szCs w:val="28"/>
          </w:rPr>
          <w:t>регламент</w:t>
        </w:r>
      </w:hyperlink>
      <w:r w:rsidRPr="00235EE4">
        <w:rPr>
          <w:rFonts w:ascii="Times New Roman" w:hAnsi="Times New Roman" w:cs="Times New Roman"/>
          <w:color w:val="000000" w:themeColor="text1"/>
          <w:sz w:val="28"/>
          <w:szCs w:val="28"/>
        </w:rPr>
        <w:t xml:space="preserve"> предоставления государственной услуги</w:t>
      </w:r>
      <w:r w:rsidRPr="00235EE4">
        <w:rPr>
          <w:rFonts w:ascii="Times New Roman" w:hAnsi="Times New Roman" w:cs="Times New Roman"/>
          <w:bCs/>
          <w:sz w:val="28"/>
          <w:szCs w:val="28"/>
        </w:rPr>
        <w:t xml:space="preserve"> по оказанию государственной поддержки</w:t>
      </w:r>
      <w:r>
        <w:rPr>
          <w:rFonts w:ascii="Times New Roman" w:hAnsi="Times New Roman" w:cs="Times New Roman"/>
          <w:bCs/>
          <w:sz w:val="28"/>
          <w:szCs w:val="28"/>
        </w:rPr>
        <w:t xml:space="preserve"> </w:t>
      </w:r>
      <w:r w:rsidRPr="00235EE4">
        <w:rPr>
          <w:rFonts w:ascii="Times New Roman" w:hAnsi="Times New Roman" w:cs="Times New Roman"/>
          <w:sz w:val="28"/>
          <w:szCs w:val="28"/>
        </w:rPr>
        <w:t>сельскохозяйственны</w:t>
      </w:r>
      <w:r w:rsidR="0099047A">
        <w:rPr>
          <w:rFonts w:ascii="Times New Roman" w:hAnsi="Times New Roman" w:cs="Times New Roman"/>
          <w:sz w:val="28"/>
          <w:szCs w:val="28"/>
        </w:rPr>
        <w:t>м</w:t>
      </w:r>
      <w:r w:rsidRPr="00235EE4">
        <w:rPr>
          <w:rFonts w:ascii="Times New Roman" w:hAnsi="Times New Roman" w:cs="Times New Roman"/>
          <w:sz w:val="28"/>
          <w:szCs w:val="28"/>
        </w:rPr>
        <w:t xml:space="preserve"> потребительски</w:t>
      </w:r>
      <w:r w:rsidR="0099047A">
        <w:rPr>
          <w:rFonts w:ascii="Times New Roman" w:hAnsi="Times New Roman" w:cs="Times New Roman"/>
          <w:sz w:val="28"/>
          <w:szCs w:val="28"/>
        </w:rPr>
        <w:t>м</w:t>
      </w:r>
      <w:r w:rsidRPr="00235EE4">
        <w:rPr>
          <w:rFonts w:ascii="Times New Roman" w:hAnsi="Times New Roman" w:cs="Times New Roman"/>
          <w:sz w:val="28"/>
          <w:szCs w:val="28"/>
        </w:rPr>
        <w:t xml:space="preserve"> кооператив</w:t>
      </w:r>
      <w:r w:rsidR="0099047A">
        <w:rPr>
          <w:rFonts w:ascii="Times New Roman" w:hAnsi="Times New Roman" w:cs="Times New Roman"/>
          <w:sz w:val="28"/>
          <w:szCs w:val="28"/>
        </w:rPr>
        <w:t>ам</w:t>
      </w:r>
      <w:r>
        <w:rPr>
          <w:rFonts w:ascii="Times New Roman" w:hAnsi="Times New Roman" w:cs="Times New Roman"/>
          <w:sz w:val="28"/>
          <w:szCs w:val="28"/>
        </w:rPr>
        <w:t> </w:t>
      </w:r>
      <w:r w:rsidRPr="00235EE4">
        <w:rPr>
          <w:rFonts w:ascii="Times New Roman" w:hAnsi="Times New Roman" w:cs="Times New Roman"/>
          <w:color w:val="000000" w:themeColor="text1"/>
          <w:sz w:val="28"/>
          <w:szCs w:val="28"/>
        </w:rPr>
        <w:t>(далее - административный регламент).</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35EE4">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Отделу развития малых форм хозяйствования в АПК</w:t>
      </w:r>
      <w:r w:rsidR="00924842">
        <w:rPr>
          <w:rFonts w:ascii="Times New Roman" w:hAnsi="Times New Roman" w:cs="Times New Roman"/>
          <w:color w:val="000000" w:themeColor="text1"/>
          <w:sz w:val="28"/>
          <w:szCs w:val="28"/>
        </w:rPr>
        <w:t xml:space="preserve"> (Кириенко М.А.)</w:t>
      </w:r>
      <w:r w:rsidRPr="00235EE4">
        <w:rPr>
          <w:rFonts w:ascii="Times New Roman" w:hAnsi="Times New Roman" w:cs="Times New Roman"/>
          <w:color w:val="000000" w:themeColor="text1"/>
          <w:sz w:val="28"/>
          <w:szCs w:val="28"/>
        </w:rPr>
        <w:t xml:space="preserve"> организовать предоставление государственной поддержки в соответствии с административным </w:t>
      </w:r>
      <w:hyperlink w:anchor="Par31" w:history="1">
        <w:r w:rsidRPr="00235EE4">
          <w:rPr>
            <w:rFonts w:ascii="Times New Roman" w:hAnsi="Times New Roman" w:cs="Times New Roman"/>
            <w:color w:val="000000" w:themeColor="text1"/>
            <w:sz w:val="28"/>
            <w:szCs w:val="28"/>
          </w:rPr>
          <w:t>регламентом</w:t>
        </w:r>
      </w:hyperlink>
      <w:r w:rsidRPr="00235EE4">
        <w:rPr>
          <w:rFonts w:ascii="Times New Roman" w:hAnsi="Times New Roman" w:cs="Times New Roman"/>
          <w:color w:val="000000" w:themeColor="text1"/>
          <w:sz w:val="28"/>
          <w:szCs w:val="28"/>
        </w:rPr>
        <w:t>, при изменении законодательства, регулирующего предоставление государственной услуги, обеспечить своевременное внесение соответствующих изменений в административный регламент.</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35EE4">
        <w:rPr>
          <w:rFonts w:ascii="Times New Roman" w:hAnsi="Times New Roman" w:cs="Times New Roman"/>
          <w:color w:val="000000" w:themeColor="text1"/>
          <w:sz w:val="28"/>
          <w:szCs w:val="28"/>
        </w:rPr>
        <w:t xml:space="preserve">3. </w:t>
      </w:r>
      <w:proofErr w:type="gramStart"/>
      <w:r w:rsidRPr="00235EE4">
        <w:rPr>
          <w:rFonts w:ascii="Times New Roman" w:hAnsi="Times New Roman" w:cs="Times New Roman"/>
          <w:color w:val="000000" w:themeColor="text1"/>
          <w:sz w:val="28"/>
          <w:szCs w:val="28"/>
        </w:rPr>
        <w:t>Контроль за</w:t>
      </w:r>
      <w:proofErr w:type="gramEnd"/>
      <w:r w:rsidRPr="00235EE4">
        <w:rPr>
          <w:rFonts w:ascii="Times New Roman" w:hAnsi="Times New Roman" w:cs="Times New Roman"/>
          <w:color w:val="000000" w:themeColor="text1"/>
          <w:sz w:val="28"/>
          <w:szCs w:val="28"/>
        </w:rPr>
        <w:t xml:space="preserve"> исполнением настоящего приказа оставляю за собой.</w:t>
      </w:r>
    </w:p>
    <w:p w:rsidR="00235EE4" w:rsidRDefault="00235EE4" w:rsidP="00235EE4">
      <w:pPr>
        <w:widowControl w:val="0"/>
        <w:autoSpaceDE w:val="0"/>
        <w:autoSpaceDN w:val="0"/>
        <w:spacing w:after="0" w:line="240" w:lineRule="auto"/>
        <w:ind w:right="-144"/>
        <w:jc w:val="center"/>
        <w:rPr>
          <w:rFonts w:ascii="Times New Roman" w:eastAsia="Times New Roman" w:hAnsi="Times New Roman" w:cs="Times New Roman"/>
          <w:sz w:val="28"/>
          <w:szCs w:val="28"/>
          <w:lang w:eastAsia="ru-RU"/>
        </w:rPr>
      </w:pPr>
    </w:p>
    <w:p w:rsidR="00235EE4" w:rsidRPr="00F9503D" w:rsidRDefault="00235EE4" w:rsidP="00235EE4">
      <w:pPr>
        <w:spacing w:after="0" w:line="240" w:lineRule="auto"/>
        <w:ind w:right="-144"/>
        <w:jc w:val="both"/>
        <w:rPr>
          <w:rFonts w:ascii="Times New Roman" w:hAnsi="Times New Roman" w:cs="Times New Roman"/>
          <w:sz w:val="28"/>
          <w:szCs w:val="20"/>
        </w:rPr>
      </w:pPr>
      <w:r>
        <w:rPr>
          <w:rFonts w:ascii="Times New Roman" w:hAnsi="Times New Roman" w:cs="Times New Roman"/>
          <w:sz w:val="28"/>
          <w:szCs w:val="20"/>
        </w:rPr>
        <w:t>Заместитель Председателя П</w:t>
      </w:r>
      <w:r w:rsidRPr="00F9503D">
        <w:rPr>
          <w:rFonts w:ascii="Times New Roman" w:hAnsi="Times New Roman" w:cs="Times New Roman"/>
          <w:sz w:val="28"/>
          <w:szCs w:val="20"/>
        </w:rPr>
        <w:t>равительства</w:t>
      </w:r>
    </w:p>
    <w:p w:rsidR="00235EE4" w:rsidRPr="00F9503D" w:rsidRDefault="00235EE4" w:rsidP="00235EE4">
      <w:pPr>
        <w:spacing w:after="0" w:line="240" w:lineRule="auto"/>
        <w:ind w:right="-144"/>
        <w:jc w:val="both"/>
        <w:rPr>
          <w:rFonts w:ascii="Times New Roman" w:hAnsi="Times New Roman" w:cs="Times New Roman"/>
          <w:sz w:val="28"/>
          <w:szCs w:val="20"/>
        </w:rPr>
      </w:pPr>
      <w:r w:rsidRPr="00F9503D">
        <w:rPr>
          <w:rFonts w:ascii="Times New Roman" w:hAnsi="Times New Roman" w:cs="Times New Roman"/>
          <w:sz w:val="28"/>
          <w:szCs w:val="20"/>
        </w:rPr>
        <w:t xml:space="preserve">Новосибирской области – министр                        </w:t>
      </w:r>
      <w:r w:rsidR="00893784">
        <w:rPr>
          <w:rFonts w:ascii="Times New Roman" w:hAnsi="Times New Roman" w:cs="Times New Roman"/>
          <w:sz w:val="28"/>
          <w:szCs w:val="20"/>
        </w:rPr>
        <w:t xml:space="preserve">                               </w:t>
      </w:r>
      <w:r>
        <w:rPr>
          <w:rFonts w:ascii="Times New Roman" w:hAnsi="Times New Roman" w:cs="Times New Roman"/>
          <w:sz w:val="28"/>
          <w:szCs w:val="20"/>
        </w:rPr>
        <w:t xml:space="preserve"> </w:t>
      </w:r>
      <w:r w:rsidRPr="00F9503D">
        <w:rPr>
          <w:rFonts w:ascii="Times New Roman" w:hAnsi="Times New Roman" w:cs="Times New Roman"/>
          <w:sz w:val="28"/>
          <w:szCs w:val="20"/>
        </w:rPr>
        <w:t>В.А. Пронькин</w:t>
      </w:r>
    </w:p>
    <w:p w:rsidR="00235EE4" w:rsidRDefault="00235EE4" w:rsidP="00235EE4">
      <w:pPr>
        <w:spacing w:line="240" w:lineRule="auto"/>
        <w:ind w:right="-142"/>
        <w:rPr>
          <w:rFonts w:ascii="Times New Roman" w:eastAsia="Times New Roman" w:hAnsi="Times New Roman" w:cs="Times New Roman"/>
          <w:sz w:val="20"/>
          <w:szCs w:val="28"/>
          <w:lang w:eastAsia="ru-RU"/>
        </w:rPr>
      </w:pPr>
    </w:p>
    <w:p w:rsidR="00235EE4" w:rsidRDefault="00235EE4" w:rsidP="00235EE4">
      <w:pPr>
        <w:widowControl w:val="0"/>
        <w:autoSpaceDE w:val="0"/>
        <w:autoSpaceDN w:val="0"/>
        <w:spacing w:after="0" w:line="240" w:lineRule="auto"/>
        <w:ind w:right="-144"/>
        <w:rPr>
          <w:rFonts w:ascii="Times New Roman" w:eastAsia="Times New Roman" w:hAnsi="Times New Roman" w:cs="Times New Roman"/>
          <w:sz w:val="24"/>
          <w:szCs w:val="24"/>
          <w:lang w:eastAsia="ru-RU"/>
        </w:rPr>
      </w:pPr>
    </w:p>
    <w:p w:rsidR="00235EE4" w:rsidRDefault="00235EE4" w:rsidP="00235EE4">
      <w:pPr>
        <w:widowControl w:val="0"/>
        <w:autoSpaceDE w:val="0"/>
        <w:autoSpaceDN w:val="0"/>
        <w:spacing w:after="0" w:line="240" w:lineRule="auto"/>
        <w:ind w:right="-144"/>
        <w:rPr>
          <w:rFonts w:ascii="Times New Roman" w:eastAsia="Times New Roman" w:hAnsi="Times New Roman" w:cs="Times New Roman"/>
          <w:sz w:val="24"/>
          <w:szCs w:val="24"/>
          <w:lang w:eastAsia="ru-RU"/>
        </w:rPr>
      </w:pPr>
    </w:p>
    <w:p w:rsidR="00235EE4" w:rsidRDefault="00235EE4" w:rsidP="00235EE4">
      <w:pPr>
        <w:widowControl w:val="0"/>
        <w:autoSpaceDE w:val="0"/>
        <w:autoSpaceDN w:val="0"/>
        <w:spacing w:after="0" w:line="240" w:lineRule="auto"/>
        <w:ind w:right="-144"/>
        <w:rPr>
          <w:rFonts w:ascii="Times New Roman" w:eastAsia="Times New Roman" w:hAnsi="Times New Roman" w:cs="Times New Roman"/>
          <w:sz w:val="24"/>
          <w:szCs w:val="24"/>
          <w:lang w:eastAsia="ru-RU"/>
        </w:rPr>
      </w:pPr>
    </w:p>
    <w:p w:rsidR="00235EE4" w:rsidRPr="008B5581" w:rsidRDefault="00235EE4" w:rsidP="00235EE4">
      <w:pPr>
        <w:widowControl w:val="0"/>
        <w:autoSpaceDE w:val="0"/>
        <w:autoSpaceDN w:val="0"/>
        <w:spacing w:after="0" w:line="240" w:lineRule="auto"/>
        <w:ind w:right="-144"/>
        <w:rPr>
          <w:rFonts w:ascii="Times New Roman" w:eastAsia="Times New Roman" w:hAnsi="Times New Roman" w:cs="Times New Roman"/>
          <w:sz w:val="24"/>
          <w:szCs w:val="24"/>
          <w:lang w:eastAsia="ru-RU"/>
        </w:rPr>
      </w:pPr>
      <w:r w:rsidRPr="008B5581">
        <w:rPr>
          <w:rFonts w:ascii="Times New Roman" w:eastAsia="Times New Roman" w:hAnsi="Times New Roman" w:cs="Times New Roman"/>
          <w:sz w:val="24"/>
          <w:szCs w:val="24"/>
          <w:lang w:eastAsia="ru-RU"/>
        </w:rPr>
        <w:t xml:space="preserve">М.А. Кириенко </w:t>
      </w:r>
    </w:p>
    <w:p w:rsidR="00893784" w:rsidRDefault="00235EE4" w:rsidP="00893784">
      <w:pPr>
        <w:widowControl w:val="0"/>
        <w:autoSpaceDE w:val="0"/>
        <w:autoSpaceDN w:val="0"/>
        <w:spacing w:after="0" w:line="240" w:lineRule="auto"/>
        <w:ind w:right="-1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223 67 3</w:t>
      </w:r>
      <w:r w:rsidR="00893784">
        <w:rPr>
          <w:rFonts w:ascii="Times New Roman" w:eastAsia="Times New Roman" w:hAnsi="Times New Roman" w:cs="Times New Roman"/>
          <w:sz w:val="24"/>
          <w:szCs w:val="24"/>
          <w:lang w:eastAsia="ru-RU"/>
        </w:rPr>
        <w:t>1</w:t>
      </w:r>
    </w:p>
    <w:p w:rsidR="00235EE4" w:rsidRPr="00893784" w:rsidRDefault="00235EE4" w:rsidP="00893784">
      <w:pPr>
        <w:widowControl w:val="0"/>
        <w:autoSpaceDE w:val="0"/>
        <w:autoSpaceDN w:val="0"/>
        <w:spacing w:after="0" w:line="240" w:lineRule="auto"/>
        <w:ind w:right="-144" w:firstLine="5670"/>
        <w:jc w:val="center"/>
        <w:rPr>
          <w:rFonts w:ascii="Times New Roman" w:eastAsia="Times New Roman" w:hAnsi="Times New Roman" w:cs="Times New Roman"/>
          <w:sz w:val="24"/>
          <w:szCs w:val="24"/>
          <w:lang w:eastAsia="ru-RU"/>
        </w:rPr>
      </w:pPr>
      <w:r w:rsidRPr="00235EE4">
        <w:rPr>
          <w:rFonts w:ascii="Times New Roman" w:hAnsi="Times New Roman" w:cs="Times New Roman"/>
          <w:sz w:val="28"/>
          <w:szCs w:val="28"/>
        </w:rPr>
        <w:t>П</w:t>
      </w:r>
      <w:r w:rsidR="00893784">
        <w:rPr>
          <w:rFonts w:ascii="Times New Roman" w:hAnsi="Times New Roman" w:cs="Times New Roman"/>
          <w:sz w:val="28"/>
          <w:szCs w:val="28"/>
        </w:rPr>
        <w:t>РИЛОЖЕНИЕ</w:t>
      </w:r>
    </w:p>
    <w:p w:rsidR="00893784" w:rsidRDefault="00893784" w:rsidP="00235EE4">
      <w:pPr>
        <w:autoSpaceDE w:val="0"/>
        <w:autoSpaceDN w:val="0"/>
        <w:adjustRightInd w:val="0"/>
        <w:spacing w:after="0" w:line="240" w:lineRule="auto"/>
        <w:jc w:val="right"/>
        <w:rPr>
          <w:rFonts w:ascii="Times New Roman" w:hAnsi="Times New Roman" w:cs="Times New Roman"/>
          <w:sz w:val="28"/>
          <w:szCs w:val="28"/>
        </w:rPr>
      </w:pPr>
    </w:p>
    <w:p w:rsidR="00235EE4" w:rsidRPr="00235EE4" w:rsidRDefault="00235EE4" w:rsidP="00893784">
      <w:pPr>
        <w:autoSpaceDE w:val="0"/>
        <w:autoSpaceDN w:val="0"/>
        <w:adjustRightInd w:val="0"/>
        <w:spacing w:after="0" w:line="240" w:lineRule="auto"/>
        <w:ind w:firstLine="5670"/>
        <w:jc w:val="center"/>
        <w:rPr>
          <w:rFonts w:ascii="Times New Roman" w:hAnsi="Times New Roman" w:cs="Times New Roman"/>
          <w:sz w:val="28"/>
          <w:szCs w:val="28"/>
        </w:rPr>
      </w:pPr>
      <w:r w:rsidRPr="00235EE4">
        <w:rPr>
          <w:rFonts w:ascii="Times New Roman" w:hAnsi="Times New Roman" w:cs="Times New Roman"/>
          <w:sz w:val="28"/>
          <w:szCs w:val="28"/>
        </w:rPr>
        <w:t>к приказу</w:t>
      </w:r>
    </w:p>
    <w:p w:rsidR="00235EE4" w:rsidRPr="00235EE4" w:rsidRDefault="00235EE4" w:rsidP="00235EE4">
      <w:pPr>
        <w:autoSpaceDE w:val="0"/>
        <w:autoSpaceDN w:val="0"/>
        <w:adjustRightInd w:val="0"/>
        <w:spacing w:after="0" w:line="240" w:lineRule="auto"/>
        <w:jc w:val="right"/>
        <w:rPr>
          <w:rFonts w:ascii="Times New Roman" w:hAnsi="Times New Roman" w:cs="Times New Roman"/>
          <w:sz w:val="28"/>
          <w:szCs w:val="28"/>
        </w:rPr>
      </w:pPr>
      <w:r w:rsidRPr="00235EE4">
        <w:rPr>
          <w:rFonts w:ascii="Times New Roman" w:hAnsi="Times New Roman" w:cs="Times New Roman"/>
          <w:sz w:val="28"/>
          <w:szCs w:val="28"/>
        </w:rPr>
        <w:t>министерства сельского хозяйства</w:t>
      </w:r>
    </w:p>
    <w:p w:rsidR="00235EE4" w:rsidRPr="00235EE4" w:rsidRDefault="00235EE4" w:rsidP="00235EE4">
      <w:pPr>
        <w:autoSpaceDE w:val="0"/>
        <w:autoSpaceDN w:val="0"/>
        <w:adjustRightInd w:val="0"/>
        <w:spacing w:after="0" w:line="240" w:lineRule="auto"/>
        <w:jc w:val="right"/>
        <w:rPr>
          <w:rFonts w:ascii="Times New Roman" w:hAnsi="Times New Roman" w:cs="Times New Roman"/>
          <w:sz w:val="28"/>
          <w:szCs w:val="28"/>
        </w:rPr>
      </w:pPr>
      <w:r w:rsidRPr="00235EE4">
        <w:rPr>
          <w:rFonts w:ascii="Times New Roman" w:hAnsi="Times New Roman" w:cs="Times New Roman"/>
          <w:sz w:val="28"/>
          <w:szCs w:val="28"/>
        </w:rPr>
        <w:t>Новосибирской области</w:t>
      </w:r>
    </w:p>
    <w:p w:rsidR="00235EE4" w:rsidRPr="00235EE4" w:rsidRDefault="00235EE4" w:rsidP="00235EE4">
      <w:pPr>
        <w:autoSpaceDE w:val="0"/>
        <w:autoSpaceDN w:val="0"/>
        <w:adjustRightInd w:val="0"/>
        <w:spacing w:after="0" w:line="240" w:lineRule="auto"/>
        <w:jc w:val="right"/>
        <w:rPr>
          <w:rFonts w:ascii="Times New Roman" w:hAnsi="Times New Roman" w:cs="Times New Roman"/>
          <w:sz w:val="28"/>
          <w:szCs w:val="28"/>
        </w:rPr>
      </w:pPr>
      <w:r w:rsidRPr="00235EE4">
        <w:rPr>
          <w:rFonts w:ascii="Times New Roman" w:hAnsi="Times New Roman" w:cs="Times New Roman"/>
          <w:sz w:val="28"/>
          <w:szCs w:val="28"/>
        </w:rPr>
        <w:t xml:space="preserve">от </w:t>
      </w:r>
      <w:r w:rsidR="004F319D">
        <w:rPr>
          <w:rFonts w:ascii="Times New Roman" w:hAnsi="Times New Roman" w:cs="Times New Roman"/>
          <w:sz w:val="28"/>
          <w:szCs w:val="28"/>
        </w:rPr>
        <w:t>_______№</w:t>
      </w:r>
      <w:r w:rsidRPr="00235EE4">
        <w:rPr>
          <w:rFonts w:ascii="Times New Roman" w:hAnsi="Times New Roman" w:cs="Times New Roman"/>
          <w:sz w:val="28"/>
          <w:szCs w:val="28"/>
        </w:rPr>
        <w:t xml:space="preserve"> </w:t>
      </w:r>
      <w:r w:rsidR="004F319D">
        <w:rPr>
          <w:rFonts w:ascii="Times New Roman" w:hAnsi="Times New Roman" w:cs="Times New Roman"/>
          <w:sz w:val="28"/>
          <w:szCs w:val="28"/>
        </w:rPr>
        <w:t xml:space="preserve">  </w:t>
      </w:r>
      <w:r w:rsidRPr="00235EE4">
        <w:rPr>
          <w:rFonts w:ascii="Times New Roman" w:hAnsi="Times New Roman" w:cs="Times New Roman"/>
          <w:sz w:val="28"/>
          <w:szCs w:val="28"/>
        </w:rPr>
        <w:t>-</w:t>
      </w:r>
      <w:r w:rsidR="0075718B">
        <w:rPr>
          <w:rFonts w:ascii="Times New Roman" w:hAnsi="Times New Roman" w:cs="Times New Roman"/>
          <w:sz w:val="28"/>
          <w:szCs w:val="28"/>
        </w:rPr>
        <w:t xml:space="preserve"> </w:t>
      </w:r>
      <w:proofErr w:type="spellStart"/>
      <w:r w:rsidRPr="00235EE4">
        <w:rPr>
          <w:rFonts w:ascii="Times New Roman" w:hAnsi="Times New Roman" w:cs="Times New Roman"/>
          <w:sz w:val="28"/>
          <w:szCs w:val="28"/>
        </w:rPr>
        <w:t>нпа</w:t>
      </w:r>
      <w:proofErr w:type="spellEnd"/>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99047A" w:rsidP="0099047A">
      <w:pPr>
        <w:autoSpaceDE w:val="0"/>
        <w:autoSpaceDN w:val="0"/>
        <w:adjustRightInd w:val="0"/>
        <w:spacing w:after="0" w:line="240" w:lineRule="auto"/>
        <w:ind w:firstLine="540"/>
        <w:jc w:val="center"/>
        <w:rPr>
          <w:rFonts w:ascii="Times New Roman" w:hAnsi="Times New Roman" w:cs="Times New Roman"/>
          <w:sz w:val="28"/>
          <w:szCs w:val="28"/>
        </w:rPr>
      </w:pPr>
      <w:bookmarkStart w:id="0" w:name="Par31"/>
      <w:bookmarkEnd w:id="0"/>
      <w:r w:rsidRPr="0099047A">
        <w:rPr>
          <w:rFonts w:ascii="Times New Roman" w:hAnsi="Times New Roman" w:cs="Times New Roman"/>
          <w:b/>
          <w:bCs/>
          <w:sz w:val="28"/>
          <w:szCs w:val="28"/>
        </w:rPr>
        <w:t>Административный регламент предоставления государственной услуги по оказанию государственной поддержки по направлениям  «</w:t>
      </w:r>
      <w:r>
        <w:rPr>
          <w:rFonts w:ascii="Times New Roman" w:hAnsi="Times New Roman" w:cs="Times New Roman"/>
          <w:b/>
          <w:bCs/>
          <w:sz w:val="28"/>
          <w:szCs w:val="28"/>
        </w:rPr>
        <w:t xml:space="preserve">поддержка </w:t>
      </w:r>
      <w:r w:rsidRPr="0099047A">
        <w:rPr>
          <w:rFonts w:ascii="Times New Roman" w:hAnsi="Times New Roman" w:cs="Times New Roman"/>
          <w:b/>
          <w:bCs/>
          <w:sz w:val="28"/>
          <w:szCs w:val="28"/>
        </w:rPr>
        <w:t>сельскохозяйственным потребительским кооператива»</w:t>
      </w:r>
    </w:p>
    <w:p w:rsidR="0099047A" w:rsidRDefault="0099047A" w:rsidP="00235EE4">
      <w:pPr>
        <w:autoSpaceDE w:val="0"/>
        <w:autoSpaceDN w:val="0"/>
        <w:adjustRightInd w:val="0"/>
        <w:spacing w:after="0" w:line="240" w:lineRule="auto"/>
        <w:jc w:val="center"/>
        <w:outlineLvl w:val="1"/>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1"/>
        <w:rPr>
          <w:rFonts w:ascii="Times New Roman" w:hAnsi="Times New Roman" w:cs="Times New Roman"/>
          <w:sz w:val="28"/>
          <w:szCs w:val="28"/>
        </w:rPr>
      </w:pPr>
      <w:r w:rsidRPr="00235EE4">
        <w:rPr>
          <w:rFonts w:ascii="Times New Roman" w:hAnsi="Times New Roman" w:cs="Times New Roman"/>
          <w:sz w:val="28"/>
          <w:szCs w:val="28"/>
        </w:rPr>
        <w:t>I. Общие положения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Основные понятия, используемые в административном регламенте</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1. В административном регламенте используются следующие основные понятия: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государственная услуга - деятельность по реализации функций министерства сельского хозяйства Новосибирской области (далее - министерство), которая осуществляется по запросам заявителей в пределах полномочий министерства, установленных нормативными правовыми актами Российской Федерации и нормативными правовыми актами Новосибирской области;</w:t>
      </w:r>
    </w:p>
    <w:p w:rsid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административный регламент - нормативный правовой акт, устанавливающий порядок предоставления государственной услуги и стандарт предоставления государственной услуги.</w:t>
      </w:r>
    </w:p>
    <w:p w:rsidR="0099047A" w:rsidRPr="00235EE4" w:rsidRDefault="0099047A" w:rsidP="00235EE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9047A">
        <w:rPr>
          <w:rFonts w:ascii="Times New Roman" w:hAnsi="Times New Roman" w:cs="Times New Roman"/>
          <w:sz w:val="28"/>
          <w:szCs w:val="28"/>
        </w:rPr>
        <w:t>сельскохозяйстве</w:t>
      </w:r>
      <w:r w:rsidR="00893784">
        <w:rPr>
          <w:rFonts w:ascii="Times New Roman" w:hAnsi="Times New Roman" w:cs="Times New Roman"/>
          <w:sz w:val="28"/>
          <w:szCs w:val="28"/>
        </w:rPr>
        <w:t>нный потребительский кооператив</w:t>
      </w:r>
      <w:r w:rsidRPr="0099047A">
        <w:rPr>
          <w:rFonts w:ascii="Times New Roman" w:hAnsi="Times New Roman" w:cs="Times New Roman"/>
          <w:sz w:val="28"/>
          <w:szCs w:val="28"/>
        </w:rPr>
        <w:t xml:space="preserve"> - сельскохозяйственный потребительский перерабатывающий и (или) сельскохозяйственный сбытовой кооператив, действующий не менее 12 месяцев с даты регистрации, осуществляющий деятельность по заготовке, хранению, подработке, переработке, сортировке, убою, первичной переработке, охлаждению молока, мяса сельскохозяйственных животных, птицы, рыбы и объектов </w:t>
      </w:r>
      <w:proofErr w:type="spellStart"/>
      <w:r w:rsidRPr="0099047A">
        <w:rPr>
          <w:rFonts w:ascii="Times New Roman" w:hAnsi="Times New Roman" w:cs="Times New Roman"/>
          <w:sz w:val="28"/>
          <w:szCs w:val="28"/>
        </w:rPr>
        <w:t>аквакультуры</w:t>
      </w:r>
      <w:proofErr w:type="spellEnd"/>
      <w:r w:rsidRPr="0099047A">
        <w:rPr>
          <w:rFonts w:ascii="Times New Roman" w:hAnsi="Times New Roman" w:cs="Times New Roman"/>
          <w:sz w:val="28"/>
          <w:szCs w:val="28"/>
        </w:rPr>
        <w:t>, картофеля, грибов, овощей, плодов и ягод, в том числе дикорастущих, подготовке к реализации сельскохозяйственной продукции и продуктов ее переработки, объединяющий</w:t>
      </w:r>
      <w:proofErr w:type="gramEnd"/>
      <w:r w:rsidRPr="0099047A">
        <w:rPr>
          <w:rFonts w:ascii="Times New Roman" w:hAnsi="Times New Roman" w:cs="Times New Roman"/>
          <w:sz w:val="28"/>
          <w:szCs w:val="28"/>
        </w:rPr>
        <w:t xml:space="preserve"> </w:t>
      </w:r>
      <w:proofErr w:type="gramStart"/>
      <w:r w:rsidRPr="0099047A">
        <w:rPr>
          <w:rFonts w:ascii="Times New Roman" w:hAnsi="Times New Roman" w:cs="Times New Roman"/>
          <w:sz w:val="28"/>
          <w:szCs w:val="28"/>
        </w:rPr>
        <w:t>не менее 10 сельскохозяйственных товаропроизводителей на правах членов кооперативов (кроме ассоциированного членства), при этом не менее 70 процентов выручки сельскохозяйственного потребительского кооператива должно формироваться за счет осуществления перерабатывающей и (или) сбытовой деятельности, или потребительские общества, если 70 процентов их выручки формируется за счет осуществления видов деятельности, аналогичных таким видам деятельности сельскохозяйственных потребительских кооперативов, как заготовка, хранение, переработка и сбыт сельскохозяйственной</w:t>
      </w:r>
      <w:proofErr w:type="gramEnd"/>
      <w:r w:rsidRPr="0099047A">
        <w:rPr>
          <w:rFonts w:ascii="Times New Roman" w:hAnsi="Times New Roman" w:cs="Times New Roman"/>
          <w:sz w:val="28"/>
          <w:szCs w:val="28"/>
        </w:rPr>
        <w:t xml:space="preserve"> продукции.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Описание заявителей</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2. Заявителями на предоставление государственной услуги выступают:</w:t>
      </w:r>
    </w:p>
    <w:p w:rsidR="00235EE4" w:rsidRPr="00235EE4" w:rsidRDefault="001B6C67"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Сельскохозяйственные потребительские кооперативы и (или) сельскохозяйственные сбытовые кооперативы, действующие не менее 12 месяцев </w:t>
      </w:r>
      <w:proofErr w:type="gramStart"/>
      <w:r>
        <w:rPr>
          <w:rFonts w:ascii="Times New Roman" w:hAnsi="Times New Roman" w:cs="Times New Roman"/>
          <w:sz w:val="28"/>
          <w:szCs w:val="28"/>
        </w:rPr>
        <w:t>с даты регистрации</w:t>
      </w:r>
      <w:proofErr w:type="gramEnd"/>
      <w:r>
        <w:rPr>
          <w:rFonts w:ascii="Times New Roman" w:hAnsi="Times New Roman" w:cs="Times New Roman"/>
          <w:sz w:val="28"/>
          <w:szCs w:val="28"/>
        </w:rPr>
        <w:t>.</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Порядок информирования о правилах предоставления</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3. Информация о государственной услуге, процедуре ее предоставления предоставляется: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непосредственно специалистами министерства; с использованием средств телефонной, почтовой связи и электронного информирования; посредством размещения в информационно-телекоммуникационной сети Интернет на официальном интернет-сайте министерства, в федеральной государственной информационной системе "Единый портал государственных и муниципальных услуг (функций)" (далее - ЕПГУ) по адресу www.gosuslugi.ru;</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посредством размещения на информационном стенде министерства.</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bookmarkStart w:id="1" w:name="Par59"/>
      <w:bookmarkEnd w:id="1"/>
      <w:r w:rsidRPr="00235EE4">
        <w:rPr>
          <w:rFonts w:ascii="Times New Roman" w:hAnsi="Times New Roman" w:cs="Times New Roman"/>
          <w:sz w:val="28"/>
          <w:szCs w:val="28"/>
        </w:rPr>
        <w:t xml:space="preserve">4. </w:t>
      </w:r>
      <w:proofErr w:type="gramStart"/>
      <w:r w:rsidRPr="00235EE4">
        <w:rPr>
          <w:rFonts w:ascii="Times New Roman" w:hAnsi="Times New Roman" w:cs="Times New Roman"/>
          <w:sz w:val="28"/>
          <w:szCs w:val="28"/>
        </w:rPr>
        <w:t>Место нахождения министерства: г. Новосибирск, Красный проспект, 18, кабинет 301 (приемная заместителя Председателя Правительства Новосибирской области - министра сельского хозяйства Новосибирской области (далее - заместитель Председателя Правительства Новосибирской области - министр); телефон (383) 223-47-34.</w:t>
      </w:r>
      <w:proofErr w:type="gramEnd"/>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Структурные подразделения министерства, предоставляющие государственную услугу: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отдел развития </w:t>
      </w:r>
      <w:r w:rsidR="004F319D">
        <w:rPr>
          <w:rFonts w:ascii="Times New Roman" w:hAnsi="Times New Roman" w:cs="Times New Roman"/>
          <w:sz w:val="28"/>
          <w:szCs w:val="28"/>
        </w:rPr>
        <w:t>малых форм хозяйствования в АПК</w:t>
      </w:r>
      <w:r w:rsidRPr="00235EE4">
        <w:rPr>
          <w:rFonts w:ascii="Times New Roman" w:hAnsi="Times New Roman" w:cs="Times New Roman"/>
          <w:sz w:val="28"/>
          <w:szCs w:val="28"/>
        </w:rPr>
        <w:t xml:space="preserve"> (далее - отдел развития </w:t>
      </w:r>
      <w:r w:rsidR="004F319D">
        <w:rPr>
          <w:rFonts w:ascii="Times New Roman" w:hAnsi="Times New Roman" w:cs="Times New Roman"/>
          <w:sz w:val="28"/>
          <w:szCs w:val="28"/>
        </w:rPr>
        <w:t>малых форм хозяйствования</w:t>
      </w:r>
      <w:r w:rsidRPr="00235EE4">
        <w:rPr>
          <w:rFonts w:ascii="Times New Roman" w:hAnsi="Times New Roman" w:cs="Times New Roman"/>
          <w:sz w:val="28"/>
          <w:szCs w:val="28"/>
        </w:rPr>
        <w:t>) (место нахождения: г. Новосибирск, Красный проспект, 18, кабинеты  426, телефоны 223-57-02, 223-6</w:t>
      </w:r>
      <w:r w:rsidR="004F319D">
        <w:rPr>
          <w:rFonts w:ascii="Times New Roman" w:hAnsi="Times New Roman" w:cs="Times New Roman"/>
          <w:sz w:val="28"/>
          <w:szCs w:val="28"/>
        </w:rPr>
        <w:t>5</w:t>
      </w:r>
      <w:r w:rsidRPr="00235EE4">
        <w:rPr>
          <w:rFonts w:ascii="Times New Roman" w:hAnsi="Times New Roman" w:cs="Times New Roman"/>
          <w:sz w:val="28"/>
          <w:szCs w:val="28"/>
        </w:rPr>
        <w:t>-</w:t>
      </w:r>
      <w:r w:rsidR="004F319D">
        <w:rPr>
          <w:rFonts w:ascii="Times New Roman" w:hAnsi="Times New Roman" w:cs="Times New Roman"/>
          <w:sz w:val="28"/>
          <w:szCs w:val="28"/>
        </w:rPr>
        <w:t>09</w:t>
      </w:r>
      <w:r w:rsidRPr="00235EE4">
        <w:rPr>
          <w:rFonts w:ascii="Times New Roman" w:hAnsi="Times New Roman" w:cs="Times New Roman"/>
          <w:sz w:val="28"/>
          <w:szCs w:val="28"/>
        </w:rPr>
        <w:t>);</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отдел государственной поддержки АПК (далее - отдел государственной поддержки) (место нахождения: г. Новосибирск, Красный проспект, 18, кабинеты </w:t>
      </w:r>
      <w:r w:rsidR="00FB0683">
        <w:rPr>
          <w:rFonts w:ascii="Times New Roman" w:hAnsi="Times New Roman" w:cs="Times New Roman"/>
          <w:sz w:val="28"/>
          <w:szCs w:val="28"/>
        </w:rPr>
        <w:t>334</w:t>
      </w:r>
      <w:r w:rsidRPr="00235EE4">
        <w:rPr>
          <w:rFonts w:ascii="Times New Roman" w:hAnsi="Times New Roman" w:cs="Times New Roman"/>
          <w:sz w:val="28"/>
          <w:szCs w:val="28"/>
        </w:rPr>
        <w:t xml:space="preserve">, </w:t>
      </w:r>
      <w:r w:rsidR="00FB0683">
        <w:rPr>
          <w:rFonts w:ascii="Times New Roman" w:hAnsi="Times New Roman" w:cs="Times New Roman"/>
          <w:sz w:val="28"/>
          <w:szCs w:val="28"/>
        </w:rPr>
        <w:t>345</w:t>
      </w:r>
      <w:r w:rsidRPr="00235EE4">
        <w:rPr>
          <w:rFonts w:ascii="Times New Roman" w:hAnsi="Times New Roman" w:cs="Times New Roman"/>
          <w:sz w:val="28"/>
          <w:szCs w:val="28"/>
        </w:rPr>
        <w:t>, телефоны 22</w:t>
      </w:r>
      <w:r w:rsidR="004F319D">
        <w:rPr>
          <w:rFonts w:ascii="Times New Roman" w:hAnsi="Times New Roman" w:cs="Times New Roman"/>
          <w:sz w:val="28"/>
          <w:szCs w:val="28"/>
        </w:rPr>
        <w:t>3</w:t>
      </w:r>
      <w:r w:rsidRPr="00235EE4">
        <w:rPr>
          <w:rFonts w:ascii="Times New Roman" w:hAnsi="Times New Roman" w:cs="Times New Roman"/>
          <w:sz w:val="28"/>
          <w:szCs w:val="28"/>
        </w:rPr>
        <w:t>-</w:t>
      </w:r>
      <w:r w:rsidR="00FB0683">
        <w:rPr>
          <w:rFonts w:ascii="Times New Roman" w:hAnsi="Times New Roman" w:cs="Times New Roman"/>
          <w:sz w:val="28"/>
          <w:szCs w:val="28"/>
        </w:rPr>
        <w:t>36</w:t>
      </w:r>
      <w:r w:rsidRPr="00235EE4">
        <w:rPr>
          <w:rFonts w:ascii="Times New Roman" w:hAnsi="Times New Roman" w:cs="Times New Roman"/>
          <w:sz w:val="28"/>
          <w:szCs w:val="28"/>
        </w:rPr>
        <w:t>-</w:t>
      </w:r>
      <w:r w:rsidR="00FB0683">
        <w:rPr>
          <w:rFonts w:ascii="Times New Roman" w:hAnsi="Times New Roman" w:cs="Times New Roman"/>
          <w:sz w:val="28"/>
          <w:szCs w:val="28"/>
        </w:rPr>
        <w:t>35</w:t>
      </w:r>
      <w:r w:rsidRPr="00235EE4">
        <w:rPr>
          <w:rFonts w:ascii="Times New Roman" w:hAnsi="Times New Roman" w:cs="Times New Roman"/>
          <w:sz w:val="28"/>
          <w:szCs w:val="28"/>
        </w:rPr>
        <w:t>, 223-</w:t>
      </w:r>
      <w:r w:rsidR="00FB0683">
        <w:rPr>
          <w:rFonts w:ascii="Times New Roman" w:hAnsi="Times New Roman" w:cs="Times New Roman"/>
          <w:sz w:val="28"/>
          <w:szCs w:val="28"/>
        </w:rPr>
        <w:t>13</w:t>
      </w:r>
      <w:r w:rsidRPr="00235EE4">
        <w:rPr>
          <w:rFonts w:ascii="Times New Roman" w:hAnsi="Times New Roman" w:cs="Times New Roman"/>
          <w:sz w:val="28"/>
          <w:szCs w:val="28"/>
        </w:rPr>
        <w:t>-</w:t>
      </w:r>
      <w:r w:rsidR="00FB0683">
        <w:rPr>
          <w:rFonts w:ascii="Times New Roman" w:hAnsi="Times New Roman" w:cs="Times New Roman"/>
          <w:sz w:val="28"/>
          <w:szCs w:val="28"/>
        </w:rPr>
        <w:t>02</w:t>
      </w:r>
      <w:r w:rsidRPr="00235EE4">
        <w:rPr>
          <w:rFonts w:ascii="Times New Roman" w:hAnsi="Times New Roman" w:cs="Times New Roman"/>
          <w:sz w:val="28"/>
          <w:szCs w:val="28"/>
        </w:rPr>
        <w:t>, 222-</w:t>
      </w:r>
      <w:r w:rsidR="00FB0683">
        <w:rPr>
          <w:rFonts w:ascii="Times New Roman" w:hAnsi="Times New Roman" w:cs="Times New Roman"/>
          <w:sz w:val="28"/>
          <w:szCs w:val="28"/>
        </w:rPr>
        <w:t>66</w:t>
      </w:r>
      <w:r w:rsidRPr="00235EE4">
        <w:rPr>
          <w:rFonts w:ascii="Times New Roman" w:hAnsi="Times New Roman" w:cs="Times New Roman"/>
          <w:sz w:val="28"/>
          <w:szCs w:val="28"/>
        </w:rPr>
        <w:t>-</w:t>
      </w:r>
      <w:r w:rsidR="00FB0683">
        <w:rPr>
          <w:rFonts w:ascii="Times New Roman" w:hAnsi="Times New Roman" w:cs="Times New Roman"/>
          <w:sz w:val="28"/>
          <w:szCs w:val="28"/>
        </w:rPr>
        <w:t>91</w:t>
      </w:r>
      <w:r w:rsidRPr="00235EE4">
        <w:rPr>
          <w:rFonts w:ascii="Times New Roman" w:hAnsi="Times New Roman" w:cs="Times New Roman"/>
          <w:sz w:val="28"/>
          <w:szCs w:val="28"/>
        </w:rPr>
        <w:t>);</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отдел бюджетного учета и сводной отраслевой отчетности (место нахождения: г. Новосибирск, Красный проспект, 18, кабинеты 351, 435, телефоны 222-30-15, 223-15-95, 22</w:t>
      </w:r>
      <w:r w:rsidR="00FB0683">
        <w:rPr>
          <w:rFonts w:ascii="Times New Roman" w:hAnsi="Times New Roman" w:cs="Times New Roman"/>
          <w:sz w:val="28"/>
          <w:szCs w:val="28"/>
        </w:rPr>
        <w:t>2</w:t>
      </w:r>
      <w:r w:rsidRPr="00235EE4">
        <w:rPr>
          <w:rFonts w:ascii="Times New Roman" w:hAnsi="Times New Roman" w:cs="Times New Roman"/>
          <w:sz w:val="28"/>
          <w:szCs w:val="28"/>
        </w:rPr>
        <w:t>-</w:t>
      </w:r>
      <w:r w:rsidR="00FB0683">
        <w:rPr>
          <w:rFonts w:ascii="Times New Roman" w:hAnsi="Times New Roman" w:cs="Times New Roman"/>
          <w:sz w:val="28"/>
          <w:szCs w:val="28"/>
        </w:rPr>
        <w:t>36</w:t>
      </w:r>
      <w:r w:rsidRPr="00235EE4">
        <w:rPr>
          <w:rFonts w:ascii="Times New Roman" w:hAnsi="Times New Roman" w:cs="Times New Roman"/>
          <w:sz w:val="28"/>
          <w:szCs w:val="28"/>
        </w:rPr>
        <w:t>-</w:t>
      </w:r>
      <w:r w:rsidR="00FB0683">
        <w:rPr>
          <w:rFonts w:ascii="Times New Roman" w:hAnsi="Times New Roman" w:cs="Times New Roman"/>
          <w:sz w:val="28"/>
          <w:szCs w:val="28"/>
        </w:rPr>
        <w:t>27</w:t>
      </w:r>
      <w:r w:rsidRPr="00235EE4">
        <w:rPr>
          <w:rFonts w:ascii="Times New Roman" w:hAnsi="Times New Roman" w:cs="Times New Roman"/>
          <w:sz w:val="28"/>
          <w:szCs w:val="28"/>
        </w:rPr>
        <w:t>).</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График приема заявителей специалистами структурных подразделений министерства, предоставляющих государственную услугу:</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Понедельник     9-30 - 17-00</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Вторник         </w:t>
      </w:r>
      <w:r w:rsidR="00FB0683">
        <w:rPr>
          <w:rFonts w:ascii="Times New Roman" w:hAnsi="Times New Roman" w:cs="Times New Roman"/>
          <w:sz w:val="28"/>
          <w:szCs w:val="28"/>
        </w:rPr>
        <w:t xml:space="preserve">    </w:t>
      </w:r>
      <w:r w:rsidRPr="00235EE4">
        <w:rPr>
          <w:rFonts w:ascii="Times New Roman" w:hAnsi="Times New Roman" w:cs="Times New Roman"/>
          <w:sz w:val="28"/>
          <w:szCs w:val="28"/>
        </w:rPr>
        <w:t>9-30 - 17-00</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Среда           </w:t>
      </w:r>
      <w:r w:rsidR="00FB0683">
        <w:rPr>
          <w:rFonts w:ascii="Times New Roman" w:hAnsi="Times New Roman" w:cs="Times New Roman"/>
          <w:sz w:val="28"/>
          <w:szCs w:val="28"/>
        </w:rPr>
        <w:t xml:space="preserve">      </w:t>
      </w:r>
      <w:r w:rsidRPr="00235EE4">
        <w:rPr>
          <w:rFonts w:ascii="Times New Roman" w:hAnsi="Times New Roman" w:cs="Times New Roman"/>
          <w:sz w:val="28"/>
          <w:szCs w:val="28"/>
        </w:rPr>
        <w:t>9-30 - 17-00</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Четверг         </w:t>
      </w:r>
      <w:r w:rsidR="00FB0683">
        <w:rPr>
          <w:rFonts w:ascii="Times New Roman" w:hAnsi="Times New Roman" w:cs="Times New Roman"/>
          <w:sz w:val="28"/>
          <w:szCs w:val="28"/>
        </w:rPr>
        <w:t xml:space="preserve">     </w:t>
      </w:r>
      <w:r w:rsidRPr="00235EE4">
        <w:rPr>
          <w:rFonts w:ascii="Times New Roman" w:hAnsi="Times New Roman" w:cs="Times New Roman"/>
          <w:sz w:val="28"/>
          <w:szCs w:val="28"/>
        </w:rPr>
        <w:t>9-30 - 17-00</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Пятница         </w:t>
      </w:r>
      <w:r w:rsidR="00FB0683">
        <w:rPr>
          <w:rFonts w:ascii="Times New Roman" w:hAnsi="Times New Roman" w:cs="Times New Roman"/>
          <w:sz w:val="28"/>
          <w:szCs w:val="28"/>
        </w:rPr>
        <w:t xml:space="preserve">    </w:t>
      </w:r>
      <w:r w:rsidRPr="00235EE4">
        <w:rPr>
          <w:rFonts w:ascii="Times New Roman" w:hAnsi="Times New Roman" w:cs="Times New Roman"/>
          <w:sz w:val="28"/>
          <w:szCs w:val="28"/>
        </w:rPr>
        <w:t>9-30 - 16-00</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технические перерывы:</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с 11-00 до 11-15</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с 15-00 до 15-15</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обеденный перерыв:</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с 13-00 до 13-48.</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Адрес официального интернет-сайта министерства: www.mcx.nso.ru, адрес электронной почты министерства: agro@nso.ru.</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Сведения о местах нахождения, контактных телефонах, графике работы структурных подразделений, предоставляющих государственную услугу, адресе электронной почты министерства размещаются на официальном интернет-сайте министерства и на информационном стенде министерства.</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Информация, размещаемая на официальном интернет-сайте и информационном стенде министерства, обновляется по мере изменения законодательства о государственной услуге и справочных данных.</w:t>
      </w:r>
    </w:p>
    <w:p w:rsidR="00235EE4" w:rsidRPr="00235EE4" w:rsidRDefault="00FA1BF3"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235EE4" w:rsidRPr="00235EE4">
        <w:rPr>
          <w:rFonts w:ascii="Times New Roman" w:hAnsi="Times New Roman" w:cs="Times New Roman"/>
          <w:sz w:val="28"/>
          <w:szCs w:val="28"/>
        </w:rPr>
        <w:t xml:space="preserve">ри изготовлении информационных материалов используется шрифт </w:t>
      </w:r>
      <w:proofErr w:type="spellStart"/>
      <w:r w:rsidR="00235EE4" w:rsidRPr="00235EE4">
        <w:rPr>
          <w:rFonts w:ascii="Times New Roman" w:hAnsi="Times New Roman" w:cs="Times New Roman"/>
          <w:sz w:val="28"/>
          <w:szCs w:val="28"/>
        </w:rPr>
        <w:t>Times</w:t>
      </w:r>
      <w:proofErr w:type="spellEnd"/>
      <w:r w:rsidR="00235EE4" w:rsidRPr="00235EE4">
        <w:rPr>
          <w:rFonts w:ascii="Times New Roman" w:hAnsi="Times New Roman" w:cs="Times New Roman"/>
          <w:sz w:val="28"/>
          <w:szCs w:val="28"/>
        </w:rPr>
        <w:t xml:space="preserve"> </w:t>
      </w:r>
      <w:proofErr w:type="spellStart"/>
      <w:r w:rsidR="00235EE4" w:rsidRPr="00235EE4">
        <w:rPr>
          <w:rFonts w:ascii="Times New Roman" w:hAnsi="Times New Roman" w:cs="Times New Roman"/>
          <w:sz w:val="28"/>
          <w:szCs w:val="28"/>
        </w:rPr>
        <w:t>New</w:t>
      </w:r>
      <w:proofErr w:type="spellEnd"/>
      <w:r w:rsidR="00235EE4" w:rsidRPr="00235EE4">
        <w:rPr>
          <w:rFonts w:ascii="Times New Roman" w:hAnsi="Times New Roman" w:cs="Times New Roman"/>
          <w:sz w:val="28"/>
          <w:szCs w:val="28"/>
        </w:rPr>
        <w:t xml:space="preserve"> </w:t>
      </w:r>
      <w:proofErr w:type="spellStart"/>
      <w:r w:rsidR="00235EE4" w:rsidRPr="00235EE4">
        <w:rPr>
          <w:rFonts w:ascii="Times New Roman" w:hAnsi="Times New Roman" w:cs="Times New Roman"/>
          <w:sz w:val="28"/>
          <w:szCs w:val="28"/>
        </w:rPr>
        <w:t>Roman</w:t>
      </w:r>
      <w:proofErr w:type="spellEnd"/>
      <w:r w:rsidR="00235EE4" w:rsidRPr="00235EE4">
        <w:rPr>
          <w:rFonts w:ascii="Times New Roman" w:hAnsi="Times New Roman" w:cs="Times New Roman"/>
          <w:sz w:val="28"/>
          <w:szCs w:val="28"/>
        </w:rPr>
        <w:t xml:space="preserve"> размером не менее 14.</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5. Место нахождения, графики работы и номера телефонов территориальных органов федеральных органов исполнительной власти в Новосибирской области и территориальных государственных внебюджетных фондов Новосибирской области, с которыми осуществляет взаимодействие министерство при предоставлении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1) Управление Федеральной налоговой службы по Новосибирской области: г. Новосибирск, ул. Каменская, 49, телефон: (383) 201-22-89.</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График работы:</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Понедельник     </w:t>
      </w:r>
      <w:r w:rsidR="00FB0683">
        <w:rPr>
          <w:rFonts w:ascii="Times New Roman" w:hAnsi="Times New Roman" w:cs="Times New Roman"/>
          <w:sz w:val="28"/>
          <w:szCs w:val="28"/>
        </w:rPr>
        <w:t xml:space="preserve"> </w:t>
      </w:r>
      <w:r w:rsidRPr="00235EE4">
        <w:rPr>
          <w:rFonts w:ascii="Times New Roman" w:hAnsi="Times New Roman" w:cs="Times New Roman"/>
          <w:sz w:val="28"/>
          <w:szCs w:val="28"/>
        </w:rPr>
        <w:t>8-00 - 17-00</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Вторник         </w:t>
      </w:r>
      <w:r w:rsidR="00FB0683">
        <w:rPr>
          <w:rFonts w:ascii="Times New Roman" w:hAnsi="Times New Roman" w:cs="Times New Roman"/>
          <w:sz w:val="28"/>
          <w:szCs w:val="28"/>
        </w:rPr>
        <w:t xml:space="preserve">     </w:t>
      </w:r>
      <w:r w:rsidRPr="00235EE4">
        <w:rPr>
          <w:rFonts w:ascii="Times New Roman" w:hAnsi="Times New Roman" w:cs="Times New Roman"/>
          <w:sz w:val="28"/>
          <w:szCs w:val="28"/>
        </w:rPr>
        <w:t>8-00 - 17-00</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Среда           </w:t>
      </w:r>
      <w:r w:rsidR="00FB0683">
        <w:rPr>
          <w:rFonts w:ascii="Times New Roman" w:hAnsi="Times New Roman" w:cs="Times New Roman"/>
          <w:sz w:val="28"/>
          <w:szCs w:val="28"/>
        </w:rPr>
        <w:t xml:space="preserve">       </w:t>
      </w:r>
      <w:r w:rsidRPr="00235EE4">
        <w:rPr>
          <w:rFonts w:ascii="Times New Roman" w:hAnsi="Times New Roman" w:cs="Times New Roman"/>
          <w:sz w:val="28"/>
          <w:szCs w:val="28"/>
        </w:rPr>
        <w:t>8-00 - 17-00</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Четверг         </w:t>
      </w:r>
      <w:r w:rsidR="00FB0683">
        <w:rPr>
          <w:rFonts w:ascii="Times New Roman" w:hAnsi="Times New Roman" w:cs="Times New Roman"/>
          <w:sz w:val="28"/>
          <w:szCs w:val="28"/>
        </w:rPr>
        <w:t xml:space="preserve">      </w:t>
      </w:r>
      <w:r w:rsidRPr="00235EE4">
        <w:rPr>
          <w:rFonts w:ascii="Times New Roman" w:hAnsi="Times New Roman" w:cs="Times New Roman"/>
          <w:sz w:val="28"/>
          <w:szCs w:val="28"/>
        </w:rPr>
        <w:t>8-00 - 17-00</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Пятница         </w:t>
      </w:r>
      <w:r w:rsidR="00FB0683">
        <w:rPr>
          <w:rFonts w:ascii="Times New Roman" w:hAnsi="Times New Roman" w:cs="Times New Roman"/>
          <w:sz w:val="28"/>
          <w:szCs w:val="28"/>
        </w:rPr>
        <w:t xml:space="preserve">     </w:t>
      </w:r>
      <w:r w:rsidRPr="00235EE4">
        <w:rPr>
          <w:rFonts w:ascii="Times New Roman" w:hAnsi="Times New Roman" w:cs="Times New Roman"/>
          <w:sz w:val="28"/>
          <w:szCs w:val="28"/>
        </w:rPr>
        <w:t>8-00 - 16-00</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обеденный перерыв:</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с 12-30 до 13-18.</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Сведения о местах нахождения, графике работы и справочных телефонах структурных подразделений Управления Федеральной налоговой службы по Новосибирской области содержатся в </w:t>
      </w:r>
      <w:hyperlink w:anchor="Par485" w:history="1">
        <w:r w:rsidRPr="00FB0683">
          <w:rPr>
            <w:rFonts w:ascii="Times New Roman" w:hAnsi="Times New Roman" w:cs="Times New Roman"/>
            <w:color w:val="000000" w:themeColor="text1"/>
            <w:sz w:val="28"/>
            <w:szCs w:val="28"/>
          </w:rPr>
          <w:t xml:space="preserve">приложении </w:t>
        </w:r>
        <w:r w:rsidR="00FB0683">
          <w:rPr>
            <w:rFonts w:ascii="Times New Roman" w:hAnsi="Times New Roman" w:cs="Times New Roman"/>
            <w:color w:val="000000" w:themeColor="text1"/>
            <w:sz w:val="28"/>
            <w:szCs w:val="28"/>
          </w:rPr>
          <w:t>№</w:t>
        </w:r>
        <w:r w:rsidRPr="00FB0683">
          <w:rPr>
            <w:rFonts w:ascii="Times New Roman" w:hAnsi="Times New Roman" w:cs="Times New Roman"/>
            <w:color w:val="000000" w:themeColor="text1"/>
            <w:sz w:val="28"/>
            <w:szCs w:val="28"/>
          </w:rPr>
          <w:t xml:space="preserve"> 1</w:t>
        </w:r>
      </w:hyperlink>
      <w:r w:rsidRPr="00235EE4">
        <w:rPr>
          <w:rFonts w:ascii="Times New Roman" w:hAnsi="Times New Roman" w:cs="Times New Roman"/>
          <w:sz w:val="28"/>
          <w:szCs w:val="28"/>
        </w:rPr>
        <w:t xml:space="preserve"> к административному регламенту.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2) Отделение Пенсионного фонда Российской Федерации по Новосибирской области: г. Новосибирск, ул. </w:t>
      </w:r>
      <w:proofErr w:type="spellStart"/>
      <w:r w:rsidRPr="00235EE4">
        <w:rPr>
          <w:rFonts w:ascii="Times New Roman" w:hAnsi="Times New Roman" w:cs="Times New Roman"/>
          <w:sz w:val="28"/>
          <w:szCs w:val="28"/>
        </w:rPr>
        <w:t>Серебренниковская</w:t>
      </w:r>
      <w:proofErr w:type="spellEnd"/>
      <w:r w:rsidRPr="00235EE4">
        <w:rPr>
          <w:rFonts w:ascii="Times New Roman" w:hAnsi="Times New Roman" w:cs="Times New Roman"/>
          <w:sz w:val="28"/>
          <w:szCs w:val="28"/>
        </w:rPr>
        <w:t>, д. 19/1, телефон: (383) 210-16-88.</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График работы:</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Понедельник     8-30 - 17-15</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Вторник         </w:t>
      </w:r>
      <w:r w:rsidR="00FB0683">
        <w:rPr>
          <w:rFonts w:ascii="Times New Roman" w:hAnsi="Times New Roman" w:cs="Times New Roman"/>
          <w:sz w:val="28"/>
          <w:szCs w:val="28"/>
        </w:rPr>
        <w:t xml:space="preserve">    </w:t>
      </w:r>
      <w:r w:rsidRPr="00235EE4">
        <w:rPr>
          <w:rFonts w:ascii="Times New Roman" w:hAnsi="Times New Roman" w:cs="Times New Roman"/>
          <w:sz w:val="28"/>
          <w:szCs w:val="28"/>
        </w:rPr>
        <w:t>8-30 - 17-15</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Среда           </w:t>
      </w:r>
      <w:r w:rsidR="00FB0683">
        <w:rPr>
          <w:rFonts w:ascii="Times New Roman" w:hAnsi="Times New Roman" w:cs="Times New Roman"/>
          <w:sz w:val="28"/>
          <w:szCs w:val="28"/>
        </w:rPr>
        <w:t xml:space="preserve">      </w:t>
      </w:r>
      <w:r w:rsidRPr="00235EE4">
        <w:rPr>
          <w:rFonts w:ascii="Times New Roman" w:hAnsi="Times New Roman" w:cs="Times New Roman"/>
          <w:sz w:val="28"/>
          <w:szCs w:val="28"/>
        </w:rPr>
        <w:t>8-30 - 17-15</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Четверг         </w:t>
      </w:r>
      <w:r w:rsidR="00FB0683">
        <w:rPr>
          <w:rFonts w:ascii="Times New Roman" w:hAnsi="Times New Roman" w:cs="Times New Roman"/>
          <w:sz w:val="28"/>
          <w:szCs w:val="28"/>
        </w:rPr>
        <w:t xml:space="preserve">     </w:t>
      </w:r>
      <w:r w:rsidRPr="00235EE4">
        <w:rPr>
          <w:rFonts w:ascii="Times New Roman" w:hAnsi="Times New Roman" w:cs="Times New Roman"/>
          <w:sz w:val="28"/>
          <w:szCs w:val="28"/>
        </w:rPr>
        <w:t>8-30 - 17-15</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Пятница         </w:t>
      </w:r>
      <w:r w:rsidR="00FB0683">
        <w:rPr>
          <w:rFonts w:ascii="Times New Roman" w:hAnsi="Times New Roman" w:cs="Times New Roman"/>
          <w:sz w:val="28"/>
          <w:szCs w:val="28"/>
        </w:rPr>
        <w:t xml:space="preserve">    </w:t>
      </w:r>
      <w:r w:rsidRPr="00235EE4">
        <w:rPr>
          <w:rFonts w:ascii="Times New Roman" w:hAnsi="Times New Roman" w:cs="Times New Roman"/>
          <w:sz w:val="28"/>
          <w:szCs w:val="28"/>
        </w:rPr>
        <w:t>8-30 - 16-00</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обеденный перерыв:</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с 12-00 до 12-30.</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Сведения о местах нахождения, графике работы и справочных телефонах управлений Пенсионного фонда России по Новосибирской области содержатся в </w:t>
      </w:r>
      <w:hyperlink w:anchor="Par830" w:history="1">
        <w:r w:rsidRPr="00FB0683">
          <w:rPr>
            <w:rFonts w:ascii="Times New Roman" w:hAnsi="Times New Roman" w:cs="Times New Roman"/>
            <w:color w:val="000000" w:themeColor="text1"/>
            <w:sz w:val="28"/>
            <w:szCs w:val="28"/>
          </w:rPr>
          <w:t xml:space="preserve">приложении </w:t>
        </w:r>
        <w:r w:rsidR="00FB0683" w:rsidRPr="00FB0683">
          <w:rPr>
            <w:rFonts w:ascii="Times New Roman" w:hAnsi="Times New Roman" w:cs="Times New Roman"/>
            <w:color w:val="000000" w:themeColor="text1"/>
            <w:sz w:val="28"/>
            <w:szCs w:val="28"/>
          </w:rPr>
          <w:t>№</w:t>
        </w:r>
        <w:r w:rsidRPr="00FB0683">
          <w:rPr>
            <w:rFonts w:ascii="Times New Roman" w:hAnsi="Times New Roman" w:cs="Times New Roman"/>
            <w:color w:val="000000" w:themeColor="text1"/>
            <w:sz w:val="28"/>
            <w:szCs w:val="28"/>
          </w:rPr>
          <w:t xml:space="preserve"> 2</w:t>
        </w:r>
      </w:hyperlink>
      <w:r w:rsidRPr="00235EE4">
        <w:rPr>
          <w:rFonts w:ascii="Times New Roman" w:hAnsi="Times New Roman" w:cs="Times New Roman"/>
          <w:sz w:val="28"/>
          <w:szCs w:val="28"/>
        </w:rPr>
        <w:t xml:space="preserve"> к административному регламенту.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3) Государственное учреждение - Новосибирское региональное отделение Фонда социального страхования Российской Федерации: г. Новосибирск, ул. </w:t>
      </w:r>
      <w:proofErr w:type="gramStart"/>
      <w:r w:rsidRPr="00235EE4">
        <w:rPr>
          <w:rFonts w:ascii="Times New Roman" w:hAnsi="Times New Roman" w:cs="Times New Roman"/>
          <w:sz w:val="28"/>
          <w:szCs w:val="28"/>
        </w:rPr>
        <w:t>Сибирская</w:t>
      </w:r>
      <w:proofErr w:type="gramEnd"/>
      <w:r w:rsidRPr="00235EE4">
        <w:rPr>
          <w:rFonts w:ascii="Times New Roman" w:hAnsi="Times New Roman" w:cs="Times New Roman"/>
          <w:sz w:val="28"/>
          <w:szCs w:val="28"/>
        </w:rPr>
        <w:t>, д. 54/1, телефон: (383) 221-59-28.</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График работы:</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Понедельник     8-30 - 17-30</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Вторник         </w:t>
      </w:r>
      <w:r w:rsidR="00FB0683">
        <w:rPr>
          <w:rFonts w:ascii="Times New Roman" w:hAnsi="Times New Roman" w:cs="Times New Roman"/>
          <w:sz w:val="28"/>
          <w:szCs w:val="28"/>
        </w:rPr>
        <w:t xml:space="preserve">    </w:t>
      </w:r>
      <w:r w:rsidRPr="00235EE4">
        <w:rPr>
          <w:rFonts w:ascii="Times New Roman" w:hAnsi="Times New Roman" w:cs="Times New Roman"/>
          <w:sz w:val="28"/>
          <w:szCs w:val="28"/>
        </w:rPr>
        <w:t>8-30 - 17-30</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Среда           </w:t>
      </w:r>
      <w:r w:rsidR="00FB0683">
        <w:rPr>
          <w:rFonts w:ascii="Times New Roman" w:hAnsi="Times New Roman" w:cs="Times New Roman"/>
          <w:sz w:val="28"/>
          <w:szCs w:val="28"/>
        </w:rPr>
        <w:t xml:space="preserve">      </w:t>
      </w:r>
      <w:r w:rsidRPr="00235EE4">
        <w:rPr>
          <w:rFonts w:ascii="Times New Roman" w:hAnsi="Times New Roman" w:cs="Times New Roman"/>
          <w:sz w:val="28"/>
          <w:szCs w:val="28"/>
        </w:rPr>
        <w:t>8-30 - 17-30</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Четверг         </w:t>
      </w:r>
      <w:r w:rsidR="00FB0683">
        <w:rPr>
          <w:rFonts w:ascii="Times New Roman" w:hAnsi="Times New Roman" w:cs="Times New Roman"/>
          <w:sz w:val="28"/>
          <w:szCs w:val="28"/>
        </w:rPr>
        <w:t xml:space="preserve">     </w:t>
      </w:r>
      <w:r w:rsidRPr="00235EE4">
        <w:rPr>
          <w:rFonts w:ascii="Times New Roman" w:hAnsi="Times New Roman" w:cs="Times New Roman"/>
          <w:sz w:val="28"/>
          <w:szCs w:val="28"/>
        </w:rPr>
        <w:t>8-30 - 17-30</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Пятница         </w:t>
      </w:r>
      <w:r w:rsidR="00FB0683">
        <w:rPr>
          <w:rFonts w:ascii="Times New Roman" w:hAnsi="Times New Roman" w:cs="Times New Roman"/>
          <w:sz w:val="28"/>
          <w:szCs w:val="28"/>
        </w:rPr>
        <w:t xml:space="preserve">    </w:t>
      </w:r>
      <w:r w:rsidRPr="00235EE4">
        <w:rPr>
          <w:rFonts w:ascii="Times New Roman" w:hAnsi="Times New Roman" w:cs="Times New Roman"/>
          <w:sz w:val="28"/>
          <w:szCs w:val="28"/>
        </w:rPr>
        <w:t>8-30 - 16-30</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обеденный перерыв:</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с 12-30 до 13-30.</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Сведения о местах нахождения, графике работы и справочных телефонах филиалов государственного учреждения - Новосибирского регионального отделения Фонда социального страхования Российской Федерации содержатся в </w:t>
      </w:r>
      <w:hyperlink w:anchor="Par1567" w:history="1">
        <w:r w:rsidRPr="00FB0683">
          <w:rPr>
            <w:rFonts w:ascii="Times New Roman" w:hAnsi="Times New Roman" w:cs="Times New Roman"/>
            <w:color w:val="000000" w:themeColor="text1"/>
            <w:sz w:val="28"/>
            <w:szCs w:val="28"/>
          </w:rPr>
          <w:t xml:space="preserve">приложении </w:t>
        </w:r>
        <w:r w:rsidR="00FB0683">
          <w:rPr>
            <w:rFonts w:ascii="Times New Roman" w:hAnsi="Times New Roman" w:cs="Times New Roman"/>
            <w:color w:val="000000" w:themeColor="text1"/>
            <w:sz w:val="28"/>
            <w:szCs w:val="28"/>
          </w:rPr>
          <w:t>№</w:t>
        </w:r>
        <w:r w:rsidRPr="00FB0683">
          <w:rPr>
            <w:rFonts w:ascii="Times New Roman" w:hAnsi="Times New Roman" w:cs="Times New Roman"/>
            <w:color w:val="000000" w:themeColor="text1"/>
            <w:sz w:val="28"/>
            <w:szCs w:val="28"/>
          </w:rPr>
          <w:t xml:space="preserve"> 3</w:t>
        </w:r>
      </w:hyperlink>
      <w:r w:rsidRPr="00235EE4">
        <w:rPr>
          <w:rFonts w:ascii="Times New Roman" w:hAnsi="Times New Roman" w:cs="Times New Roman"/>
          <w:sz w:val="28"/>
          <w:szCs w:val="28"/>
        </w:rPr>
        <w:t xml:space="preserve"> к административному регламенту.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6. Для получения информации о государственной услуге, порядке ее предоставления, ходе предоставления государственной услуги заявители вправе обращаться: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1) в устной форме лично или по телефону к специалистам структурных подразделений министерства, предоставляющих государственную услугу (далее - специалисты);</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2) в письменной форме почтой;</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3) в письменной форме по адресу электронной почты министерства.</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7. Информирование проводится в устной, письменной и электронной формах.</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8. При ответах на телефонные звонки и обращения заявителей лично специалисты устно информируют обратившихся по интересующим их вопросам.</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Ответ на телефонный звонок должен начинаться с информации о наименовании структурного подразделения министерства, в которое поступил звонок, и фамилии специалиста, принявшего телефонный звонок.</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При осуществлении устного информирования заявителей (лично или по телефону) специали</w:t>
      </w:r>
      <w:proofErr w:type="gramStart"/>
      <w:r w:rsidRPr="00235EE4">
        <w:rPr>
          <w:rFonts w:ascii="Times New Roman" w:hAnsi="Times New Roman" w:cs="Times New Roman"/>
          <w:sz w:val="28"/>
          <w:szCs w:val="28"/>
        </w:rPr>
        <w:t>ст стр</w:t>
      </w:r>
      <w:proofErr w:type="gramEnd"/>
      <w:r w:rsidRPr="00235EE4">
        <w:rPr>
          <w:rFonts w:ascii="Times New Roman" w:hAnsi="Times New Roman" w:cs="Times New Roman"/>
          <w:sz w:val="28"/>
          <w:szCs w:val="28"/>
        </w:rPr>
        <w:t>уктурного подразделения министерства дает, с согласия заявителя, устный ответ, о чем делает запись в карточке личного приема заявителя (в случае, если заявитель обратился лично). В остальных случаях дается письменный ответ по существу поставленных в обращении вопросов.</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Устное информирование обратившегося лица осуществляется не более 15 минут.</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Специалист, осуществляющий устное информирование, обязан принять все необходимые меры для предоставления </w:t>
      </w:r>
      <w:proofErr w:type="gramStart"/>
      <w:r w:rsidRPr="00235EE4">
        <w:rPr>
          <w:rFonts w:ascii="Times New Roman" w:hAnsi="Times New Roman" w:cs="Times New Roman"/>
          <w:sz w:val="28"/>
          <w:szCs w:val="28"/>
        </w:rPr>
        <w:t>обратившемуся</w:t>
      </w:r>
      <w:proofErr w:type="gramEnd"/>
      <w:r w:rsidRPr="00235EE4">
        <w:rPr>
          <w:rFonts w:ascii="Times New Roman" w:hAnsi="Times New Roman" w:cs="Times New Roman"/>
          <w:sz w:val="28"/>
          <w:szCs w:val="28"/>
        </w:rPr>
        <w:t xml:space="preserve"> полной, актуальной и достоверной информации, в том числе с привлечением других специалистов структурного подразделения, располагающих необходимой информацией.</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9. Письменное информирование осуществляется при получении устного или письменного обращения о предоставлении письменной информации о государственной услуге, порядке ее предоставления, ходе предоставления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Обращение рассматривается в течение 30 дней со дня регистрации обращения.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Письменный ответ на обращение подписывается заместителем Председателя Правительства Новосибирской области - министром либо уполномоченным им лицом, содержит фамилию, имя, отчество и номер телефона исполнителя и направляется по указанному заявителем почтовому адресу.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Ответ на обращение, поступившее в министерство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1"/>
        <w:rPr>
          <w:rFonts w:ascii="Times New Roman" w:hAnsi="Times New Roman" w:cs="Times New Roman"/>
          <w:sz w:val="28"/>
          <w:szCs w:val="28"/>
        </w:rPr>
      </w:pPr>
      <w:r w:rsidRPr="00235EE4">
        <w:rPr>
          <w:rFonts w:ascii="Times New Roman" w:hAnsi="Times New Roman" w:cs="Times New Roman"/>
          <w:sz w:val="28"/>
          <w:szCs w:val="28"/>
        </w:rPr>
        <w:t>II. Стандарт предоставления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Наименование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412989"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w:t>
      </w:r>
      <w:r w:rsidR="00235EE4" w:rsidRPr="00235EE4">
        <w:rPr>
          <w:rFonts w:ascii="Times New Roman" w:hAnsi="Times New Roman" w:cs="Times New Roman"/>
          <w:sz w:val="28"/>
          <w:szCs w:val="28"/>
        </w:rPr>
        <w:t xml:space="preserve">Наименование государственной услуги: оказание государственной поддержки </w:t>
      </w:r>
      <w:r w:rsidR="00FB0683">
        <w:rPr>
          <w:rFonts w:ascii="Times New Roman" w:hAnsi="Times New Roman" w:cs="Times New Roman"/>
          <w:sz w:val="28"/>
          <w:szCs w:val="28"/>
        </w:rPr>
        <w:t xml:space="preserve">сельскохозяйственным потребительским кооперативам </w:t>
      </w:r>
      <w:r w:rsidR="00235EE4" w:rsidRPr="00235EE4">
        <w:rPr>
          <w:rFonts w:ascii="Times New Roman" w:hAnsi="Times New Roman" w:cs="Times New Roman"/>
          <w:sz w:val="28"/>
          <w:szCs w:val="28"/>
        </w:rPr>
        <w:t>(далее - государственная услуга).</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Наименование исполнительного органа, предоставляющего</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государственную услугу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11. Предоставление государственной услуги осуществляет министерство.</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В целях получения документов и (или) информации, подтверждающих выполнение заявителем условий предоставления государственной услуги, министерство взаимодействует с территориальными органами федеральных органов исполнительной власти в Новосибирской области и территориальными государственными внебюджетными фондами Новосибирской области, в том числе </w:t>
      </w:r>
      <w:proofErr w:type="gramStart"/>
      <w:r w:rsidRPr="00235EE4">
        <w:rPr>
          <w:rFonts w:ascii="Times New Roman" w:hAnsi="Times New Roman" w:cs="Times New Roman"/>
          <w:sz w:val="28"/>
          <w:szCs w:val="28"/>
        </w:rPr>
        <w:t>с</w:t>
      </w:r>
      <w:proofErr w:type="gramEnd"/>
      <w:r w:rsidRPr="00235EE4">
        <w:rPr>
          <w:rFonts w:ascii="Times New Roman" w:hAnsi="Times New Roman" w:cs="Times New Roman"/>
          <w:sz w:val="28"/>
          <w:szCs w:val="28"/>
        </w:rPr>
        <w:t>:</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Управлением Федеральной налоговой службы по Новосибирской области - в целях получения документов и (или) информации, подтверждающих отсутствие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Отделением Пенсионного фонда Российской Федерации по Новосибирской области и государственным учреждением - Новосибирским региональным отделением Фонда социального страхования Российской Федерацией - в целях получения документов и (или) информации, подтверждающих отсутствие недоимки по страховым взносам;</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Федеральным фондом обязательного медицинского страхования и Территориальным фондом обязательного медицинского страхования Новосибирской области - в целях получения документов и (или) информации, подтверждающих отсутствие недоимки по страховым взносам.</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12. </w:t>
      </w:r>
      <w:hyperlink r:id="rId8" w:history="1">
        <w:proofErr w:type="gramStart"/>
        <w:r w:rsidRPr="00412989">
          <w:rPr>
            <w:rFonts w:ascii="Times New Roman" w:hAnsi="Times New Roman" w:cs="Times New Roman"/>
            <w:color w:val="000000" w:themeColor="text1"/>
            <w:sz w:val="28"/>
            <w:szCs w:val="28"/>
          </w:rPr>
          <w:t>Пунктом 3 части 1 статьи 7</w:t>
        </w:r>
      </w:hyperlink>
      <w:r w:rsidRPr="00235EE4">
        <w:rPr>
          <w:rFonts w:ascii="Times New Roman" w:hAnsi="Times New Roman" w:cs="Times New Roman"/>
          <w:sz w:val="28"/>
          <w:szCs w:val="28"/>
        </w:rPr>
        <w:t xml:space="preserve"> Федерального закона от 27.07.2010 </w:t>
      </w:r>
      <w:r w:rsidR="00412989">
        <w:rPr>
          <w:rFonts w:ascii="Times New Roman" w:hAnsi="Times New Roman" w:cs="Times New Roman"/>
          <w:sz w:val="28"/>
          <w:szCs w:val="28"/>
        </w:rPr>
        <w:t>№</w:t>
      </w:r>
      <w:r w:rsidR="00BB79C2">
        <w:rPr>
          <w:rFonts w:ascii="Times New Roman" w:hAnsi="Times New Roman" w:cs="Times New Roman"/>
          <w:sz w:val="28"/>
          <w:szCs w:val="28"/>
        </w:rPr>
        <w:t>210-ФЗ «</w:t>
      </w:r>
      <w:r w:rsidRPr="00235EE4">
        <w:rPr>
          <w:rFonts w:ascii="Times New Roman" w:hAnsi="Times New Roman" w:cs="Times New Roman"/>
          <w:sz w:val="28"/>
          <w:szCs w:val="28"/>
        </w:rPr>
        <w:t>Об организации предоставления государственных и муницип</w:t>
      </w:r>
      <w:r w:rsidR="00BB79C2">
        <w:rPr>
          <w:rFonts w:ascii="Times New Roman" w:hAnsi="Times New Roman" w:cs="Times New Roman"/>
          <w:sz w:val="28"/>
          <w:szCs w:val="28"/>
        </w:rPr>
        <w:t xml:space="preserve">альных услуг» </w:t>
      </w:r>
      <w:r w:rsidRPr="00235EE4">
        <w:rPr>
          <w:rFonts w:ascii="Times New Roman" w:hAnsi="Times New Roman" w:cs="Times New Roman"/>
          <w:sz w:val="28"/>
          <w:szCs w:val="28"/>
        </w:rPr>
        <w:t>установлен запрет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w:t>
      </w:r>
      <w:proofErr w:type="gramEnd"/>
      <w:r w:rsidRPr="00235EE4">
        <w:rPr>
          <w:rFonts w:ascii="Times New Roman" w:hAnsi="Times New Roman" w:cs="Times New Roman"/>
          <w:sz w:val="28"/>
          <w:szCs w:val="28"/>
        </w:rPr>
        <w:t xml:space="preserve"> услуг, </w:t>
      </w:r>
      <w:proofErr w:type="gramStart"/>
      <w:r w:rsidRPr="00235EE4">
        <w:rPr>
          <w:rFonts w:ascii="Times New Roman" w:hAnsi="Times New Roman" w:cs="Times New Roman"/>
          <w:sz w:val="28"/>
          <w:szCs w:val="28"/>
        </w:rPr>
        <w:t>утвержденный</w:t>
      </w:r>
      <w:proofErr w:type="gramEnd"/>
      <w:r w:rsidRPr="00235EE4">
        <w:rPr>
          <w:rFonts w:ascii="Times New Roman" w:hAnsi="Times New Roman" w:cs="Times New Roman"/>
          <w:sz w:val="28"/>
          <w:szCs w:val="28"/>
        </w:rPr>
        <w:t xml:space="preserve"> Правительством Новосибирской области.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Описание результата предоставления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412989" w:rsidRDefault="00235EE4" w:rsidP="00235EE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35EE4">
        <w:rPr>
          <w:rFonts w:ascii="Times New Roman" w:hAnsi="Times New Roman" w:cs="Times New Roman"/>
          <w:sz w:val="28"/>
          <w:szCs w:val="28"/>
        </w:rPr>
        <w:t>13. Результатом предоставления государственной услуги является выплата заявителю средств государственной поддержки по направлени</w:t>
      </w:r>
      <w:r w:rsidR="00FA1BF3">
        <w:rPr>
          <w:rFonts w:ascii="Times New Roman" w:hAnsi="Times New Roman" w:cs="Times New Roman"/>
          <w:sz w:val="28"/>
          <w:szCs w:val="28"/>
        </w:rPr>
        <w:t>ю</w:t>
      </w:r>
      <w:r w:rsidRPr="00235EE4">
        <w:rPr>
          <w:rFonts w:ascii="Times New Roman" w:hAnsi="Times New Roman" w:cs="Times New Roman"/>
          <w:sz w:val="28"/>
          <w:szCs w:val="28"/>
        </w:rPr>
        <w:t xml:space="preserve"> расходов согласно </w:t>
      </w:r>
      <w:hyperlink w:anchor="Par1849" w:history="1">
        <w:r w:rsidRPr="00412989">
          <w:rPr>
            <w:rFonts w:ascii="Times New Roman" w:hAnsi="Times New Roman" w:cs="Times New Roman"/>
            <w:color w:val="000000" w:themeColor="text1"/>
            <w:sz w:val="28"/>
            <w:szCs w:val="28"/>
          </w:rPr>
          <w:t xml:space="preserve">приложению </w:t>
        </w:r>
        <w:r w:rsidR="00412989" w:rsidRPr="00412989">
          <w:rPr>
            <w:rFonts w:ascii="Times New Roman" w:hAnsi="Times New Roman" w:cs="Times New Roman"/>
            <w:color w:val="000000" w:themeColor="text1"/>
            <w:sz w:val="28"/>
            <w:szCs w:val="28"/>
          </w:rPr>
          <w:t>№</w:t>
        </w:r>
        <w:r w:rsidRPr="00412989">
          <w:rPr>
            <w:rFonts w:ascii="Times New Roman" w:hAnsi="Times New Roman" w:cs="Times New Roman"/>
            <w:color w:val="000000" w:themeColor="text1"/>
            <w:sz w:val="28"/>
            <w:szCs w:val="28"/>
          </w:rPr>
          <w:t xml:space="preserve"> 4</w:t>
        </w:r>
      </w:hyperlink>
      <w:r w:rsidRPr="00412989">
        <w:rPr>
          <w:rFonts w:ascii="Times New Roman" w:hAnsi="Times New Roman" w:cs="Times New Roman"/>
          <w:color w:val="000000" w:themeColor="text1"/>
          <w:sz w:val="28"/>
          <w:szCs w:val="28"/>
        </w:rPr>
        <w:t xml:space="preserve"> к административному регламенту.</w:t>
      </w:r>
    </w:p>
    <w:p w:rsidR="00235EE4" w:rsidRPr="00412989" w:rsidRDefault="00235EE4" w:rsidP="00235EE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Срок предоставления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14. </w:t>
      </w:r>
      <w:proofErr w:type="gramStart"/>
      <w:r w:rsidRPr="00235EE4">
        <w:rPr>
          <w:rFonts w:ascii="Times New Roman" w:hAnsi="Times New Roman" w:cs="Times New Roman"/>
          <w:sz w:val="28"/>
          <w:szCs w:val="28"/>
        </w:rPr>
        <w:t xml:space="preserve">Срок предоставления государственной услуги устанавливается со дня представления заявителем документов, необходимых для предоставления государственной услуги, до дня направления платежного поручения в управление казначейского исполнения бюджета министерства финансов и налоговой политики Новосибирской области (без учета времени, необходимого для проведения дополнительной проверки в соответствии с </w:t>
      </w:r>
      <w:hyperlink w:anchor="Par367" w:history="1">
        <w:r w:rsidRPr="00412989">
          <w:rPr>
            <w:rFonts w:ascii="Times New Roman" w:hAnsi="Times New Roman" w:cs="Times New Roman"/>
            <w:color w:val="000000" w:themeColor="text1"/>
            <w:sz w:val="28"/>
            <w:szCs w:val="28"/>
          </w:rPr>
          <w:t>пунктом 49</w:t>
        </w:r>
      </w:hyperlink>
      <w:r w:rsidRPr="00412989">
        <w:rPr>
          <w:rFonts w:ascii="Times New Roman" w:hAnsi="Times New Roman" w:cs="Times New Roman"/>
          <w:color w:val="000000" w:themeColor="text1"/>
          <w:sz w:val="28"/>
          <w:szCs w:val="28"/>
        </w:rPr>
        <w:t xml:space="preserve"> </w:t>
      </w:r>
      <w:r w:rsidRPr="00235EE4">
        <w:rPr>
          <w:rFonts w:ascii="Times New Roman" w:hAnsi="Times New Roman" w:cs="Times New Roman"/>
          <w:sz w:val="28"/>
          <w:szCs w:val="28"/>
        </w:rPr>
        <w:t>административного регламента) для производства выплаты заявителю средств государственной поддержки и составляет не более 30 рабочих</w:t>
      </w:r>
      <w:proofErr w:type="gramEnd"/>
      <w:r w:rsidRPr="00235EE4">
        <w:rPr>
          <w:rFonts w:ascii="Times New Roman" w:hAnsi="Times New Roman" w:cs="Times New Roman"/>
          <w:sz w:val="28"/>
          <w:szCs w:val="28"/>
        </w:rPr>
        <w:t xml:space="preserve"> дней.</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Перечень нормативных правовых актов, регулирующих отношения,</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возникающие в связи с предоставлением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15. Отношения, возникающие в связи с предоставлением государственной услуги, регулируются следующими нормативными правовыми актами:</w:t>
      </w:r>
    </w:p>
    <w:p w:rsidR="00235EE4" w:rsidRPr="00235EE4" w:rsidRDefault="00814C0A" w:rsidP="00235EE4">
      <w:pPr>
        <w:autoSpaceDE w:val="0"/>
        <w:autoSpaceDN w:val="0"/>
        <w:adjustRightInd w:val="0"/>
        <w:spacing w:after="0" w:line="240" w:lineRule="auto"/>
        <w:ind w:firstLine="540"/>
        <w:jc w:val="both"/>
        <w:rPr>
          <w:rFonts w:ascii="Times New Roman" w:hAnsi="Times New Roman" w:cs="Times New Roman"/>
          <w:sz w:val="28"/>
          <w:szCs w:val="28"/>
        </w:rPr>
      </w:pPr>
      <w:hyperlink r:id="rId9" w:history="1">
        <w:r w:rsidR="00235EE4" w:rsidRPr="00412989">
          <w:rPr>
            <w:rFonts w:ascii="Times New Roman" w:hAnsi="Times New Roman" w:cs="Times New Roman"/>
            <w:color w:val="000000" w:themeColor="text1"/>
            <w:sz w:val="28"/>
            <w:szCs w:val="28"/>
          </w:rPr>
          <w:t>Конституцией</w:t>
        </w:r>
      </w:hyperlink>
      <w:r w:rsidR="00235EE4" w:rsidRPr="00235EE4">
        <w:rPr>
          <w:rFonts w:ascii="Times New Roman" w:hAnsi="Times New Roman" w:cs="Times New Roman"/>
          <w:sz w:val="28"/>
          <w:szCs w:val="28"/>
        </w:rPr>
        <w:t xml:space="preserve"> Российской Федерации (</w:t>
      </w:r>
      <w:r w:rsidR="00412989">
        <w:rPr>
          <w:rFonts w:ascii="Times New Roman" w:hAnsi="Times New Roman" w:cs="Times New Roman"/>
          <w:sz w:val="28"/>
          <w:szCs w:val="28"/>
        </w:rPr>
        <w:t>«</w:t>
      </w:r>
      <w:r w:rsidR="00235EE4" w:rsidRPr="00235EE4">
        <w:rPr>
          <w:rFonts w:ascii="Times New Roman" w:hAnsi="Times New Roman" w:cs="Times New Roman"/>
          <w:sz w:val="28"/>
          <w:szCs w:val="28"/>
        </w:rPr>
        <w:t>Собрание законодательства РФ</w:t>
      </w:r>
      <w:r w:rsidR="00412989">
        <w:rPr>
          <w:rFonts w:ascii="Times New Roman" w:hAnsi="Times New Roman" w:cs="Times New Roman"/>
          <w:sz w:val="28"/>
          <w:szCs w:val="28"/>
        </w:rPr>
        <w:t>»</w:t>
      </w:r>
      <w:r w:rsidR="00235EE4" w:rsidRPr="00235EE4">
        <w:rPr>
          <w:rFonts w:ascii="Times New Roman" w:hAnsi="Times New Roman" w:cs="Times New Roman"/>
          <w:sz w:val="28"/>
          <w:szCs w:val="28"/>
        </w:rPr>
        <w:t xml:space="preserve">, 2009, </w:t>
      </w:r>
      <w:r w:rsidR="00412989">
        <w:rPr>
          <w:rFonts w:ascii="Times New Roman" w:hAnsi="Times New Roman" w:cs="Times New Roman"/>
          <w:sz w:val="28"/>
          <w:szCs w:val="28"/>
        </w:rPr>
        <w:t>№</w:t>
      </w:r>
      <w:r w:rsidR="00235EE4" w:rsidRPr="00235EE4">
        <w:rPr>
          <w:rFonts w:ascii="Times New Roman" w:hAnsi="Times New Roman" w:cs="Times New Roman"/>
          <w:sz w:val="28"/>
          <w:szCs w:val="28"/>
        </w:rPr>
        <w:t xml:space="preserve"> 1, ст. 1, ст. 2);</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35EE4">
        <w:rPr>
          <w:rFonts w:ascii="Times New Roman" w:hAnsi="Times New Roman" w:cs="Times New Roman"/>
          <w:sz w:val="28"/>
          <w:szCs w:val="28"/>
        </w:rPr>
        <w:t xml:space="preserve">Федеральным </w:t>
      </w:r>
      <w:hyperlink r:id="rId10" w:history="1">
        <w:r w:rsidRPr="00412989">
          <w:rPr>
            <w:rFonts w:ascii="Times New Roman" w:hAnsi="Times New Roman" w:cs="Times New Roman"/>
            <w:color w:val="000000" w:themeColor="text1"/>
            <w:sz w:val="28"/>
            <w:szCs w:val="28"/>
          </w:rPr>
          <w:t>законом</w:t>
        </w:r>
      </w:hyperlink>
      <w:r w:rsidRPr="00412989">
        <w:rPr>
          <w:rFonts w:ascii="Times New Roman" w:hAnsi="Times New Roman" w:cs="Times New Roman"/>
          <w:color w:val="000000" w:themeColor="text1"/>
          <w:sz w:val="28"/>
          <w:szCs w:val="28"/>
        </w:rPr>
        <w:t xml:space="preserve"> </w:t>
      </w:r>
      <w:r w:rsidRPr="00235EE4">
        <w:rPr>
          <w:rFonts w:ascii="Times New Roman" w:hAnsi="Times New Roman" w:cs="Times New Roman"/>
          <w:sz w:val="28"/>
          <w:szCs w:val="28"/>
        </w:rPr>
        <w:t xml:space="preserve">от 27.07.2010 </w:t>
      </w:r>
      <w:r w:rsidR="00412989">
        <w:rPr>
          <w:rFonts w:ascii="Times New Roman" w:hAnsi="Times New Roman" w:cs="Times New Roman"/>
          <w:sz w:val="28"/>
          <w:szCs w:val="28"/>
        </w:rPr>
        <w:t>№</w:t>
      </w:r>
      <w:r w:rsidRPr="00235EE4">
        <w:rPr>
          <w:rFonts w:ascii="Times New Roman" w:hAnsi="Times New Roman" w:cs="Times New Roman"/>
          <w:sz w:val="28"/>
          <w:szCs w:val="28"/>
        </w:rPr>
        <w:t xml:space="preserve"> 210-ФЗ </w:t>
      </w:r>
      <w:r w:rsidR="00412989">
        <w:rPr>
          <w:rFonts w:ascii="Times New Roman" w:hAnsi="Times New Roman" w:cs="Times New Roman"/>
          <w:sz w:val="28"/>
          <w:szCs w:val="28"/>
        </w:rPr>
        <w:t>«</w:t>
      </w:r>
      <w:r w:rsidRPr="00235EE4">
        <w:rPr>
          <w:rFonts w:ascii="Times New Roman" w:hAnsi="Times New Roman" w:cs="Times New Roman"/>
          <w:sz w:val="28"/>
          <w:szCs w:val="28"/>
        </w:rPr>
        <w:t>Об организации предоставления государственных и муниципальных услуг</w:t>
      </w:r>
      <w:r w:rsidR="00412989">
        <w:rPr>
          <w:rFonts w:ascii="Times New Roman" w:hAnsi="Times New Roman" w:cs="Times New Roman"/>
          <w:sz w:val="28"/>
          <w:szCs w:val="28"/>
        </w:rPr>
        <w:t>»</w:t>
      </w:r>
      <w:r w:rsidRPr="00235EE4">
        <w:rPr>
          <w:rFonts w:ascii="Times New Roman" w:hAnsi="Times New Roman" w:cs="Times New Roman"/>
          <w:sz w:val="28"/>
          <w:szCs w:val="28"/>
        </w:rPr>
        <w:t xml:space="preserve"> (</w:t>
      </w:r>
      <w:r w:rsidR="00412989">
        <w:rPr>
          <w:rFonts w:ascii="Times New Roman" w:hAnsi="Times New Roman" w:cs="Times New Roman"/>
          <w:sz w:val="28"/>
          <w:szCs w:val="28"/>
        </w:rPr>
        <w:t>«</w:t>
      </w:r>
      <w:r w:rsidRPr="00235EE4">
        <w:rPr>
          <w:rFonts w:ascii="Times New Roman" w:hAnsi="Times New Roman" w:cs="Times New Roman"/>
          <w:sz w:val="28"/>
          <w:szCs w:val="28"/>
        </w:rPr>
        <w:t>Собрание законодательства Российской Федерации</w:t>
      </w:r>
      <w:r w:rsidR="00412989">
        <w:rPr>
          <w:rFonts w:ascii="Times New Roman" w:hAnsi="Times New Roman" w:cs="Times New Roman"/>
          <w:sz w:val="28"/>
          <w:szCs w:val="28"/>
        </w:rPr>
        <w:t>»</w:t>
      </w:r>
      <w:r w:rsidRPr="00235EE4">
        <w:rPr>
          <w:rFonts w:ascii="Times New Roman" w:hAnsi="Times New Roman" w:cs="Times New Roman"/>
          <w:sz w:val="28"/>
          <w:szCs w:val="28"/>
        </w:rPr>
        <w:t xml:space="preserve">, 02.08.2010, </w:t>
      </w:r>
      <w:r w:rsidR="00412989">
        <w:rPr>
          <w:rFonts w:ascii="Times New Roman" w:hAnsi="Times New Roman" w:cs="Times New Roman"/>
          <w:sz w:val="28"/>
          <w:szCs w:val="28"/>
        </w:rPr>
        <w:t>№</w:t>
      </w:r>
      <w:r w:rsidRPr="00235EE4">
        <w:rPr>
          <w:rFonts w:ascii="Times New Roman" w:hAnsi="Times New Roman" w:cs="Times New Roman"/>
          <w:sz w:val="28"/>
          <w:szCs w:val="28"/>
        </w:rPr>
        <w:t xml:space="preserve"> 31, ст. 4179, </w:t>
      </w:r>
      <w:r w:rsidR="00412989">
        <w:rPr>
          <w:rFonts w:ascii="Times New Roman" w:hAnsi="Times New Roman" w:cs="Times New Roman"/>
          <w:sz w:val="28"/>
          <w:szCs w:val="28"/>
        </w:rPr>
        <w:t>«</w:t>
      </w:r>
      <w:r w:rsidRPr="00235EE4">
        <w:rPr>
          <w:rFonts w:ascii="Times New Roman" w:hAnsi="Times New Roman" w:cs="Times New Roman"/>
          <w:sz w:val="28"/>
          <w:szCs w:val="28"/>
        </w:rPr>
        <w:t>Собрание законодательства Российской Федерации</w:t>
      </w:r>
      <w:r w:rsidR="00412989">
        <w:rPr>
          <w:rFonts w:ascii="Times New Roman" w:hAnsi="Times New Roman" w:cs="Times New Roman"/>
          <w:sz w:val="28"/>
          <w:szCs w:val="28"/>
        </w:rPr>
        <w:t>»</w:t>
      </w:r>
      <w:r w:rsidRPr="00235EE4">
        <w:rPr>
          <w:rFonts w:ascii="Times New Roman" w:hAnsi="Times New Roman" w:cs="Times New Roman"/>
          <w:sz w:val="28"/>
          <w:szCs w:val="28"/>
        </w:rPr>
        <w:t xml:space="preserve">, 11.04.2011, </w:t>
      </w:r>
      <w:r w:rsidR="00412989">
        <w:rPr>
          <w:rFonts w:ascii="Times New Roman" w:hAnsi="Times New Roman" w:cs="Times New Roman"/>
          <w:sz w:val="28"/>
          <w:szCs w:val="28"/>
        </w:rPr>
        <w:t>№</w:t>
      </w:r>
      <w:r w:rsidRPr="00235EE4">
        <w:rPr>
          <w:rFonts w:ascii="Times New Roman" w:hAnsi="Times New Roman" w:cs="Times New Roman"/>
          <w:sz w:val="28"/>
          <w:szCs w:val="28"/>
        </w:rPr>
        <w:t xml:space="preserve"> 15, ст. 2038, </w:t>
      </w:r>
      <w:r w:rsidR="00412989">
        <w:rPr>
          <w:rFonts w:ascii="Times New Roman" w:hAnsi="Times New Roman" w:cs="Times New Roman"/>
          <w:sz w:val="28"/>
          <w:szCs w:val="28"/>
        </w:rPr>
        <w:t>«</w:t>
      </w:r>
      <w:r w:rsidRPr="00235EE4">
        <w:rPr>
          <w:rFonts w:ascii="Times New Roman" w:hAnsi="Times New Roman" w:cs="Times New Roman"/>
          <w:sz w:val="28"/>
          <w:szCs w:val="28"/>
        </w:rPr>
        <w:t>Собрание законодательства Российской Федерации</w:t>
      </w:r>
      <w:r w:rsidR="00412989">
        <w:rPr>
          <w:rFonts w:ascii="Times New Roman" w:hAnsi="Times New Roman" w:cs="Times New Roman"/>
          <w:sz w:val="28"/>
          <w:szCs w:val="28"/>
        </w:rPr>
        <w:t>»</w:t>
      </w:r>
      <w:r w:rsidRPr="00235EE4">
        <w:rPr>
          <w:rFonts w:ascii="Times New Roman" w:hAnsi="Times New Roman" w:cs="Times New Roman"/>
          <w:sz w:val="28"/>
          <w:szCs w:val="28"/>
        </w:rPr>
        <w:t xml:space="preserve">, 04.07.2011, </w:t>
      </w:r>
      <w:r w:rsidR="00C7471C">
        <w:rPr>
          <w:rFonts w:ascii="Times New Roman" w:hAnsi="Times New Roman" w:cs="Times New Roman"/>
          <w:sz w:val="28"/>
          <w:szCs w:val="28"/>
        </w:rPr>
        <w:t>№</w:t>
      </w:r>
      <w:r w:rsidRPr="00235EE4">
        <w:rPr>
          <w:rFonts w:ascii="Times New Roman" w:hAnsi="Times New Roman" w:cs="Times New Roman"/>
          <w:sz w:val="28"/>
          <w:szCs w:val="28"/>
        </w:rPr>
        <w:t xml:space="preserve"> 27, ст. 3880, </w:t>
      </w:r>
      <w:r w:rsidR="00412989">
        <w:rPr>
          <w:rFonts w:ascii="Times New Roman" w:hAnsi="Times New Roman" w:cs="Times New Roman"/>
          <w:sz w:val="28"/>
          <w:szCs w:val="28"/>
        </w:rPr>
        <w:t>«</w:t>
      </w:r>
      <w:r w:rsidRPr="00235EE4">
        <w:rPr>
          <w:rFonts w:ascii="Times New Roman" w:hAnsi="Times New Roman" w:cs="Times New Roman"/>
          <w:sz w:val="28"/>
          <w:szCs w:val="28"/>
        </w:rPr>
        <w:t>Собрание законодательства Российской Федерации</w:t>
      </w:r>
      <w:r w:rsidR="00412989">
        <w:rPr>
          <w:rFonts w:ascii="Times New Roman" w:hAnsi="Times New Roman" w:cs="Times New Roman"/>
          <w:sz w:val="28"/>
          <w:szCs w:val="28"/>
        </w:rPr>
        <w:t>»</w:t>
      </w:r>
      <w:r w:rsidRPr="00235EE4">
        <w:rPr>
          <w:rFonts w:ascii="Times New Roman" w:hAnsi="Times New Roman" w:cs="Times New Roman"/>
          <w:sz w:val="28"/>
          <w:szCs w:val="28"/>
        </w:rPr>
        <w:t xml:space="preserve">, 18.07.2011, </w:t>
      </w:r>
      <w:r w:rsidR="00C7471C">
        <w:rPr>
          <w:rFonts w:ascii="Times New Roman" w:hAnsi="Times New Roman" w:cs="Times New Roman"/>
          <w:sz w:val="28"/>
          <w:szCs w:val="28"/>
        </w:rPr>
        <w:t>№ </w:t>
      </w:r>
      <w:r w:rsidRPr="00235EE4">
        <w:rPr>
          <w:rFonts w:ascii="Times New Roman" w:hAnsi="Times New Roman" w:cs="Times New Roman"/>
          <w:sz w:val="28"/>
          <w:szCs w:val="28"/>
        </w:rPr>
        <w:t xml:space="preserve">29, ст. 4291, </w:t>
      </w:r>
      <w:r w:rsidR="00412989">
        <w:rPr>
          <w:rFonts w:ascii="Times New Roman" w:hAnsi="Times New Roman" w:cs="Times New Roman"/>
          <w:sz w:val="28"/>
          <w:szCs w:val="28"/>
        </w:rPr>
        <w:t>«</w:t>
      </w:r>
      <w:r w:rsidRPr="00235EE4">
        <w:rPr>
          <w:rFonts w:ascii="Times New Roman" w:hAnsi="Times New Roman" w:cs="Times New Roman"/>
          <w:sz w:val="28"/>
          <w:szCs w:val="28"/>
        </w:rPr>
        <w:t>Российская газета</w:t>
      </w:r>
      <w:r w:rsidR="00412989">
        <w:rPr>
          <w:rFonts w:ascii="Times New Roman" w:hAnsi="Times New Roman" w:cs="Times New Roman"/>
          <w:sz w:val="28"/>
          <w:szCs w:val="28"/>
        </w:rPr>
        <w:t>»</w:t>
      </w:r>
      <w:r w:rsidRPr="00235EE4">
        <w:rPr>
          <w:rFonts w:ascii="Times New Roman" w:hAnsi="Times New Roman" w:cs="Times New Roman"/>
          <w:sz w:val="28"/>
          <w:szCs w:val="28"/>
        </w:rPr>
        <w:t xml:space="preserve">, </w:t>
      </w:r>
      <w:r w:rsidR="00412989">
        <w:rPr>
          <w:rFonts w:ascii="Times New Roman" w:hAnsi="Times New Roman" w:cs="Times New Roman"/>
          <w:sz w:val="28"/>
          <w:szCs w:val="28"/>
        </w:rPr>
        <w:t>№</w:t>
      </w:r>
      <w:r w:rsidRPr="00235EE4">
        <w:rPr>
          <w:rFonts w:ascii="Times New Roman" w:hAnsi="Times New Roman" w:cs="Times New Roman"/>
          <w:sz w:val="28"/>
          <w:szCs w:val="28"/>
        </w:rPr>
        <w:t xml:space="preserve"> 157, 21.07.2011, </w:t>
      </w:r>
      <w:r w:rsidR="00412989">
        <w:rPr>
          <w:rFonts w:ascii="Times New Roman" w:hAnsi="Times New Roman" w:cs="Times New Roman"/>
          <w:sz w:val="28"/>
          <w:szCs w:val="28"/>
        </w:rPr>
        <w:t>«</w:t>
      </w:r>
      <w:r w:rsidRPr="00235EE4">
        <w:rPr>
          <w:rFonts w:ascii="Times New Roman" w:hAnsi="Times New Roman" w:cs="Times New Roman"/>
          <w:sz w:val="28"/>
          <w:szCs w:val="28"/>
        </w:rPr>
        <w:t>Собрание законодательства Российской Федерации</w:t>
      </w:r>
      <w:r w:rsidR="00412989">
        <w:rPr>
          <w:rFonts w:ascii="Times New Roman" w:hAnsi="Times New Roman" w:cs="Times New Roman"/>
          <w:sz w:val="28"/>
          <w:szCs w:val="28"/>
        </w:rPr>
        <w:t>»</w:t>
      </w:r>
      <w:r w:rsidRPr="00235EE4">
        <w:rPr>
          <w:rFonts w:ascii="Times New Roman" w:hAnsi="Times New Roman" w:cs="Times New Roman"/>
          <w:sz w:val="28"/>
          <w:szCs w:val="28"/>
        </w:rPr>
        <w:t>, 05.12.2011</w:t>
      </w:r>
      <w:r w:rsidR="00412989">
        <w:rPr>
          <w:rFonts w:ascii="Times New Roman" w:hAnsi="Times New Roman" w:cs="Times New Roman"/>
          <w:sz w:val="28"/>
          <w:szCs w:val="28"/>
        </w:rPr>
        <w:t>№</w:t>
      </w:r>
      <w:r w:rsidRPr="00235EE4">
        <w:rPr>
          <w:rFonts w:ascii="Times New Roman" w:hAnsi="Times New Roman" w:cs="Times New Roman"/>
          <w:sz w:val="28"/>
          <w:szCs w:val="28"/>
        </w:rPr>
        <w:t xml:space="preserve"> 49 (ч. 5), ст. 7061, </w:t>
      </w:r>
      <w:r w:rsidR="00412989">
        <w:rPr>
          <w:rFonts w:ascii="Times New Roman" w:hAnsi="Times New Roman" w:cs="Times New Roman"/>
          <w:sz w:val="28"/>
          <w:szCs w:val="28"/>
        </w:rPr>
        <w:t>«</w:t>
      </w:r>
      <w:r w:rsidRPr="00235EE4">
        <w:rPr>
          <w:rFonts w:ascii="Times New Roman" w:hAnsi="Times New Roman" w:cs="Times New Roman"/>
          <w:sz w:val="28"/>
          <w:szCs w:val="28"/>
        </w:rPr>
        <w:t>Российская газета</w:t>
      </w:r>
      <w:proofErr w:type="gramEnd"/>
      <w:r w:rsidR="00412989">
        <w:rPr>
          <w:rFonts w:ascii="Times New Roman" w:hAnsi="Times New Roman" w:cs="Times New Roman"/>
          <w:sz w:val="28"/>
          <w:szCs w:val="28"/>
        </w:rPr>
        <w:t>»</w:t>
      </w:r>
      <w:r w:rsidRPr="00235EE4">
        <w:rPr>
          <w:rFonts w:ascii="Times New Roman" w:hAnsi="Times New Roman" w:cs="Times New Roman"/>
          <w:sz w:val="28"/>
          <w:szCs w:val="28"/>
        </w:rPr>
        <w:t xml:space="preserve">, </w:t>
      </w:r>
      <w:r w:rsidR="00412989">
        <w:rPr>
          <w:rFonts w:ascii="Times New Roman" w:hAnsi="Times New Roman" w:cs="Times New Roman"/>
          <w:sz w:val="28"/>
          <w:szCs w:val="28"/>
        </w:rPr>
        <w:t>№</w:t>
      </w:r>
      <w:r w:rsidRPr="00235EE4">
        <w:rPr>
          <w:rFonts w:ascii="Times New Roman" w:hAnsi="Times New Roman" w:cs="Times New Roman"/>
          <w:sz w:val="28"/>
          <w:szCs w:val="28"/>
        </w:rPr>
        <w:t xml:space="preserve"> </w:t>
      </w:r>
      <w:proofErr w:type="gramStart"/>
      <w:r w:rsidRPr="00235EE4">
        <w:rPr>
          <w:rFonts w:ascii="Times New Roman" w:hAnsi="Times New Roman" w:cs="Times New Roman"/>
          <w:sz w:val="28"/>
          <w:szCs w:val="28"/>
        </w:rPr>
        <w:t xml:space="preserve">139, 30.06.2011, </w:t>
      </w:r>
      <w:r w:rsidR="00412989">
        <w:rPr>
          <w:rFonts w:ascii="Times New Roman" w:hAnsi="Times New Roman" w:cs="Times New Roman"/>
          <w:sz w:val="28"/>
          <w:szCs w:val="28"/>
        </w:rPr>
        <w:t>«</w:t>
      </w:r>
      <w:r w:rsidRPr="00235EE4">
        <w:rPr>
          <w:rFonts w:ascii="Times New Roman" w:hAnsi="Times New Roman" w:cs="Times New Roman"/>
          <w:sz w:val="28"/>
          <w:szCs w:val="28"/>
        </w:rPr>
        <w:t>Собрание законодательства Российской Федерации</w:t>
      </w:r>
      <w:r w:rsidR="00412989">
        <w:rPr>
          <w:rFonts w:ascii="Times New Roman" w:hAnsi="Times New Roman" w:cs="Times New Roman"/>
          <w:sz w:val="28"/>
          <w:szCs w:val="28"/>
        </w:rPr>
        <w:t>»</w:t>
      </w:r>
      <w:r w:rsidRPr="00235EE4">
        <w:rPr>
          <w:rFonts w:ascii="Times New Roman" w:hAnsi="Times New Roman" w:cs="Times New Roman"/>
          <w:sz w:val="28"/>
          <w:szCs w:val="28"/>
        </w:rPr>
        <w:t xml:space="preserve">, 2010, </w:t>
      </w:r>
      <w:r w:rsidR="00C7471C">
        <w:rPr>
          <w:rFonts w:ascii="Times New Roman" w:hAnsi="Times New Roman" w:cs="Times New Roman"/>
          <w:sz w:val="28"/>
          <w:szCs w:val="28"/>
        </w:rPr>
        <w:t>№</w:t>
      </w:r>
      <w:r w:rsidRPr="00235EE4">
        <w:rPr>
          <w:rFonts w:ascii="Times New Roman" w:hAnsi="Times New Roman" w:cs="Times New Roman"/>
          <w:sz w:val="28"/>
          <w:szCs w:val="28"/>
        </w:rPr>
        <w:t xml:space="preserve"> 31, ст. 4179; 2011, </w:t>
      </w:r>
      <w:r w:rsidR="00C7471C">
        <w:rPr>
          <w:rFonts w:ascii="Times New Roman" w:hAnsi="Times New Roman" w:cs="Times New Roman"/>
          <w:sz w:val="28"/>
          <w:szCs w:val="28"/>
        </w:rPr>
        <w:t>№</w:t>
      </w:r>
      <w:r w:rsidRPr="00235EE4">
        <w:rPr>
          <w:rFonts w:ascii="Times New Roman" w:hAnsi="Times New Roman" w:cs="Times New Roman"/>
          <w:sz w:val="28"/>
          <w:szCs w:val="28"/>
        </w:rPr>
        <w:t xml:space="preserve"> 29, ст. 4291; </w:t>
      </w:r>
      <w:r w:rsidR="00C7471C">
        <w:rPr>
          <w:rFonts w:ascii="Times New Roman" w:hAnsi="Times New Roman" w:cs="Times New Roman"/>
          <w:sz w:val="28"/>
          <w:szCs w:val="28"/>
        </w:rPr>
        <w:t>№</w:t>
      </w:r>
      <w:r w:rsidRPr="00235EE4">
        <w:rPr>
          <w:rFonts w:ascii="Times New Roman" w:hAnsi="Times New Roman" w:cs="Times New Roman"/>
          <w:sz w:val="28"/>
          <w:szCs w:val="28"/>
        </w:rPr>
        <w:t xml:space="preserve"> 49, ст. 7061; 2012, </w:t>
      </w:r>
      <w:r w:rsidR="00C7471C">
        <w:rPr>
          <w:rFonts w:ascii="Times New Roman" w:hAnsi="Times New Roman" w:cs="Times New Roman"/>
          <w:sz w:val="28"/>
          <w:szCs w:val="28"/>
        </w:rPr>
        <w:t>№</w:t>
      </w:r>
      <w:r w:rsidRPr="00235EE4">
        <w:rPr>
          <w:rFonts w:ascii="Times New Roman" w:hAnsi="Times New Roman" w:cs="Times New Roman"/>
          <w:sz w:val="28"/>
          <w:szCs w:val="28"/>
        </w:rPr>
        <w:t xml:space="preserve"> 31, ст. 4322, </w:t>
      </w:r>
      <w:r w:rsidR="00C7471C">
        <w:rPr>
          <w:rFonts w:ascii="Times New Roman" w:hAnsi="Times New Roman" w:cs="Times New Roman"/>
          <w:sz w:val="28"/>
          <w:szCs w:val="28"/>
        </w:rPr>
        <w:t>«</w:t>
      </w:r>
      <w:r w:rsidRPr="00235EE4">
        <w:rPr>
          <w:rFonts w:ascii="Times New Roman" w:hAnsi="Times New Roman" w:cs="Times New Roman"/>
          <w:sz w:val="28"/>
          <w:szCs w:val="28"/>
        </w:rPr>
        <w:t>Собрание законодательства Российской Федерации</w:t>
      </w:r>
      <w:r w:rsidR="00C7471C">
        <w:rPr>
          <w:rFonts w:ascii="Times New Roman" w:hAnsi="Times New Roman" w:cs="Times New Roman"/>
          <w:sz w:val="28"/>
          <w:szCs w:val="28"/>
        </w:rPr>
        <w:t>»</w:t>
      </w:r>
      <w:r w:rsidRPr="00235EE4">
        <w:rPr>
          <w:rFonts w:ascii="Times New Roman" w:hAnsi="Times New Roman" w:cs="Times New Roman"/>
          <w:sz w:val="28"/>
          <w:szCs w:val="28"/>
        </w:rPr>
        <w:t xml:space="preserve">, 08.04.2013, </w:t>
      </w:r>
      <w:r w:rsidR="00C7471C">
        <w:rPr>
          <w:rFonts w:ascii="Times New Roman" w:hAnsi="Times New Roman" w:cs="Times New Roman"/>
          <w:sz w:val="28"/>
          <w:szCs w:val="28"/>
        </w:rPr>
        <w:t>№</w:t>
      </w:r>
      <w:r w:rsidRPr="00235EE4">
        <w:rPr>
          <w:rFonts w:ascii="Times New Roman" w:hAnsi="Times New Roman" w:cs="Times New Roman"/>
          <w:sz w:val="28"/>
          <w:szCs w:val="28"/>
        </w:rPr>
        <w:t xml:space="preserve"> 14, ст. 1651, </w:t>
      </w:r>
      <w:r w:rsidR="00C7471C">
        <w:rPr>
          <w:rFonts w:ascii="Times New Roman" w:hAnsi="Times New Roman" w:cs="Times New Roman"/>
          <w:sz w:val="28"/>
          <w:szCs w:val="28"/>
        </w:rPr>
        <w:t>«</w:t>
      </w:r>
      <w:r w:rsidRPr="00235EE4">
        <w:rPr>
          <w:rFonts w:ascii="Times New Roman" w:hAnsi="Times New Roman" w:cs="Times New Roman"/>
          <w:sz w:val="28"/>
          <w:szCs w:val="28"/>
        </w:rPr>
        <w:t>Российская газета</w:t>
      </w:r>
      <w:r w:rsidR="00C7471C">
        <w:rPr>
          <w:rFonts w:ascii="Times New Roman" w:hAnsi="Times New Roman" w:cs="Times New Roman"/>
          <w:sz w:val="28"/>
          <w:szCs w:val="28"/>
        </w:rPr>
        <w:t>»</w:t>
      </w:r>
      <w:r w:rsidRPr="00235EE4">
        <w:rPr>
          <w:rFonts w:ascii="Times New Roman" w:hAnsi="Times New Roman" w:cs="Times New Roman"/>
          <w:sz w:val="28"/>
          <w:szCs w:val="28"/>
        </w:rPr>
        <w:t xml:space="preserve">, </w:t>
      </w:r>
      <w:r w:rsidR="00C7471C">
        <w:rPr>
          <w:rFonts w:ascii="Times New Roman" w:hAnsi="Times New Roman" w:cs="Times New Roman"/>
          <w:sz w:val="28"/>
          <w:szCs w:val="28"/>
        </w:rPr>
        <w:t>№</w:t>
      </w:r>
      <w:r w:rsidRPr="00235EE4">
        <w:rPr>
          <w:rFonts w:ascii="Times New Roman" w:hAnsi="Times New Roman" w:cs="Times New Roman"/>
          <w:sz w:val="28"/>
          <w:szCs w:val="28"/>
        </w:rPr>
        <w:t xml:space="preserve"> 148, 10.07.2013, </w:t>
      </w:r>
      <w:r w:rsidR="00C7471C">
        <w:rPr>
          <w:rFonts w:ascii="Times New Roman" w:hAnsi="Times New Roman" w:cs="Times New Roman"/>
          <w:sz w:val="28"/>
          <w:szCs w:val="28"/>
        </w:rPr>
        <w:t>«</w:t>
      </w:r>
      <w:r w:rsidRPr="00235EE4">
        <w:rPr>
          <w:rFonts w:ascii="Times New Roman" w:hAnsi="Times New Roman" w:cs="Times New Roman"/>
          <w:sz w:val="28"/>
          <w:szCs w:val="28"/>
        </w:rPr>
        <w:t>Собрание законодательства Российской Федерации</w:t>
      </w:r>
      <w:r w:rsidR="00C7471C">
        <w:rPr>
          <w:rFonts w:ascii="Times New Roman" w:hAnsi="Times New Roman" w:cs="Times New Roman"/>
          <w:sz w:val="28"/>
          <w:szCs w:val="28"/>
        </w:rPr>
        <w:t>»</w:t>
      </w:r>
      <w:r w:rsidRPr="00235EE4">
        <w:rPr>
          <w:rFonts w:ascii="Times New Roman" w:hAnsi="Times New Roman" w:cs="Times New Roman"/>
          <w:sz w:val="28"/>
          <w:szCs w:val="28"/>
        </w:rPr>
        <w:t xml:space="preserve">, 08.07.2013, </w:t>
      </w:r>
      <w:r w:rsidR="00C7471C">
        <w:rPr>
          <w:rFonts w:ascii="Times New Roman" w:hAnsi="Times New Roman" w:cs="Times New Roman"/>
          <w:sz w:val="28"/>
          <w:szCs w:val="28"/>
        </w:rPr>
        <w:t>№</w:t>
      </w:r>
      <w:r w:rsidRPr="00235EE4">
        <w:rPr>
          <w:rFonts w:ascii="Times New Roman" w:hAnsi="Times New Roman" w:cs="Times New Roman"/>
          <w:sz w:val="28"/>
          <w:szCs w:val="28"/>
        </w:rPr>
        <w:t xml:space="preserve"> 27, ст. 3480, </w:t>
      </w:r>
      <w:r w:rsidR="00C7471C">
        <w:rPr>
          <w:rFonts w:ascii="Times New Roman" w:hAnsi="Times New Roman" w:cs="Times New Roman"/>
          <w:sz w:val="28"/>
          <w:szCs w:val="28"/>
        </w:rPr>
        <w:t>«</w:t>
      </w:r>
      <w:r w:rsidRPr="00235EE4">
        <w:rPr>
          <w:rFonts w:ascii="Times New Roman" w:hAnsi="Times New Roman" w:cs="Times New Roman"/>
          <w:sz w:val="28"/>
          <w:szCs w:val="28"/>
        </w:rPr>
        <w:t>Российская газета</w:t>
      </w:r>
      <w:r w:rsidR="00C7471C">
        <w:rPr>
          <w:rFonts w:ascii="Times New Roman" w:hAnsi="Times New Roman" w:cs="Times New Roman"/>
          <w:sz w:val="28"/>
          <w:szCs w:val="28"/>
        </w:rPr>
        <w:t>»</w:t>
      </w:r>
      <w:r w:rsidRPr="00235EE4">
        <w:rPr>
          <w:rFonts w:ascii="Times New Roman" w:hAnsi="Times New Roman" w:cs="Times New Roman"/>
          <w:sz w:val="28"/>
          <w:szCs w:val="28"/>
        </w:rPr>
        <w:t xml:space="preserve">, </w:t>
      </w:r>
      <w:r w:rsidR="00C7471C">
        <w:rPr>
          <w:rFonts w:ascii="Times New Roman" w:hAnsi="Times New Roman" w:cs="Times New Roman"/>
          <w:sz w:val="28"/>
          <w:szCs w:val="28"/>
        </w:rPr>
        <w:t>№</w:t>
      </w:r>
      <w:r w:rsidRPr="00235EE4">
        <w:rPr>
          <w:rFonts w:ascii="Times New Roman" w:hAnsi="Times New Roman" w:cs="Times New Roman"/>
          <w:sz w:val="28"/>
          <w:szCs w:val="28"/>
        </w:rPr>
        <w:t xml:space="preserve"> 77, 10.04.2013);</w:t>
      </w:r>
      <w:proofErr w:type="gramEnd"/>
    </w:p>
    <w:p w:rsidR="00235EE4" w:rsidRDefault="00235EE4" w:rsidP="00235EE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35EE4">
        <w:rPr>
          <w:rFonts w:ascii="Times New Roman" w:hAnsi="Times New Roman" w:cs="Times New Roman"/>
          <w:sz w:val="28"/>
          <w:szCs w:val="28"/>
        </w:rPr>
        <w:t xml:space="preserve">Федеральным </w:t>
      </w:r>
      <w:hyperlink r:id="rId11" w:history="1">
        <w:r w:rsidRPr="00C7471C">
          <w:rPr>
            <w:rFonts w:ascii="Times New Roman" w:hAnsi="Times New Roman" w:cs="Times New Roman"/>
            <w:color w:val="000000" w:themeColor="text1"/>
            <w:sz w:val="28"/>
            <w:szCs w:val="28"/>
          </w:rPr>
          <w:t>законом</w:t>
        </w:r>
      </w:hyperlink>
      <w:r w:rsidRPr="00C7471C">
        <w:rPr>
          <w:rFonts w:ascii="Times New Roman" w:hAnsi="Times New Roman" w:cs="Times New Roman"/>
          <w:color w:val="000000" w:themeColor="text1"/>
          <w:sz w:val="28"/>
          <w:szCs w:val="28"/>
        </w:rPr>
        <w:t xml:space="preserve"> от 29.12.2006 </w:t>
      </w:r>
      <w:r w:rsidR="00C7471C">
        <w:rPr>
          <w:rFonts w:ascii="Times New Roman" w:hAnsi="Times New Roman" w:cs="Times New Roman"/>
          <w:color w:val="000000" w:themeColor="text1"/>
          <w:sz w:val="28"/>
          <w:szCs w:val="28"/>
        </w:rPr>
        <w:t>№ </w:t>
      </w:r>
      <w:r w:rsidRPr="00C7471C">
        <w:rPr>
          <w:rFonts w:ascii="Times New Roman" w:hAnsi="Times New Roman" w:cs="Times New Roman"/>
          <w:color w:val="000000" w:themeColor="text1"/>
          <w:sz w:val="28"/>
          <w:szCs w:val="28"/>
        </w:rPr>
        <w:t xml:space="preserve">264-ФЗ </w:t>
      </w:r>
      <w:r w:rsidR="00C7471C">
        <w:rPr>
          <w:rFonts w:ascii="Times New Roman" w:hAnsi="Times New Roman" w:cs="Times New Roman"/>
          <w:color w:val="000000" w:themeColor="text1"/>
          <w:sz w:val="28"/>
          <w:szCs w:val="28"/>
        </w:rPr>
        <w:t>«</w:t>
      </w:r>
      <w:r w:rsidRPr="00C7471C">
        <w:rPr>
          <w:rFonts w:ascii="Times New Roman" w:hAnsi="Times New Roman" w:cs="Times New Roman"/>
          <w:color w:val="000000" w:themeColor="text1"/>
          <w:sz w:val="28"/>
          <w:szCs w:val="28"/>
        </w:rPr>
        <w:t>О развитии сельского хозяйства</w:t>
      </w:r>
      <w:r w:rsidR="00C7471C">
        <w:rPr>
          <w:rFonts w:ascii="Times New Roman" w:hAnsi="Times New Roman" w:cs="Times New Roman"/>
          <w:color w:val="000000" w:themeColor="text1"/>
          <w:sz w:val="28"/>
          <w:szCs w:val="28"/>
        </w:rPr>
        <w:t>»</w:t>
      </w:r>
      <w:r w:rsidRPr="00C7471C">
        <w:rPr>
          <w:rFonts w:ascii="Times New Roman" w:hAnsi="Times New Roman" w:cs="Times New Roman"/>
          <w:color w:val="000000" w:themeColor="text1"/>
          <w:sz w:val="28"/>
          <w:szCs w:val="28"/>
        </w:rPr>
        <w:t xml:space="preserve"> (</w:t>
      </w:r>
      <w:r w:rsidR="00C7471C">
        <w:rPr>
          <w:rFonts w:ascii="Times New Roman" w:hAnsi="Times New Roman" w:cs="Times New Roman"/>
          <w:color w:val="000000" w:themeColor="text1"/>
          <w:sz w:val="28"/>
          <w:szCs w:val="28"/>
        </w:rPr>
        <w:t>«</w:t>
      </w:r>
      <w:r w:rsidRPr="00C7471C">
        <w:rPr>
          <w:rFonts w:ascii="Times New Roman" w:hAnsi="Times New Roman" w:cs="Times New Roman"/>
          <w:color w:val="000000" w:themeColor="text1"/>
          <w:sz w:val="28"/>
          <w:szCs w:val="28"/>
        </w:rPr>
        <w:t>Собрание законодательства РФ</w:t>
      </w:r>
      <w:r w:rsidR="00C7471C">
        <w:rPr>
          <w:rFonts w:ascii="Times New Roman" w:hAnsi="Times New Roman" w:cs="Times New Roman"/>
          <w:color w:val="000000" w:themeColor="text1"/>
          <w:sz w:val="28"/>
          <w:szCs w:val="28"/>
        </w:rPr>
        <w:t>»</w:t>
      </w:r>
      <w:r w:rsidRPr="00C7471C">
        <w:rPr>
          <w:rFonts w:ascii="Times New Roman" w:hAnsi="Times New Roman" w:cs="Times New Roman"/>
          <w:color w:val="000000" w:themeColor="text1"/>
          <w:sz w:val="28"/>
          <w:szCs w:val="28"/>
        </w:rPr>
        <w:t xml:space="preserve">, 2007, </w:t>
      </w:r>
      <w:r w:rsidR="00C7471C">
        <w:rPr>
          <w:rFonts w:ascii="Times New Roman" w:hAnsi="Times New Roman" w:cs="Times New Roman"/>
          <w:color w:val="000000" w:themeColor="text1"/>
          <w:sz w:val="28"/>
          <w:szCs w:val="28"/>
        </w:rPr>
        <w:t>№</w:t>
      </w:r>
      <w:r w:rsidRPr="00C7471C">
        <w:rPr>
          <w:rFonts w:ascii="Times New Roman" w:hAnsi="Times New Roman" w:cs="Times New Roman"/>
          <w:color w:val="000000" w:themeColor="text1"/>
          <w:sz w:val="28"/>
          <w:szCs w:val="28"/>
        </w:rPr>
        <w:t xml:space="preserve">1 (1 ч.); 2008, </w:t>
      </w:r>
      <w:r w:rsidR="00C7471C">
        <w:rPr>
          <w:rFonts w:ascii="Times New Roman" w:hAnsi="Times New Roman" w:cs="Times New Roman"/>
          <w:color w:val="000000" w:themeColor="text1"/>
          <w:sz w:val="28"/>
          <w:szCs w:val="28"/>
        </w:rPr>
        <w:t>№</w:t>
      </w:r>
      <w:r w:rsidRPr="00C7471C">
        <w:rPr>
          <w:rFonts w:ascii="Times New Roman" w:hAnsi="Times New Roman" w:cs="Times New Roman"/>
          <w:color w:val="000000" w:themeColor="text1"/>
          <w:sz w:val="28"/>
          <w:szCs w:val="28"/>
        </w:rPr>
        <w:t xml:space="preserve"> 24, </w:t>
      </w:r>
      <w:r w:rsidR="00C7471C">
        <w:rPr>
          <w:rFonts w:ascii="Times New Roman" w:hAnsi="Times New Roman" w:cs="Times New Roman"/>
          <w:color w:val="000000" w:themeColor="text1"/>
          <w:sz w:val="28"/>
          <w:szCs w:val="28"/>
        </w:rPr>
        <w:t>№</w:t>
      </w:r>
      <w:r w:rsidRPr="00C7471C">
        <w:rPr>
          <w:rFonts w:ascii="Times New Roman" w:hAnsi="Times New Roman" w:cs="Times New Roman"/>
          <w:color w:val="000000" w:themeColor="text1"/>
          <w:sz w:val="28"/>
          <w:szCs w:val="28"/>
        </w:rPr>
        <w:t xml:space="preserve"> 30 (ч. 2), </w:t>
      </w:r>
      <w:r w:rsidR="00C7471C">
        <w:rPr>
          <w:rFonts w:ascii="Times New Roman" w:hAnsi="Times New Roman" w:cs="Times New Roman"/>
          <w:color w:val="000000" w:themeColor="text1"/>
          <w:sz w:val="28"/>
          <w:szCs w:val="28"/>
        </w:rPr>
        <w:t>№</w:t>
      </w:r>
      <w:r w:rsidRPr="00C7471C">
        <w:rPr>
          <w:rFonts w:ascii="Times New Roman" w:hAnsi="Times New Roman" w:cs="Times New Roman"/>
          <w:color w:val="000000" w:themeColor="text1"/>
          <w:sz w:val="28"/>
          <w:szCs w:val="28"/>
        </w:rPr>
        <w:t xml:space="preserve"> 49; 2009, </w:t>
      </w:r>
      <w:r w:rsidR="00C7471C">
        <w:rPr>
          <w:rFonts w:ascii="Times New Roman" w:hAnsi="Times New Roman" w:cs="Times New Roman"/>
          <w:color w:val="000000" w:themeColor="text1"/>
          <w:sz w:val="28"/>
          <w:szCs w:val="28"/>
        </w:rPr>
        <w:t>№</w:t>
      </w:r>
      <w:r w:rsidRPr="00C7471C">
        <w:rPr>
          <w:rFonts w:ascii="Times New Roman" w:hAnsi="Times New Roman" w:cs="Times New Roman"/>
          <w:color w:val="000000" w:themeColor="text1"/>
          <w:sz w:val="28"/>
          <w:szCs w:val="28"/>
        </w:rPr>
        <w:t xml:space="preserve"> 1, </w:t>
      </w:r>
      <w:r w:rsidR="00C7471C">
        <w:rPr>
          <w:rFonts w:ascii="Times New Roman" w:hAnsi="Times New Roman" w:cs="Times New Roman"/>
          <w:color w:val="000000" w:themeColor="text1"/>
          <w:sz w:val="28"/>
          <w:szCs w:val="28"/>
        </w:rPr>
        <w:t>№</w:t>
      </w:r>
      <w:r w:rsidRPr="00C7471C">
        <w:rPr>
          <w:rFonts w:ascii="Times New Roman" w:hAnsi="Times New Roman" w:cs="Times New Roman"/>
          <w:color w:val="000000" w:themeColor="text1"/>
          <w:sz w:val="28"/>
          <w:szCs w:val="28"/>
        </w:rPr>
        <w:t xml:space="preserve"> 14, </w:t>
      </w:r>
      <w:r w:rsidR="00C7471C">
        <w:rPr>
          <w:rFonts w:ascii="Times New Roman" w:hAnsi="Times New Roman" w:cs="Times New Roman"/>
          <w:color w:val="000000" w:themeColor="text1"/>
          <w:sz w:val="28"/>
          <w:szCs w:val="28"/>
        </w:rPr>
        <w:t>№</w:t>
      </w:r>
      <w:r w:rsidRPr="00C7471C">
        <w:rPr>
          <w:rFonts w:ascii="Times New Roman" w:hAnsi="Times New Roman" w:cs="Times New Roman"/>
          <w:color w:val="000000" w:themeColor="text1"/>
          <w:sz w:val="28"/>
          <w:szCs w:val="28"/>
        </w:rPr>
        <w:t xml:space="preserve"> 30; 2012, </w:t>
      </w:r>
      <w:r w:rsidR="00C7471C">
        <w:rPr>
          <w:rFonts w:ascii="Times New Roman" w:hAnsi="Times New Roman" w:cs="Times New Roman"/>
          <w:color w:val="000000" w:themeColor="text1"/>
          <w:sz w:val="28"/>
          <w:szCs w:val="28"/>
        </w:rPr>
        <w:t>№</w:t>
      </w:r>
      <w:r w:rsidRPr="00C7471C">
        <w:rPr>
          <w:rFonts w:ascii="Times New Roman" w:hAnsi="Times New Roman" w:cs="Times New Roman"/>
          <w:color w:val="000000" w:themeColor="text1"/>
          <w:sz w:val="28"/>
          <w:szCs w:val="28"/>
        </w:rPr>
        <w:t xml:space="preserve"> 10; 2013, </w:t>
      </w:r>
      <w:r w:rsidR="00C7471C">
        <w:rPr>
          <w:rFonts w:ascii="Times New Roman" w:hAnsi="Times New Roman" w:cs="Times New Roman"/>
          <w:color w:val="000000" w:themeColor="text1"/>
          <w:sz w:val="28"/>
          <w:szCs w:val="28"/>
        </w:rPr>
        <w:t>№</w:t>
      </w:r>
      <w:r w:rsidRPr="00C7471C">
        <w:rPr>
          <w:rFonts w:ascii="Times New Roman" w:hAnsi="Times New Roman" w:cs="Times New Roman"/>
          <w:color w:val="000000" w:themeColor="text1"/>
          <w:sz w:val="28"/>
          <w:szCs w:val="28"/>
        </w:rPr>
        <w:t xml:space="preserve"> 27, </w:t>
      </w:r>
      <w:r w:rsidR="00C7471C">
        <w:rPr>
          <w:rFonts w:ascii="Times New Roman" w:hAnsi="Times New Roman" w:cs="Times New Roman"/>
          <w:color w:val="000000" w:themeColor="text1"/>
          <w:sz w:val="28"/>
          <w:szCs w:val="28"/>
        </w:rPr>
        <w:t>№</w:t>
      </w:r>
      <w:r w:rsidRPr="00C7471C">
        <w:rPr>
          <w:rFonts w:ascii="Times New Roman" w:hAnsi="Times New Roman" w:cs="Times New Roman"/>
          <w:color w:val="000000" w:themeColor="text1"/>
          <w:sz w:val="28"/>
          <w:szCs w:val="28"/>
        </w:rPr>
        <w:t xml:space="preserve"> 30 (1 ч.), 2015, </w:t>
      </w:r>
      <w:r w:rsidR="00C7471C">
        <w:rPr>
          <w:rFonts w:ascii="Times New Roman" w:hAnsi="Times New Roman" w:cs="Times New Roman"/>
          <w:color w:val="000000" w:themeColor="text1"/>
          <w:sz w:val="28"/>
          <w:szCs w:val="28"/>
        </w:rPr>
        <w:t>№</w:t>
      </w:r>
      <w:r w:rsidRPr="00C7471C">
        <w:rPr>
          <w:rFonts w:ascii="Times New Roman" w:hAnsi="Times New Roman" w:cs="Times New Roman"/>
          <w:color w:val="000000" w:themeColor="text1"/>
          <w:sz w:val="28"/>
          <w:szCs w:val="28"/>
        </w:rPr>
        <w:t xml:space="preserve"> 1 (1 ч.), </w:t>
      </w:r>
      <w:r w:rsidR="00C7471C">
        <w:rPr>
          <w:rFonts w:ascii="Times New Roman" w:hAnsi="Times New Roman" w:cs="Times New Roman"/>
          <w:color w:val="000000" w:themeColor="text1"/>
          <w:sz w:val="28"/>
          <w:szCs w:val="28"/>
        </w:rPr>
        <w:t>№</w:t>
      </w:r>
      <w:r w:rsidRPr="00C7471C">
        <w:rPr>
          <w:rFonts w:ascii="Times New Roman" w:hAnsi="Times New Roman" w:cs="Times New Roman"/>
          <w:color w:val="000000" w:themeColor="text1"/>
          <w:sz w:val="28"/>
          <w:szCs w:val="28"/>
        </w:rPr>
        <w:t>7);</w:t>
      </w:r>
    </w:p>
    <w:p w:rsidR="001B6C67" w:rsidRDefault="001B6C67" w:rsidP="001B6C67">
      <w:pPr>
        <w:pStyle w:val="ConsPlusNormal"/>
        <w:tabs>
          <w:tab w:val="left" w:pos="7335"/>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9E24E7">
        <w:rPr>
          <w:rFonts w:ascii="Times New Roman" w:hAnsi="Times New Roman" w:cs="Times New Roman"/>
          <w:color w:val="000000" w:themeColor="text1"/>
          <w:sz w:val="28"/>
          <w:szCs w:val="28"/>
        </w:rPr>
        <w:t>остановление</w:t>
      </w:r>
      <w:r>
        <w:rPr>
          <w:rFonts w:ascii="Times New Roman" w:hAnsi="Times New Roman" w:cs="Times New Roman"/>
          <w:color w:val="000000" w:themeColor="text1"/>
          <w:sz w:val="28"/>
          <w:szCs w:val="28"/>
        </w:rPr>
        <w:t>м</w:t>
      </w:r>
      <w:r w:rsidRPr="009E24E7">
        <w:rPr>
          <w:rFonts w:ascii="Times New Roman" w:hAnsi="Times New Roman" w:cs="Times New Roman"/>
          <w:color w:val="000000" w:themeColor="text1"/>
          <w:sz w:val="28"/>
          <w:szCs w:val="28"/>
        </w:rPr>
        <w:t xml:space="preserve"> Правительства Российской Федерации от</w:t>
      </w:r>
      <w:r>
        <w:rPr>
          <w:rFonts w:ascii="Times New Roman" w:hAnsi="Times New Roman" w:cs="Times New Roman"/>
          <w:color w:val="000000" w:themeColor="text1"/>
          <w:sz w:val="28"/>
          <w:szCs w:val="28"/>
        </w:rPr>
        <w:t> </w:t>
      </w:r>
      <w:r>
        <w:rPr>
          <w:rFonts w:ascii="Times New Roman" w:hAnsi="Times New Roman" w:cs="Times New Roman"/>
          <w:sz w:val="28"/>
          <w:szCs w:val="28"/>
        </w:rPr>
        <w:t>14</w:t>
      </w:r>
      <w:r w:rsidRPr="009E24E7">
        <w:rPr>
          <w:rFonts w:ascii="Times New Roman" w:hAnsi="Times New Roman" w:cs="Times New Roman"/>
          <w:sz w:val="28"/>
          <w:szCs w:val="28"/>
        </w:rPr>
        <w:t>.</w:t>
      </w:r>
      <w:r>
        <w:rPr>
          <w:rFonts w:ascii="Times New Roman" w:hAnsi="Times New Roman" w:cs="Times New Roman"/>
          <w:sz w:val="28"/>
          <w:szCs w:val="28"/>
        </w:rPr>
        <w:t>07</w:t>
      </w:r>
      <w:r w:rsidRPr="009E24E7">
        <w:rPr>
          <w:rFonts w:ascii="Times New Roman" w:hAnsi="Times New Roman" w:cs="Times New Roman"/>
          <w:sz w:val="28"/>
          <w:szCs w:val="28"/>
        </w:rPr>
        <w:t>.</w:t>
      </w:r>
      <w:r>
        <w:rPr>
          <w:rFonts w:ascii="Times New Roman" w:hAnsi="Times New Roman" w:cs="Times New Roman"/>
          <w:sz w:val="28"/>
          <w:szCs w:val="28"/>
        </w:rPr>
        <w:t>2012 № 717</w:t>
      </w:r>
      <w:r w:rsidRPr="009E24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E1293">
        <w:rPr>
          <w:rFonts w:ascii="Times New Roman" w:hAnsi="Times New Roman" w:cs="Times New Roman"/>
          <w:sz w:val="28"/>
          <w:szCs w:val="28"/>
        </w:rPr>
        <w:t>О</w:t>
      </w:r>
      <w:r>
        <w:rPr>
          <w:rFonts w:ascii="Times New Roman" w:hAnsi="Times New Roman" w:cs="Times New Roman"/>
          <w:sz w:val="24"/>
          <w:szCs w:val="24"/>
        </w:rPr>
        <w:t xml:space="preserve"> </w:t>
      </w:r>
      <w:r>
        <w:rPr>
          <w:rFonts w:ascii="Times New Roman" w:hAnsi="Times New Roman" w:cs="Times New Roman"/>
          <w:sz w:val="28"/>
          <w:szCs w:val="28"/>
        </w:rPr>
        <w:t>Г</w:t>
      </w:r>
      <w:r w:rsidRPr="003E1293">
        <w:rPr>
          <w:rFonts w:ascii="Times New Roman" w:hAnsi="Times New Roman" w:cs="Times New Roman"/>
          <w:sz w:val="28"/>
          <w:szCs w:val="28"/>
        </w:rPr>
        <w:t>осударственной программе развития сельского хозяйства и регулирования рынков сельскохозяйственной продукции, сырья и продовольствия на 2013 - 2020 годы</w:t>
      </w:r>
      <w:r>
        <w:rPr>
          <w:rFonts w:ascii="Times New Roman" w:hAnsi="Times New Roman" w:cs="Times New Roman"/>
          <w:sz w:val="28"/>
          <w:szCs w:val="28"/>
        </w:rPr>
        <w:t>»</w:t>
      </w:r>
      <w:r>
        <w:rPr>
          <w:rFonts w:ascii="Times New Roman" w:hAnsi="Times New Roman" w:cs="Times New Roman"/>
          <w:color w:val="000000" w:themeColor="text1"/>
          <w:sz w:val="28"/>
          <w:szCs w:val="28"/>
        </w:rPr>
        <w:t>;</w:t>
      </w:r>
    </w:p>
    <w:p w:rsidR="00C04F28" w:rsidRPr="001B6C67" w:rsidRDefault="00C04F28" w:rsidP="001B6C67">
      <w:pPr>
        <w:pStyle w:val="ConsPlusNormal"/>
        <w:tabs>
          <w:tab w:val="left" w:pos="7335"/>
        </w:tabs>
        <w:ind w:firstLine="709"/>
        <w:jc w:val="both"/>
        <w:rPr>
          <w:rFonts w:ascii="Times New Roman" w:eastAsia="Times New Roman" w:hAnsi="Times New Roman" w:cs="Times New Roman"/>
          <w:sz w:val="28"/>
          <w:szCs w:val="28"/>
          <w:lang w:eastAsia="ru-RU"/>
        </w:rPr>
      </w:pPr>
      <w:r w:rsidRPr="00C04F28">
        <w:rPr>
          <w:rFonts w:ascii="Times New Roman" w:eastAsia="Times New Roman" w:hAnsi="Times New Roman" w:cs="Times New Roman"/>
          <w:sz w:val="28"/>
          <w:szCs w:val="28"/>
          <w:lang w:eastAsia="ru-RU"/>
        </w:rPr>
        <w:t>Постановление</w:t>
      </w:r>
      <w:r w:rsidR="00BB79C2">
        <w:rPr>
          <w:rFonts w:ascii="Times New Roman" w:eastAsia="Times New Roman" w:hAnsi="Times New Roman" w:cs="Times New Roman"/>
          <w:sz w:val="28"/>
          <w:szCs w:val="28"/>
          <w:lang w:eastAsia="ru-RU"/>
        </w:rPr>
        <w:t>м</w:t>
      </w:r>
      <w:r w:rsidRPr="00C04F28">
        <w:rPr>
          <w:rFonts w:ascii="Times New Roman" w:eastAsia="Times New Roman" w:hAnsi="Times New Roman" w:cs="Times New Roman"/>
          <w:sz w:val="28"/>
          <w:szCs w:val="28"/>
          <w:lang w:eastAsia="ru-RU"/>
        </w:rPr>
        <w:t xml:space="preserve"> Правительства РФ от 06.09.2016 № 887 (ред. от 18.05.2017)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235EE4" w:rsidRPr="00235EE4" w:rsidRDefault="00814C0A" w:rsidP="00235EE4">
      <w:pPr>
        <w:autoSpaceDE w:val="0"/>
        <w:autoSpaceDN w:val="0"/>
        <w:adjustRightInd w:val="0"/>
        <w:spacing w:after="0" w:line="240" w:lineRule="auto"/>
        <w:ind w:firstLine="540"/>
        <w:jc w:val="both"/>
        <w:rPr>
          <w:rFonts w:ascii="Times New Roman" w:hAnsi="Times New Roman" w:cs="Times New Roman"/>
          <w:sz w:val="28"/>
          <w:szCs w:val="28"/>
        </w:rPr>
      </w:pPr>
      <w:hyperlink r:id="rId12" w:history="1">
        <w:r w:rsidR="00235EE4" w:rsidRPr="00C7471C">
          <w:rPr>
            <w:rFonts w:ascii="Times New Roman" w:hAnsi="Times New Roman" w:cs="Times New Roman"/>
            <w:color w:val="000000" w:themeColor="text1"/>
            <w:sz w:val="28"/>
            <w:szCs w:val="28"/>
          </w:rPr>
          <w:t>Законом</w:t>
        </w:r>
      </w:hyperlink>
      <w:r w:rsidR="00235EE4" w:rsidRPr="00C7471C">
        <w:rPr>
          <w:rFonts w:ascii="Times New Roman" w:hAnsi="Times New Roman" w:cs="Times New Roman"/>
          <w:color w:val="000000" w:themeColor="text1"/>
          <w:sz w:val="28"/>
          <w:szCs w:val="28"/>
        </w:rPr>
        <w:t xml:space="preserve"> Новоси</w:t>
      </w:r>
      <w:r w:rsidR="00235EE4" w:rsidRPr="00235EE4">
        <w:rPr>
          <w:rFonts w:ascii="Times New Roman" w:hAnsi="Times New Roman" w:cs="Times New Roman"/>
          <w:sz w:val="28"/>
          <w:szCs w:val="28"/>
        </w:rPr>
        <w:t xml:space="preserve">бирской области от 08.12.2006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61-ОЗ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О государственной поддержке сельскохозяйственного производства в Новосибирской области</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Советская Сибирь</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2006,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243; 2007,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32-33; 2008,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205; 2009,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192; 2010,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27,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78-79,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141,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241; 2011,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26,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58,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63,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215; 2012,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84, 2014,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108);</w:t>
      </w:r>
    </w:p>
    <w:p w:rsidR="00235EE4" w:rsidRPr="00235EE4" w:rsidRDefault="00814C0A" w:rsidP="00235EE4">
      <w:pPr>
        <w:autoSpaceDE w:val="0"/>
        <w:autoSpaceDN w:val="0"/>
        <w:adjustRightInd w:val="0"/>
        <w:spacing w:after="0" w:line="240" w:lineRule="auto"/>
        <w:ind w:firstLine="540"/>
        <w:jc w:val="both"/>
        <w:rPr>
          <w:rFonts w:ascii="Times New Roman" w:hAnsi="Times New Roman" w:cs="Times New Roman"/>
          <w:sz w:val="28"/>
          <w:szCs w:val="28"/>
        </w:rPr>
      </w:pPr>
      <w:hyperlink r:id="rId13" w:history="1">
        <w:r w:rsidR="00235EE4" w:rsidRPr="00C7471C">
          <w:rPr>
            <w:rFonts w:ascii="Times New Roman" w:hAnsi="Times New Roman" w:cs="Times New Roman"/>
            <w:color w:val="000000" w:themeColor="text1"/>
            <w:sz w:val="28"/>
            <w:szCs w:val="28"/>
          </w:rPr>
          <w:t>постановлением</w:t>
        </w:r>
      </w:hyperlink>
      <w:r w:rsidR="00235EE4" w:rsidRPr="00C7471C">
        <w:rPr>
          <w:rFonts w:ascii="Times New Roman" w:hAnsi="Times New Roman" w:cs="Times New Roman"/>
          <w:color w:val="000000" w:themeColor="text1"/>
          <w:sz w:val="28"/>
          <w:szCs w:val="28"/>
        </w:rPr>
        <w:t xml:space="preserve"> Правительства Новосибирской области от 01.02.2016 </w:t>
      </w:r>
      <w:r w:rsidR="00C7471C">
        <w:rPr>
          <w:rFonts w:ascii="Times New Roman" w:hAnsi="Times New Roman" w:cs="Times New Roman"/>
          <w:color w:val="000000" w:themeColor="text1"/>
          <w:sz w:val="28"/>
          <w:szCs w:val="28"/>
        </w:rPr>
        <w:t>№</w:t>
      </w:r>
      <w:r w:rsidR="00235EE4" w:rsidRPr="00C7471C">
        <w:rPr>
          <w:rFonts w:ascii="Times New Roman" w:hAnsi="Times New Roman" w:cs="Times New Roman"/>
          <w:color w:val="000000" w:themeColor="text1"/>
          <w:sz w:val="28"/>
          <w:szCs w:val="28"/>
        </w:rPr>
        <w:t xml:space="preserve"> 9-п </w:t>
      </w:r>
      <w:r w:rsidR="00C7471C">
        <w:rPr>
          <w:rFonts w:ascii="Times New Roman" w:hAnsi="Times New Roman" w:cs="Times New Roman"/>
          <w:color w:val="000000" w:themeColor="text1"/>
          <w:sz w:val="28"/>
          <w:szCs w:val="28"/>
        </w:rPr>
        <w:t>«</w:t>
      </w:r>
      <w:r w:rsidR="00235EE4" w:rsidRPr="00C7471C">
        <w:rPr>
          <w:rFonts w:ascii="Times New Roman" w:hAnsi="Times New Roman" w:cs="Times New Roman"/>
          <w:color w:val="000000" w:themeColor="text1"/>
          <w:sz w:val="28"/>
          <w:szCs w:val="28"/>
        </w:rPr>
        <w:t>О министерстве сельского хозяйства Новосибирской области</w:t>
      </w:r>
      <w:r w:rsidR="00C7471C">
        <w:rPr>
          <w:rFonts w:ascii="Times New Roman" w:hAnsi="Times New Roman" w:cs="Times New Roman"/>
          <w:color w:val="000000" w:themeColor="text1"/>
          <w:sz w:val="28"/>
          <w:szCs w:val="28"/>
        </w:rPr>
        <w:t>»</w:t>
      </w:r>
      <w:r w:rsidR="00235EE4" w:rsidRPr="00C7471C">
        <w:rPr>
          <w:rFonts w:ascii="Times New Roman" w:hAnsi="Times New Roman" w:cs="Times New Roman"/>
          <w:color w:val="000000" w:themeColor="text1"/>
          <w:sz w:val="28"/>
          <w:szCs w:val="28"/>
        </w:rPr>
        <w:t xml:space="preserve"> (http://www.pravo.gov.ru</w:t>
      </w:r>
      <w:r w:rsidR="00BB79C2">
        <w:rPr>
          <w:rFonts w:ascii="Times New Roman" w:hAnsi="Times New Roman" w:cs="Times New Roman"/>
          <w:sz w:val="28"/>
          <w:szCs w:val="28"/>
        </w:rPr>
        <w:t>, 03.02.2016, «</w:t>
      </w:r>
      <w:r w:rsidR="00235EE4" w:rsidRPr="00235EE4">
        <w:rPr>
          <w:rFonts w:ascii="Times New Roman" w:hAnsi="Times New Roman" w:cs="Times New Roman"/>
          <w:sz w:val="28"/>
          <w:szCs w:val="28"/>
        </w:rPr>
        <w:t>Совет</w:t>
      </w:r>
      <w:r w:rsidR="00BB79C2">
        <w:rPr>
          <w:rFonts w:ascii="Times New Roman" w:hAnsi="Times New Roman" w:cs="Times New Roman"/>
          <w:sz w:val="28"/>
          <w:szCs w:val="28"/>
        </w:rPr>
        <w:t>ская Сибирь»</w:t>
      </w:r>
      <w:r w:rsidR="00235EE4" w:rsidRPr="00235EE4">
        <w:rPr>
          <w:rFonts w:ascii="Times New Roman" w:hAnsi="Times New Roman" w:cs="Times New Roman"/>
          <w:sz w:val="28"/>
          <w:szCs w:val="28"/>
        </w:rPr>
        <w:t xml:space="preserve">,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6, 10.02.2016);</w:t>
      </w:r>
    </w:p>
    <w:p w:rsidR="00235EE4" w:rsidRDefault="00814C0A" w:rsidP="00235EE4">
      <w:pPr>
        <w:autoSpaceDE w:val="0"/>
        <w:autoSpaceDN w:val="0"/>
        <w:adjustRightInd w:val="0"/>
        <w:spacing w:after="0" w:line="240" w:lineRule="auto"/>
        <w:ind w:firstLine="540"/>
        <w:jc w:val="both"/>
        <w:rPr>
          <w:rFonts w:ascii="Times New Roman" w:hAnsi="Times New Roman" w:cs="Times New Roman"/>
          <w:sz w:val="28"/>
          <w:szCs w:val="28"/>
        </w:rPr>
      </w:pPr>
      <w:hyperlink r:id="rId14" w:history="1">
        <w:r w:rsidR="00235EE4" w:rsidRPr="00C7471C">
          <w:rPr>
            <w:rFonts w:ascii="Times New Roman" w:hAnsi="Times New Roman" w:cs="Times New Roman"/>
            <w:color w:val="000000" w:themeColor="text1"/>
            <w:sz w:val="28"/>
            <w:szCs w:val="28"/>
          </w:rPr>
          <w:t>постановлением</w:t>
        </w:r>
      </w:hyperlink>
      <w:r w:rsidR="00235EE4" w:rsidRPr="00C7471C">
        <w:rPr>
          <w:rFonts w:ascii="Times New Roman" w:hAnsi="Times New Roman" w:cs="Times New Roman"/>
          <w:color w:val="000000" w:themeColor="text1"/>
          <w:sz w:val="28"/>
          <w:szCs w:val="28"/>
        </w:rPr>
        <w:t xml:space="preserve"> </w:t>
      </w:r>
      <w:r w:rsidR="00235EE4" w:rsidRPr="00235EE4">
        <w:rPr>
          <w:rFonts w:ascii="Times New Roman" w:hAnsi="Times New Roman" w:cs="Times New Roman"/>
          <w:sz w:val="28"/>
          <w:szCs w:val="28"/>
        </w:rPr>
        <w:t xml:space="preserve">Правительства Новосибирской области от 02.02.2015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37-п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О государственной программе Новосибирской области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Новосибирской области на 2015 - 2020 годы</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w:t>
      </w:r>
      <w:r w:rsidR="00C7471C">
        <w:rPr>
          <w:rFonts w:ascii="Times New Roman" w:hAnsi="Times New Roman" w:cs="Times New Roman"/>
          <w:sz w:val="28"/>
          <w:szCs w:val="28"/>
        </w:rPr>
        <w:t>«</w:t>
      </w:r>
      <w:r w:rsidR="00235EE4" w:rsidRPr="00235EE4">
        <w:rPr>
          <w:rFonts w:ascii="Times New Roman" w:hAnsi="Times New Roman" w:cs="Times New Roman"/>
          <w:sz w:val="28"/>
          <w:szCs w:val="28"/>
        </w:rPr>
        <w:t>Советская Сибирь</w:t>
      </w:r>
      <w:r w:rsidR="00C7471C">
        <w:rPr>
          <w:rFonts w:ascii="Times New Roman" w:hAnsi="Times New Roman" w:cs="Times New Roman"/>
          <w:sz w:val="28"/>
          <w:szCs w:val="28"/>
        </w:rPr>
        <w:t>»</w:t>
      </w:r>
      <w:r w:rsidR="00235EE4" w:rsidRPr="00235EE4">
        <w:rPr>
          <w:rFonts w:ascii="Times New Roman" w:hAnsi="Times New Roman" w:cs="Times New Roman"/>
          <w:sz w:val="28"/>
          <w:szCs w:val="28"/>
        </w:rPr>
        <w:t xml:space="preserve">, 2015, </w:t>
      </w:r>
      <w:r w:rsidR="00C7471C">
        <w:rPr>
          <w:rFonts w:ascii="Times New Roman" w:hAnsi="Times New Roman" w:cs="Times New Roman"/>
          <w:sz w:val="28"/>
          <w:szCs w:val="28"/>
        </w:rPr>
        <w:t>№</w:t>
      </w:r>
      <w:r w:rsidR="00C04F28">
        <w:rPr>
          <w:rFonts w:ascii="Times New Roman" w:hAnsi="Times New Roman" w:cs="Times New Roman"/>
          <w:sz w:val="28"/>
          <w:szCs w:val="28"/>
        </w:rPr>
        <w:t xml:space="preserve"> 19);</w:t>
      </w:r>
    </w:p>
    <w:p w:rsidR="00C04F28" w:rsidRPr="00C04F28" w:rsidRDefault="00C04F28" w:rsidP="00C04F28">
      <w:pPr>
        <w:autoSpaceDE w:val="0"/>
        <w:autoSpaceDN w:val="0"/>
        <w:adjustRightInd w:val="0"/>
        <w:spacing w:after="0" w:line="240" w:lineRule="auto"/>
        <w:ind w:firstLine="540"/>
        <w:jc w:val="both"/>
        <w:rPr>
          <w:rFonts w:ascii="Times New Roman" w:hAnsi="Times New Roman" w:cs="Times New Roman"/>
          <w:sz w:val="28"/>
          <w:szCs w:val="28"/>
        </w:rPr>
      </w:pPr>
      <w:r w:rsidRPr="00C04F28">
        <w:rPr>
          <w:rFonts w:ascii="Times New Roman" w:hAnsi="Times New Roman" w:cs="Times New Roman"/>
          <w:sz w:val="28"/>
          <w:szCs w:val="28"/>
        </w:rPr>
        <w:t>Постановление Правительства Новосибирской области от 18.10.2010 № 176-п «Об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 («Советская Сибирь», № 213, 02.11.2010);</w:t>
      </w:r>
    </w:p>
    <w:p w:rsidR="00C04F28" w:rsidRPr="00C04F28" w:rsidRDefault="00C04F28" w:rsidP="00C04F2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04F28">
        <w:rPr>
          <w:rFonts w:ascii="Times New Roman" w:hAnsi="Times New Roman" w:cs="Times New Roman"/>
          <w:sz w:val="28"/>
          <w:szCs w:val="28"/>
        </w:rPr>
        <w:t>Приказ Минфина России от 02.07.2012 № 99-п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w:t>
      </w:r>
      <w:proofErr w:type="gramEnd"/>
      <w:r w:rsidRPr="00C04F28">
        <w:rPr>
          <w:rFonts w:ascii="Times New Roman" w:hAnsi="Times New Roman" w:cs="Times New Roman"/>
          <w:sz w:val="28"/>
          <w:szCs w:val="28"/>
        </w:rPr>
        <w:t xml:space="preserve"> </w:t>
      </w:r>
      <w:proofErr w:type="gramStart"/>
      <w:r w:rsidRPr="00C04F28">
        <w:rPr>
          <w:rFonts w:ascii="Times New Roman" w:hAnsi="Times New Roman" w:cs="Times New Roman"/>
          <w:sz w:val="28"/>
          <w:szCs w:val="28"/>
        </w:rPr>
        <w:t>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(«Российская газета», № 274, 28.11.2012);</w:t>
      </w:r>
      <w:proofErr w:type="gramEnd"/>
    </w:p>
    <w:p w:rsidR="00C04F28" w:rsidRPr="00235EE4" w:rsidRDefault="00C04F28" w:rsidP="00C04F2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04F28">
        <w:rPr>
          <w:rFonts w:ascii="Times New Roman" w:hAnsi="Times New Roman" w:cs="Times New Roman"/>
          <w:sz w:val="28"/>
          <w:szCs w:val="28"/>
        </w:rPr>
        <w:t>Постановление</w:t>
      </w:r>
      <w:r w:rsidR="00BB79C2">
        <w:rPr>
          <w:rFonts w:ascii="Times New Roman" w:hAnsi="Times New Roman" w:cs="Times New Roman"/>
          <w:sz w:val="28"/>
          <w:szCs w:val="28"/>
        </w:rPr>
        <w:t>м</w:t>
      </w:r>
      <w:r w:rsidRPr="00C04F28">
        <w:rPr>
          <w:rFonts w:ascii="Times New Roman" w:hAnsi="Times New Roman" w:cs="Times New Roman"/>
          <w:sz w:val="28"/>
          <w:szCs w:val="28"/>
        </w:rPr>
        <w:t xml:space="preserve"> Правительства Новосибирской области от 01.08.2012 № 367-п «Об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(официальный сайт Правительства Новосибирской области http://www.adm.nso.ru, 02.08.2012).</w:t>
      </w:r>
      <w:proofErr w:type="gramEnd"/>
    </w:p>
    <w:p w:rsidR="001B6C67" w:rsidRDefault="001B6C67" w:rsidP="00BB79C2">
      <w:pPr>
        <w:autoSpaceDE w:val="0"/>
        <w:autoSpaceDN w:val="0"/>
        <w:adjustRightInd w:val="0"/>
        <w:spacing w:after="0" w:line="240" w:lineRule="auto"/>
        <w:outlineLvl w:val="2"/>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Исчерпывающий перечень документов, необходимых</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в соответствии с нормативными правовыми актами</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для предоставления государственной услуги и услуг, которые</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являются необходимыми и обязательными для предоставления</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государственной услуги, подлежащих представлению заявителем,</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способы их получения заявителем, в том числе</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в электронной форме, порядок их представления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bookmarkStart w:id="2" w:name="Par170"/>
      <w:bookmarkEnd w:id="2"/>
      <w:r w:rsidRPr="00235EE4">
        <w:rPr>
          <w:rFonts w:ascii="Times New Roman" w:hAnsi="Times New Roman" w:cs="Times New Roman"/>
          <w:sz w:val="28"/>
          <w:szCs w:val="28"/>
        </w:rPr>
        <w:t>16. Для получения государственной услуги представляются:</w:t>
      </w:r>
    </w:p>
    <w:p w:rsidR="00814C0A" w:rsidRPr="00814C0A" w:rsidRDefault="00814C0A" w:rsidP="00814C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814C0A">
        <w:rPr>
          <w:rFonts w:ascii="Times New Roman" w:hAnsi="Times New Roman" w:cs="Times New Roman"/>
          <w:sz w:val="28"/>
          <w:szCs w:val="28"/>
        </w:rPr>
        <w:t xml:space="preserve"> Заявление руководителя о предоставлении поддержки.</w:t>
      </w:r>
    </w:p>
    <w:p w:rsidR="00814C0A" w:rsidRPr="00814C0A" w:rsidRDefault="00814C0A" w:rsidP="00814C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814C0A">
        <w:rPr>
          <w:rFonts w:ascii="Times New Roman" w:hAnsi="Times New Roman" w:cs="Times New Roman"/>
          <w:sz w:val="28"/>
          <w:szCs w:val="28"/>
        </w:rPr>
        <w:t xml:space="preserve"> План затрат, по форме утвержденной приказом Минсельхоза НСО.</w:t>
      </w:r>
    </w:p>
    <w:p w:rsidR="00235EE4" w:rsidRPr="00235EE4" w:rsidRDefault="00814C0A" w:rsidP="00814C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814C0A">
        <w:rPr>
          <w:rFonts w:ascii="Times New Roman" w:hAnsi="Times New Roman" w:cs="Times New Roman"/>
          <w:sz w:val="28"/>
          <w:szCs w:val="28"/>
        </w:rPr>
        <w:t xml:space="preserve"> Копии документов, подтверждающих наличие средств в размере не менее 40% затрат, направляемых на достижение целей предоставления субсидии</w:t>
      </w:r>
      <w:proofErr w:type="gramStart"/>
      <w:r w:rsidRPr="00814C0A">
        <w:rPr>
          <w:rFonts w:ascii="Times New Roman" w:hAnsi="Times New Roman" w:cs="Times New Roman"/>
          <w:sz w:val="28"/>
          <w:szCs w:val="28"/>
        </w:rPr>
        <w:t xml:space="preserve"> </w:t>
      </w:r>
      <w:r w:rsidR="00235EE4" w:rsidRPr="00235EE4">
        <w:rPr>
          <w:rFonts w:ascii="Times New Roman" w:hAnsi="Times New Roman" w:cs="Times New Roman"/>
          <w:sz w:val="28"/>
          <w:szCs w:val="28"/>
        </w:rPr>
        <w:t>В</w:t>
      </w:r>
      <w:proofErr w:type="gramEnd"/>
      <w:r w:rsidR="00235EE4" w:rsidRPr="00235EE4">
        <w:rPr>
          <w:rFonts w:ascii="Times New Roman" w:hAnsi="Times New Roman" w:cs="Times New Roman"/>
          <w:sz w:val="28"/>
          <w:szCs w:val="28"/>
        </w:rPr>
        <w:t xml:space="preserve"> случае если с заявлением обращается представитель заявителя дополнительно представляются копия документа, удостоверяющего права (полномочия) представителя, и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814C0A" w:rsidRPr="00814C0A" w:rsidRDefault="00814C0A" w:rsidP="00814C0A">
      <w:pPr>
        <w:autoSpaceDE w:val="0"/>
        <w:autoSpaceDN w:val="0"/>
        <w:adjustRightInd w:val="0"/>
        <w:spacing w:after="0" w:line="240" w:lineRule="auto"/>
        <w:ind w:firstLine="540"/>
        <w:jc w:val="center"/>
        <w:rPr>
          <w:rFonts w:ascii="Times New Roman" w:hAnsi="Times New Roman" w:cs="Times New Roman"/>
          <w:sz w:val="28"/>
          <w:szCs w:val="28"/>
        </w:rPr>
      </w:pPr>
      <w:r w:rsidRPr="00814C0A">
        <w:rPr>
          <w:rFonts w:ascii="Times New Roman" w:hAnsi="Times New Roman" w:cs="Times New Roman"/>
          <w:sz w:val="28"/>
          <w:szCs w:val="28"/>
        </w:rPr>
        <w:t>Исчерпывающий перечень документов и (или) информации,</w:t>
      </w:r>
    </w:p>
    <w:p w:rsidR="00814C0A" w:rsidRPr="00814C0A" w:rsidRDefault="00814C0A" w:rsidP="00814C0A">
      <w:pPr>
        <w:autoSpaceDE w:val="0"/>
        <w:autoSpaceDN w:val="0"/>
        <w:adjustRightInd w:val="0"/>
        <w:spacing w:after="0" w:line="240" w:lineRule="auto"/>
        <w:ind w:firstLine="540"/>
        <w:jc w:val="center"/>
        <w:rPr>
          <w:rFonts w:ascii="Times New Roman" w:hAnsi="Times New Roman" w:cs="Times New Roman"/>
          <w:sz w:val="28"/>
          <w:szCs w:val="28"/>
        </w:rPr>
      </w:pPr>
      <w:proofErr w:type="gramStart"/>
      <w:r w:rsidRPr="00814C0A">
        <w:rPr>
          <w:rFonts w:ascii="Times New Roman" w:hAnsi="Times New Roman" w:cs="Times New Roman"/>
          <w:sz w:val="28"/>
          <w:szCs w:val="28"/>
        </w:rPr>
        <w:t>необходимых</w:t>
      </w:r>
      <w:proofErr w:type="gramEnd"/>
      <w:r w:rsidRPr="00814C0A">
        <w:rPr>
          <w:rFonts w:ascii="Times New Roman" w:hAnsi="Times New Roman" w:cs="Times New Roman"/>
          <w:sz w:val="28"/>
          <w:szCs w:val="28"/>
        </w:rPr>
        <w:t xml:space="preserve"> для предоставления государственной услуги,</w:t>
      </w:r>
    </w:p>
    <w:p w:rsidR="00814C0A" w:rsidRPr="00814C0A" w:rsidRDefault="00814C0A" w:rsidP="00814C0A">
      <w:pPr>
        <w:autoSpaceDE w:val="0"/>
        <w:autoSpaceDN w:val="0"/>
        <w:adjustRightInd w:val="0"/>
        <w:spacing w:after="0" w:line="240" w:lineRule="auto"/>
        <w:ind w:firstLine="540"/>
        <w:jc w:val="center"/>
        <w:rPr>
          <w:rFonts w:ascii="Times New Roman" w:hAnsi="Times New Roman" w:cs="Times New Roman"/>
          <w:sz w:val="28"/>
          <w:szCs w:val="28"/>
        </w:rPr>
      </w:pPr>
      <w:proofErr w:type="gramStart"/>
      <w:r w:rsidRPr="00814C0A">
        <w:rPr>
          <w:rFonts w:ascii="Times New Roman" w:hAnsi="Times New Roman" w:cs="Times New Roman"/>
          <w:sz w:val="28"/>
          <w:szCs w:val="28"/>
        </w:rPr>
        <w:t>которые</w:t>
      </w:r>
      <w:proofErr w:type="gramEnd"/>
      <w:r w:rsidRPr="00814C0A">
        <w:rPr>
          <w:rFonts w:ascii="Times New Roman" w:hAnsi="Times New Roman" w:cs="Times New Roman"/>
          <w:sz w:val="28"/>
          <w:szCs w:val="28"/>
        </w:rPr>
        <w:t xml:space="preserve"> заявитель вправе представить по собственной</w:t>
      </w:r>
    </w:p>
    <w:p w:rsidR="00814C0A" w:rsidRPr="00814C0A" w:rsidRDefault="00814C0A" w:rsidP="00814C0A">
      <w:pPr>
        <w:autoSpaceDE w:val="0"/>
        <w:autoSpaceDN w:val="0"/>
        <w:adjustRightInd w:val="0"/>
        <w:spacing w:after="0" w:line="240" w:lineRule="auto"/>
        <w:ind w:firstLine="540"/>
        <w:jc w:val="center"/>
        <w:rPr>
          <w:rFonts w:ascii="Times New Roman" w:hAnsi="Times New Roman" w:cs="Times New Roman"/>
          <w:sz w:val="28"/>
          <w:szCs w:val="28"/>
        </w:rPr>
      </w:pPr>
      <w:r w:rsidRPr="00814C0A">
        <w:rPr>
          <w:rFonts w:ascii="Times New Roman" w:hAnsi="Times New Roman" w:cs="Times New Roman"/>
          <w:sz w:val="28"/>
          <w:szCs w:val="28"/>
        </w:rPr>
        <w:t>инициативе, так как они подлежат представлению в рамках</w:t>
      </w:r>
    </w:p>
    <w:p w:rsidR="00814C0A" w:rsidRPr="00814C0A" w:rsidRDefault="00814C0A" w:rsidP="00814C0A">
      <w:pPr>
        <w:autoSpaceDE w:val="0"/>
        <w:autoSpaceDN w:val="0"/>
        <w:adjustRightInd w:val="0"/>
        <w:spacing w:after="0" w:line="240" w:lineRule="auto"/>
        <w:ind w:firstLine="540"/>
        <w:jc w:val="center"/>
        <w:rPr>
          <w:rFonts w:ascii="Times New Roman" w:hAnsi="Times New Roman" w:cs="Times New Roman"/>
          <w:sz w:val="28"/>
          <w:szCs w:val="28"/>
        </w:rPr>
      </w:pPr>
      <w:r w:rsidRPr="00814C0A">
        <w:rPr>
          <w:rFonts w:ascii="Times New Roman" w:hAnsi="Times New Roman" w:cs="Times New Roman"/>
          <w:sz w:val="28"/>
          <w:szCs w:val="28"/>
        </w:rPr>
        <w:t>межведомственного информационного взаимодействия</w:t>
      </w:r>
    </w:p>
    <w:p w:rsidR="00814C0A" w:rsidRPr="00814C0A" w:rsidRDefault="00814C0A" w:rsidP="00814C0A">
      <w:pPr>
        <w:autoSpaceDE w:val="0"/>
        <w:autoSpaceDN w:val="0"/>
        <w:adjustRightInd w:val="0"/>
        <w:spacing w:after="0" w:line="240" w:lineRule="auto"/>
        <w:ind w:firstLine="540"/>
        <w:jc w:val="both"/>
        <w:rPr>
          <w:rFonts w:ascii="Times New Roman" w:hAnsi="Times New Roman" w:cs="Times New Roman"/>
          <w:sz w:val="28"/>
          <w:szCs w:val="28"/>
        </w:rPr>
      </w:pPr>
    </w:p>
    <w:p w:rsidR="00814C0A" w:rsidRPr="00814C0A" w:rsidRDefault="00814C0A" w:rsidP="00814C0A">
      <w:pPr>
        <w:autoSpaceDE w:val="0"/>
        <w:autoSpaceDN w:val="0"/>
        <w:adjustRightInd w:val="0"/>
        <w:spacing w:after="0" w:line="240" w:lineRule="auto"/>
        <w:ind w:firstLine="540"/>
        <w:jc w:val="both"/>
        <w:rPr>
          <w:rFonts w:ascii="Times New Roman" w:hAnsi="Times New Roman" w:cs="Times New Roman"/>
          <w:sz w:val="28"/>
          <w:szCs w:val="28"/>
        </w:rPr>
      </w:pPr>
      <w:r w:rsidRPr="00814C0A">
        <w:rPr>
          <w:rFonts w:ascii="Times New Roman" w:hAnsi="Times New Roman" w:cs="Times New Roman"/>
          <w:sz w:val="28"/>
          <w:szCs w:val="28"/>
        </w:rPr>
        <w:t>17. Предоставление субсидий осуществляется министерством при соблюдении субъектами государственной поддержки на первое число месяца, предшествующего месяцу, в котором планируется заключение соглашения о предоставлении субсидии (кроме граждан, ведущих личное подсобное хозяйство), следующих условий:</w:t>
      </w:r>
    </w:p>
    <w:p w:rsidR="00814C0A" w:rsidRPr="00814C0A" w:rsidRDefault="00814C0A" w:rsidP="00814C0A">
      <w:pPr>
        <w:autoSpaceDE w:val="0"/>
        <w:autoSpaceDN w:val="0"/>
        <w:adjustRightInd w:val="0"/>
        <w:spacing w:after="0" w:line="240" w:lineRule="auto"/>
        <w:ind w:firstLine="540"/>
        <w:jc w:val="both"/>
        <w:rPr>
          <w:rFonts w:ascii="Times New Roman" w:hAnsi="Times New Roman" w:cs="Times New Roman"/>
          <w:sz w:val="28"/>
          <w:szCs w:val="28"/>
        </w:rPr>
      </w:pPr>
      <w:r w:rsidRPr="00814C0A">
        <w:rPr>
          <w:rFonts w:ascii="Times New Roman" w:hAnsi="Times New Roman" w:cs="Times New Roman"/>
          <w:sz w:val="28"/>
          <w:szCs w:val="28"/>
        </w:rPr>
        <w:t>1) Справку об отсутствие задолженности по налогам, сборам и иным обязательным платежам в областной бюджет Новосибирской области, срок исполнения по которым наступил в соответствии с законодательством Российской Федерации;</w:t>
      </w:r>
    </w:p>
    <w:p w:rsidR="00814C0A" w:rsidRPr="00814C0A" w:rsidRDefault="00814C0A" w:rsidP="00814C0A">
      <w:pPr>
        <w:autoSpaceDE w:val="0"/>
        <w:autoSpaceDN w:val="0"/>
        <w:adjustRightInd w:val="0"/>
        <w:spacing w:after="0" w:line="240" w:lineRule="auto"/>
        <w:ind w:firstLine="540"/>
        <w:jc w:val="both"/>
        <w:rPr>
          <w:rFonts w:ascii="Times New Roman" w:hAnsi="Times New Roman" w:cs="Times New Roman"/>
          <w:sz w:val="28"/>
          <w:szCs w:val="28"/>
        </w:rPr>
      </w:pPr>
      <w:r w:rsidRPr="00814C0A">
        <w:rPr>
          <w:rFonts w:ascii="Times New Roman" w:hAnsi="Times New Roman" w:cs="Times New Roman"/>
          <w:sz w:val="28"/>
          <w:szCs w:val="28"/>
        </w:rPr>
        <w:t>2) Справку об отсутствие задолженности по страховым взносам в Пенсионный фонд Российской Федерации, в Фонд социального страхования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w:t>
      </w:r>
    </w:p>
    <w:p w:rsidR="00814C0A" w:rsidRPr="00814C0A" w:rsidRDefault="00814C0A" w:rsidP="00814C0A">
      <w:pPr>
        <w:autoSpaceDE w:val="0"/>
        <w:autoSpaceDN w:val="0"/>
        <w:adjustRightInd w:val="0"/>
        <w:spacing w:after="0" w:line="240" w:lineRule="auto"/>
        <w:ind w:firstLine="540"/>
        <w:jc w:val="both"/>
        <w:rPr>
          <w:rFonts w:ascii="Times New Roman" w:hAnsi="Times New Roman" w:cs="Times New Roman"/>
          <w:sz w:val="28"/>
          <w:szCs w:val="28"/>
        </w:rPr>
      </w:pPr>
      <w:r w:rsidRPr="00814C0A">
        <w:rPr>
          <w:rFonts w:ascii="Times New Roman" w:hAnsi="Times New Roman" w:cs="Times New Roman"/>
          <w:sz w:val="28"/>
          <w:szCs w:val="28"/>
        </w:rPr>
        <w:t xml:space="preserve">3)  Справку об отсутствие просроченной задолженности по выплате заработной платы (настоящее условие распространяется на виды расходов, не </w:t>
      </w:r>
      <w:proofErr w:type="spellStart"/>
      <w:r w:rsidRPr="00814C0A">
        <w:rPr>
          <w:rFonts w:ascii="Times New Roman" w:hAnsi="Times New Roman" w:cs="Times New Roman"/>
          <w:sz w:val="28"/>
          <w:szCs w:val="28"/>
        </w:rPr>
        <w:t>софинансируемые</w:t>
      </w:r>
      <w:proofErr w:type="spellEnd"/>
      <w:r w:rsidRPr="00814C0A">
        <w:rPr>
          <w:rFonts w:ascii="Times New Roman" w:hAnsi="Times New Roman" w:cs="Times New Roman"/>
          <w:sz w:val="28"/>
          <w:szCs w:val="28"/>
        </w:rPr>
        <w:t xml:space="preserve"> из федерального бюджета);</w:t>
      </w:r>
    </w:p>
    <w:p w:rsidR="005E79CD" w:rsidRDefault="00814C0A" w:rsidP="00814C0A">
      <w:pPr>
        <w:autoSpaceDE w:val="0"/>
        <w:autoSpaceDN w:val="0"/>
        <w:adjustRightInd w:val="0"/>
        <w:spacing w:after="0" w:line="240" w:lineRule="auto"/>
        <w:ind w:firstLine="540"/>
        <w:jc w:val="both"/>
        <w:rPr>
          <w:rFonts w:ascii="Times New Roman" w:hAnsi="Times New Roman" w:cs="Times New Roman"/>
          <w:sz w:val="28"/>
          <w:szCs w:val="28"/>
        </w:rPr>
      </w:pPr>
      <w:r w:rsidRPr="00814C0A">
        <w:rPr>
          <w:rFonts w:ascii="Times New Roman" w:hAnsi="Times New Roman" w:cs="Times New Roman"/>
          <w:sz w:val="28"/>
          <w:szCs w:val="28"/>
        </w:rPr>
        <w:t xml:space="preserve">4)  Справку об отсутствие просроченной задолженности по возврату в областной бюджет Новосибирской области субсидий, бюджетных инвестиций, </w:t>
      </w:r>
      <w:proofErr w:type="gramStart"/>
      <w:r w:rsidRPr="00814C0A">
        <w:rPr>
          <w:rFonts w:ascii="Times New Roman" w:hAnsi="Times New Roman" w:cs="Times New Roman"/>
          <w:sz w:val="28"/>
          <w:szCs w:val="28"/>
        </w:rPr>
        <w:t>предоставленных</w:t>
      </w:r>
      <w:proofErr w:type="gramEnd"/>
      <w:r w:rsidRPr="00814C0A">
        <w:rPr>
          <w:rFonts w:ascii="Times New Roman" w:hAnsi="Times New Roman" w:cs="Times New Roman"/>
          <w:sz w:val="28"/>
          <w:szCs w:val="28"/>
        </w:rPr>
        <w:t xml:space="preserve"> в том числе в соответствии с иными правовыми актами Новосибирской области, и иной просроченной задолженности перед областным</w:t>
      </w:r>
      <w:r>
        <w:rPr>
          <w:rFonts w:ascii="Times New Roman" w:hAnsi="Times New Roman" w:cs="Times New Roman"/>
          <w:sz w:val="28"/>
          <w:szCs w:val="28"/>
        </w:rPr>
        <w:t xml:space="preserve"> бюджетом Новосибирской области.</w:t>
      </w:r>
    </w:p>
    <w:p w:rsidR="00814C0A" w:rsidRPr="00235EE4" w:rsidRDefault="00814C0A" w:rsidP="00814C0A">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Указание на запрет требовать от заявителя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18</w:t>
      </w:r>
      <w:r w:rsidRPr="006146AA">
        <w:rPr>
          <w:rFonts w:ascii="Times New Roman" w:hAnsi="Times New Roman" w:cs="Times New Roman"/>
          <w:color w:val="000000" w:themeColor="text1"/>
          <w:sz w:val="28"/>
          <w:szCs w:val="28"/>
        </w:rPr>
        <w:t xml:space="preserve">. </w:t>
      </w:r>
      <w:hyperlink r:id="rId15" w:history="1">
        <w:r w:rsidRPr="006146AA">
          <w:rPr>
            <w:rFonts w:ascii="Times New Roman" w:hAnsi="Times New Roman" w:cs="Times New Roman"/>
            <w:color w:val="000000" w:themeColor="text1"/>
            <w:sz w:val="28"/>
            <w:szCs w:val="28"/>
          </w:rPr>
          <w:t>Пунктами 1</w:t>
        </w:r>
      </w:hyperlink>
      <w:r w:rsidRPr="006146AA">
        <w:rPr>
          <w:rFonts w:ascii="Times New Roman" w:hAnsi="Times New Roman" w:cs="Times New Roman"/>
          <w:color w:val="000000" w:themeColor="text1"/>
          <w:sz w:val="28"/>
          <w:szCs w:val="28"/>
        </w:rPr>
        <w:t xml:space="preserve"> и </w:t>
      </w:r>
      <w:hyperlink r:id="rId16" w:history="1">
        <w:r w:rsidRPr="006146AA">
          <w:rPr>
            <w:rFonts w:ascii="Times New Roman" w:hAnsi="Times New Roman" w:cs="Times New Roman"/>
            <w:color w:val="000000" w:themeColor="text1"/>
            <w:sz w:val="28"/>
            <w:szCs w:val="28"/>
          </w:rPr>
          <w:t>2 части 1 статьи 7</w:t>
        </w:r>
      </w:hyperlink>
      <w:r w:rsidRPr="00235EE4">
        <w:rPr>
          <w:rFonts w:ascii="Times New Roman" w:hAnsi="Times New Roman" w:cs="Times New Roman"/>
          <w:sz w:val="28"/>
          <w:szCs w:val="28"/>
        </w:rPr>
        <w:t xml:space="preserve"> Федерального закона от 27.07.2010 </w:t>
      </w:r>
      <w:r w:rsidR="006146AA">
        <w:rPr>
          <w:rFonts w:ascii="Times New Roman" w:hAnsi="Times New Roman" w:cs="Times New Roman"/>
          <w:sz w:val="28"/>
          <w:szCs w:val="28"/>
        </w:rPr>
        <w:t>№</w:t>
      </w:r>
      <w:r w:rsidRPr="00235EE4">
        <w:rPr>
          <w:rFonts w:ascii="Times New Roman" w:hAnsi="Times New Roman" w:cs="Times New Roman"/>
          <w:sz w:val="28"/>
          <w:szCs w:val="28"/>
        </w:rPr>
        <w:t xml:space="preserve"> 210-ФЗ </w:t>
      </w:r>
      <w:r w:rsidR="006146AA">
        <w:rPr>
          <w:rFonts w:ascii="Times New Roman" w:hAnsi="Times New Roman" w:cs="Times New Roman"/>
          <w:sz w:val="28"/>
          <w:szCs w:val="28"/>
        </w:rPr>
        <w:t>«</w:t>
      </w:r>
      <w:r w:rsidRPr="00235EE4">
        <w:rPr>
          <w:rFonts w:ascii="Times New Roman" w:hAnsi="Times New Roman" w:cs="Times New Roman"/>
          <w:sz w:val="28"/>
          <w:szCs w:val="28"/>
        </w:rPr>
        <w:t>Об организации предоставления государственных и муниципальных услуг</w:t>
      </w:r>
      <w:r w:rsidR="006146AA">
        <w:rPr>
          <w:rFonts w:ascii="Times New Roman" w:hAnsi="Times New Roman" w:cs="Times New Roman"/>
          <w:sz w:val="28"/>
          <w:szCs w:val="28"/>
        </w:rPr>
        <w:t>»</w:t>
      </w:r>
      <w:r w:rsidRPr="00235EE4">
        <w:rPr>
          <w:rFonts w:ascii="Times New Roman" w:hAnsi="Times New Roman" w:cs="Times New Roman"/>
          <w:sz w:val="28"/>
          <w:szCs w:val="28"/>
        </w:rPr>
        <w:t xml:space="preserve"> установлен запрет требовать от заявителя: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35EE4">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w:t>
      </w:r>
      <w:r w:rsidRPr="006146AA">
        <w:rPr>
          <w:rFonts w:ascii="Times New Roman" w:hAnsi="Times New Roman" w:cs="Times New Roman"/>
          <w:color w:val="000000" w:themeColor="text1"/>
          <w:sz w:val="28"/>
          <w:szCs w:val="28"/>
        </w:rPr>
        <w:t xml:space="preserve">иципальных услуг, за исключением документов, указанных в </w:t>
      </w:r>
      <w:hyperlink r:id="rId17" w:history="1">
        <w:r w:rsidRPr="006146AA">
          <w:rPr>
            <w:rFonts w:ascii="Times New Roman" w:hAnsi="Times New Roman" w:cs="Times New Roman"/>
            <w:color w:val="000000" w:themeColor="text1"/>
            <w:sz w:val="28"/>
            <w:szCs w:val="28"/>
          </w:rPr>
          <w:t>части 6</w:t>
        </w:r>
        <w:proofErr w:type="gramEnd"/>
        <w:r w:rsidRPr="006146AA">
          <w:rPr>
            <w:rFonts w:ascii="Times New Roman" w:hAnsi="Times New Roman" w:cs="Times New Roman"/>
            <w:color w:val="000000" w:themeColor="text1"/>
            <w:sz w:val="28"/>
            <w:szCs w:val="28"/>
          </w:rPr>
          <w:t xml:space="preserve"> статьи 7</w:t>
        </w:r>
      </w:hyperlink>
      <w:r w:rsidRPr="00235EE4">
        <w:rPr>
          <w:rFonts w:ascii="Times New Roman" w:hAnsi="Times New Roman" w:cs="Times New Roman"/>
          <w:sz w:val="28"/>
          <w:szCs w:val="28"/>
        </w:rPr>
        <w:t xml:space="preserve"> Федерального закона от 27.07.2010 </w:t>
      </w:r>
      <w:r w:rsidR="006146AA">
        <w:rPr>
          <w:rFonts w:ascii="Times New Roman" w:hAnsi="Times New Roman" w:cs="Times New Roman"/>
          <w:sz w:val="28"/>
          <w:szCs w:val="28"/>
        </w:rPr>
        <w:t>№</w:t>
      </w:r>
      <w:r w:rsidRPr="00235EE4">
        <w:rPr>
          <w:rFonts w:ascii="Times New Roman" w:hAnsi="Times New Roman" w:cs="Times New Roman"/>
          <w:sz w:val="28"/>
          <w:szCs w:val="28"/>
        </w:rPr>
        <w:t xml:space="preserve"> 210-ФЗ </w:t>
      </w:r>
      <w:r w:rsidR="006146AA">
        <w:rPr>
          <w:rFonts w:ascii="Times New Roman" w:hAnsi="Times New Roman" w:cs="Times New Roman"/>
          <w:sz w:val="28"/>
          <w:szCs w:val="28"/>
        </w:rPr>
        <w:t>«</w:t>
      </w:r>
      <w:r w:rsidRPr="00235EE4">
        <w:rPr>
          <w:rFonts w:ascii="Times New Roman" w:hAnsi="Times New Roman" w:cs="Times New Roman"/>
          <w:sz w:val="28"/>
          <w:szCs w:val="28"/>
        </w:rPr>
        <w:t>Об организации предоставления государственных и муниципальных услуг</w:t>
      </w:r>
      <w:r w:rsidR="006146AA">
        <w:rPr>
          <w:rFonts w:ascii="Times New Roman" w:hAnsi="Times New Roman" w:cs="Times New Roman"/>
          <w:sz w:val="28"/>
          <w:szCs w:val="28"/>
        </w:rPr>
        <w:t>»</w:t>
      </w:r>
      <w:r w:rsidRPr="00235EE4">
        <w:rPr>
          <w:rFonts w:ascii="Times New Roman" w:hAnsi="Times New Roman" w:cs="Times New Roman"/>
          <w:sz w:val="28"/>
          <w:szCs w:val="28"/>
        </w:rPr>
        <w:t>.</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Исчерпывающий перечень оснований для отказа в приеме</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документов, необходимых для предоставления</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bookmarkStart w:id="3" w:name="Par201"/>
      <w:bookmarkEnd w:id="3"/>
      <w:r w:rsidRPr="00235EE4">
        <w:rPr>
          <w:rFonts w:ascii="Times New Roman" w:hAnsi="Times New Roman" w:cs="Times New Roman"/>
          <w:sz w:val="28"/>
          <w:szCs w:val="28"/>
        </w:rPr>
        <w:t>19. Основаниями для отказа в приеме документов являются: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1) представление неполного пакета документов, указанных в </w:t>
      </w:r>
      <w:hyperlink w:anchor="Par170" w:history="1">
        <w:r w:rsidRPr="001B6C67">
          <w:rPr>
            <w:rFonts w:ascii="Times New Roman" w:hAnsi="Times New Roman" w:cs="Times New Roman"/>
            <w:color w:val="000000" w:themeColor="text1"/>
            <w:sz w:val="28"/>
            <w:szCs w:val="28"/>
          </w:rPr>
          <w:t>пункте 16</w:t>
        </w:r>
      </w:hyperlink>
      <w:r w:rsidRPr="006146AA">
        <w:rPr>
          <w:rFonts w:ascii="Times New Roman" w:hAnsi="Times New Roman" w:cs="Times New Roman"/>
          <w:color w:val="000000" w:themeColor="text1"/>
          <w:sz w:val="28"/>
          <w:szCs w:val="28"/>
        </w:rPr>
        <w:t xml:space="preserve"> </w:t>
      </w:r>
      <w:r w:rsidRPr="00235EE4">
        <w:rPr>
          <w:rFonts w:ascii="Times New Roman" w:hAnsi="Times New Roman" w:cs="Times New Roman"/>
          <w:sz w:val="28"/>
          <w:szCs w:val="28"/>
        </w:rPr>
        <w:t>административного регламента;</w:t>
      </w:r>
    </w:p>
    <w:p w:rsid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2) представление документов, содержащих непо</w:t>
      </w:r>
      <w:r w:rsidR="003E4471">
        <w:rPr>
          <w:rFonts w:ascii="Times New Roman" w:hAnsi="Times New Roman" w:cs="Times New Roman"/>
          <w:sz w:val="28"/>
          <w:szCs w:val="28"/>
        </w:rPr>
        <w:t>лные или недостоверные сведения;</w:t>
      </w:r>
    </w:p>
    <w:p w:rsidR="003E4471" w:rsidRPr="00235EE4" w:rsidRDefault="003E4471" w:rsidP="00235EE4">
      <w:pPr>
        <w:autoSpaceDE w:val="0"/>
        <w:autoSpaceDN w:val="0"/>
        <w:adjustRightInd w:val="0"/>
        <w:spacing w:after="0" w:line="240" w:lineRule="auto"/>
        <w:ind w:firstLine="540"/>
        <w:jc w:val="both"/>
        <w:rPr>
          <w:rFonts w:ascii="Times New Roman" w:hAnsi="Times New Roman" w:cs="Times New Roman"/>
          <w:sz w:val="28"/>
          <w:szCs w:val="28"/>
        </w:rPr>
      </w:pPr>
      <w:r w:rsidRPr="003E4471">
        <w:rPr>
          <w:rFonts w:ascii="Times New Roman" w:hAnsi="Times New Roman" w:cs="Times New Roman"/>
          <w:sz w:val="28"/>
          <w:szCs w:val="28"/>
        </w:rPr>
        <w:t>3) несоблюдение заявителем сроков представления документов.</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Исчерпывающий перечень оснований для приостановления</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или отказа в предоставлении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20. Основания для приостановления предоставления государственной услуги отсутствуют.</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bookmarkStart w:id="4" w:name="Par209"/>
      <w:bookmarkEnd w:id="4"/>
      <w:r w:rsidRPr="00235EE4">
        <w:rPr>
          <w:rFonts w:ascii="Times New Roman" w:hAnsi="Times New Roman" w:cs="Times New Roman"/>
          <w:sz w:val="28"/>
          <w:szCs w:val="28"/>
        </w:rPr>
        <w:t>21. Основаниями для отказа в предоставлении государственной услуги являются:</w:t>
      </w:r>
    </w:p>
    <w:p w:rsidR="003E4471" w:rsidRPr="003E4471" w:rsidRDefault="00FC40DA" w:rsidP="003E44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3E4471" w:rsidRPr="003E4471">
        <w:rPr>
          <w:rFonts w:ascii="Times New Roman" w:hAnsi="Times New Roman" w:cs="Times New Roman"/>
          <w:sz w:val="28"/>
          <w:szCs w:val="28"/>
        </w:rPr>
        <w:t>несоответствие представленных субъектом государственной поддержки документов требованиям, определенным перечнем документов согласно приложению к настоящему Положению, или непредставление (представление не в полном объеме) указанных документов;</w:t>
      </w:r>
    </w:p>
    <w:p w:rsidR="003E4471" w:rsidRPr="003E4471" w:rsidRDefault="00FC40DA" w:rsidP="003E44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3E4471" w:rsidRPr="003E4471">
        <w:rPr>
          <w:rFonts w:ascii="Times New Roman" w:hAnsi="Times New Roman" w:cs="Times New Roman"/>
          <w:sz w:val="28"/>
          <w:szCs w:val="28"/>
        </w:rPr>
        <w:t>отсутствие в представленных документах сведений либо наличие недостоверных сведений, подтверждающих право субъекта государственной поддержки на получение субсидии;</w:t>
      </w:r>
    </w:p>
    <w:p w:rsidR="003E4471" w:rsidRPr="003E4471" w:rsidRDefault="00FC40DA" w:rsidP="003E44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3E4471" w:rsidRPr="003E4471">
        <w:rPr>
          <w:rFonts w:ascii="Times New Roman" w:hAnsi="Times New Roman" w:cs="Times New Roman"/>
          <w:sz w:val="28"/>
          <w:szCs w:val="28"/>
        </w:rPr>
        <w:t>письменное заявление субъекта государственной поддержки об отказе в предоставлении субсидий;</w:t>
      </w:r>
    </w:p>
    <w:p w:rsidR="00FC40DA" w:rsidRPr="00FC40DA" w:rsidRDefault="00FC40DA" w:rsidP="00FC40DA">
      <w:pPr>
        <w:autoSpaceDE w:val="0"/>
        <w:autoSpaceDN w:val="0"/>
        <w:adjustRightInd w:val="0"/>
        <w:spacing w:after="0" w:line="240" w:lineRule="auto"/>
        <w:ind w:firstLine="540"/>
        <w:jc w:val="both"/>
        <w:rPr>
          <w:rFonts w:ascii="Times New Roman" w:hAnsi="Times New Roman" w:cs="Times New Roman"/>
          <w:sz w:val="28"/>
          <w:szCs w:val="28"/>
        </w:rPr>
      </w:pPr>
      <w:r w:rsidRPr="00FC40DA">
        <w:rPr>
          <w:rFonts w:ascii="Times New Roman" w:hAnsi="Times New Roman" w:cs="Times New Roman"/>
          <w:sz w:val="28"/>
          <w:szCs w:val="28"/>
        </w:rPr>
        <w:t>4) невыполнение заявителем условий предоставления субсидий:</w:t>
      </w:r>
    </w:p>
    <w:p w:rsidR="00FC40DA" w:rsidRPr="00FC40DA" w:rsidRDefault="00FC40DA" w:rsidP="00FC40DA">
      <w:pPr>
        <w:autoSpaceDE w:val="0"/>
        <w:autoSpaceDN w:val="0"/>
        <w:adjustRightInd w:val="0"/>
        <w:spacing w:after="0" w:line="240" w:lineRule="auto"/>
        <w:ind w:firstLine="540"/>
        <w:jc w:val="both"/>
        <w:rPr>
          <w:rFonts w:ascii="Times New Roman" w:hAnsi="Times New Roman" w:cs="Times New Roman"/>
          <w:sz w:val="28"/>
          <w:szCs w:val="28"/>
        </w:rPr>
      </w:pPr>
      <w:r w:rsidRPr="00FC40DA">
        <w:rPr>
          <w:rFonts w:ascii="Times New Roman" w:hAnsi="Times New Roman" w:cs="Times New Roman"/>
          <w:sz w:val="28"/>
          <w:szCs w:val="28"/>
        </w:rPr>
        <w:t>- отсутствие задолженности по налогам, сборам и иным обязательным платежам в областной бюджет Новосибирской области, срок исполнения по которым наступил в соответствии с законодательством Российской Федерации;</w:t>
      </w:r>
    </w:p>
    <w:p w:rsidR="00FC40DA" w:rsidRPr="00FC40DA" w:rsidRDefault="00FC40DA" w:rsidP="00FC40DA">
      <w:pPr>
        <w:autoSpaceDE w:val="0"/>
        <w:autoSpaceDN w:val="0"/>
        <w:adjustRightInd w:val="0"/>
        <w:spacing w:after="0" w:line="240" w:lineRule="auto"/>
        <w:ind w:firstLine="540"/>
        <w:jc w:val="both"/>
        <w:rPr>
          <w:rFonts w:ascii="Times New Roman" w:hAnsi="Times New Roman" w:cs="Times New Roman"/>
          <w:sz w:val="28"/>
          <w:szCs w:val="28"/>
        </w:rPr>
      </w:pPr>
      <w:r w:rsidRPr="00FC40DA">
        <w:rPr>
          <w:rFonts w:ascii="Times New Roman" w:hAnsi="Times New Roman" w:cs="Times New Roman"/>
          <w:sz w:val="28"/>
          <w:szCs w:val="28"/>
        </w:rPr>
        <w:t>- отсутствие задолженности по страховым взносам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w:t>
      </w:r>
    </w:p>
    <w:p w:rsidR="00FC40DA" w:rsidRPr="00FC40DA" w:rsidRDefault="00FC40DA" w:rsidP="00FC40DA">
      <w:pPr>
        <w:autoSpaceDE w:val="0"/>
        <w:autoSpaceDN w:val="0"/>
        <w:adjustRightInd w:val="0"/>
        <w:spacing w:after="0" w:line="240" w:lineRule="auto"/>
        <w:ind w:firstLine="540"/>
        <w:jc w:val="both"/>
        <w:rPr>
          <w:rFonts w:ascii="Times New Roman" w:hAnsi="Times New Roman" w:cs="Times New Roman"/>
          <w:sz w:val="28"/>
          <w:szCs w:val="28"/>
        </w:rPr>
      </w:pPr>
      <w:r w:rsidRPr="00FC40DA">
        <w:rPr>
          <w:rFonts w:ascii="Times New Roman" w:hAnsi="Times New Roman" w:cs="Times New Roman"/>
          <w:sz w:val="28"/>
          <w:szCs w:val="28"/>
        </w:rPr>
        <w:t>- отсутствие просроченной задолженности по выплате заработной платы;</w:t>
      </w:r>
    </w:p>
    <w:p w:rsidR="00FC40DA" w:rsidRPr="00FC40DA" w:rsidRDefault="00FC40DA" w:rsidP="00FC40DA">
      <w:pPr>
        <w:autoSpaceDE w:val="0"/>
        <w:autoSpaceDN w:val="0"/>
        <w:adjustRightInd w:val="0"/>
        <w:spacing w:after="0" w:line="240" w:lineRule="auto"/>
        <w:ind w:firstLine="540"/>
        <w:jc w:val="both"/>
        <w:rPr>
          <w:rFonts w:ascii="Times New Roman" w:hAnsi="Times New Roman" w:cs="Times New Roman"/>
          <w:sz w:val="28"/>
          <w:szCs w:val="28"/>
        </w:rPr>
      </w:pPr>
      <w:r w:rsidRPr="00FC40DA">
        <w:rPr>
          <w:rFonts w:ascii="Times New Roman" w:hAnsi="Times New Roman" w:cs="Times New Roman"/>
          <w:sz w:val="28"/>
          <w:szCs w:val="28"/>
        </w:rPr>
        <w:t xml:space="preserve">- отсутствие просроченной задолженности по возврату в областной бюджет Новосибирской области субсидий, бюджетных инвестиций, </w:t>
      </w:r>
      <w:proofErr w:type="gramStart"/>
      <w:r w:rsidRPr="00FC40DA">
        <w:rPr>
          <w:rFonts w:ascii="Times New Roman" w:hAnsi="Times New Roman" w:cs="Times New Roman"/>
          <w:sz w:val="28"/>
          <w:szCs w:val="28"/>
        </w:rPr>
        <w:t>предоставленных</w:t>
      </w:r>
      <w:proofErr w:type="gramEnd"/>
      <w:r w:rsidRPr="00FC40DA">
        <w:rPr>
          <w:rFonts w:ascii="Times New Roman" w:hAnsi="Times New Roman" w:cs="Times New Roman"/>
          <w:sz w:val="28"/>
          <w:szCs w:val="28"/>
        </w:rPr>
        <w:t xml:space="preserve"> в том числе в соответствии с иными правовыми актами Новосибирской области, и иная просроченная задолженность перед областным бюджетом Новосибирской области;</w:t>
      </w:r>
    </w:p>
    <w:p w:rsidR="00FC40DA" w:rsidRPr="00FC40DA" w:rsidRDefault="00FC40DA" w:rsidP="00FC40DA">
      <w:pPr>
        <w:autoSpaceDE w:val="0"/>
        <w:autoSpaceDN w:val="0"/>
        <w:adjustRightInd w:val="0"/>
        <w:spacing w:after="0" w:line="240" w:lineRule="auto"/>
        <w:ind w:firstLine="540"/>
        <w:jc w:val="both"/>
        <w:rPr>
          <w:rFonts w:ascii="Times New Roman" w:hAnsi="Times New Roman" w:cs="Times New Roman"/>
          <w:sz w:val="28"/>
          <w:szCs w:val="28"/>
        </w:rPr>
      </w:pPr>
      <w:r w:rsidRPr="00FC40DA">
        <w:rPr>
          <w:rFonts w:ascii="Times New Roman" w:hAnsi="Times New Roman" w:cs="Times New Roman"/>
          <w:sz w:val="28"/>
          <w:szCs w:val="28"/>
        </w:rPr>
        <w:t>- заявители не должны находиться в процессе реорганизации, ликвидации, банкротства и иметь ограничения на осуществление хозяйственной деятельности;</w:t>
      </w:r>
    </w:p>
    <w:p w:rsidR="00FC40DA" w:rsidRPr="00FC40DA" w:rsidRDefault="00FC40DA" w:rsidP="00FC40D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C40DA">
        <w:rPr>
          <w:rFonts w:ascii="Times New Roman" w:hAnsi="Times New Roman" w:cs="Times New Roman"/>
          <w:sz w:val="28"/>
          <w:szCs w:val="28"/>
        </w:rPr>
        <w:t>- заявители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FC40DA">
        <w:rPr>
          <w:rFonts w:ascii="Times New Roman" w:hAnsi="Times New Roman" w:cs="Times New Roman"/>
          <w:sz w:val="28"/>
          <w:szCs w:val="28"/>
        </w:rPr>
        <w:t xml:space="preserve"> </w:t>
      </w:r>
      <w:proofErr w:type="gramStart"/>
      <w:r w:rsidRPr="00FC40DA">
        <w:rPr>
          <w:rFonts w:ascii="Times New Roman" w:hAnsi="Times New Roman" w:cs="Times New Roman"/>
          <w:sz w:val="28"/>
          <w:szCs w:val="28"/>
        </w:rPr>
        <w:t>отношении</w:t>
      </w:r>
      <w:proofErr w:type="gramEnd"/>
      <w:r w:rsidRPr="00FC40DA">
        <w:rPr>
          <w:rFonts w:ascii="Times New Roman" w:hAnsi="Times New Roman" w:cs="Times New Roman"/>
          <w:sz w:val="28"/>
          <w:szCs w:val="28"/>
        </w:rPr>
        <w:t xml:space="preserve"> таких юридических лиц, в совокупности превышает 50 процентов.</w:t>
      </w:r>
    </w:p>
    <w:p w:rsidR="00235EE4" w:rsidRDefault="00FC40DA" w:rsidP="00FC40D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C40DA">
        <w:rPr>
          <w:rFonts w:ascii="Times New Roman" w:hAnsi="Times New Roman" w:cs="Times New Roman"/>
          <w:sz w:val="28"/>
          <w:szCs w:val="28"/>
        </w:rPr>
        <w:t>- заявители не должны получать средства из областного бюджета Новосибирской области в соответствии с иными нормативными правовыми актами Новосибирской области по направлениям государственной поддержки, предусмотренным в пункте 3 Положения о порядке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w:t>
      </w:r>
      <w:proofErr w:type="gramEnd"/>
      <w:r w:rsidRPr="00FC40DA">
        <w:rPr>
          <w:rFonts w:ascii="Times New Roman" w:hAnsi="Times New Roman" w:cs="Times New Roman"/>
          <w:sz w:val="28"/>
          <w:szCs w:val="28"/>
        </w:rPr>
        <w:t xml:space="preserve"> производства в Новосибирской области, утвержденного постановлением правительства Новосибирской области от 01.02.2015 № 37-п.</w:t>
      </w:r>
    </w:p>
    <w:p w:rsidR="003E4471" w:rsidRPr="00235EE4" w:rsidRDefault="003E4471" w:rsidP="003E4471">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Перечень услуг, которые являются необходимыми</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 xml:space="preserve">и </w:t>
      </w:r>
      <w:proofErr w:type="gramStart"/>
      <w:r w:rsidRPr="00235EE4">
        <w:rPr>
          <w:rFonts w:ascii="Times New Roman" w:hAnsi="Times New Roman" w:cs="Times New Roman"/>
          <w:sz w:val="28"/>
          <w:szCs w:val="28"/>
        </w:rPr>
        <w:t>обязательными</w:t>
      </w:r>
      <w:proofErr w:type="gramEnd"/>
      <w:r w:rsidRPr="00235EE4">
        <w:rPr>
          <w:rFonts w:ascii="Times New Roman" w:hAnsi="Times New Roman" w:cs="Times New Roman"/>
          <w:sz w:val="28"/>
          <w:szCs w:val="28"/>
        </w:rPr>
        <w:t xml:space="preserve"> для предоставления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22. Услуги, которые являются необходимыми и обязательными для предоставления государственной услуги, отсутствуют.</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 xml:space="preserve">Порядок, размер и основания взимания </w:t>
      </w:r>
      <w:proofErr w:type="gramStart"/>
      <w:r w:rsidRPr="00235EE4">
        <w:rPr>
          <w:rFonts w:ascii="Times New Roman" w:hAnsi="Times New Roman" w:cs="Times New Roman"/>
          <w:sz w:val="28"/>
          <w:szCs w:val="28"/>
        </w:rPr>
        <w:t>государственной</w:t>
      </w:r>
      <w:proofErr w:type="gramEnd"/>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пошлины или иной платы, взимаемой за предоставление</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23. Государственная пошлина или иная плата за предоставление государственной услуги не взимаются.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Максимальный срок ожидания в очереди при подаче</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запроса о предоставлении государственной услуги, услуги,</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предоставляемой организацией, участвующей в предоставлении</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государственной услуги, и при получении</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результата предоставления таких услуг</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24. Время ожидания в очереди при подаче заявления и документов, необходимых для предоставления государственной услуги, составляет не более 15 минут.</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Срок и порядок регистрации запроса заявителя</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о предоставлении государственной услуги и услуги,</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предоставляемой организацией, участвующей в предоставлении</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государственной услуги, в том числе в электронной форме</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25. Заявление о предоставлении государственной услуги регистрируется в министерстве в день представления заявителем документов, необходимых для предоставления государственной услуги, путем внесения записи в </w:t>
      </w:r>
      <w:hyperlink w:anchor="Par1936" w:history="1">
        <w:r w:rsidRPr="006146AA">
          <w:rPr>
            <w:rFonts w:ascii="Times New Roman" w:hAnsi="Times New Roman" w:cs="Times New Roman"/>
            <w:color w:val="000000" w:themeColor="text1"/>
            <w:sz w:val="28"/>
            <w:szCs w:val="28"/>
          </w:rPr>
          <w:t>журнал</w:t>
        </w:r>
      </w:hyperlink>
      <w:r w:rsidRPr="006146AA">
        <w:rPr>
          <w:rFonts w:ascii="Times New Roman" w:hAnsi="Times New Roman" w:cs="Times New Roman"/>
          <w:color w:val="000000" w:themeColor="text1"/>
          <w:sz w:val="28"/>
          <w:szCs w:val="28"/>
        </w:rPr>
        <w:t xml:space="preserve"> </w:t>
      </w:r>
      <w:r w:rsidRPr="00235EE4">
        <w:rPr>
          <w:rFonts w:ascii="Times New Roman" w:hAnsi="Times New Roman" w:cs="Times New Roman"/>
          <w:sz w:val="28"/>
          <w:szCs w:val="28"/>
        </w:rPr>
        <w:t xml:space="preserve">регистрации заявлений о предоставлении государственной услуги (далее - журнал регистрации заявлений) по форме согласно приложению </w:t>
      </w:r>
      <w:r w:rsidR="006146AA" w:rsidRPr="001B6C67">
        <w:rPr>
          <w:rFonts w:ascii="Times New Roman" w:hAnsi="Times New Roman" w:cs="Times New Roman"/>
          <w:sz w:val="28"/>
          <w:szCs w:val="28"/>
        </w:rPr>
        <w:t>№ </w:t>
      </w:r>
      <w:r w:rsidRPr="001B6C67">
        <w:rPr>
          <w:rFonts w:ascii="Times New Roman" w:hAnsi="Times New Roman" w:cs="Times New Roman"/>
          <w:sz w:val="28"/>
          <w:szCs w:val="28"/>
        </w:rPr>
        <w:t>5</w:t>
      </w:r>
      <w:r w:rsidRPr="00235EE4">
        <w:rPr>
          <w:rFonts w:ascii="Times New Roman" w:hAnsi="Times New Roman" w:cs="Times New Roman"/>
          <w:sz w:val="28"/>
          <w:szCs w:val="28"/>
        </w:rPr>
        <w:t xml:space="preserve"> к административному регламенту.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Регистрация заявки, направленной через ЕПГУ, осуществляется не позднее рабочего дня, следующего за днем ее поступления в министерство.</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Требования к помещениям, в которых предоставляются</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государственная услуга, услуга, предоставляемая</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организацией, участвующей в предоставлении</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6146A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26. </w:t>
      </w:r>
      <w:r w:rsidR="00235EE4" w:rsidRPr="00235EE4">
        <w:rPr>
          <w:rFonts w:ascii="Times New Roman" w:hAnsi="Times New Roman" w:cs="Times New Roman"/>
          <w:sz w:val="28"/>
          <w:szCs w:val="28"/>
        </w:rPr>
        <w:t>В министерстве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соблюдение санитарно-эпидемиологических правил и нормативов, правил противопожарной безопасности;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оборудование местами общественного пользования (туалетами) и местами для хранения верхней одежды;</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беспрепятственный доступ инвалидов, включая инвалидов, использующих кре</w:t>
      </w:r>
      <w:r w:rsidR="006B48FC">
        <w:rPr>
          <w:rFonts w:ascii="Times New Roman" w:hAnsi="Times New Roman" w:cs="Times New Roman"/>
          <w:sz w:val="28"/>
          <w:szCs w:val="28"/>
        </w:rPr>
        <w:t xml:space="preserve">сла-коляски, собак-проводников, а также допуск </w:t>
      </w:r>
      <w:proofErr w:type="spellStart"/>
      <w:r w:rsidR="006B48FC">
        <w:rPr>
          <w:rFonts w:ascii="Times New Roman" w:hAnsi="Times New Roman" w:cs="Times New Roman"/>
          <w:sz w:val="28"/>
          <w:szCs w:val="28"/>
        </w:rPr>
        <w:t>сурдопереводчиков</w:t>
      </w:r>
      <w:proofErr w:type="spellEnd"/>
      <w:r w:rsidR="006B48FC">
        <w:rPr>
          <w:rFonts w:ascii="Times New Roman" w:hAnsi="Times New Roman" w:cs="Times New Roman"/>
          <w:sz w:val="28"/>
          <w:szCs w:val="28"/>
        </w:rPr>
        <w:t xml:space="preserve"> и </w:t>
      </w:r>
      <w:proofErr w:type="spellStart"/>
      <w:r w:rsidR="006B48FC">
        <w:rPr>
          <w:rFonts w:ascii="Times New Roman" w:hAnsi="Times New Roman" w:cs="Times New Roman"/>
          <w:sz w:val="28"/>
          <w:szCs w:val="28"/>
        </w:rPr>
        <w:t>тифлосурдопереводчиков</w:t>
      </w:r>
      <w:proofErr w:type="spellEnd"/>
      <w:r w:rsidR="006B48FC">
        <w:rPr>
          <w:rFonts w:ascii="Times New Roman" w:hAnsi="Times New Roman" w:cs="Times New Roman"/>
          <w:sz w:val="28"/>
          <w:szCs w:val="28"/>
        </w:rPr>
        <w:t>;</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оборудование прилегающей к зданию министерства территории местами для бесплатной парковки автотранспортных средств, в том числе транспортных средств инвалидов (для парковки специальных автотранспортных средств инвалидов выделяется не менее 10 процентов мест (но не менее одного места)).</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27. Требования к местам для ожидания: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места для ожидания оборудуются стульями, и (или) кресельными секциями, и (или) скамьями;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места для ожидания находятся в холле (зале) или ином специально приспособленном помещении;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в местах для ожидания предусматриваются места для получения информации о государственной услуге.</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28. Требования к размещению и оформлению визуальной, текстовой и мультимедийной информации о порядке предоставления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информационные материалы, предназначенные для информирования заявителей о государственной услуге, размещаются на информационных стендах, расположенных в местах, обеспечивающих свободный доступ к ним заявителей;</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государственной услуги, и образцы их заполнения.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государственной услуги, и справочных сведений.</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Мультимедийной информации о порядке предоставления государственной услуги не предусмотрено.</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29. Требования к местам приема заявителей.</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Прием заявителей, заполнение заявлений о предоставлении государственной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заявителей.</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Специалисты, осуществляющие прием заявителей, обеспечиваются личными и (или) настольными идентификационными карточками.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Рабочее место специалиста, осуществляющего прием заявителей, оборудовано персональным компьютером и печатающим устройством.</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Места для приема заявителей оборудуются стульями и столами для обеспечения возможности заполнения заявлений о предоставлении государственной услуги и оформления документов.</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Показатели доступности и качества предоставления</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30. Показатели качества предоставления государственной услуги:</w:t>
      </w:r>
    </w:p>
    <w:p w:rsidR="00235EE4" w:rsidRPr="00235EE4" w:rsidRDefault="006146A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w:t>
      </w:r>
      <w:r w:rsidR="00235EE4" w:rsidRPr="00235EE4">
        <w:rPr>
          <w:rFonts w:ascii="Times New Roman" w:hAnsi="Times New Roman" w:cs="Times New Roman"/>
          <w:sz w:val="28"/>
          <w:szCs w:val="28"/>
        </w:rPr>
        <w:t>выполнение должностными лицами, государственными гражданскими служащими министерства предусмотренных законодательством Российской Федерации и Новосибирской области требований, а также соблюдение последовательности административных процедур и сроков их исполнения при предоставлении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2) отсутствие обоснованных жалоб на действия (бездействие) должностных лиц, государственных гражданских служащих министерства при предоставлении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31. Показатели доступности предоставления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1) открытость и доступность информации о государственной услуге, порядке предоставления государственной услуги;</w:t>
      </w:r>
    </w:p>
    <w:p w:rsidR="00235EE4" w:rsidRPr="00235EE4" w:rsidRDefault="006146A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w:t>
      </w:r>
      <w:r w:rsidR="00235EE4" w:rsidRPr="00235EE4">
        <w:rPr>
          <w:rFonts w:ascii="Times New Roman" w:hAnsi="Times New Roman" w:cs="Times New Roman"/>
          <w:sz w:val="28"/>
          <w:szCs w:val="28"/>
        </w:rPr>
        <w:t>доступность получения информации о ходе предоставления государственной услуги, в том числе с использованием информационно-телекоммуникационных технологий (размещение информации о порядке предоставления государственной услуги на ЕПГУ);</w:t>
      </w:r>
    </w:p>
    <w:p w:rsidR="00235EE4" w:rsidRPr="00235EE4" w:rsidRDefault="006146A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w:t>
      </w:r>
      <w:r w:rsidR="00235EE4" w:rsidRPr="00235EE4">
        <w:rPr>
          <w:rFonts w:ascii="Times New Roman" w:hAnsi="Times New Roman" w:cs="Times New Roman"/>
          <w:sz w:val="28"/>
          <w:szCs w:val="28"/>
        </w:rPr>
        <w:t>транспортная доступность к месту предоставления государственной услуги;</w:t>
      </w:r>
    </w:p>
    <w:p w:rsidR="00235EE4" w:rsidRPr="00235EE4" w:rsidRDefault="006146A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w:t>
      </w:r>
      <w:r w:rsidR="00235EE4" w:rsidRPr="00235EE4">
        <w:rPr>
          <w:rFonts w:ascii="Times New Roman" w:hAnsi="Times New Roman" w:cs="Times New Roman"/>
          <w:sz w:val="28"/>
          <w:szCs w:val="28"/>
        </w:rPr>
        <w:t>беспрепятственный доступ к месту предоставления государственной услуги, в том числе для лиц с ограниченными возможностями здоровья, включая инвалидов, использующих кресла-коляски и собак-проводников (входы в помещение оборудуются пандусами, ра</w:t>
      </w:r>
      <w:r w:rsidR="006B48FC">
        <w:rPr>
          <w:rFonts w:ascii="Times New Roman" w:hAnsi="Times New Roman" w:cs="Times New Roman"/>
          <w:sz w:val="28"/>
          <w:szCs w:val="28"/>
        </w:rPr>
        <w:t xml:space="preserve">сширенными проходами, перилами), </w:t>
      </w:r>
      <w:r w:rsidR="006B48FC" w:rsidRPr="006B48FC">
        <w:rPr>
          <w:rFonts w:ascii="Times New Roman" w:hAnsi="Times New Roman" w:cs="Times New Roman"/>
          <w:sz w:val="28"/>
          <w:szCs w:val="28"/>
        </w:rPr>
        <w:t xml:space="preserve">а также допуск </w:t>
      </w:r>
      <w:proofErr w:type="spellStart"/>
      <w:r w:rsidR="006B48FC" w:rsidRPr="006B48FC">
        <w:rPr>
          <w:rFonts w:ascii="Times New Roman" w:hAnsi="Times New Roman" w:cs="Times New Roman"/>
          <w:sz w:val="28"/>
          <w:szCs w:val="28"/>
        </w:rPr>
        <w:t>сурдопереводчиков</w:t>
      </w:r>
      <w:proofErr w:type="spellEnd"/>
      <w:r w:rsidR="006B48FC" w:rsidRPr="006B48FC">
        <w:rPr>
          <w:rFonts w:ascii="Times New Roman" w:hAnsi="Times New Roman" w:cs="Times New Roman"/>
          <w:sz w:val="28"/>
          <w:szCs w:val="28"/>
        </w:rPr>
        <w:t xml:space="preserve"> и </w:t>
      </w:r>
      <w:proofErr w:type="spellStart"/>
      <w:r w:rsidR="006B48FC" w:rsidRPr="006B48FC">
        <w:rPr>
          <w:rFonts w:ascii="Times New Roman" w:hAnsi="Times New Roman" w:cs="Times New Roman"/>
          <w:sz w:val="28"/>
          <w:szCs w:val="28"/>
        </w:rPr>
        <w:t>тифлосурдопереводчиков</w:t>
      </w:r>
      <w:proofErr w:type="spellEnd"/>
      <w:r w:rsidR="006B48FC" w:rsidRPr="006B48FC">
        <w:rPr>
          <w:rFonts w:ascii="Times New Roman" w:hAnsi="Times New Roman" w:cs="Times New Roman"/>
          <w:sz w:val="28"/>
          <w:szCs w:val="28"/>
        </w:rPr>
        <w:t>;</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5) оборудование прилегающей к зданию министерства территории местами для бесплатной парковки автотранспортных средств, в том числе транспортных средств инвалидов;</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6) возможность для заявителей в целях получения государственной услуги направить заявку через личный кабинет ЕПГУ;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7) возможность для заявителей просмотра сведений о ходе предоставления государственной услуги через личный кабинет ЕПГУ.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При предоставлении государственной услуги заявитель взаимодействует с должностными лицами, государственными гражданскими служащими министерства один раз не более 30 минут.</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Иные требования, в том числе учитывающие особенности</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 xml:space="preserve">предоставления государственной услуги в </w:t>
      </w:r>
      <w:proofErr w:type="gramStart"/>
      <w:r w:rsidRPr="00235EE4">
        <w:rPr>
          <w:rFonts w:ascii="Times New Roman" w:hAnsi="Times New Roman" w:cs="Times New Roman"/>
          <w:sz w:val="28"/>
          <w:szCs w:val="28"/>
        </w:rPr>
        <w:t>многофункциональных</w:t>
      </w:r>
      <w:proofErr w:type="gramEnd"/>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proofErr w:type="gramStart"/>
      <w:r w:rsidRPr="00235EE4">
        <w:rPr>
          <w:rFonts w:ascii="Times New Roman" w:hAnsi="Times New Roman" w:cs="Times New Roman"/>
          <w:sz w:val="28"/>
          <w:szCs w:val="28"/>
        </w:rPr>
        <w:t>центрах</w:t>
      </w:r>
      <w:proofErr w:type="gramEnd"/>
      <w:r w:rsidRPr="00235EE4">
        <w:rPr>
          <w:rFonts w:ascii="Times New Roman" w:hAnsi="Times New Roman" w:cs="Times New Roman"/>
          <w:sz w:val="28"/>
          <w:szCs w:val="28"/>
        </w:rPr>
        <w:t xml:space="preserve"> предоставления государственных и муниципальных услуг</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и особенности предоставления государственной</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услуги в электронной форме</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6146A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32. </w:t>
      </w:r>
      <w:r w:rsidR="00235EE4" w:rsidRPr="00235EE4">
        <w:rPr>
          <w:rFonts w:ascii="Times New Roman" w:hAnsi="Times New Roman" w:cs="Times New Roman"/>
          <w:sz w:val="28"/>
          <w:szCs w:val="28"/>
        </w:rPr>
        <w:t>Услуга в многофункциональных центрах предоставления государственных и муниципальных услуг не предоставляется.</w:t>
      </w:r>
    </w:p>
    <w:p w:rsidR="00235EE4" w:rsidRPr="00235EE4" w:rsidRDefault="006146A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w:t>
      </w:r>
      <w:r w:rsidR="00235EE4" w:rsidRPr="00235EE4">
        <w:rPr>
          <w:rFonts w:ascii="Times New Roman" w:hAnsi="Times New Roman" w:cs="Times New Roman"/>
          <w:sz w:val="28"/>
          <w:szCs w:val="28"/>
        </w:rPr>
        <w:t>Возможность оформления заявки через ЕПГУ предоставляется только заявителям, зарегистрировавшим личный кабинет ЕПГУ.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граждан на ЕПГУ.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Для регистрации заявки через ЕПГУ заявителю необходимо:</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1) авторизоваться на ЕПГУ (войти в личный кабинет);</w:t>
      </w:r>
    </w:p>
    <w:p w:rsidR="00235EE4" w:rsidRPr="00235EE4" w:rsidRDefault="006146A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w:t>
      </w:r>
      <w:r w:rsidR="00235EE4" w:rsidRPr="00235EE4">
        <w:rPr>
          <w:rFonts w:ascii="Times New Roman" w:hAnsi="Times New Roman" w:cs="Times New Roman"/>
          <w:sz w:val="28"/>
          <w:szCs w:val="28"/>
        </w:rPr>
        <w:t>из списка государственных услуг выбрать соответствующую государственную услугу министерства;</w:t>
      </w:r>
    </w:p>
    <w:p w:rsidR="00235EE4" w:rsidRPr="00235EE4" w:rsidRDefault="006146A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w:t>
      </w:r>
      <w:r w:rsidR="00235EE4" w:rsidRPr="00235EE4">
        <w:rPr>
          <w:rFonts w:ascii="Times New Roman" w:hAnsi="Times New Roman" w:cs="Times New Roman"/>
          <w:sz w:val="28"/>
          <w:szCs w:val="28"/>
        </w:rPr>
        <w:t>нажатием кнопки "Получить услугу" инициализировать операцию по заполнению заявки;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4) оформить заявку;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5) отправить заявку в министерство.</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В случае направления заявки через ЕПГУ заявления и документы, необходимые для предоставления государственной услуги, представляются при личной явке заявителя в министерство.</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1"/>
        <w:rPr>
          <w:rFonts w:ascii="Times New Roman" w:hAnsi="Times New Roman" w:cs="Times New Roman"/>
          <w:sz w:val="28"/>
          <w:szCs w:val="28"/>
        </w:rPr>
      </w:pPr>
      <w:r w:rsidRPr="00235EE4">
        <w:rPr>
          <w:rFonts w:ascii="Times New Roman" w:hAnsi="Times New Roman" w:cs="Times New Roman"/>
          <w:sz w:val="28"/>
          <w:szCs w:val="28"/>
        </w:rPr>
        <w:t>III. Состав, последовательность и сроки выполнения</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административных процедур, требования к порядку их</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выполнения, в том числе особенности выполнения</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административных процедур в электронной форме, а также</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особенности выполнения административных процедур</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в многофункциональных центрах предоставления</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государственных и муниципальных услуг</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6146A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w:t>
      </w:r>
      <w:r>
        <w:t> </w:t>
      </w:r>
      <w:r w:rsidR="00235EE4" w:rsidRPr="00235EE4">
        <w:rPr>
          <w:rFonts w:ascii="Times New Roman" w:hAnsi="Times New Roman" w:cs="Times New Roman"/>
          <w:sz w:val="28"/>
          <w:szCs w:val="28"/>
        </w:rPr>
        <w:t>Предоставление государственной услуги включает в себя последовательность следующих административных процедур:</w:t>
      </w:r>
    </w:p>
    <w:p w:rsidR="00235EE4" w:rsidRPr="00235EE4" w:rsidRDefault="006146A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w:t>
      </w:r>
      <w:r w:rsidR="00235EE4" w:rsidRPr="00235EE4">
        <w:rPr>
          <w:rFonts w:ascii="Times New Roman" w:hAnsi="Times New Roman" w:cs="Times New Roman"/>
          <w:sz w:val="28"/>
          <w:szCs w:val="28"/>
        </w:rPr>
        <w:t>прием, регистрация заявления и документов на предоставление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2) запрос документов и (или) информации, необходимых для предоставления государственной услуги, в рамках межведомственного информационного взаимодействия;</w:t>
      </w:r>
    </w:p>
    <w:p w:rsidR="00235EE4" w:rsidRPr="00235EE4" w:rsidRDefault="006146A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w:t>
      </w:r>
      <w:r w:rsidR="00235EE4" w:rsidRPr="00235EE4">
        <w:rPr>
          <w:rFonts w:ascii="Times New Roman" w:hAnsi="Times New Roman" w:cs="Times New Roman"/>
          <w:sz w:val="28"/>
          <w:szCs w:val="28"/>
        </w:rPr>
        <w:t>рассмотрение документов для установления права на государственную услугу;</w:t>
      </w:r>
    </w:p>
    <w:p w:rsidR="00235EE4" w:rsidRPr="00235EE4" w:rsidRDefault="006146A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w:t>
      </w:r>
      <w:r w:rsidR="00235EE4" w:rsidRPr="00235EE4">
        <w:rPr>
          <w:rFonts w:ascii="Times New Roman" w:hAnsi="Times New Roman" w:cs="Times New Roman"/>
          <w:sz w:val="28"/>
          <w:szCs w:val="28"/>
        </w:rPr>
        <w:t>принятие решения о предоставлении либо об отказе в предоставлении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5) выплата средств государственной поддержки.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Последовательность административных процедур при предоставлении государственной услуги отражена в </w:t>
      </w:r>
      <w:hyperlink w:anchor="Par1964" w:history="1">
        <w:r w:rsidRPr="006146AA">
          <w:rPr>
            <w:rFonts w:ascii="Times New Roman" w:hAnsi="Times New Roman" w:cs="Times New Roman"/>
            <w:color w:val="000000" w:themeColor="text1"/>
            <w:sz w:val="28"/>
            <w:szCs w:val="28"/>
          </w:rPr>
          <w:t>блок-схеме</w:t>
        </w:r>
      </w:hyperlink>
      <w:r w:rsidRPr="00235EE4">
        <w:rPr>
          <w:rFonts w:ascii="Times New Roman" w:hAnsi="Times New Roman" w:cs="Times New Roman"/>
          <w:sz w:val="28"/>
          <w:szCs w:val="28"/>
        </w:rPr>
        <w:t xml:space="preserve"> предоставления государственной услуги, предусмотренной приложением </w:t>
      </w:r>
      <w:r w:rsidR="006146AA">
        <w:rPr>
          <w:rFonts w:ascii="Times New Roman" w:hAnsi="Times New Roman" w:cs="Times New Roman"/>
          <w:sz w:val="28"/>
          <w:szCs w:val="28"/>
        </w:rPr>
        <w:t>№</w:t>
      </w:r>
      <w:r w:rsidRPr="00235EE4">
        <w:rPr>
          <w:rFonts w:ascii="Times New Roman" w:hAnsi="Times New Roman" w:cs="Times New Roman"/>
          <w:sz w:val="28"/>
          <w:szCs w:val="28"/>
        </w:rPr>
        <w:t xml:space="preserve"> 6 к административному регламенту.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С использованием ЕПГУ заявителям обеспечивается возможность:</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1) получения информации о правилах предоставления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2) направления заявки;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3) получения информации о ходе предоставления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Прием, регистрация заявления и документов</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на предоставление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6146AA" w:rsidRDefault="006146AA" w:rsidP="00235EE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35. </w:t>
      </w:r>
      <w:r w:rsidR="00235EE4" w:rsidRPr="00235EE4">
        <w:rPr>
          <w:rFonts w:ascii="Times New Roman" w:hAnsi="Times New Roman" w:cs="Times New Roman"/>
          <w:sz w:val="28"/>
          <w:szCs w:val="28"/>
        </w:rPr>
        <w:t xml:space="preserve">Основанием для начала административной процедуры является обращение заявителя в отдел развития </w:t>
      </w:r>
      <w:r>
        <w:rPr>
          <w:rFonts w:ascii="Times New Roman" w:hAnsi="Times New Roman" w:cs="Times New Roman"/>
          <w:sz w:val="28"/>
          <w:szCs w:val="28"/>
        </w:rPr>
        <w:t>малых форм хозяйствования</w:t>
      </w:r>
      <w:r w:rsidR="00235EE4" w:rsidRPr="00235EE4">
        <w:rPr>
          <w:rFonts w:ascii="Times New Roman" w:hAnsi="Times New Roman" w:cs="Times New Roman"/>
          <w:sz w:val="28"/>
          <w:szCs w:val="28"/>
        </w:rPr>
        <w:t xml:space="preserve"> с заявлением о предоставлении государственной услуги и документами в соответствии с </w:t>
      </w:r>
      <w:hyperlink w:anchor="Par170" w:history="1">
        <w:r w:rsidR="00235EE4" w:rsidRPr="006146AA">
          <w:rPr>
            <w:rFonts w:ascii="Times New Roman" w:hAnsi="Times New Roman" w:cs="Times New Roman"/>
            <w:color w:val="000000" w:themeColor="text1"/>
            <w:sz w:val="28"/>
            <w:szCs w:val="28"/>
          </w:rPr>
          <w:t>пунктом 16</w:t>
        </w:r>
      </w:hyperlink>
      <w:r w:rsidR="00235EE4" w:rsidRPr="006146AA">
        <w:rPr>
          <w:rFonts w:ascii="Times New Roman" w:hAnsi="Times New Roman" w:cs="Times New Roman"/>
          <w:color w:val="000000" w:themeColor="text1"/>
          <w:sz w:val="28"/>
          <w:szCs w:val="28"/>
        </w:rPr>
        <w:t xml:space="preserve"> административного регламента.</w:t>
      </w:r>
    </w:p>
    <w:p w:rsidR="00235EE4" w:rsidRPr="006146AA" w:rsidRDefault="001A1D6A" w:rsidP="00235EE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36</w:t>
      </w:r>
      <w:r w:rsidR="006146AA">
        <w:rPr>
          <w:rFonts w:ascii="Times New Roman" w:hAnsi="Times New Roman" w:cs="Times New Roman"/>
          <w:sz w:val="28"/>
          <w:szCs w:val="28"/>
        </w:rPr>
        <w:t>. </w:t>
      </w:r>
      <w:r w:rsidR="00235EE4" w:rsidRPr="00235EE4">
        <w:rPr>
          <w:rFonts w:ascii="Times New Roman" w:hAnsi="Times New Roman" w:cs="Times New Roman"/>
          <w:sz w:val="28"/>
          <w:szCs w:val="28"/>
        </w:rPr>
        <w:t xml:space="preserve">Прием заявителей ведется несколькими специалистами </w:t>
      </w:r>
      <w:proofErr w:type="gramStart"/>
      <w:r w:rsidR="00235EE4" w:rsidRPr="00235EE4">
        <w:rPr>
          <w:rFonts w:ascii="Times New Roman" w:hAnsi="Times New Roman" w:cs="Times New Roman"/>
          <w:sz w:val="28"/>
          <w:szCs w:val="28"/>
        </w:rPr>
        <w:t xml:space="preserve">отдела развития </w:t>
      </w:r>
      <w:r w:rsidR="006146AA">
        <w:rPr>
          <w:rFonts w:ascii="Times New Roman" w:hAnsi="Times New Roman" w:cs="Times New Roman"/>
          <w:sz w:val="28"/>
          <w:szCs w:val="28"/>
        </w:rPr>
        <w:t>малых форм хозяйствования</w:t>
      </w:r>
      <w:r w:rsidR="00235EE4" w:rsidRPr="00235EE4">
        <w:rPr>
          <w:rFonts w:ascii="Times New Roman" w:hAnsi="Times New Roman" w:cs="Times New Roman"/>
          <w:sz w:val="28"/>
          <w:szCs w:val="28"/>
        </w:rPr>
        <w:t xml:space="preserve"> министерства</w:t>
      </w:r>
      <w:proofErr w:type="gramEnd"/>
      <w:r w:rsidR="00235EE4" w:rsidRPr="00235EE4">
        <w:rPr>
          <w:rFonts w:ascii="Times New Roman" w:hAnsi="Times New Roman" w:cs="Times New Roman"/>
          <w:sz w:val="28"/>
          <w:szCs w:val="28"/>
        </w:rPr>
        <w:t xml:space="preserve"> в порядке живой очереди и </w:t>
      </w:r>
      <w:r w:rsidR="00235EE4" w:rsidRPr="001B6C67">
        <w:rPr>
          <w:rFonts w:ascii="Times New Roman" w:hAnsi="Times New Roman" w:cs="Times New Roman"/>
          <w:sz w:val="28"/>
          <w:szCs w:val="28"/>
        </w:rPr>
        <w:t>(или) по предварительной записи по телефонам 223-</w:t>
      </w:r>
      <w:r w:rsidR="006146AA" w:rsidRPr="001B6C67">
        <w:rPr>
          <w:rFonts w:ascii="Times New Roman" w:hAnsi="Times New Roman" w:cs="Times New Roman"/>
          <w:sz w:val="28"/>
          <w:szCs w:val="28"/>
        </w:rPr>
        <w:t>67</w:t>
      </w:r>
      <w:r w:rsidR="00235EE4" w:rsidRPr="001B6C67">
        <w:rPr>
          <w:rFonts w:ascii="Times New Roman" w:hAnsi="Times New Roman" w:cs="Times New Roman"/>
          <w:sz w:val="28"/>
          <w:szCs w:val="28"/>
        </w:rPr>
        <w:t>-3</w:t>
      </w:r>
      <w:r w:rsidR="006146AA" w:rsidRPr="001B6C67">
        <w:rPr>
          <w:rFonts w:ascii="Times New Roman" w:hAnsi="Times New Roman" w:cs="Times New Roman"/>
          <w:sz w:val="28"/>
          <w:szCs w:val="28"/>
        </w:rPr>
        <w:t>1</w:t>
      </w:r>
      <w:r w:rsidR="00235EE4" w:rsidRPr="001B6C67">
        <w:rPr>
          <w:rFonts w:ascii="Times New Roman" w:hAnsi="Times New Roman" w:cs="Times New Roman"/>
          <w:sz w:val="28"/>
          <w:szCs w:val="28"/>
        </w:rPr>
        <w:t>, 223-6</w:t>
      </w:r>
      <w:r w:rsidR="006146AA" w:rsidRPr="001B6C67">
        <w:rPr>
          <w:rFonts w:ascii="Times New Roman" w:hAnsi="Times New Roman" w:cs="Times New Roman"/>
          <w:sz w:val="28"/>
          <w:szCs w:val="28"/>
        </w:rPr>
        <w:t>5</w:t>
      </w:r>
      <w:r w:rsidR="00235EE4" w:rsidRPr="001B6C67">
        <w:rPr>
          <w:rFonts w:ascii="Times New Roman" w:hAnsi="Times New Roman" w:cs="Times New Roman"/>
          <w:sz w:val="28"/>
          <w:szCs w:val="28"/>
        </w:rPr>
        <w:t>-</w:t>
      </w:r>
      <w:r w:rsidR="006146AA" w:rsidRPr="001B6C67">
        <w:rPr>
          <w:rFonts w:ascii="Times New Roman" w:hAnsi="Times New Roman" w:cs="Times New Roman"/>
          <w:sz w:val="28"/>
          <w:szCs w:val="28"/>
        </w:rPr>
        <w:t xml:space="preserve">09 </w:t>
      </w:r>
      <w:r w:rsidR="00235EE4" w:rsidRPr="001B6C67">
        <w:rPr>
          <w:rFonts w:ascii="Times New Roman" w:hAnsi="Times New Roman" w:cs="Times New Roman"/>
          <w:sz w:val="28"/>
          <w:szCs w:val="28"/>
        </w:rPr>
        <w:t>в дни и часы</w:t>
      </w:r>
      <w:r w:rsidR="00235EE4" w:rsidRPr="00235EE4">
        <w:rPr>
          <w:rFonts w:ascii="Times New Roman" w:hAnsi="Times New Roman" w:cs="Times New Roman"/>
          <w:sz w:val="28"/>
          <w:szCs w:val="28"/>
        </w:rPr>
        <w:t xml:space="preserve"> приема, указанные </w:t>
      </w:r>
      <w:r w:rsidR="00235EE4" w:rsidRPr="006146AA">
        <w:rPr>
          <w:rFonts w:ascii="Times New Roman" w:hAnsi="Times New Roman" w:cs="Times New Roman"/>
          <w:color w:val="000000" w:themeColor="text1"/>
          <w:sz w:val="28"/>
          <w:szCs w:val="28"/>
        </w:rPr>
        <w:t xml:space="preserve">в </w:t>
      </w:r>
      <w:hyperlink w:anchor="Par59" w:history="1">
        <w:r w:rsidR="00235EE4" w:rsidRPr="006146AA">
          <w:rPr>
            <w:rFonts w:ascii="Times New Roman" w:hAnsi="Times New Roman" w:cs="Times New Roman"/>
            <w:color w:val="000000" w:themeColor="text1"/>
            <w:sz w:val="28"/>
            <w:szCs w:val="28"/>
          </w:rPr>
          <w:t>пункте 4</w:t>
        </w:r>
      </w:hyperlink>
      <w:r w:rsidR="00235EE4" w:rsidRPr="006146AA">
        <w:rPr>
          <w:rFonts w:ascii="Times New Roman" w:hAnsi="Times New Roman" w:cs="Times New Roman"/>
          <w:color w:val="000000" w:themeColor="text1"/>
          <w:sz w:val="28"/>
          <w:szCs w:val="28"/>
        </w:rPr>
        <w:t xml:space="preserve"> административного регламента.</w:t>
      </w:r>
    </w:p>
    <w:p w:rsidR="00235EE4" w:rsidRPr="00235EE4" w:rsidRDefault="001A1D6A" w:rsidP="00235EE4">
      <w:pPr>
        <w:autoSpaceDE w:val="0"/>
        <w:autoSpaceDN w:val="0"/>
        <w:adjustRightInd w:val="0"/>
        <w:spacing w:after="0" w:line="240" w:lineRule="auto"/>
        <w:ind w:firstLine="540"/>
        <w:jc w:val="both"/>
        <w:rPr>
          <w:rFonts w:ascii="Times New Roman" w:hAnsi="Times New Roman" w:cs="Times New Roman"/>
          <w:sz w:val="28"/>
          <w:szCs w:val="28"/>
        </w:rPr>
      </w:pPr>
      <w:bookmarkStart w:id="5" w:name="Par332"/>
      <w:bookmarkEnd w:id="5"/>
      <w:r>
        <w:rPr>
          <w:rFonts w:ascii="Times New Roman" w:hAnsi="Times New Roman" w:cs="Times New Roman"/>
          <w:color w:val="000000" w:themeColor="text1"/>
          <w:sz w:val="28"/>
          <w:szCs w:val="28"/>
        </w:rPr>
        <w:t>37</w:t>
      </w:r>
      <w:r w:rsidR="00235EE4" w:rsidRPr="006146AA">
        <w:rPr>
          <w:rFonts w:ascii="Times New Roman" w:hAnsi="Times New Roman" w:cs="Times New Roman"/>
          <w:color w:val="000000" w:themeColor="text1"/>
          <w:sz w:val="28"/>
          <w:szCs w:val="28"/>
        </w:rPr>
        <w:t xml:space="preserve">. Специалист, ответственный </w:t>
      </w:r>
      <w:r w:rsidR="00235EE4" w:rsidRPr="00235EE4">
        <w:rPr>
          <w:rFonts w:ascii="Times New Roman" w:hAnsi="Times New Roman" w:cs="Times New Roman"/>
          <w:sz w:val="28"/>
          <w:szCs w:val="28"/>
        </w:rPr>
        <w:t>за прием документов:</w:t>
      </w:r>
    </w:p>
    <w:p w:rsidR="00235EE4" w:rsidRPr="00235EE4" w:rsidRDefault="006146A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w:t>
      </w:r>
      <w:r w:rsidR="00235EE4" w:rsidRPr="00235EE4">
        <w:rPr>
          <w:rFonts w:ascii="Times New Roman" w:hAnsi="Times New Roman" w:cs="Times New Roman"/>
          <w:sz w:val="28"/>
          <w:szCs w:val="28"/>
        </w:rPr>
        <w:t>проверяет документ, удостоверяющий личность заявителя, полномочия представителя заявителя;</w:t>
      </w:r>
    </w:p>
    <w:p w:rsidR="00235EE4" w:rsidRPr="00235EE4" w:rsidRDefault="006146A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w:t>
      </w:r>
      <w:r w:rsidR="00235EE4" w:rsidRPr="00235EE4">
        <w:rPr>
          <w:rFonts w:ascii="Times New Roman" w:hAnsi="Times New Roman" w:cs="Times New Roman"/>
          <w:sz w:val="28"/>
          <w:szCs w:val="28"/>
        </w:rPr>
        <w:t xml:space="preserve">проводит проверку представленных документов на соответствие их перечню и форме в соответствии </w:t>
      </w:r>
      <w:r w:rsidR="00235EE4" w:rsidRPr="006146AA">
        <w:rPr>
          <w:rFonts w:ascii="Times New Roman" w:hAnsi="Times New Roman" w:cs="Times New Roman"/>
          <w:color w:val="000000" w:themeColor="text1"/>
          <w:sz w:val="28"/>
          <w:szCs w:val="28"/>
        </w:rPr>
        <w:t xml:space="preserve">с </w:t>
      </w:r>
      <w:hyperlink w:anchor="Par170" w:history="1">
        <w:r w:rsidR="00235EE4" w:rsidRPr="006146AA">
          <w:rPr>
            <w:rFonts w:ascii="Times New Roman" w:hAnsi="Times New Roman" w:cs="Times New Roman"/>
            <w:color w:val="000000" w:themeColor="text1"/>
            <w:sz w:val="28"/>
            <w:szCs w:val="28"/>
          </w:rPr>
          <w:t>пунктом 16</w:t>
        </w:r>
      </w:hyperlink>
      <w:r w:rsidR="00235EE4" w:rsidRPr="00235EE4">
        <w:rPr>
          <w:rFonts w:ascii="Times New Roman" w:hAnsi="Times New Roman" w:cs="Times New Roman"/>
          <w:sz w:val="28"/>
          <w:szCs w:val="28"/>
        </w:rPr>
        <w:t xml:space="preserve"> административного регламента;</w:t>
      </w:r>
    </w:p>
    <w:p w:rsidR="00235EE4" w:rsidRPr="00235EE4" w:rsidRDefault="006146A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w:t>
      </w:r>
      <w:r w:rsidR="00235EE4" w:rsidRPr="00235EE4">
        <w:rPr>
          <w:rFonts w:ascii="Times New Roman" w:hAnsi="Times New Roman" w:cs="Times New Roman"/>
          <w:sz w:val="28"/>
          <w:szCs w:val="28"/>
        </w:rPr>
        <w:t>оказывает заявителю содействие в заполнении документов и устранении недостатков в документах, которые возможно исправить в ходе приема документов;</w:t>
      </w:r>
    </w:p>
    <w:p w:rsidR="00235EE4" w:rsidRPr="00235EE4" w:rsidRDefault="006146A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w:t>
      </w:r>
      <w:r w:rsidR="00235EE4" w:rsidRPr="00235EE4">
        <w:rPr>
          <w:rFonts w:ascii="Times New Roman" w:hAnsi="Times New Roman" w:cs="Times New Roman"/>
          <w:sz w:val="28"/>
          <w:szCs w:val="28"/>
        </w:rPr>
        <w:t xml:space="preserve">в случае соответствия документов установленному перечню и требованиям, указанным </w:t>
      </w:r>
      <w:r w:rsidR="00235EE4" w:rsidRPr="006146AA">
        <w:rPr>
          <w:rFonts w:ascii="Times New Roman" w:hAnsi="Times New Roman" w:cs="Times New Roman"/>
          <w:color w:val="000000" w:themeColor="text1"/>
          <w:sz w:val="28"/>
          <w:szCs w:val="28"/>
        </w:rPr>
        <w:t xml:space="preserve">в </w:t>
      </w:r>
      <w:hyperlink w:anchor="Par170" w:history="1">
        <w:r w:rsidR="00235EE4" w:rsidRPr="006146AA">
          <w:rPr>
            <w:rFonts w:ascii="Times New Roman" w:hAnsi="Times New Roman" w:cs="Times New Roman"/>
            <w:color w:val="000000" w:themeColor="text1"/>
            <w:sz w:val="28"/>
            <w:szCs w:val="28"/>
          </w:rPr>
          <w:t>пункте 16</w:t>
        </w:r>
      </w:hyperlink>
      <w:r w:rsidR="00235EE4" w:rsidRPr="006146AA">
        <w:rPr>
          <w:rFonts w:ascii="Times New Roman" w:hAnsi="Times New Roman" w:cs="Times New Roman"/>
          <w:color w:val="000000" w:themeColor="text1"/>
          <w:sz w:val="28"/>
          <w:szCs w:val="28"/>
        </w:rPr>
        <w:t xml:space="preserve"> административного </w:t>
      </w:r>
      <w:r w:rsidR="00235EE4" w:rsidRPr="00235EE4">
        <w:rPr>
          <w:rFonts w:ascii="Times New Roman" w:hAnsi="Times New Roman" w:cs="Times New Roman"/>
          <w:sz w:val="28"/>
          <w:szCs w:val="28"/>
        </w:rPr>
        <w:t>регламента, принимает документы и формирует дело заявителя.</w:t>
      </w:r>
    </w:p>
    <w:p w:rsidR="00235EE4" w:rsidRPr="00235EE4" w:rsidRDefault="001A1D6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38</w:t>
      </w:r>
      <w:r w:rsidR="006146AA">
        <w:rPr>
          <w:rFonts w:ascii="Times New Roman" w:hAnsi="Times New Roman" w:cs="Times New Roman"/>
          <w:sz w:val="28"/>
          <w:szCs w:val="28"/>
        </w:rPr>
        <w:t>. </w:t>
      </w:r>
      <w:r w:rsidR="00235EE4" w:rsidRPr="00235EE4">
        <w:rPr>
          <w:rFonts w:ascii="Times New Roman" w:hAnsi="Times New Roman" w:cs="Times New Roman"/>
          <w:sz w:val="28"/>
          <w:szCs w:val="28"/>
        </w:rPr>
        <w:t>В случае установления оснований, указанных в</w:t>
      </w:r>
      <w:r w:rsidR="00235EE4" w:rsidRPr="006146AA">
        <w:rPr>
          <w:rFonts w:ascii="Times New Roman" w:hAnsi="Times New Roman" w:cs="Times New Roman"/>
          <w:color w:val="000000" w:themeColor="text1"/>
          <w:sz w:val="28"/>
          <w:szCs w:val="28"/>
        </w:rPr>
        <w:t xml:space="preserve"> </w:t>
      </w:r>
      <w:hyperlink w:anchor="Par201" w:history="1">
        <w:r w:rsidR="00235EE4" w:rsidRPr="006146AA">
          <w:rPr>
            <w:rFonts w:ascii="Times New Roman" w:hAnsi="Times New Roman" w:cs="Times New Roman"/>
            <w:color w:val="000000" w:themeColor="text1"/>
            <w:sz w:val="28"/>
            <w:szCs w:val="28"/>
          </w:rPr>
          <w:t>19</w:t>
        </w:r>
      </w:hyperlink>
      <w:r w:rsidR="00235EE4" w:rsidRPr="00235EE4">
        <w:rPr>
          <w:rFonts w:ascii="Times New Roman" w:hAnsi="Times New Roman" w:cs="Times New Roman"/>
          <w:sz w:val="28"/>
          <w:szCs w:val="28"/>
        </w:rPr>
        <w:t xml:space="preserve"> административного регламента, специалист, ответственный за прием документов, направляет (вручает) заявителю письменное </w:t>
      </w:r>
      <w:hyperlink w:anchor="Par2007" w:history="1">
        <w:r w:rsidR="00235EE4" w:rsidRPr="006146AA">
          <w:rPr>
            <w:rFonts w:ascii="Times New Roman" w:hAnsi="Times New Roman" w:cs="Times New Roman"/>
            <w:color w:val="000000" w:themeColor="text1"/>
            <w:sz w:val="28"/>
            <w:szCs w:val="28"/>
          </w:rPr>
          <w:t>уведомление</w:t>
        </w:r>
      </w:hyperlink>
      <w:r w:rsidR="00235EE4" w:rsidRPr="00235EE4">
        <w:rPr>
          <w:rFonts w:ascii="Times New Roman" w:hAnsi="Times New Roman" w:cs="Times New Roman"/>
          <w:sz w:val="28"/>
          <w:szCs w:val="28"/>
        </w:rPr>
        <w:t xml:space="preserve"> об отказе в приеме документов с указанием причин отказа по форме согласно приложению </w:t>
      </w:r>
      <w:r w:rsidR="0000338E">
        <w:rPr>
          <w:rFonts w:ascii="Times New Roman" w:hAnsi="Times New Roman" w:cs="Times New Roman"/>
          <w:sz w:val="28"/>
          <w:szCs w:val="28"/>
        </w:rPr>
        <w:t>№</w:t>
      </w:r>
      <w:r w:rsidR="00235EE4" w:rsidRPr="00235EE4">
        <w:rPr>
          <w:rFonts w:ascii="Times New Roman" w:hAnsi="Times New Roman" w:cs="Times New Roman"/>
          <w:sz w:val="28"/>
          <w:szCs w:val="28"/>
        </w:rPr>
        <w:t xml:space="preserve"> 7 к административному регламенту в срок, не превышающий 10 рабочих дней со дня представления документов.</w:t>
      </w:r>
    </w:p>
    <w:p w:rsidR="00235EE4" w:rsidRPr="00235EE4" w:rsidRDefault="001A1D6A"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w:t>
      </w:r>
      <w:r w:rsidR="0000338E">
        <w:rPr>
          <w:rFonts w:ascii="Times New Roman" w:hAnsi="Times New Roman" w:cs="Times New Roman"/>
          <w:sz w:val="28"/>
          <w:szCs w:val="28"/>
        </w:rPr>
        <w:t>. </w:t>
      </w:r>
      <w:proofErr w:type="gramStart"/>
      <w:r w:rsidR="00235EE4" w:rsidRPr="00235EE4">
        <w:rPr>
          <w:rFonts w:ascii="Times New Roman" w:hAnsi="Times New Roman" w:cs="Times New Roman"/>
          <w:sz w:val="28"/>
          <w:szCs w:val="28"/>
        </w:rPr>
        <w:t xml:space="preserve">В случае соответствия документов требованиям, указанным в </w:t>
      </w:r>
      <w:hyperlink w:anchor="Par332" w:history="1">
        <w:r w:rsidR="00235EE4" w:rsidRPr="00425A1A">
          <w:rPr>
            <w:rFonts w:ascii="Times New Roman" w:hAnsi="Times New Roman" w:cs="Times New Roman"/>
            <w:color w:val="000000" w:themeColor="text1"/>
            <w:sz w:val="28"/>
            <w:szCs w:val="28"/>
          </w:rPr>
          <w:t>38</w:t>
        </w:r>
      </w:hyperlink>
      <w:r w:rsidR="00235EE4" w:rsidRPr="00425A1A">
        <w:rPr>
          <w:rFonts w:ascii="Times New Roman" w:hAnsi="Times New Roman" w:cs="Times New Roman"/>
          <w:color w:val="000000" w:themeColor="text1"/>
          <w:sz w:val="28"/>
          <w:szCs w:val="28"/>
        </w:rPr>
        <w:t xml:space="preserve"> </w:t>
      </w:r>
      <w:r w:rsidR="00235EE4" w:rsidRPr="00235EE4">
        <w:rPr>
          <w:rFonts w:ascii="Times New Roman" w:hAnsi="Times New Roman" w:cs="Times New Roman"/>
          <w:sz w:val="28"/>
          <w:szCs w:val="28"/>
        </w:rPr>
        <w:t xml:space="preserve">административного регламента, специалист, ответственный за прием документов, визирует </w:t>
      </w:r>
      <w:r w:rsidR="00425A1A">
        <w:rPr>
          <w:rFonts w:ascii="Times New Roman" w:hAnsi="Times New Roman" w:cs="Times New Roman"/>
          <w:sz w:val="28"/>
          <w:szCs w:val="28"/>
        </w:rPr>
        <w:t xml:space="preserve">заявление и </w:t>
      </w:r>
      <w:r w:rsidR="00235EE4" w:rsidRPr="00235EE4">
        <w:rPr>
          <w:rFonts w:ascii="Times New Roman" w:hAnsi="Times New Roman" w:cs="Times New Roman"/>
          <w:sz w:val="28"/>
          <w:szCs w:val="28"/>
        </w:rPr>
        <w:t xml:space="preserve">вносит в журнал регистрации заявлений соответствующую запись о приеме заявления и документов, формирует дело заявителя, оформляет расписку о приеме документов </w:t>
      </w:r>
      <w:r w:rsidR="00235EE4" w:rsidRPr="00425A1A">
        <w:rPr>
          <w:rFonts w:ascii="Times New Roman" w:hAnsi="Times New Roman" w:cs="Times New Roman"/>
          <w:sz w:val="28"/>
          <w:szCs w:val="28"/>
        </w:rPr>
        <w:t>в 2 экземплярах, 1 экземпляр которой выдает заявителю, 2 экземпляр помещает в дело заявителя</w:t>
      </w:r>
      <w:r w:rsidR="00235EE4" w:rsidRPr="00235EE4">
        <w:rPr>
          <w:rFonts w:ascii="Times New Roman" w:hAnsi="Times New Roman" w:cs="Times New Roman"/>
          <w:sz w:val="28"/>
          <w:szCs w:val="28"/>
        </w:rPr>
        <w:t>.</w:t>
      </w:r>
      <w:proofErr w:type="gramEnd"/>
    </w:p>
    <w:p w:rsidR="008E4E33" w:rsidRPr="008E4E33" w:rsidRDefault="001A1D6A" w:rsidP="008E4E3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40</w:t>
      </w:r>
      <w:r w:rsidR="0000338E">
        <w:rPr>
          <w:rFonts w:ascii="Times New Roman" w:hAnsi="Times New Roman" w:cs="Times New Roman"/>
          <w:sz w:val="28"/>
          <w:szCs w:val="28"/>
        </w:rPr>
        <w:t>. </w:t>
      </w:r>
      <w:proofErr w:type="gramStart"/>
      <w:r w:rsidR="008E4E33" w:rsidRPr="008E4E33">
        <w:rPr>
          <w:rFonts w:ascii="Times New Roman" w:hAnsi="Times New Roman" w:cs="Times New Roman"/>
          <w:sz w:val="28"/>
          <w:szCs w:val="28"/>
        </w:rPr>
        <w:t>В случае соответствия документов требованиям, указанным в пункте 40 административного регламента, специалист, ответственный за прием документов, принимает документы, визирует справку-расчет, вносит в журнал регистрации заявлений соответствующую запись о приеме заявления и документов, формирует дело заявителя, вносит сведения в реестр заявителей, имеющих право на получение субсидий, формирующийся в подсистеме «Минсельхоз» государственной информационной системы Новосибирской области «Межведомственная автоматизированная информационная система», оформляет расписку</w:t>
      </w:r>
      <w:proofErr w:type="gramEnd"/>
      <w:r w:rsidR="008E4E33" w:rsidRPr="008E4E33">
        <w:rPr>
          <w:rFonts w:ascii="Times New Roman" w:hAnsi="Times New Roman" w:cs="Times New Roman"/>
          <w:sz w:val="28"/>
          <w:szCs w:val="28"/>
        </w:rPr>
        <w:t xml:space="preserve"> о приеме документов в 2 экземплярах, 1 экземпляр </w:t>
      </w:r>
      <w:proofErr w:type="gramStart"/>
      <w:r w:rsidR="008E4E33" w:rsidRPr="008E4E33">
        <w:rPr>
          <w:rFonts w:ascii="Times New Roman" w:hAnsi="Times New Roman" w:cs="Times New Roman"/>
          <w:sz w:val="28"/>
          <w:szCs w:val="28"/>
        </w:rPr>
        <w:t>которой</w:t>
      </w:r>
      <w:proofErr w:type="gramEnd"/>
      <w:r w:rsidR="008E4E33" w:rsidRPr="008E4E33">
        <w:rPr>
          <w:rFonts w:ascii="Times New Roman" w:hAnsi="Times New Roman" w:cs="Times New Roman"/>
          <w:sz w:val="28"/>
          <w:szCs w:val="28"/>
        </w:rPr>
        <w:t xml:space="preserve"> выдает заявителю, 2 экземпляр помещает в дело заявителя.</w:t>
      </w:r>
    </w:p>
    <w:p w:rsidR="008E4E33" w:rsidRPr="00687C0E" w:rsidRDefault="008E4E33" w:rsidP="008E4E33">
      <w:pPr>
        <w:autoSpaceDE w:val="0"/>
        <w:autoSpaceDN w:val="0"/>
        <w:adjustRightInd w:val="0"/>
        <w:spacing w:after="0" w:line="240" w:lineRule="auto"/>
        <w:ind w:firstLine="540"/>
        <w:jc w:val="both"/>
        <w:rPr>
          <w:rFonts w:ascii="Times New Roman" w:hAnsi="Times New Roman" w:cs="Times New Roman"/>
          <w:sz w:val="28"/>
          <w:szCs w:val="28"/>
        </w:rPr>
      </w:pPr>
      <w:r w:rsidRPr="008E4E33">
        <w:rPr>
          <w:rFonts w:ascii="Times New Roman" w:hAnsi="Times New Roman" w:cs="Times New Roman"/>
          <w:sz w:val="28"/>
          <w:szCs w:val="28"/>
        </w:rPr>
        <w:t>Специалист, ответственный за прием документов, по результатам рассмотрения документов вносит сведения в реестр заявителей, имеющих право на получение субсидий, формирующийся в подсистеме «Минсельхоз» государственной информационной системы Новосибирской области «Межведомственная автоматизированная информационная система».</w:t>
      </w:r>
    </w:p>
    <w:p w:rsidR="00235EE4" w:rsidRPr="00235EE4" w:rsidRDefault="008E4E33" w:rsidP="008E4E3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8E4E33">
        <w:rPr>
          <w:rFonts w:ascii="Times New Roman" w:hAnsi="Times New Roman" w:cs="Times New Roman"/>
          <w:sz w:val="28"/>
          <w:szCs w:val="28"/>
        </w:rPr>
        <w:t>1</w:t>
      </w:r>
      <w:r w:rsidR="0000338E">
        <w:rPr>
          <w:rFonts w:ascii="Times New Roman" w:hAnsi="Times New Roman" w:cs="Times New Roman"/>
          <w:sz w:val="28"/>
          <w:szCs w:val="28"/>
        </w:rPr>
        <w:t>. </w:t>
      </w:r>
      <w:r w:rsidR="00235EE4" w:rsidRPr="00235EE4">
        <w:rPr>
          <w:rFonts w:ascii="Times New Roman" w:hAnsi="Times New Roman" w:cs="Times New Roman"/>
          <w:sz w:val="28"/>
          <w:szCs w:val="28"/>
        </w:rPr>
        <w:t>Специалист министерства, осуществляющий прием документов, при получении заявки в форме электронного документа, поступившего при обращении заявителя через ЕПГУ: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находит в ведомственной информационной системе соответствующую заявку, поступившую с ЕПГУ;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проверяет заявку;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формирует личное дело заявителя и изготавливает на бумажном носителе принятую в электронной форме заявку;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в день регистрации направляет заявителю уведомление в личный кабинет ЕПГУ, подтверждающее получение заявки (в уведомлении также указывается дата и время приема заявителя в министерстве для представления заявления и документов в соответствии с </w:t>
      </w:r>
      <w:hyperlink w:anchor="Par170" w:history="1">
        <w:r w:rsidRPr="0000338E">
          <w:rPr>
            <w:rFonts w:ascii="Times New Roman" w:hAnsi="Times New Roman" w:cs="Times New Roman"/>
            <w:color w:val="000000" w:themeColor="text1"/>
            <w:sz w:val="28"/>
            <w:szCs w:val="28"/>
          </w:rPr>
          <w:t>пунктом 16</w:t>
        </w:r>
      </w:hyperlink>
      <w:r w:rsidRPr="00235EE4">
        <w:rPr>
          <w:rFonts w:ascii="Times New Roman" w:hAnsi="Times New Roman" w:cs="Times New Roman"/>
          <w:sz w:val="28"/>
          <w:szCs w:val="28"/>
        </w:rPr>
        <w:t xml:space="preserve"> административного регламента).</w:t>
      </w:r>
    </w:p>
    <w:p w:rsidR="00235EE4" w:rsidRPr="00235EE4" w:rsidRDefault="00406F06"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w:t>
      </w:r>
      <w:r w:rsidR="0000338E">
        <w:rPr>
          <w:rFonts w:ascii="Times New Roman" w:hAnsi="Times New Roman" w:cs="Times New Roman"/>
          <w:sz w:val="28"/>
          <w:szCs w:val="28"/>
        </w:rPr>
        <w:t>. </w:t>
      </w:r>
      <w:r w:rsidR="00235EE4" w:rsidRPr="00235EE4">
        <w:rPr>
          <w:rFonts w:ascii="Times New Roman" w:hAnsi="Times New Roman" w:cs="Times New Roman"/>
          <w:sz w:val="28"/>
          <w:szCs w:val="28"/>
        </w:rPr>
        <w:t>Длительность административной процедуры приема документов, необходимых для предоставления государственной услуги, - 1 рабочий день.</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Запрос документов и (или) информации, необходимых</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для предоставления государственной услуги, в рамках</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межведомственного информационного взаимодействия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406F06"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w:t>
      </w:r>
      <w:r w:rsidR="0000338E">
        <w:rPr>
          <w:rFonts w:ascii="Times New Roman" w:hAnsi="Times New Roman" w:cs="Times New Roman"/>
          <w:sz w:val="28"/>
          <w:szCs w:val="28"/>
        </w:rPr>
        <w:t>. </w:t>
      </w:r>
      <w:r w:rsidR="00235EE4" w:rsidRPr="00235EE4">
        <w:rPr>
          <w:rFonts w:ascii="Times New Roman" w:hAnsi="Times New Roman" w:cs="Times New Roman"/>
          <w:sz w:val="28"/>
          <w:szCs w:val="28"/>
        </w:rPr>
        <w:t>Основанием для начала административной процедуры является поступление дела заявителя специалисту, ответственному за направление межведомственных запросов о представлении документов и (или) информации, необходимых для предоставления государственной услуги (далее - специалист, ответственный за направление межведомственных запросов).</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Направление межведомственных запросов о представлении документов и (или) информации, необходимых для предоставления государственной услуги, осуществляется в рамках межведомственного информационного взаимодействия, в случае непредставления заявителем по собственной инициативе документов и (или) информации в соответствии с </w:t>
      </w:r>
      <w:hyperlink w:anchor="Par187" w:history="1">
        <w:r w:rsidRPr="0000338E">
          <w:rPr>
            <w:rFonts w:ascii="Times New Roman" w:hAnsi="Times New Roman" w:cs="Times New Roman"/>
            <w:color w:val="000000" w:themeColor="text1"/>
            <w:sz w:val="28"/>
            <w:szCs w:val="28"/>
          </w:rPr>
          <w:t>пунктом 17</w:t>
        </w:r>
      </w:hyperlink>
      <w:r w:rsidRPr="0000338E">
        <w:rPr>
          <w:rFonts w:ascii="Times New Roman" w:hAnsi="Times New Roman" w:cs="Times New Roman"/>
          <w:color w:val="000000" w:themeColor="text1"/>
          <w:sz w:val="28"/>
          <w:szCs w:val="28"/>
        </w:rPr>
        <w:t xml:space="preserve"> а</w:t>
      </w:r>
      <w:r w:rsidRPr="00235EE4">
        <w:rPr>
          <w:rFonts w:ascii="Times New Roman" w:hAnsi="Times New Roman" w:cs="Times New Roman"/>
          <w:sz w:val="28"/>
          <w:szCs w:val="28"/>
        </w:rPr>
        <w:t>дминистративного регламента.</w:t>
      </w:r>
    </w:p>
    <w:p w:rsidR="00235EE4" w:rsidRPr="00235EE4" w:rsidRDefault="00406F06"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w:t>
      </w:r>
      <w:r w:rsidR="0000338E">
        <w:rPr>
          <w:rFonts w:ascii="Times New Roman" w:hAnsi="Times New Roman" w:cs="Times New Roman"/>
          <w:sz w:val="28"/>
          <w:szCs w:val="28"/>
        </w:rPr>
        <w:t>. </w:t>
      </w:r>
      <w:r w:rsidR="00235EE4" w:rsidRPr="00235EE4">
        <w:rPr>
          <w:rFonts w:ascii="Times New Roman" w:hAnsi="Times New Roman" w:cs="Times New Roman"/>
          <w:sz w:val="28"/>
          <w:szCs w:val="28"/>
        </w:rPr>
        <w:t xml:space="preserve">Специалист, ответственный за направление межведомственных запросов, формирует межведомственные запросы о представлении документов и (или) информации, указанных в </w:t>
      </w:r>
      <w:hyperlink w:anchor="Par187" w:history="1">
        <w:r w:rsidR="00235EE4" w:rsidRPr="0000338E">
          <w:rPr>
            <w:rFonts w:ascii="Times New Roman" w:hAnsi="Times New Roman" w:cs="Times New Roman"/>
            <w:color w:val="000000" w:themeColor="text1"/>
            <w:sz w:val="28"/>
            <w:szCs w:val="28"/>
          </w:rPr>
          <w:t>17</w:t>
        </w:r>
      </w:hyperlink>
      <w:r w:rsidR="00235EE4" w:rsidRPr="00235EE4">
        <w:rPr>
          <w:rFonts w:ascii="Times New Roman" w:hAnsi="Times New Roman" w:cs="Times New Roman"/>
          <w:sz w:val="28"/>
          <w:szCs w:val="28"/>
        </w:rPr>
        <w:t xml:space="preserve"> административного регламента, и направляет их </w:t>
      </w:r>
      <w:proofErr w:type="gramStart"/>
      <w:r w:rsidR="00235EE4" w:rsidRPr="00235EE4">
        <w:rPr>
          <w:rFonts w:ascii="Times New Roman" w:hAnsi="Times New Roman" w:cs="Times New Roman"/>
          <w:sz w:val="28"/>
          <w:szCs w:val="28"/>
        </w:rPr>
        <w:t>в</w:t>
      </w:r>
      <w:proofErr w:type="gramEnd"/>
      <w:r w:rsidR="00235EE4" w:rsidRPr="00235EE4">
        <w:rPr>
          <w:rFonts w:ascii="Times New Roman" w:hAnsi="Times New Roman" w:cs="Times New Roman"/>
          <w:sz w:val="28"/>
          <w:szCs w:val="28"/>
        </w:rPr>
        <w:t>:</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1) Управление Федеральной налоговой службы по Новосибирской области;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2) государственное учреждение - Новосибирское региональное отделение Фонда социального страхования Российской Федерации;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3) Отделение Пенсионного фонда Российской Федерации по Новосибирской области.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Направление запроса осуществляется в электронной форме с использованием единой системы межведомственного электронного взаимодействия, а в случае отсутствия доступа к единой системе межведомственного электронного взаимодействия - в форме документа на бумажном носителе с соблюдением требований </w:t>
      </w:r>
      <w:hyperlink r:id="rId18" w:history="1">
        <w:r w:rsidRPr="0000338E">
          <w:rPr>
            <w:rFonts w:ascii="Times New Roman" w:hAnsi="Times New Roman" w:cs="Times New Roman"/>
            <w:color w:val="000000" w:themeColor="text1"/>
            <w:sz w:val="28"/>
            <w:szCs w:val="28"/>
          </w:rPr>
          <w:t>статьи 7.2</w:t>
        </w:r>
      </w:hyperlink>
      <w:r w:rsidRPr="0000338E">
        <w:rPr>
          <w:rFonts w:ascii="Times New Roman" w:hAnsi="Times New Roman" w:cs="Times New Roman"/>
          <w:color w:val="000000" w:themeColor="text1"/>
          <w:sz w:val="28"/>
          <w:szCs w:val="28"/>
        </w:rPr>
        <w:t xml:space="preserve"> </w:t>
      </w:r>
      <w:r w:rsidRPr="00235EE4">
        <w:rPr>
          <w:rFonts w:ascii="Times New Roman" w:hAnsi="Times New Roman" w:cs="Times New Roman"/>
          <w:sz w:val="28"/>
          <w:szCs w:val="28"/>
        </w:rPr>
        <w:t xml:space="preserve">Федерального закона от 27.07.2010 </w:t>
      </w:r>
      <w:r w:rsidR="0000338E">
        <w:rPr>
          <w:rFonts w:ascii="Times New Roman" w:hAnsi="Times New Roman" w:cs="Times New Roman"/>
          <w:sz w:val="28"/>
          <w:szCs w:val="28"/>
        </w:rPr>
        <w:t>№</w:t>
      </w:r>
      <w:r w:rsidRPr="00235EE4">
        <w:rPr>
          <w:rFonts w:ascii="Times New Roman" w:hAnsi="Times New Roman" w:cs="Times New Roman"/>
          <w:sz w:val="28"/>
          <w:szCs w:val="28"/>
        </w:rPr>
        <w:t xml:space="preserve"> 210-ФЗ </w:t>
      </w:r>
      <w:r w:rsidR="0000338E">
        <w:rPr>
          <w:rFonts w:ascii="Times New Roman" w:hAnsi="Times New Roman" w:cs="Times New Roman"/>
          <w:sz w:val="28"/>
          <w:szCs w:val="28"/>
        </w:rPr>
        <w:t>«</w:t>
      </w:r>
      <w:r w:rsidRPr="00235EE4">
        <w:rPr>
          <w:rFonts w:ascii="Times New Roman" w:hAnsi="Times New Roman" w:cs="Times New Roman"/>
          <w:sz w:val="28"/>
          <w:szCs w:val="28"/>
        </w:rPr>
        <w:t>Об организации предоставления государственных и муниципальных услуг</w:t>
      </w:r>
      <w:r w:rsidR="0000338E">
        <w:rPr>
          <w:rFonts w:ascii="Times New Roman" w:hAnsi="Times New Roman" w:cs="Times New Roman"/>
          <w:sz w:val="28"/>
          <w:szCs w:val="28"/>
        </w:rPr>
        <w:t>»</w:t>
      </w:r>
      <w:r w:rsidRPr="00235EE4">
        <w:rPr>
          <w:rFonts w:ascii="Times New Roman" w:hAnsi="Times New Roman" w:cs="Times New Roman"/>
          <w:sz w:val="28"/>
          <w:szCs w:val="28"/>
        </w:rPr>
        <w:t>.</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Непредставление (несвоевременное представление) органом по межведомственному запросу документов и информации в министерство не может являться основанием для отказа в предоставлении заявителю государственной услуги.</w:t>
      </w:r>
    </w:p>
    <w:p w:rsidR="00235EE4" w:rsidRPr="00235EE4" w:rsidRDefault="00406F06"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45</w:t>
      </w:r>
      <w:r w:rsidR="0000338E">
        <w:rPr>
          <w:rFonts w:ascii="Times New Roman" w:hAnsi="Times New Roman" w:cs="Times New Roman"/>
          <w:sz w:val="28"/>
          <w:szCs w:val="28"/>
        </w:rPr>
        <w:t>. </w:t>
      </w:r>
      <w:r w:rsidR="00235EE4" w:rsidRPr="00235EE4">
        <w:rPr>
          <w:rFonts w:ascii="Times New Roman" w:hAnsi="Times New Roman" w:cs="Times New Roman"/>
          <w:sz w:val="28"/>
          <w:szCs w:val="28"/>
        </w:rPr>
        <w:t>Результатом административной процедуры является поступление в министерство в рамках межведомственного информационного взаимодействия документов и (или) информации, необходимых для предоставления государственной услуги, которые помещаются в дело заявителя.</w:t>
      </w:r>
    </w:p>
    <w:p w:rsidR="00235EE4" w:rsidRPr="00235EE4" w:rsidRDefault="00406F06"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w:t>
      </w:r>
      <w:r w:rsidR="0000338E">
        <w:rPr>
          <w:rFonts w:ascii="Times New Roman" w:hAnsi="Times New Roman" w:cs="Times New Roman"/>
          <w:sz w:val="28"/>
          <w:szCs w:val="28"/>
        </w:rPr>
        <w:t xml:space="preserve">. </w:t>
      </w:r>
      <w:r w:rsidR="00235EE4" w:rsidRPr="00235EE4">
        <w:rPr>
          <w:rFonts w:ascii="Times New Roman" w:hAnsi="Times New Roman" w:cs="Times New Roman"/>
          <w:sz w:val="28"/>
          <w:szCs w:val="28"/>
        </w:rPr>
        <w:t>Продолжительность административной процедуры формирования межведомственного запроса - в течение 1 рабочего дня.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 xml:space="preserve">Срок подготовки и направления ответа на межведомственный запрос определяется </w:t>
      </w:r>
      <w:hyperlink r:id="rId19" w:history="1">
        <w:r w:rsidRPr="0000338E">
          <w:rPr>
            <w:rFonts w:ascii="Times New Roman" w:hAnsi="Times New Roman" w:cs="Times New Roman"/>
            <w:color w:val="000000" w:themeColor="text1"/>
            <w:sz w:val="28"/>
            <w:szCs w:val="28"/>
          </w:rPr>
          <w:t>ст. 7.2</w:t>
        </w:r>
      </w:hyperlink>
      <w:r w:rsidRPr="0000338E">
        <w:rPr>
          <w:rFonts w:ascii="Times New Roman" w:hAnsi="Times New Roman" w:cs="Times New Roman"/>
          <w:color w:val="000000" w:themeColor="text1"/>
          <w:sz w:val="28"/>
          <w:szCs w:val="28"/>
        </w:rPr>
        <w:t xml:space="preserve"> </w:t>
      </w:r>
      <w:r w:rsidRPr="00235EE4">
        <w:rPr>
          <w:rFonts w:ascii="Times New Roman" w:hAnsi="Times New Roman" w:cs="Times New Roman"/>
          <w:sz w:val="28"/>
          <w:szCs w:val="28"/>
        </w:rPr>
        <w:t xml:space="preserve">Федерального закона от 27.07.2010 </w:t>
      </w:r>
      <w:r w:rsidR="0000338E">
        <w:rPr>
          <w:rFonts w:ascii="Times New Roman" w:hAnsi="Times New Roman" w:cs="Times New Roman"/>
          <w:sz w:val="28"/>
          <w:szCs w:val="28"/>
        </w:rPr>
        <w:t>№</w:t>
      </w:r>
      <w:r w:rsidRPr="00235EE4">
        <w:rPr>
          <w:rFonts w:ascii="Times New Roman" w:hAnsi="Times New Roman" w:cs="Times New Roman"/>
          <w:sz w:val="28"/>
          <w:szCs w:val="28"/>
        </w:rPr>
        <w:t xml:space="preserve"> 210-ФЗ </w:t>
      </w:r>
      <w:r w:rsidR="0000338E">
        <w:rPr>
          <w:rFonts w:ascii="Times New Roman" w:hAnsi="Times New Roman" w:cs="Times New Roman"/>
          <w:sz w:val="28"/>
          <w:szCs w:val="28"/>
        </w:rPr>
        <w:t>«</w:t>
      </w:r>
      <w:r w:rsidRPr="00235EE4">
        <w:rPr>
          <w:rFonts w:ascii="Times New Roman" w:hAnsi="Times New Roman" w:cs="Times New Roman"/>
          <w:sz w:val="28"/>
          <w:szCs w:val="28"/>
        </w:rPr>
        <w:t>Об организации предоставления государственных и муниципальных услуг</w:t>
      </w:r>
      <w:r w:rsidR="0000338E">
        <w:rPr>
          <w:rFonts w:ascii="Times New Roman" w:hAnsi="Times New Roman" w:cs="Times New Roman"/>
          <w:sz w:val="28"/>
          <w:szCs w:val="28"/>
        </w:rPr>
        <w:t>»</w:t>
      </w:r>
      <w:r w:rsidRPr="00235EE4">
        <w:rPr>
          <w:rFonts w:ascii="Times New Roman" w:hAnsi="Times New Roman" w:cs="Times New Roman"/>
          <w:sz w:val="28"/>
          <w:szCs w:val="28"/>
        </w:rPr>
        <w:t>.</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Рассмотрение документов для установления</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права на государственную услугу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406F06"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47</w:t>
      </w:r>
      <w:r w:rsidR="0000338E">
        <w:rPr>
          <w:rFonts w:ascii="Times New Roman" w:hAnsi="Times New Roman" w:cs="Times New Roman"/>
          <w:sz w:val="28"/>
          <w:szCs w:val="28"/>
        </w:rPr>
        <w:t>. </w:t>
      </w:r>
      <w:r w:rsidR="00235EE4" w:rsidRPr="00235EE4">
        <w:rPr>
          <w:rFonts w:ascii="Times New Roman" w:hAnsi="Times New Roman" w:cs="Times New Roman"/>
          <w:sz w:val="28"/>
          <w:szCs w:val="28"/>
        </w:rPr>
        <w:t xml:space="preserve">Основанием для начала административной процедуры является поступление </w:t>
      </w:r>
      <w:r w:rsidR="00235EE4" w:rsidRPr="0000338E">
        <w:rPr>
          <w:rFonts w:ascii="Times New Roman" w:hAnsi="Times New Roman" w:cs="Times New Roman"/>
          <w:sz w:val="28"/>
          <w:szCs w:val="28"/>
        </w:rPr>
        <w:t>дела</w:t>
      </w:r>
      <w:r w:rsidR="00235EE4" w:rsidRPr="00235EE4">
        <w:rPr>
          <w:rFonts w:ascii="Times New Roman" w:hAnsi="Times New Roman" w:cs="Times New Roman"/>
          <w:sz w:val="28"/>
          <w:szCs w:val="28"/>
        </w:rPr>
        <w:t xml:space="preserve"> заявителя специалисту отдела государственной поддержки министерства, ответственному за рассмотрение и оформление документов для предоставления государственной услуги (далее - специалист, ответственный за рассмотрение и оформление документов).</w:t>
      </w:r>
    </w:p>
    <w:p w:rsidR="00235EE4" w:rsidRPr="008E4E33" w:rsidRDefault="00406F06" w:rsidP="00235EE4">
      <w:pPr>
        <w:autoSpaceDE w:val="0"/>
        <w:autoSpaceDN w:val="0"/>
        <w:adjustRightInd w:val="0"/>
        <w:spacing w:after="0" w:line="240" w:lineRule="auto"/>
        <w:ind w:firstLine="540"/>
        <w:jc w:val="both"/>
        <w:rPr>
          <w:rFonts w:ascii="Times New Roman" w:hAnsi="Times New Roman" w:cs="Times New Roman"/>
          <w:sz w:val="28"/>
          <w:szCs w:val="28"/>
        </w:rPr>
      </w:pPr>
      <w:bookmarkStart w:id="6" w:name="Par367"/>
      <w:bookmarkEnd w:id="6"/>
      <w:r>
        <w:rPr>
          <w:rFonts w:ascii="Times New Roman" w:hAnsi="Times New Roman" w:cs="Times New Roman"/>
          <w:sz w:val="28"/>
          <w:szCs w:val="28"/>
        </w:rPr>
        <w:t>48</w:t>
      </w:r>
      <w:r w:rsidR="0000338E">
        <w:rPr>
          <w:rFonts w:ascii="Times New Roman" w:hAnsi="Times New Roman" w:cs="Times New Roman"/>
          <w:sz w:val="28"/>
          <w:szCs w:val="28"/>
        </w:rPr>
        <w:t>. </w:t>
      </w:r>
      <w:r w:rsidR="00235EE4" w:rsidRPr="00235EE4">
        <w:rPr>
          <w:rFonts w:ascii="Times New Roman" w:hAnsi="Times New Roman" w:cs="Times New Roman"/>
          <w:sz w:val="28"/>
          <w:szCs w:val="28"/>
        </w:rPr>
        <w:t>Специалист, ответственный за рассмотрение и оформление документов, осуществляет проверку представленных документов на соответствие их требованиям законодательства о предоставлении государственной услуги</w:t>
      </w:r>
      <w:r w:rsidR="008E4E33">
        <w:rPr>
          <w:rFonts w:ascii="Times New Roman" w:hAnsi="Times New Roman" w:cs="Times New Roman"/>
          <w:sz w:val="28"/>
          <w:szCs w:val="28"/>
        </w:rPr>
        <w:t>.</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В случае выявления в документах противоречивых сведений, отсутствия в документах сведений, необходимых для установления права на получение государственной услуги, подтверждения соблюдения заявителем условий, целей и порядка получения государственной услуги, проводит дополнительную проверку.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Дополнительная проверка с выездом по месту нахождения заявителя осуществляется в соответствии с приказом министерства.</w:t>
      </w:r>
    </w:p>
    <w:p w:rsidR="00235EE4" w:rsidRPr="00235EE4" w:rsidRDefault="00406F06"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49</w:t>
      </w:r>
      <w:r w:rsidR="0000338E">
        <w:rPr>
          <w:rFonts w:ascii="Times New Roman" w:hAnsi="Times New Roman" w:cs="Times New Roman"/>
          <w:sz w:val="28"/>
          <w:szCs w:val="28"/>
        </w:rPr>
        <w:t>. </w:t>
      </w:r>
      <w:r w:rsidR="00235EE4" w:rsidRPr="00235EE4">
        <w:rPr>
          <w:rFonts w:ascii="Times New Roman" w:hAnsi="Times New Roman" w:cs="Times New Roman"/>
          <w:sz w:val="28"/>
          <w:szCs w:val="28"/>
        </w:rPr>
        <w:t>По результатам проверки документов и произведенных расчетов специалист, ответственный за рассмотрение и оформление документов, определяет наличие либо отсутствие у заявителя права на получение государственной услуги.</w:t>
      </w:r>
    </w:p>
    <w:p w:rsidR="00235EE4" w:rsidRPr="00235EE4" w:rsidRDefault="00406F06"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50</w:t>
      </w:r>
      <w:r w:rsidR="0000338E">
        <w:rPr>
          <w:rFonts w:ascii="Times New Roman" w:hAnsi="Times New Roman" w:cs="Times New Roman"/>
          <w:sz w:val="28"/>
          <w:szCs w:val="28"/>
        </w:rPr>
        <w:t>. </w:t>
      </w:r>
      <w:proofErr w:type="gramStart"/>
      <w:r w:rsidR="00235EE4" w:rsidRPr="00235EE4">
        <w:rPr>
          <w:rFonts w:ascii="Times New Roman" w:hAnsi="Times New Roman" w:cs="Times New Roman"/>
          <w:sz w:val="28"/>
          <w:szCs w:val="28"/>
        </w:rPr>
        <w:t xml:space="preserve">В случае соответствия документов и произведенных расчетов установленным законодательством о государственной услуге требованиям, выполнения заявителем условий предоставления средств государственной поддержки включает данные о предоставлении средств государственной поддержки заявителю в проект </w:t>
      </w:r>
      <w:r w:rsidR="00AC1742">
        <w:rPr>
          <w:rFonts w:ascii="Times New Roman" w:hAnsi="Times New Roman" w:cs="Times New Roman"/>
          <w:sz w:val="28"/>
          <w:szCs w:val="28"/>
        </w:rPr>
        <w:t>реестра получателей государственной поддержки на выплату субсидии</w:t>
      </w:r>
      <w:r w:rsidR="00235EE4" w:rsidRPr="00235EE4">
        <w:rPr>
          <w:rFonts w:ascii="Times New Roman" w:hAnsi="Times New Roman" w:cs="Times New Roman"/>
          <w:sz w:val="28"/>
          <w:szCs w:val="28"/>
        </w:rPr>
        <w:t xml:space="preserve"> по кассовым расходам и представляет проект </w:t>
      </w:r>
      <w:r w:rsidR="00401428" w:rsidRPr="00401428">
        <w:rPr>
          <w:rFonts w:ascii="Times New Roman" w:hAnsi="Times New Roman" w:cs="Times New Roman"/>
          <w:sz w:val="28"/>
          <w:szCs w:val="28"/>
        </w:rPr>
        <w:t>реестра получателей государственной поддержки на выплату субсидии</w:t>
      </w:r>
      <w:r w:rsidR="00235EE4" w:rsidRPr="00235EE4">
        <w:rPr>
          <w:rFonts w:ascii="Times New Roman" w:hAnsi="Times New Roman" w:cs="Times New Roman"/>
          <w:sz w:val="28"/>
          <w:szCs w:val="28"/>
        </w:rPr>
        <w:t xml:space="preserve"> по кассовым расходам на подпись заместителю Председателя Правительства Новосибирской области</w:t>
      </w:r>
      <w:proofErr w:type="gramEnd"/>
      <w:r w:rsidR="00235EE4" w:rsidRPr="00235EE4">
        <w:rPr>
          <w:rFonts w:ascii="Times New Roman" w:hAnsi="Times New Roman" w:cs="Times New Roman"/>
          <w:sz w:val="28"/>
          <w:szCs w:val="28"/>
        </w:rPr>
        <w:t xml:space="preserve"> - министру или по его поручению заместителю министра.</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35EE4">
        <w:rPr>
          <w:rFonts w:ascii="Times New Roman" w:hAnsi="Times New Roman" w:cs="Times New Roman"/>
          <w:sz w:val="28"/>
          <w:szCs w:val="28"/>
        </w:rPr>
        <w:t xml:space="preserve">В случае установления оснований, указанных в </w:t>
      </w:r>
      <w:hyperlink w:anchor="Par209" w:history="1">
        <w:r w:rsidRPr="004673F5">
          <w:rPr>
            <w:rFonts w:ascii="Times New Roman" w:hAnsi="Times New Roman" w:cs="Times New Roman"/>
            <w:color w:val="000000" w:themeColor="text1"/>
            <w:sz w:val="28"/>
            <w:szCs w:val="28"/>
          </w:rPr>
          <w:t>пункте 21</w:t>
        </w:r>
      </w:hyperlink>
      <w:r w:rsidRPr="004673F5">
        <w:rPr>
          <w:rFonts w:ascii="Times New Roman" w:hAnsi="Times New Roman" w:cs="Times New Roman"/>
          <w:color w:val="000000" w:themeColor="text1"/>
          <w:sz w:val="28"/>
          <w:szCs w:val="28"/>
        </w:rPr>
        <w:t xml:space="preserve"> </w:t>
      </w:r>
      <w:r w:rsidRPr="00235EE4">
        <w:rPr>
          <w:rFonts w:ascii="Times New Roman" w:hAnsi="Times New Roman" w:cs="Times New Roman"/>
          <w:sz w:val="28"/>
          <w:szCs w:val="28"/>
        </w:rPr>
        <w:t>административного регламента, специалист, ответственный за рассмотрение и оформление документов, готовит проект решения об отказе в предоставлении государственной услуги заявителю с указанием оснований принятого решения и порядка его обжалования в виде</w:t>
      </w:r>
      <w:r w:rsidRPr="004673F5">
        <w:rPr>
          <w:rFonts w:ascii="Times New Roman" w:hAnsi="Times New Roman" w:cs="Times New Roman"/>
          <w:color w:val="000000" w:themeColor="text1"/>
          <w:sz w:val="28"/>
          <w:szCs w:val="28"/>
        </w:rPr>
        <w:t xml:space="preserve"> </w:t>
      </w:r>
      <w:hyperlink w:anchor="Par2047" w:history="1">
        <w:r w:rsidRPr="004673F5">
          <w:rPr>
            <w:rFonts w:ascii="Times New Roman" w:hAnsi="Times New Roman" w:cs="Times New Roman"/>
            <w:color w:val="000000" w:themeColor="text1"/>
            <w:sz w:val="28"/>
            <w:szCs w:val="28"/>
          </w:rPr>
          <w:t>уведомления</w:t>
        </w:r>
      </w:hyperlink>
      <w:r w:rsidRPr="00235EE4">
        <w:rPr>
          <w:rFonts w:ascii="Times New Roman" w:hAnsi="Times New Roman" w:cs="Times New Roman"/>
          <w:sz w:val="28"/>
          <w:szCs w:val="28"/>
        </w:rPr>
        <w:t xml:space="preserve"> заявителя об отказе в предоставлении государственной услуги по форме согласно приложению </w:t>
      </w:r>
      <w:r w:rsidR="004673F5">
        <w:rPr>
          <w:rFonts w:ascii="Times New Roman" w:hAnsi="Times New Roman" w:cs="Times New Roman"/>
          <w:sz w:val="28"/>
          <w:szCs w:val="28"/>
        </w:rPr>
        <w:t>№</w:t>
      </w:r>
      <w:r w:rsidRPr="00235EE4">
        <w:rPr>
          <w:rFonts w:ascii="Times New Roman" w:hAnsi="Times New Roman" w:cs="Times New Roman"/>
          <w:sz w:val="28"/>
          <w:szCs w:val="28"/>
        </w:rPr>
        <w:t xml:space="preserve"> 8 к административному регламенту.</w:t>
      </w:r>
      <w:proofErr w:type="gramEnd"/>
    </w:p>
    <w:p w:rsidR="00235EE4" w:rsidRPr="00235EE4" w:rsidRDefault="00401428"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w:t>
      </w:r>
      <w:r w:rsidR="004673F5">
        <w:rPr>
          <w:rFonts w:ascii="Times New Roman" w:hAnsi="Times New Roman" w:cs="Times New Roman"/>
          <w:sz w:val="28"/>
          <w:szCs w:val="28"/>
        </w:rPr>
        <w:t>. </w:t>
      </w:r>
      <w:r w:rsidR="00235EE4" w:rsidRPr="00235EE4">
        <w:rPr>
          <w:rFonts w:ascii="Times New Roman" w:hAnsi="Times New Roman" w:cs="Times New Roman"/>
          <w:sz w:val="28"/>
          <w:szCs w:val="28"/>
        </w:rPr>
        <w:t>Продолжительность административной процедуры (без учета времени, затраченного на проведение дополнительной проверки сведений, содержащихся в представленных документах) - до 1 рабочего дня.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Принятие решения о предоставлении либо об отказе</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в предоставлении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401428"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w:t>
      </w:r>
      <w:r w:rsidR="004673F5">
        <w:rPr>
          <w:rFonts w:ascii="Times New Roman" w:hAnsi="Times New Roman" w:cs="Times New Roman"/>
          <w:sz w:val="28"/>
          <w:szCs w:val="28"/>
        </w:rPr>
        <w:t>. </w:t>
      </w:r>
      <w:proofErr w:type="gramStart"/>
      <w:r w:rsidR="00235EE4" w:rsidRPr="00235EE4">
        <w:rPr>
          <w:rFonts w:ascii="Times New Roman" w:hAnsi="Times New Roman" w:cs="Times New Roman"/>
          <w:sz w:val="28"/>
          <w:szCs w:val="28"/>
        </w:rPr>
        <w:t xml:space="preserve">Основанием для начала административной процедуры является представление специалистом, ответственным за рассмотрение и оформление документов, заместителю Председателя Правительства Новосибирской области - министру проекта </w:t>
      </w:r>
      <w:r w:rsidRPr="00401428">
        <w:rPr>
          <w:rFonts w:ascii="Times New Roman" w:hAnsi="Times New Roman" w:cs="Times New Roman"/>
          <w:sz w:val="28"/>
          <w:szCs w:val="28"/>
        </w:rPr>
        <w:t>реестра получателей государственной поддержки на выплату субсидии</w:t>
      </w:r>
      <w:r w:rsidR="00235EE4" w:rsidRPr="00235EE4">
        <w:rPr>
          <w:rFonts w:ascii="Times New Roman" w:hAnsi="Times New Roman" w:cs="Times New Roman"/>
          <w:sz w:val="28"/>
          <w:szCs w:val="28"/>
        </w:rPr>
        <w:t xml:space="preserve"> по кассовым расходам, содержащ</w:t>
      </w:r>
      <w:r>
        <w:rPr>
          <w:rFonts w:ascii="Times New Roman" w:hAnsi="Times New Roman" w:cs="Times New Roman"/>
          <w:sz w:val="28"/>
          <w:szCs w:val="28"/>
        </w:rPr>
        <w:t>ий</w:t>
      </w:r>
      <w:r w:rsidR="00235EE4" w:rsidRPr="00235EE4">
        <w:rPr>
          <w:rFonts w:ascii="Times New Roman" w:hAnsi="Times New Roman" w:cs="Times New Roman"/>
          <w:sz w:val="28"/>
          <w:szCs w:val="28"/>
        </w:rPr>
        <w:t xml:space="preserve"> данные о предоставлении средств государственной поддержки заявителю, либо проекта письменного уведомления заявителя об отказе в предоставлении государственной услуги с указанием оснований принятого решения и порядка его обжалования.</w:t>
      </w:r>
      <w:proofErr w:type="gramEnd"/>
    </w:p>
    <w:p w:rsidR="00235EE4" w:rsidRPr="00235EE4" w:rsidRDefault="00401428"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w:t>
      </w:r>
      <w:r w:rsidR="00235EE4" w:rsidRPr="00235EE4">
        <w:rPr>
          <w:rFonts w:ascii="Times New Roman" w:hAnsi="Times New Roman" w:cs="Times New Roman"/>
          <w:sz w:val="28"/>
          <w:szCs w:val="28"/>
        </w:rPr>
        <w:t>. Результатом выполнения административной процедуры является: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35EE4">
        <w:rPr>
          <w:rFonts w:ascii="Times New Roman" w:hAnsi="Times New Roman" w:cs="Times New Roman"/>
          <w:sz w:val="28"/>
          <w:szCs w:val="28"/>
        </w:rPr>
        <w:t xml:space="preserve">1) в случае если документы, представленные заявителем, соответствуют требованиям законодательства о предоставлении государственной услуги, заявителем выполнены условия предоставления средств государственной поддержки - утверждение заместителем Председателя Правительства Новосибирской области - министром </w:t>
      </w:r>
      <w:r w:rsidR="007B03A2" w:rsidRPr="007B03A2">
        <w:rPr>
          <w:rFonts w:ascii="Times New Roman" w:hAnsi="Times New Roman" w:cs="Times New Roman"/>
          <w:sz w:val="28"/>
          <w:szCs w:val="28"/>
        </w:rPr>
        <w:t>реестра получателей государственной поддержки на выплату субсидии</w:t>
      </w:r>
      <w:r w:rsidRPr="00235EE4">
        <w:rPr>
          <w:rFonts w:ascii="Times New Roman" w:hAnsi="Times New Roman" w:cs="Times New Roman"/>
          <w:sz w:val="28"/>
          <w:szCs w:val="28"/>
        </w:rPr>
        <w:t xml:space="preserve"> по кассовым расходам, содержащего данные о предоставлении средств государственной поддержки заявителю (далее - распределение по кассовым расходам).</w:t>
      </w:r>
      <w:proofErr w:type="gramEnd"/>
    </w:p>
    <w:p w:rsidR="00235EE4" w:rsidRPr="00425A1A"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425A1A">
        <w:rPr>
          <w:rFonts w:ascii="Times New Roman" w:hAnsi="Times New Roman" w:cs="Times New Roman"/>
          <w:sz w:val="28"/>
          <w:szCs w:val="28"/>
        </w:rPr>
        <w:t xml:space="preserve">В течение трех рабочих дней </w:t>
      </w:r>
      <w:proofErr w:type="gramStart"/>
      <w:r w:rsidRPr="00425A1A">
        <w:rPr>
          <w:rFonts w:ascii="Times New Roman" w:hAnsi="Times New Roman" w:cs="Times New Roman"/>
          <w:sz w:val="28"/>
          <w:szCs w:val="28"/>
        </w:rPr>
        <w:t>с даты утверждения</w:t>
      </w:r>
      <w:proofErr w:type="gramEnd"/>
      <w:r w:rsidRPr="00425A1A">
        <w:rPr>
          <w:rFonts w:ascii="Times New Roman" w:hAnsi="Times New Roman" w:cs="Times New Roman"/>
          <w:sz w:val="28"/>
          <w:szCs w:val="28"/>
        </w:rPr>
        <w:t xml:space="preserve"> заместителем Председателя Правительства Новосибирской области - министром распределения по кассовым расходам заявителю сообщается о предоставлении государственной услуги путем направления письменного сообщения почтовой связью, в форме электронного документа по адресу электронной почты либо по телефону, указанному заявителем;</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673F5">
        <w:rPr>
          <w:rFonts w:ascii="Times New Roman" w:hAnsi="Times New Roman" w:cs="Times New Roman"/>
          <w:sz w:val="28"/>
          <w:szCs w:val="28"/>
        </w:rPr>
        <w:t>2) в случае</w:t>
      </w:r>
      <w:r w:rsidRPr="00235EE4">
        <w:rPr>
          <w:rFonts w:ascii="Times New Roman" w:hAnsi="Times New Roman" w:cs="Times New Roman"/>
          <w:sz w:val="28"/>
          <w:szCs w:val="28"/>
        </w:rPr>
        <w:t xml:space="preserve"> если документы, представленные заявителем, не соответствуют требованиям законодательства о предоставлении государственной услуги, заявителем не выполнены условия предоставления средств государственной поддержки - подписание заместителем Председателя Правительства Новосибирской области - министром письменного уведомления заявителя об отказе в предоставлении государственной услуги с указанием оснований принятого решения и порядка его обжалования, которое в течение трех рабочих дней с даты подписания направляется заявителю почтовой</w:t>
      </w:r>
      <w:proofErr w:type="gramEnd"/>
      <w:r w:rsidRPr="00235EE4">
        <w:rPr>
          <w:rFonts w:ascii="Times New Roman" w:hAnsi="Times New Roman" w:cs="Times New Roman"/>
          <w:sz w:val="28"/>
          <w:szCs w:val="28"/>
        </w:rPr>
        <w:t xml:space="preserve"> связью.</w:t>
      </w:r>
    </w:p>
    <w:p w:rsidR="00235EE4" w:rsidRPr="00235EE4" w:rsidRDefault="005C482D"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w:t>
      </w:r>
      <w:r w:rsidR="00235EE4" w:rsidRPr="00425A1A">
        <w:rPr>
          <w:rFonts w:ascii="Times New Roman" w:hAnsi="Times New Roman" w:cs="Times New Roman"/>
          <w:sz w:val="28"/>
          <w:szCs w:val="28"/>
        </w:rPr>
        <w:t>. Суммарная продолжительность административной процедуры составляет 5 рабочих дней.</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Выплата средств государственной поддержки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5C482D"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55</w:t>
      </w:r>
      <w:r w:rsidR="004673F5">
        <w:rPr>
          <w:rFonts w:ascii="Times New Roman" w:hAnsi="Times New Roman" w:cs="Times New Roman"/>
          <w:sz w:val="28"/>
          <w:szCs w:val="28"/>
        </w:rPr>
        <w:t>. </w:t>
      </w:r>
      <w:r w:rsidR="00235EE4" w:rsidRPr="00235EE4">
        <w:rPr>
          <w:rFonts w:ascii="Times New Roman" w:hAnsi="Times New Roman" w:cs="Times New Roman"/>
          <w:sz w:val="28"/>
          <w:szCs w:val="28"/>
        </w:rPr>
        <w:t xml:space="preserve">Основанием для начала административной процедуры является поступление в отдел отраслевого и бюджетного учета и отчетности утвержденного заместителем Председателя Правительства Новосибирской области - министром </w:t>
      </w:r>
      <w:r w:rsidR="007B03A2" w:rsidRPr="007B03A2">
        <w:rPr>
          <w:rFonts w:ascii="Times New Roman" w:hAnsi="Times New Roman" w:cs="Times New Roman"/>
          <w:sz w:val="28"/>
          <w:szCs w:val="28"/>
        </w:rPr>
        <w:t>реестра получателей государственной поддержки на выплату субсидии</w:t>
      </w:r>
      <w:r w:rsidR="00235EE4" w:rsidRPr="00235EE4">
        <w:rPr>
          <w:rFonts w:ascii="Times New Roman" w:hAnsi="Times New Roman" w:cs="Times New Roman"/>
          <w:sz w:val="28"/>
          <w:szCs w:val="28"/>
        </w:rPr>
        <w:t xml:space="preserve"> по кассовым расходам.</w:t>
      </w:r>
    </w:p>
    <w:p w:rsidR="005C482D" w:rsidRPr="005C482D" w:rsidRDefault="005C482D" w:rsidP="005C482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56</w:t>
      </w:r>
      <w:r w:rsidR="00235EE4" w:rsidRPr="00235EE4">
        <w:rPr>
          <w:rFonts w:ascii="Times New Roman" w:hAnsi="Times New Roman" w:cs="Times New Roman"/>
          <w:sz w:val="28"/>
          <w:szCs w:val="28"/>
        </w:rPr>
        <w:t xml:space="preserve">. </w:t>
      </w:r>
      <w:proofErr w:type="gramStart"/>
      <w:r w:rsidR="00235EE4" w:rsidRPr="00235EE4">
        <w:rPr>
          <w:rFonts w:ascii="Times New Roman" w:hAnsi="Times New Roman" w:cs="Times New Roman"/>
          <w:sz w:val="28"/>
          <w:szCs w:val="28"/>
        </w:rPr>
        <w:t xml:space="preserve">Специалист отдела отраслевого и бюджетного учета и отчетности на основании распределения по кассовым расходам с использованием системы программно-технического обеспечения готовит платежное поручение о перечислении средств государственной поддержки заявителю и направляет его в электронной форме в министерство финансов и налоговой политики Новосибирской области для перечисления средств государственной поддержки </w:t>
      </w:r>
      <w:r w:rsidRPr="005C482D">
        <w:rPr>
          <w:rFonts w:ascii="Times New Roman" w:hAnsi="Times New Roman" w:cs="Times New Roman"/>
          <w:sz w:val="28"/>
          <w:szCs w:val="28"/>
        </w:rPr>
        <w:t>на лицевые счета, открытые в органах федерального казначейства.</w:t>
      </w:r>
      <w:proofErr w:type="gramEnd"/>
    </w:p>
    <w:p w:rsidR="00235EE4" w:rsidRPr="00235EE4" w:rsidRDefault="005C482D" w:rsidP="005C482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w:t>
      </w:r>
      <w:r w:rsidR="00235EE4" w:rsidRPr="00235EE4">
        <w:rPr>
          <w:rFonts w:ascii="Times New Roman" w:hAnsi="Times New Roman" w:cs="Times New Roman"/>
          <w:sz w:val="28"/>
          <w:szCs w:val="28"/>
        </w:rPr>
        <w:t>. Результатом выполнения административной процедуры является направление платежного поручения в министерство финансов и налоговой политики Новосибирской области о перечислении средств государственной поддержки на расчетный счет заявителя в кредитной организации.</w:t>
      </w:r>
    </w:p>
    <w:p w:rsidR="00235EE4" w:rsidRPr="00235EE4" w:rsidRDefault="005C482D"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58</w:t>
      </w:r>
      <w:r w:rsidR="00235EE4" w:rsidRPr="00235EE4">
        <w:rPr>
          <w:rFonts w:ascii="Times New Roman" w:hAnsi="Times New Roman" w:cs="Times New Roman"/>
          <w:sz w:val="28"/>
          <w:szCs w:val="28"/>
        </w:rPr>
        <w:t>. Продолжительность административной процедуры - до 1 рабочего дня.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1"/>
        <w:rPr>
          <w:rFonts w:ascii="Times New Roman" w:hAnsi="Times New Roman" w:cs="Times New Roman"/>
          <w:sz w:val="28"/>
          <w:szCs w:val="28"/>
        </w:rPr>
      </w:pPr>
      <w:r w:rsidRPr="00235EE4">
        <w:rPr>
          <w:rFonts w:ascii="Times New Roman" w:hAnsi="Times New Roman" w:cs="Times New Roman"/>
          <w:sz w:val="28"/>
          <w:szCs w:val="28"/>
        </w:rPr>
        <w:t xml:space="preserve">IV. Формы </w:t>
      </w:r>
      <w:proofErr w:type="gramStart"/>
      <w:r w:rsidRPr="00235EE4">
        <w:rPr>
          <w:rFonts w:ascii="Times New Roman" w:hAnsi="Times New Roman" w:cs="Times New Roman"/>
          <w:sz w:val="28"/>
          <w:szCs w:val="28"/>
        </w:rPr>
        <w:t>контроля за</w:t>
      </w:r>
      <w:proofErr w:type="gramEnd"/>
      <w:r w:rsidRPr="00235EE4">
        <w:rPr>
          <w:rFonts w:ascii="Times New Roman" w:hAnsi="Times New Roman" w:cs="Times New Roman"/>
          <w:sz w:val="28"/>
          <w:szCs w:val="28"/>
        </w:rPr>
        <w:t xml:space="preserve"> исполнением</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административного регламента</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 xml:space="preserve">Порядок осуществления текущего </w:t>
      </w:r>
      <w:proofErr w:type="gramStart"/>
      <w:r w:rsidRPr="00235EE4">
        <w:rPr>
          <w:rFonts w:ascii="Times New Roman" w:hAnsi="Times New Roman" w:cs="Times New Roman"/>
          <w:sz w:val="28"/>
          <w:szCs w:val="28"/>
        </w:rPr>
        <w:t>контроля за</w:t>
      </w:r>
      <w:proofErr w:type="gramEnd"/>
      <w:r w:rsidRPr="00235EE4">
        <w:rPr>
          <w:rFonts w:ascii="Times New Roman" w:hAnsi="Times New Roman" w:cs="Times New Roman"/>
          <w:sz w:val="28"/>
          <w:szCs w:val="28"/>
        </w:rPr>
        <w:t xml:space="preserve"> соблюдением</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и исполнением ответственными должностными лицами,</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 xml:space="preserve">государственными служащими положений </w:t>
      </w:r>
      <w:proofErr w:type="gramStart"/>
      <w:r w:rsidRPr="00235EE4">
        <w:rPr>
          <w:rFonts w:ascii="Times New Roman" w:hAnsi="Times New Roman" w:cs="Times New Roman"/>
          <w:sz w:val="28"/>
          <w:szCs w:val="28"/>
        </w:rPr>
        <w:t>административного</w:t>
      </w:r>
      <w:proofErr w:type="gramEnd"/>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 xml:space="preserve">регламента и принятием решений </w:t>
      </w:r>
      <w:proofErr w:type="gramStart"/>
      <w:r w:rsidRPr="00235EE4">
        <w:rPr>
          <w:rFonts w:ascii="Times New Roman" w:hAnsi="Times New Roman" w:cs="Times New Roman"/>
          <w:sz w:val="28"/>
          <w:szCs w:val="28"/>
        </w:rPr>
        <w:t>ответственными</w:t>
      </w:r>
      <w:proofErr w:type="gramEnd"/>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должностными лицами, государственными служащими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5C482D"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59</w:t>
      </w:r>
      <w:r w:rsidR="00235EE4" w:rsidRPr="00235EE4">
        <w:rPr>
          <w:rFonts w:ascii="Times New Roman" w:hAnsi="Times New Roman" w:cs="Times New Roman"/>
          <w:sz w:val="28"/>
          <w:szCs w:val="28"/>
        </w:rPr>
        <w:t xml:space="preserve">. Текущий </w:t>
      </w:r>
      <w:proofErr w:type="gramStart"/>
      <w:r w:rsidR="00235EE4" w:rsidRPr="00235EE4">
        <w:rPr>
          <w:rFonts w:ascii="Times New Roman" w:hAnsi="Times New Roman" w:cs="Times New Roman"/>
          <w:sz w:val="28"/>
          <w:szCs w:val="28"/>
        </w:rPr>
        <w:t>контроль за</w:t>
      </w:r>
      <w:proofErr w:type="gramEnd"/>
      <w:r w:rsidR="00235EE4" w:rsidRPr="00235EE4">
        <w:rPr>
          <w:rFonts w:ascii="Times New Roman" w:hAnsi="Times New Roman" w:cs="Times New Roman"/>
          <w:sz w:val="28"/>
          <w:szCs w:val="28"/>
        </w:rPr>
        <w:t xml:space="preserve"> соблюдением последовательности административных действий, определенных административным регламентом, и принятием в ходе предоставления государственной услуги решений ответственными должностными лицами и специалистами осуществляют руководители структурных подразделений, предоставляющих государственную услугу, начальники управлений министерства в соответствии с распределением обязанностей, закрепленных в должностных регламентах.</w:t>
      </w:r>
    </w:p>
    <w:p w:rsidR="00235EE4" w:rsidRPr="00235EE4" w:rsidRDefault="005C482D"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60</w:t>
      </w:r>
      <w:r w:rsidR="00235EE4" w:rsidRPr="00235EE4">
        <w:rPr>
          <w:rFonts w:ascii="Times New Roman" w:hAnsi="Times New Roman" w:cs="Times New Roman"/>
          <w:sz w:val="28"/>
          <w:szCs w:val="28"/>
        </w:rPr>
        <w:t>. Текущий контроль осуществляется путем проведения проверок соблюдения и исполнения положений административного регламента, иных нормативных правовых актов, устанавливающих требования к предоставлению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 xml:space="preserve">Порядок и периодичность осуществления </w:t>
      </w:r>
      <w:proofErr w:type="gramStart"/>
      <w:r w:rsidRPr="00235EE4">
        <w:rPr>
          <w:rFonts w:ascii="Times New Roman" w:hAnsi="Times New Roman" w:cs="Times New Roman"/>
          <w:sz w:val="28"/>
          <w:szCs w:val="28"/>
        </w:rPr>
        <w:t>плановых</w:t>
      </w:r>
      <w:proofErr w:type="gramEnd"/>
      <w:r w:rsidRPr="00235EE4">
        <w:rPr>
          <w:rFonts w:ascii="Times New Roman" w:hAnsi="Times New Roman" w:cs="Times New Roman"/>
          <w:sz w:val="28"/>
          <w:szCs w:val="28"/>
        </w:rPr>
        <w:t xml:space="preserve"> и внеплановых</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проверок полноты и качества предоставления государственной</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 xml:space="preserve">услуги, в том числе порядок и формы </w:t>
      </w:r>
      <w:proofErr w:type="gramStart"/>
      <w:r w:rsidRPr="00235EE4">
        <w:rPr>
          <w:rFonts w:ascii="Times New Roman" w:hAnsi="Times New Roman" w:cs="Times New Roman"/>
          <w:sz w:val="28"/>
          <w:szCs w:val="28"/>
        </w:rPr>
        <w:t>контроля за</w:t>
      </w:r>
      <w:proofErr w:type="gramEnd"/>
      <w:r w:rsidRPr="00235EE4">
        <w:rPr>
          <w:rFonts w:ascii="Times New Roman" w:hAnsi="Times New Roman" w:cs="Times New Roman"/>
          <w:sz w:val="28"/>
          <w:szCs w:val="28"/>
        </w:rPr>
        <w:t xml:space="preserve"> полнотой</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и качеством предоставления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5C482D"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w:t>
      </w:r>
      <w:r w:rsidR="00235EE4" w:rsidRPr="00235EE4">
        <w:rPr>
          <w:rFonts w:ascii="Times New Roman" w:hAnsi="Times New Roman" w:cs="Times New Roman"/>
          <w:sz w:val="28"/>
          <w:szCs w:val="28"/>
        </w:rPr>
        <w:t xml:space="preserve">. </w:t>
      </w:r>
      <w:proofErr w:type="gramStart"/>
      <w:r w:rsidR="00235EE4" w:rsidRPr="00235EE4">
        <w:rPr>
          <w:rFonts w:ascii="Times New Roman" w:hAnsi="Times New Roman" w:cs="Times New Roman"/>
          <w:sz w:val="28"/>
          <w:szCs w:val="28"/>
        </w:rPr>
        <w:t>Контроль за</w:t>
      </w:r>
      <w:proofErr w:type="gramEnd"/>
      <w:r w:rsidR="00235EE4" w:rsidRPr="00235EE4">
        <w:rPr>
          <w:rFonts w:ascii="Times New Roman" w:hAnsi="Times New Roman" w:cs="Times New Roman"/>
          <w:sz w:val="28"/>
          <w:szCs w:val="28"/>
        </w:rPr>
        <w:t xml:space="preserve"> полнотой и качеством предоставления государственной услуги включает в себя проведение проверок, выявление нарушений прав заявителей, принятие решений об устранении выявленных нарушений и носит плановый характер (осуществляется на основании годовых планов работы, утверждаемых заместителем Председателя Правительства Новосибирской области - министром), внеплановый характер (по конкретному обращению заявителя).</w:t>
      </w:r>
    </w:p>
    <w:p w:rsidR="00235EE4" w:rsidRPr="00235EE4" w:rsidRDefault="005C482D"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w:t>
      </w:r>
      <w:r w:rsidR="00235EE4" w:rsidRPr="00235EE4">
        <w:rPr>
          <w:rFonts w:ascii="Times New Roman" w:hAnsi="Times New Roman" w:cs="Times New Roman"/>
          <w:sz w:val="28"/>
          <w:szCs w:val="28"/>
        </w:rPr>
        <w:t>. Для проведения плановых и внеплановых проверок полноты и качества предоставления государственной услуги приказом министерства формируется комиссия, в состав которой включаются должностные лица и государственные гражданские служащие министерства.</w:t>
      </w:r>
    </w:p>
    <w:p w:rsidR="00235EE4" w:rsidRPr="00235EE4" w:rsidRDefault="005C482D"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63</w:t>
      </w:r>
      <w:r w:rsidR="00235EE4" w:rsidRPr="00235EE4">
        <w:rPr>
          <w:rFonts w:ascii="Times New Roman" w:hAnsi="Times New Roman" w:cs="Times New Roman"/>
          <w:sz w:val="28"/>
          <w:szCs w:val="28"/>
        </w:rPr>
        <w:t>. Результаты проверки оформляются в виде справки, в которой отмечаются выявленные нарушения и указываются предложения по их устранению. Справка подписывается всеми членами комиссии.</w:t>
      </w:r>
    </w:p>
    <w:p w:rsidR="00235EE4" w:rsidRPr="00235EE4" w:rsidRDefault="005C482D"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64</w:t>
      </w:r>
      <w:r w:rsidR="00235EE4" w:rsidRPr="00235EE4">
        <w:rPr>
          <w:rFonts w:ascii="Times New Roman" w:hAnsi="Times New Roman" w:cs="Times New Roman"/>
          <w:sz w:val="28"/>
          <w:szCs w:val="28"/>
        </w:rPr>
        <w:t xml:space="preserve">. </w:t>
      </w:r>
      <w:proofErr w:type="gramStart"/>
      <w:r w:rsidR="00235EE4" w:rsidRPr="00235EE4">
        <w:rPr>
          <w:rFonts w:ascii="Times New Roman" w:hAnsi="Times New Roman" w:cs="Times New Roman"/>
          <w:sz w:val="28"/>
          <w:szCs w:val="28"/>
        </w:rPr>
        <w:t>Заявители вправе направить обращение в письменной форме или в форме электронного документа, а также обратиться устно в адрес заместителя Председателя Правительства Новосибирской области - министра с заявлением о проведении проверки соблюдения и исполнения положений административного регламента и иных нормативных правовых актов, устанавливающих требования к предоставлению государственной услуги, полноты и качества предоставления государственной услуги в случае нарушения прав и законных интересов заявителей</w:t>
      </w:r>
      <w:proofErr w:type="gramEnd"/>
      <w:r w:rsidR="00235EE4" w:rsidRPr="00235EE4">
        <w:rPr>
          <w:rFonts w:ascii="Times New Roman" w:hAnsi="Times New Roman" w:cs="Times New Roman"/>
          <w:sz w:val="28"/>
          <w:szCs w:val="28"/>
        </w:rPr>
        <w:t xml:space="preserve"> при предоставлении государственной услуги.</w:t>
      </w:r>
    </w:p>
    <w:p w:rsidR="00235EE4" w:rsidRPr="00235EE4" w:rsidRDefault="005C482D"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65</w:t>
      </w:r>
      <w:r w:rsidR="00235EE4" w:rsidRPr="00235EE4">
        <w:rPr>
          <w:rFonts w:ascii="Times New Roman" w:hAnsi="Times New Roman" w:cs="Times New Roman"/>
          <w:sz w:val="28"/>
          <w:szCs w:val="28"/>
        </w:rPr>
        <w:t>. Письменное обращение подлежит обязательной регистрации в течение трех дней с момента поступления в министерство.</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35EE4">
        <w:rPr>
          <w:rFonts w:ascii="Times New Roman" w:hAnsi="Times New Roman" w:cs="Times New Roman"/>
          <w:sz w:val="28"/>
          <w:szCs w:val="28"/>
        </w:rPr>
        <w:t>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а в случае направления обращения в форме электронного документа - по адресу электронной почты, указанному в обращении, или в письменной форме по почтовому адресу, указанному в обращении, информация о результатах проверки, проведенной по обращению.</w:t>
      </w:r>
      <w:proofErr w:type="gramEnd"/>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При устном обращении содержание устного обращения заносится в карточку личного приема.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дается устно в ходе личного приема, о чем делается запись в карточке личного приема. В остальных случаях дается письменный ответ по существу поставленных в обращении вопросов.</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 xml:space="preserve">Ответственность государственных служащих </w:t>
      </w:r>
      <w:proofErr w:type="gramStart"/>
      <w:r w:rsidRPr="00235EE4">
        <w:rPr>
          <w:rFonts w:ascii="Times New Roman" w:hAnsi="Times New Roman" w:cs="Times New Roman"/>
          <w:sz w:val="28"/>
          <w:szCs w:val="28"/>
        </w:rPr>
        <w:t>исполнительного</w:t>
      </w:r>
      <w:proofErr w:type="gramEnd"/>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органа и должностных лиц за решения и действия</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 xml:space="preserve">(бездействие), </w:t>
      </w:r>
      <w:proofErr w:type="gramStart"/>
      <w:r w:rsidRPr="00235EE4">
        <w:rPr>
          <w:rFonts w:ascii="Times New Roman" w:hAnsi="Times New Roman" w:cs="Times New Roman"/>
          <w:sz w:val="28"/>
          <w:szCs w:val="28"/>
        </w:rPr>
        <w:t>принимаемые</w:t>
      </w:r>
      <w:proofErr w:type="gramEnd"/>
      <w:r w:rsidRPr="00235EE4">
        <w:rPr>
          <w:rFonts w:ascii="Times New Roman" w:hAnsi="Times New Roman" w:cs="Times New Roman"/>
          <w:sz w:val="28"/>
          <w:szCs w:val="28"/>
        </w:rPr>
        <w:t xml:space="preserve"> (осуществляемые)</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в ходе предоставления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5C482D"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66</w:t>
      </w:r>
      <w:r w:rsidR="00235EE4" w:rsidRPr="00235EE4">
        <w:rPr>
          <w:rFonts w:ascii="Times New Roman" w:hAnsi="Times New Roman" w:cs="Times New Roman"/>
          <w:sz w:val="28"/>
          <w:szCs w:val="28"/>
        </w:rPr>
        <w:t>. По результатам проведенных проверок в случае выявления нарушений последовательности административных действий, определенных административным регламентом, принятия в ходе предоставления государственной услуги решений, нарушающих права заявителей, виновные лица привлекаются к ответственности в порядке, установленном законодательством Российской Федерации и Новосибирской области.</w:t>
      </w:r>
    </w:p>
    <w:p w:rsidR="00235EE4" w:rsidRPr="00235EE4" w:rsidRDefault="005C482D"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67</w:t>
      </w:r>
      <w:r w:rsidR="00235EE4" w:rsidRPr="00235EE4">
        <w:rPr>
          <w:rFonts w:ascii="Times New Roman" w:hAnsi="Times New Roman" w:cs="Times New Roman"/>
          <w:sz w:val="28"/>
          <w:szCs w:val="28"/>
        </w:rPr>
        <w:t>. Персональная ответственность государственных служащих и должностных лиц министерства за несоблюдение и неисполнение нормативных правовых актов Российской Федерации и Новосибирской области, положений административного регламента, устанавливающих требования к предоставлению государственной услуги, закрепляется в их должностных регламентах.</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Положения, характеризующие требования к порядку и формам</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proofErr w:type="gramStart"/>
      <w:r w:rsidRPr="00235EE4">
        <w:rPr>
          <w:rFonts w:ascii="Times New Roman" w:hAnsi="Times New Roman" w:cs="Times New Roman"/>
          <w:sz w:val="28"/>
          <w:szCs w:val="28"/>
        </w:rPr>
        <w:t>контроля за</w:t>
      </w:r>
      <w:proofErr w:type="gramEnd"/>
      <w:r w:rsidRPr="00235EE4">
        <w:rPr>
          <w:rFonts w:ascii="Times New Roman" w:hAnsi="Times New Roman" w:cs="Times New Roman"/>
          <w:sz w:val="28"/>
          <w:szCs w:val="28"/>
        </w:rPr>
        <w:t xml:space="preserve"> предоставлением государственной услуги</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со стороны граждан, их объединений и организаций</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5C482D"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68</w:t>
      </w:r>
      <w:r w:rsidR="00235EE4" w:rsidRPr="00235EE4">
        <w:rPr>
          <w:rFonts w:ascii="Times New Roman" w:hAnsi="Times New Roman" w:cs="Times New Roman"/>
          <w:sz w:val="28"/>
          <w:szCs w:val="28"/>
        </w:rPr>
        <w:t xml:space="preserve">. </w:t>
      </w:r>
      <w:proofErr w:type="gramStart"/>
      <w:r w:rsidR="00235EE4" w:rsidRPr="00235EE4">
        <w:rPr>
          <w:rFonts w:ascii="Times New Roman" w:hAnsi="Times New Roman" w:cs="Times New Roman"/>
          <w:sz w:val="28"/>
          <w:szCs w:val="28"/>
        </w:rPr>
        <w:t>Граждане, их объединения и организации вправе направить обращение в письменной форме или в форме электронного документа, а также обратиться устно к заместителю Председателя Правительства Новосибирской области - министру с заявлением о проведении проверки соблюдения и исполнения нормативных правовых актов Российской Федерации и Новосибирской области, положений административного регламента, устанавливающих требования к предоставлению государственной услуги, полноты и качества предоставления государственной услуги в случае</w:t>
      </w:r>
      <w:proofErr w:type="gramEnd"/>
      <w:r w:rsidR="00235EE4" w:rsidRPr="00235EE4">
        <w:rPr>
          <w:rFonts w:ascii="Times New Roman" w:hAnsi="Times New Roman" w:cs="Times New Roman"/>
          <w:sz w:val="28"/>
          <w:szCs w:val="28"/>
        </w:rPr>
        <w:t xml:space="preserve"> нарушения прав и законных интересов заявителей при предоставлении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35EE4">
        <w:rPr>
          <w:rFonts w:ascii="Times New Roman" w:hAnsi="Times New Roman" w:cs="Times New Roman"/>
          <w:sz w:val="28"/>
          <w:szCs w:val="28"/>
        </w:rPr>
        <w:t>В течение 30 дней со дня регистрации в министерстве письменного обращения от граждан, их объединений или организаций обратившимся направляется по почте, а в случае направления обращения в форме электронного документа - по адресу электронной почты, указанному в обращении, или в письменной форме по почтовому адресу, указанному в обращении, информация о результатах проверки, проведенной по обращению.</w:t>
      </w:r>
      <w:proofErr w:type="gramEnd"/>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При личном приеме гражданин предъявляет документ, удостоверяющий его личность. При устном обращении содержание устного обращения заносится в карточку личного приема.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дается устно в ходе личного приема, о чем делается запись в карточке личного приема. В остальных случаях дается письменный ответ по существу поставленных в обращении вопросов.</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outlineLvl w:val="1"/>
        <w:rPr>
          <w:rFonts w:ascii="Times New Roman" w:hAnsi="Times New Roman" w:cs="Times New Roman"/>
          <w:sz w:val="28"/>
          <w:szCs w:val="28"/>
        </w:rPr>
      </w:pPr>
      <w:r w:rsidRPr="00235EE4">
        <w:rPr>
          <w:rFonts w:ascii="Times New Roman" w:hAnsi="Times New Roman" w:cs="Times New Roman"/>
          <w:sz w:val="28"/>
          <w:szCs w:val="28"/>
        </w:rPr>
        <w:t>V. Досудебный (внесудебный) порядок обжалования решений</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и действий (бездействия) исполнительного органа</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государственной власти Новосибирской области,</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proofErr w:type="gramStart"/>
      <w:r w:rsidRPr="00235EE4">
        <w:rPr>
          <w:rFonts w:ascii="Times New Roman" w:hAnsi="Times New Roman" w:cs="Times New Roman"/>
          <w:sz w:val="28"/>
          <w:szCs w:val="28"/>
        </w:rPr>
        <w:t>предоставляющего</w:t>
      </w:r>
      <w:proofErr w:type="gramEnd"/>
      <w:r w:rsidRPr="00235EE4">
        <w:rPr>
          <w:rFonts w:ascii="Times New Roman" w:hAnsi="Times New Roman" w:cs="Times New Roman"/>
          <w:sz w:val="28"/>
          <w:szCs w:val="28"/>
        </w:rPr>
        <w:t xml:space="preserve"> государственную услугу, должностных</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лиц, государственных служащих исполнительного органа</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государственной власти Новосибирской области,</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proofErr w:type="gramStart"/>
      <w:r w:rsidRPr="00235EE4">
        <w:rPr>
          <w:rFonts w:ascii="Times New Roman" w:hAnsi="Times New Roman" w:cs="Times New Roman"/>
          <w:sz w:val="28"/>
          <w:szCs w:val="28"/>
        </w:rPr>
        <w:t>предоставляющего</w:t>
      </w:r>
      <w:proofErr w:type="gramEnd"/>
      <w:r w:rsidRPr="00235EE4">
        <w:rPr>
          <w:rFonts w:ascii="Times New Roman" w:hAnsi="Times New Roman" w:cs="Times New Roman"/>
          <w:sz w:val="28"/>
          <w:szCs w:val="28"/>
        </w:rPr>
        <w:t xml:space="preserve"> государственную услугу</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5C482D"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69</w:t>
      </w:r>
      <w:r w:rsidR="00235EE4" w:rsidRPr="00235EE4">
        <w:rPr>
          <w:rFonts w:ascii="Times New Roman" w:hAnsi="Times New Roman" w:cs="Times New Roman"/>
          <w:sz w:val="28"/>
          <w:szCs w:val="28"/>
        </w:rPr>
        <w:t>. Заявители имеют право обжалования решений и действий (бездействия) министерства, должностных лиц, государственных гражданских служащих министерства и принимаемых ими решений при предоставлении государственной услуги во внесудебном порядке.</w:t>
      </w:r>
    </w:p>
    <w:p w:rsidR="00235EE4" w:rsidRPr="00235EE4" w:rsidRDefault="008C2AFE"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70</w:t>
      </w:r>
      <w:r w:rsidR="00235EE4" w:rsidRPr="00235EE4">
        <w:rPr>
          <w:rFonts w:ascii="Times New Roman" w:hAnsi="Times New Roman" w:cs="Times New Roman"/>
          <w:sz w:val="28"/>
          <w:szCs w:val="28"/>
        </w:rPr>
        <w:t xml:space="preserve">. Заявитель вправе обратиться с </w:t>
      </w:r>
      <w:proofErr w:type="gramStart"/>
      <w:r w:rsidR="00235EE4" w:rsidRPr="00235EE4">
        <w:rPr>
          <w:rFonts w:ascii="Times New Roman" w:hAnsi="Times New Roman" w:cs="Times New Roman"/>
          <w:sz w:val="28"/>
          <w:szCs w:val="28"/>
        </w:rPr>
        <w:t>жалобой</w:t>
      </w:r>
      <w:proofErr w:type="gramEnd"/>
      <w:r w:rsidR="00235EE4" w:rsidRPr="00235EE4">
        <w:rPr>
          <w:rFonts w:ascii="Times New Roman" w:hAnsi="Times New Roman" w:cs="Times New Roman"/>
          <w:sz w:val="28"/>
          <w:szCs w:val="28"/>
        </w:rPr>
        <w:t xml:space="preserve"> в том числе в следующих случаях:</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1) нарушение срока регистрации заявления заявителя о предоставлении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2) нарушение срока предоставления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35EE4">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Новосибирской области;</w:t>
      </w:r>
      <w:proofErr w:type="gramEnd"/>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35EE4">
        <w:rPr>
          <w:rFonts w:ascii="Times New Roman" w:hAnsi="Times New Roman" w:cs="Times New Roman"/>
          <w:sz w:val="28"/>
          <w:szCs w:val="28"/>
        </w:rPr>
        <w:t>7) отказ министерства,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235EE4" w:rsidRPr="00235EE4" w:rsidRDefault="008C2AFE"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w:t>
      </w:r>
      <w:r w:rsidR="00235EE4" w:rsidRPr="00235EE4">
        <w:rPr>
          <w:rFonts w:ascii="Times New Roman" w:hAnsi="Times New Roman" w:cs="Times New Roman"/>
          <w:sz w:val="28"/>
          <w:szCs w:val="28"/>
        </w:rPr>
        <w:t>. Основанием для начала процедуры досудебного обжалования является поступление обращения заявителя с жалобой на действия (бездействие) и решения, принятые (осуществляемые) в ходе предоставления государственной услуги.</w:t>
      </w:r>
    </w:p>
    <w:p w:rsidR="00235EE4" w:rsidRPr="00235EE4" w:rsidRDefault="008C2AFE" w:rsidP="00235EE4">
      <w:pPr>
        <w:autoSpaceDE w:val="0"/>
        <w:autoSpaceDN w:val="0"/>
        <w:adjustRightInd w:val="0"/>
        <w:spacing w:after="0" w:line="240" w:lineRule="auto"/>
        <w:ind w:firstLine="540"/>
        <w:jc w:val="both"/>
        <w:rPr>
          <w:rFonts w:ascii="Times New Roman" w:hAnsi="Times New Roman" w:cs="Times New Roman"/>
          <w:sz w:val="28"/>
          <w:szCs w:val="28"/>
        </w:rPr>
      </w:pPr>
      <w:bookmarkStart w:id="7" w:name="Par454"/>
      <w:bookmarkEnd w:id="7"/>
      <w:r>
        <w:rPr>
          <w:rFonts w:ascii="Times New Roman" w:hAnsi="Times New Roman" w:cs="Times New Roman"/>
          <w:sz w:val="28"/>
          <w:szCs w:val="28"/>
        </w:rPr>
        <w:t>72</w:t>
      </w:r>
      <w:r w:rsidR="00235EE4" w:rsidRPr="00235EE4">
        <w:rPr>
          <w:rFonts w:ascii="Times New Roman" w:hAnsi="Times New Roman" w:cs="Times New Roman"/>
          <w:sz w:val="28"/>
          <w:szCs w:val="28"/>
        </w:rPr>
        <w:t>. Жалоба подается в письменной форме на бумажном носителе, в электронной форме:</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в министерство, заместителю Председателя Правительства Новосибирской области - министру при обжаловании действий (бездействия) должностного лица, государственного служащего министерства, а также принимаемых ими решений при предоставлении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Губернатору Новосибирской области при обжаловании решения, принятого заместителем Председателя Правительства Новосибирской области - министром.</w:t>
      </w:r>
    </w:p>
    <w:p w:rsidR="00901D33" w:rsidRPr="00901D33" w:rsidRDefault="008C2AFE" w:rsidP="00901D3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73</w:t>
      </w:r>
      <w:r w:rsidR="00235EE4" w:rsidRPr="00235EE4">
        <w:rPr>
          <w:rFonts w:ascii="Times New Roman" w:hAnsi="Times New Roman" w:cs="Times New Roman"/>
          <w:sz w:val="28"/>
          <w:szCs w:val="28"/>
        </w:rPr>
        <w:t xml:space="preserve">. </w:t>
      </w:r>
      <w:r w:rsidR="00901D33" w:rsidRPr="00901D33">
        <w:rPr>
          <w:rFonts w:ascii="Times New Roman" w:hAnsi="Times New Roman" w:cs="Times New Roman"/>
          <w:sz w:val="28"/>
          <w:szCs w:val="28"/>
        </w:rPr>
        <w:t>Жалоба может быть направлена в электронной форме с использованием информационно-телекоммуникационной сети Интернет, федеральной государственной информационной системы «Досудебное обжалование» (www.do.gosuslugi.ru), Единого портала государственных и муниципальных услуг (функций), официального сайта министерства, официального сайта Губернатора Новосибирской области и Правительства Новосибирской области.</w:t>
      </w:r>
    </w:p>
    <w:p w:rsidR="00235EE4" w:rsidRPr="00235EE4" w:rsidRDefault="00901D33" w:rsidP="00901D33">
      <w:pPr>
        <w:autoSpaceDE w:val="0"/>
        <w:autoSpaceDN w:val="0"/>
        <w:adjustRightInd w:val="0"/>
        <w:spacing w:after="0" w:line="240" w:lineRule="auto"/>
        <w:ind w:firstLine="540"/>
        <w:jc w:val="both"/>
        <w:rPr>
          <w:rFonts w:ascii="Times New Roman" w:hAnsi="Times New Roman" w:cs="Times New Roman"/>
          <w:sz w:val="28"/>
          <w:szCs w:val="28"/>
        </w:rPr>
      </w:pPr>
      <w:r w:rsidRPr="00901D33">
        <w:rPr>
          <w:rFonts w:ascii="Times New Roman" w:hAnsi="Times New Roman" w:cs="Times New Roman"/>
          <w:sz w:val="28"/>
          <w:szCs w:val="28"/>
        </w:rPr>
        <w:t>Жалоба может быть направлена в письменной форме на бумажном носителе по почте, через МФЦ, а также может быть принята при личном приеме заявителя.</w:t>
      </w:r>
    </w:p>
    <w:p w:rsidR="00235EE4" w:rsidRPr="00235EE4" w:rsidRDefault="008C2AFE"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74</w:t>
      </w:r>
      <w:r w:rsidR="00235EE4" w:rsidRPr="00235EE4">
        <w:rPr>
          <w:rFonts w:ascii="Times New Roman" w:hAnsi="Times New Roman" w:cs="Times New Roman"/>
          <w:sz w:val="28"/>
          <w:szCs w:val="28"/>
        </w:rPr>
        <w:t>. Жалоба должна содержать:</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1) наименование министерства, должностного лица либо государственного служащего министерства, решения и действия (бездействие) которых обжалуются;</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35EE4">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3) сведения об обжалуемых решениях и действиях (бездействии) министерства, должностного лица либо государственного служащего министерства;</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r w:rsidRPr="00235EE4">
        <w:rPr>
          <w:rFonts w:ascii="Times New Roman" w:hAnsi="Times New Roman" w:cs="Times New Roman"/>
          <w:sz w:val="28"/>
          <w:szCs w:val="28"/>
        </w:rPr>
        <w:t>4) доводы, на основании которых заявитель не согласен с решением и действием (бездействием) министерства, должностного лица либо государственного служащего министерства. Заявителем могут быть представлены документы (при наличии), подтверждающие доводы заявителя, либо их копии.</w:t>
      </w:r>
    </w:p>
    <w:p w:rsidR="00235EE4" w:rsidRPr="00235EE4" w:rsidRDefault="008C2AFE"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75</w:t>
      </w:r>
      <w:r w:rsidR="00235EE4" w:rsidRPr="00235EE4">
        <w:rPr>
          <w:rFonts w:ascii="Times New Roman" w:hAnsi="Times New Roman" w:cs="Times New Roman"/>
          <w:sz w:val="28"/>
          <w:szCs w:val="28"/>
        </w:rPr>
        <w:t>. Заявитель имеет право на получение информации и документов, необходимых для обоснования и рассмотрения жалобы.</w:t>
      </w:r>
    </w:p>
    <w:p w:rsidR="00235EE4" w:rsidRPr="00425A1A" w:rsidRDefault="008C2AFE" w:rsidP="00235EE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76</w:t>
      </w:r>
      <w:r w:rsidR="00235EE4" w:rsidRPr="00235EE4">
        <w:rPr>
          <w:rFonts w:ascii="Times New Roman" w:hAnsi="Times New Roman" w:cs="Times New Roman"/>
          <w:sz w:val="28"/>
          <w:szCs w:val="28"/>
        </w:rPr>
        <w:t xml:space="preserve">. </w:t>
      </w:r>
      <w:proofErr w:type="gramStart"/>
      <w:r w:rsidR="00235EE4" w:rsidRPr="00235EE4">
        <w:rPr>
          <w:rFonts w:ascii="Times New Roman" w:hAnsi="Times New Roman" w:cs="Times New Roman"/>
          <w:sz w:val="28"/>
          <w:szCs w:val="28"/>
        </w:rPr>
        <w:t xml:space="preserve">Жалоба, поступившая в министерство, Правительство Новосибирской области, подлежит рассмотрению заместителем Председателя Правительства - министром или должностным лицом, уполномоченным на рассмотрение жалобы в соответствии </w:t>
      </w:r>
      <w:r w:rsidR="00235EE4" w:rsidRPr="00425A1A">
        <w:rPr>
          <w:rFonts w:ascii="Times New Roman" w:hAnsi="Times New Roman" w:cs="Times New Roman"/>
          <w:color w:val="000000" w:themeColor="text1"/>
          <w:sz w:val="28"/>
          <w:szCs w:val="28"/>
        </w:rPr>
        <w:t xml:space="preserve">с </w:t>
      </w:r>
      <w:hyperlink w:anchor="Par454" w:history="1">
        <w:r w:rsidR="00235EE4" w:rsidRPr="00425A1A">
          <w:rPr>
            <w:rFonts w:ascii="Times New Roman" w:hAnsi="Times New Roman" w:cs="Times New Roman"/>
            <w:color w:val="000000" w:themeColor="text1"/>
            <w:sz w:val="28"/>
            <w:szCs w:val="28"/>
          </w:rPr>
          <w:t>пунктом 73</w:t>
        </w:r>
      </w:hyperlink>
      <w:r w:rsidR="00235EE4" w:rsidRPr="00425A1A">
        <w:rPr>
          <w:rFonts w:ascii="Times New Roman" w:hAnsi="Times New Roman" w:cs="Times New Roman"/>
          <w:color w:val="000000" w:themeColor="text1"/>
          <w:sz w:val="28"/>
          <w:szCs w:val="28"/>
        </w:rPr>
        <w:t xml:space="preserve"> административного регламента, в течение пятнадцати рабочих дней со дня ее регистрации, а в случае обжалования отказа министерства, должностного лица министерства в приеме документов у заявителя либо в исправлении допущенных опечаток и ошибок или в случае</w:t>
      </w:r>
      <w:proofErr w:type="gramEnd"/>
      <w:r w:rsidR="00235EE4" w:rsidRPr="00425A1A">
        <w:rPr>
          <w:rFonts w:ascii="Times New Roman" w:hAnsi="Times New Roman" w:cs="Times New Roman"/>
          <w:color w:val="000000" w:themeColor="text1"/>
          <w:sz w:val="28"/>
          <w:szCs w:val="28"/>
        </w:rPr>
        <w:t xml:space="preserve"> обжалования нарушения установленного срока таких исправлений - в течение пяти рабочих дней со дня ее регистрации.</w:t>
      </w:r>
    </w:p>
    <w:p w:rsidR="00235EE4" w:rsidRPr="00425A1A" w:rsidRDefault="008C2AFE" w:rsidP="00235EE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8" w:name="Par465"/>
      <w:bookmarkEnd w:id="8"/>
      <w:r>
        <w:rPr>
          <w:rFonts w:ascii="Times New Roman" w:hAnsi="Times New Roman" w:cs="Times New Roman"/>
          <w:color w:val="000000" w:themeColor="text1"/>
          <w:sz w:val="28"/>
          <w:szCs w:val="28"/>
        </w:rPr>
        <w:t>77</w:t>
      </w:r>
      <w:r w:rsidR="00235EE4" w:rsidRPr="00425A1A">
        <w:rPr>
          <w:rFonts w:ascii="Times New Roman" w:hAnsi="Times New Roman" w:cs="Times New Roman"/>
          <w:color w:val="000000" w:themeColor="text1"/>
          <w:sz w:val="28"/>
          <w:szCs w:val="28"/>
        </w:rPr>
        <w:t xml:space="preserve">. По результатам рассмотрения жалобы министр или должностное лицо, уполномоченное на рассмотрение жалобы в соответствии с </w:t>
      </w:r>
      <w:hyperlink w:anchor="Par454" w:history="1">
        <w:r w:rsidR="00235EE4" w:rsidRPr="00425A1A">
          <w:rPr>
            <w:rFonts w:ascii="Times New Roman" w:hAnsi="Times New Roman" w:cs="Times New Roman"/>
            <w:color w:val="000000" w:themeColor="text1"/>
            <w:sz w:val="28"/>
            <w:szCs w:val="28"/>
          </w:rPr>
          <w:t>пунктом 73</w:t>
        </w:r>
      </w:hyperlink>
      <w:r w:rsidR="00235EE4" w:rsidRPr="00425A1A">
        <w:rPr>
          <w:rFonts w:ascii="Times New Roman" w:hAnsi="Times New Roman" w:cs="Times New Roman"/>
          <w:color w:val="000000" w:themeColor="text1"/>
          <w:sz w:val="28"/>
          <w:szCs w:val="28"/>
        </w:rPr>
        <w:t xml:space="preserve"> административного регламента, принимает одно из следующих решений:</w:t>
      </w:r>
    </w:p>
    <w:p w:rsidR="00235EE4" w:rsidRPr="00425A1A" w:rsidRDefault="00235EE4" w:rsidP="00235EE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425A1A">
        <w:rPr>
          <w:rFonts w:ascii="Times New Roman" w:hAnsi="Times New Roman" w:cs="Times New Roman"/>
          <w:color w:val="000000" w:themeColor="text1"/>
          <w:sz w:val="28"/>
          <w:szCs w:val="28"/>
        </w:rPr>
        <w:t>1) удовлетворяет жалобу,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а также в иных формах;</w:t>
      </w:r>
      <w:proofErr w:type="gramEnd"/>
    </w:p>
    <w:p w:rsidR="00235EE4" w:rsidRPr="00425A1A" w:rsidRDefault="00235EE4" w:rsidP="00235EE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25A1A">
        <w:rPr>
          <w:rFonts w:ascii="Times New Roman" w:hAnsi="Times New Roman" w:cs="Times New Roman"/>
          <w:color w:val="000000" w:themeColor="text1"/>
          <w:sz w:val="28"/>
          <w:szCs w:val="28"/>
        </w:rPr>
        <w:t>2) отказывает в удовлетворении жалобы.</w:t>
      </w:r>
    </w:p>
    <w:p w:rsidR="00235EE4" w:rsidRPr="00235EE4" w:rsidRDefault="008C2AFE"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78</w:t>
      </w:r>
      <w:r w:rsidR="00235EE4" w:rsidRPr="00425A1A">
        <w:rPr>
          <w:rFonts w:ascii="Times New Roman" w:hAnsi="Times New Roman" w:cs="Times New Roman"/>
          <w:color w:val="000000" w:themeColor="text1"/>
          <w:sz w:val="28"/>
          <w:szCs w:val="28"/>
        </w:rPr>
        <w:t xml:space="preserve">. Не позднее дня, следующего за днем принятия решения, указанного в </w:t>
      </w:r>
      <w:hyperlink w:anchor="Par465" w:history="1">
        <w:r w:rsidR="00235EE4" w:rsidRPr="00425A1A">
          <w:rPr>
            <w:rFonts w:ascii="Times New Roman" w:hAnsi="Times New Roman" w:cs="Times New Roman"/>
            <w:color w:val="000000" w:themeColor="text1"/>
            <w:sz w:val="28"/>
            <w:szCs w:val="28"/>
          </w:rPr>
          <w:t>пункте 78</w:t>
        </w:r>
      </w:hyperlink>
      <w:r w:rsidR="00235EE4" w:rsidRPr="00425A1A">
        <w:rPr>
          <w:rFonts w:ascii="Times New Roman" w:hAnsi="Times New Roman" w:cs="Times New Roman"/>
          <w:color w:val="000000" w:themeColor="text1"/>
          <w:sz w:val="28"/>
          <w:szCs w:val="28"/>
        </w:rPr>
        <w:t xml:space="preserve">, заявителю в письменной форме и по желанию заявителя </w:t>
      </w:r>
      <w:r w:rsidR="00235EE4" w:rsidRPr="00235EE4">
        <w:rPr>
          <w:rFonts w:ascii="Times New Roman" w:hAnsi="Times New Roman" w:cs="Times New Roman"/>
          <w:sz w:val="28"/>
          <w:szCs w:val="28"/>
        </w:rPr>
        <w:t>в электронной форме направляется мотивированный ответ о результатах рассмотрения жалобы.</w:t>
      </w:r>
    </w:p>
    <w:p w:rsidR="00235EE4" w:rsidRPr="00235EE4" w:rsidRDefault="008C2AFE"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79</w:t>
      </w:r>
      <w:r w:rsidR="00235EE4" w:rsidRPr="00235EE4">
        <w:rPr>
          <w:rFonts w:ascii="Times New Roman" w:hAnsi="Times New Roman" w:cs="Times New Roman"/>
          <w:sz w:val="28"/>
          <w:szCs w:val="28"/>
        </w:rPr>
        <w:t xml:space="preserve">. В случае установления в ходе или по результатам </w:t>
      </w:r>
      <w:proofErr w:type="gramStart"/>
      <w:r w:rsidR="00235EE4" w:rsidRPr="00235EE4">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235EE4" w:rsidRPr="00235EE4">
        <w:rPr>
          <w:rFonts w:ascii="Times New Roman" w:hAnsi="Times New Roman" w:cs="Times New Roman"/>
          <w:sz w:val="28"/>
          <w:szCs w:val="28"/>
        </w:rPr>
        <w:t xml:space="preserve"> или признаков состава преступления должностное лицо, уполномоченное на рассмотрение жалоб в соответствии с </w:t>
      </w:r>
      <w:hyperlink w:anchor="Par454" w:history="1">
        <w:r w:rsidR="00235EE4" w:rsidRPr="00425A1A">
          <w:rPr>
            <w:rFonts w:ascii="Times New Roman" w:hAnsi="Times New Roman" w:cs="Times New Roman"/>
            <w:color w:val="000000" w:themeColor="text1"/>
            <w:sz w:val="28"/>
            <w:szCs w:val="28"/>
          </w:rPr>
          <w:t>пунктом 73</w:t>
        </w:r>
      </w:hyperlink>
      <w:r w:rsidR="00235EE4" w:rsidRPr="00425A1A">
        <w:rPr>
          <w:rFonts w:ascii="Times New Roman" w:hAnsi="Times New Roman" w:cs="Times New Roman"/>
          <w:color w:val="000000" w:themeColor="text1"/>
          <w:sz w:val="28"/>
          <w:szCs w:val="28"/>
        </w:rPr>
        <w:t xml:space="preserve"> а</w:t>
      </w:r>
      <w:r w:rsidR="00235EE4" w:rsidRPr="00425A1A">
        <w:rPr>
          <w:rFonts w:ascii="Times New Roman" w:hAnsi="Times New Roman" w:cs="Times New Roman"/>
          <w:sz w:val="28"/>
          <w:szCs w:val="28"/>
        </w:rPr>
        <w:t xml:space="preserve">дминистративного регламента, незамедлительно направляет имеющиеся </w:t>
      </w:r>
      <w:r w:rsidR="00235EE4" w:rsidRPr="00425A1A">
        <w:rPr>
          <w:rFonts w:ascii="Times New Roman" w:hAnsi="Times New Roman" w:cs="Times New Roman"/>
          <w:color w:val="000000" w:themeColor="text1"/>
          <w:sz w:val="28"/>
          <w:szCs w:val="28"/>
        </w:rPr>
        <w:t>материалы</w:t>
      </w:r>
      <w:r w:rsidR="00235EE4" w:rsidRPr="00235EE4">
        <w:rPr>
          <w:rFonts w:ascii="Times New Roman" w:hAnsi="Times New Roman" w:cs="Times New Roman"/>
          <w:sz w:val="28"/>
          <w:szCs w:val="28"/>
        </w:rPr>
        <w:t xml:space="preserve"> в органы прокуратуры.</w:t>
      </w:r>
    </w:p>
    <w:p w:rsidR="00235EE4" w:rsidRDefault="008C2AFE" w:rsidP="00235E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80</w:t>
      </w:r>
      <w:r w:rsidR="00235EE4" w:rsidRPr="00235EE4">
        <w:rPr>
          <w:rFonts w:ascii="Times New Roman" w:hAnsi="Times New Roman" w:cs="Times New Roman"/>
          <w:sz w:val="28"/>
          <w:szCs w:val="28"/>
        </w:rPr>
        <w:t>. Основания для приостановления рассмотрения жалобы отсутствуют.</w:t>
      </w:r>
    </w:p>
    <w:p w:rsidR="0052705C" w:rsidRPr="0052705C" w:rsidRDefault="0052705C" w:rsidP="0052705C">
      <w:pPr>
        <w:autoSpaceDE w:val="0"/>
        <w:autoSpaceDN w:val="0"/>
        <w:adjustRightInd w:val="0"/>
        <w:spacing w:after="0" w:line="240" w:lineRule="auto"/>
        <w:ind w:firstLine="540"/>
        <w:jc w:val="both"/>
        <w:rPr>
          <w:rFonts w:ascii="Times New Roman" w:hAnsi="Times New Roman" w:cs="Times New Roman"/>
          <w:sz w:val="28"/>
          <w:szCs w:val="28"/>
        </w:rPr>
      </w:pPr>
      <w:r w:rsidRPr="0052705C">
        <w:rPr>
          <w:rFonts w:ascii="Times New Roman" w:hAnsi="Times New Roman" w:cs="Times New Roman"/>
          <w:sz w:val="28"/>
          <w:szCs w:val="28"/>
        </w:rPr>
        <w:t xml:space="preserve">81. В случае если в жалобе не </w:t>
      </w:r>
      <w:proofErr w:type="gramStart"/>
      <w:r w:rsidRPr="0052705C">
        <w:rPr>
          <w:rFonts w:ascii="Times New Roman" w:hAnsi="Times New Roman" w:cs="Times New Roman"/>
          <w:sz w:val="28"/>
          <w:szCs w:val="28"/>
        </w:rPr>
        <w:t>указаны</w:t>
      </w:r>
      <w:proofErr w:type="gramEnd"/>
      <w:r w:rsidRPr="0052705C">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52705C" w:rsidRPr="0052705C" w:rsidRDefault="0052705C" w:rsidP="0052705C">
      <w:pPr>
        <w:autoSpaceDE w:val="0"/>
        <w:autoSpaceDN w:val="0"/>
        <w:adjustRightInd w:val="0"/>
        <w:spacing w:after="0" w:line="240" w:lineRule="auto"/>
        <w:ind w:firstLine="540"/>
        <w:jc w:val="both"/>
        <w:rPr>
          <w:rFonts w:ascii="Times New Roman" w:hAnsi="Times New Roman" w:cs="Times New Roman"/>
          <w:sz w:val="28"/>
          <w:szCs w:val="28"/>
        </w:rPr>
      </w:pPr>
      <w:r w:rsidRPr="0052705C">
        <w:rPr>
          <w:rFonts w:ascii="Times New Roman" w:hAnsi="Times New Roman" w:cs="Times New Roman"/>
          <w:sz w:val="28"/>
          <w:szCs w:val="28"/>
        </w:rPr>
        <w:t>жалобу, в которой содержатся нецензурные либо оскорбительные выражения, угрозы жизни, здоровью и имуществу должностного лица министерства, а также членов его семьи, заместитель Председателя Правительства Новосибирской области - министр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52705C" w:rsidRPr="0052705C" w:rsidRDefault="0052705C" w:rsidP="0052705C">
      <w:pPr>
        <w:autoSpaceDE w:val="0"/>
        <w:autoSpaceDN w:val="0"/>
        <w:adjustRightInd w:val="0"/>
        <w:spacing w:after="0" w:line="240" w:lineRule="auto"/>
        <w:ind w:firstLine="540"/>
        <w:jc w:val="both"/>
        <w:rPr>
          <w:rFonts w:ascii="Times New Roman" w:hAnsi="Times New Roman" w:cs="Times New Roman"/>
          <w:sz w:val="28"/>
          <w:szCs w:val="28"/>
        </w:rPr>
      </w:pPr>
      <w:r w:rsidRPr="0052705C">
        <w:rPr>
          <w:rFonts w:ascii="Times New Roman" w:hAnsi="Times New Roman" w:cs="Times New Roman"/>
          <w:sz w:val="28"/>
          <w:szCs w:val="28"/>
        </w:rPr>
        <w:t xml:space="preserve">если текст жалобы не поддается прочтению, ответ на жалобу не </w:t>
      </w:r>
      <w:proofErr w:type="gramStart"/>
      <w:r w:rsidRPr="0052705C">
        <w:rPr>
          <w:rFonts w:ascii="Times New Roman" w:hAnsi="Times New Roman" w:cs="Times New Roman"/>
          <w:sz w:val="28"/>
          <w:szCs w:val="28"/>
        </w:rPr>
        <w:t>дается</w:t>
      </w:r>
      <w:proofErr w:type="gramEnd"/>
      <w:r w:rsidRPr="0052705C">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ее направившему, если его фамилия и почтовый адрес поддаются прочтению;</w:t>
      </w:r>
    </w:p>
    <w:p w:rsidR="0052705C" w:rsidRPr="0052705C" w:rsidRDefault="0052705C" w:rsidP="0052705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2705C">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заместитель Председателя Правительства Новосибирской области - министр вправе принимать решение о безосновательности очередного обращения и прекращении переписки с заявителем по данному вопросу при условии, что указанная жалоба и ранее</w:t>
      </w:r>
      <w:proofErr w:type="gramEnd"/>
      <w:r w:rsidRPr="0052705C">
        <w:rPr>
          <w:rFonts w:ascii="Times New Roman" w:hAnsi="Times New Roman" w:cs="Times New Roman"/>
          <w:sz w:val="28"/>
          <w:szCs w:val="28"/>
        </w:rPr>
        <w:t xml:space="preserve"> направляемые жалобы направлялись в один и тот же государственный орган или одному и тому же должностному лицу. </w:t>
      </w:r>
      <w:proofErr w:type="gramStart"/>
      <w:r w:rsidRPr="0052705C">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52705C" w:rsidRPr="0052705C" w:rsidRDefault="0052705C" w:rsidP="0052705C">
      <w:pPr>
        <w:autoSpaceDE w:val="0"/>
        <w:autoSpaceDN w:val="0"/>
        <w:adjustRightInd w:val="0"/>
        <w:spacing w:after="0" w:line="240" w:lineRule="auto"/>
        <w:ind w:firstLine="540"/>
        <w:jc w:val="both"/>
        <w:rPr>
          <w:rFonts w:ascii="Times New Roman" w:hAnsi="Times New Roman" w:cs="Times New Roman"/>
          <w:sz w:val="28"/>
          <w:szCs w:val="28"/>
        </w:rPr>
      </w:pPr>
      <w:r w:rsidRPr="0052705C">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52705C" w:rsidRPr="0052705C" w:rsidRDefault="0052705C" w:rsidP="0052705C">
      <w:pPr>
        <w:autoSpaceDE w:val="0"/>
        <w:autoSpaceDN w:val="0"/>
        <w:adjustRightInd w:val="0"/>
        <w:spacing w:after="0" w:line="240" w:lineRule="auto"/>
        <w:ind w:firstLine="540"/>
        <w:jc w:val="both"/>
        <w:rPr>
          <w:rFonts w:ascii="Times New Roman" w:hAnsi="Times New Roman" w:cs="Times New Roman"/>
          <w:sz w:val="28"/>
          <w:szCs w:val="28"/>
        </w:rPr>
      </w:pPr>
      <w:r w:rsidRPr="0052705C">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w:t>
      </w:r>
    </w:p>
    <w:p w:rsidR="0052705C" w:rsidRPr="0052705C" w:rsidRDefault="0052705C" w:rsidP="0052705C">
      <w:pPr>
        <w:autoSpaceDE w:val="0"/>
        <w:autoSpaceDN w:val="0"/>
        <w:adjustRightInd w:val="0"/>
        <w:spacing w:after="0" w:line="240" w:lineRule="auto"/>
        <w:ind w:firstLine="540"/>
        <w:jc w:val="both"/>
        <w:rPr>
          <w:rFonts w:ascii="Times New Roman" w:hAnsi="Times New Roman" w:cs="Times New Roman"/>
          <w:sz w:val="28"/>
          <w:szCs w:val="28"/>
        </w:rPr>
      </w:pPr>
      <w:r w:rsidRPr="0052705C">
        <w:rPr>
          <w:rFonts w:ascii="Times New Roman" w:hAnsi="Times New Roman" w:cs="Times New Roman"/>
          <w:sz w:val="28"/>
          <w:szCs w:val="28"/>
        </w:rPr>
        <w:t>82. Заявитель имеет право на получение информации и документов, необходимых для обоснования и рассмотрения жалобы.</w:t>
      </w:r>
    </w:p>
    <w:p w:rsidR="0052705C" w:rsidRPr="0052705C" w:rsidRDefault="0052705C" w:rsidP="0052705C">
      <w:pPr>
        <w:autoSpaceDE w:val="0"/>
        <w:autoSpaceDN w:val="0"/>
        <w:adjustRightInd w:val="0"/>
        <w:spacing w:after="0" w:line="240" w:lineRule="auto"/>
        <w:ind w:firstLine="540"/>
        <w:jc w:val="both"/>
        <w:rPr>
          <w:rFonts w:ascii="Times New Roman" w:hAnsi="Times New Roman" w:cs="Times New Roman"/>
          <w:sz w:val="28"/>
          <w:szCs w:val="28"/>
        </w:rPr>
      </w:pPr>
      <w:r w:rsidRPr="0052705C">
        <w:rPr>
          <w:rFonts w:ascii="Times New Roman" w:hAnsi="Times New Roman" w:cs="Times New Roman"/>
          <w:sz w:val="28"/>
          <w:szCs w:val="28"/>
        </w:rPr>
        <w:t>83. Для получения информации о порядке подачи и рассмотрения жалобы заявитель по своему усмотрению вправе обратиться в устной форме или в письменной форме лично, либо почтовым отправлением, либо в электронной форме, в том числе через ЕПГУ.</w:t>
      </w:r>
    </w:p>
    <w:p w:rsidR="0052705C" w:rsidRPr="0052705C" w:rsidRDefault="0052705C" w:rsidP="0052705C">
      <w:pPr>
        <w:autoSpaceDE w:val="0"/>
        <w:autoSpaceDN w:val="0"/>
        <w:adjustRightInd w:val="0"/>
        <w:spacing w:after="0" w:line="240" w:lineRule="auto"/>
        <w:ind w:firstLine="540"/>
        <w:jc w:val="both"/>
        <w:rPr>
          <w:rFonts w:ascii="Times New Roman" w:hAnsi="Times New Roman" w:cs="Times New Roman"/>
          <w:sz w:val="28"/>
          <w:szCs w:val="28"/>
        </w:rPr>
      </w:pPr>
      <w:r w:rsidRPr="0052705C">
        <w:rPr>
          <w:rFonts w:ascii="Times New Roman" w:hAnsi="Times New Roman" w:cs="Times New Roman"/>
          <w:sz w:val="28"/>
          <w:szCs w:val="28"/>
        </w:rPr>
        <w:t>84. Заявитель имеет право обжаловать решение в судебном порядке в соответствии с законодательством Российской Федерации.</w:t>
      </w:r>
    </w:p>
    <w:p w:rsidR="0052705C" w:rsidRPr="00235EE4" w:rsidRDefault="0052705C"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CE5566" w:rsidRDefault="00CE5566" w:rsidP="00CE5566">
      <w:pPr>
        <w:tabs>
          <w:tab w:val="left" w:pos="2580"/>
        </w:tabs>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bookmarkStart w:id="9" w:name="Par485"/>
      <w:bookmarkEnd w:id="9"/>
      <w:r w:rsidRPr="00235EE4">
        <w:rPr>
          <w:rFonts w:ascii="Times New Roman" w:hAnsi="Times New Roman" w:cs="Times New Roman"/>
          <w:sz w:val="28"/>
          <w:szCs w:val="28"/>
        </w:rPr>
        <w:t xml:space="preserve">Приложение </w:t>
      </w:r>
      <w:r>
        <w:rPr>
          <w:rFonts w:ascii="Times New Roman" w:hAnsi="Times New Roman" w:cs="Times New Roman"/>
          <w:sz w:val="28"/>
          <w:szCs w:val="28"/>
        </w:rPr>
        <w:t>№ 1</w:t>
      </w:r>
    </w:p>
    <w:p w:rsidR="00CF1F8E" w:rsidRPr="00235EE4"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Pr="00235EE4" w:rsidRDefault="00CF1F8E" w:rsidP="00CF1F8E">
      <w:pPr>
        <w:autoSpaceDE w:val="0"/>
        <w:autoSpaceDN w:val="0"/>
        <w:adjustRightInd w:val="0"/>
        <w:spacing w:after="0" w:line="240" w:lineRule="auto"/>
        <w:ind w:firstLine="5103"/>
        <w:jc w:val="center"/>
        <w:rPr>
          <w:rFonts w:ascii="Times New Roman" w:hAnsi="Times New Roman" w:cs="Times New Roman"/>
          <w:sz w:val="28"/>
          <w:szCs w:val="28"/>
        </w:rPr>
      </w:pPr>
      <w:r w:rsidRPr="00235EE4">
        <w:rPr>
          <w:rFonts w:ascii="Times New Roman" w:hAnsi="Times New Roman" w:cs="Times New Roman"/>
          <w:sz w:val="28"/>
          <w:szCs w:val="28"/>
        </w:rPr>
        <w:t>к административному регламенту</w:t>
      </w:r>
    </w:p>
    <w:p w:rsidR="00CF1F8E" w:rsidRPr="00235EE4" w:rsidRDefault="00CF1F8E" w:rsidP="00CF1F8E">
      <w:pPr>
        <w:autoSpaceDE w:val="0"/>
        <w:autoSpaceDN w:val="0"/>
        <w:adjustRightInd w:val="0"/>
        <w:spacing w:after="0" w:line="240" w:lineRule="auto"/>
        <w:ind w:left="5387"/>
        <w:jc w:val="center"/>
        <w:rPr>
          <w:rFonts w:ascii="Times New Roman" w:hAnsi="Times New Roman" w:cs="Times New Roman"/>
          <w:sz w:val="28"/>
          <w:szCs w:val="28"/>
        </w:rPr>
      </w:pPr>
      <w:r w:rsidRPr="00235EE4">
        <w:rPr>
          <w:rFonts w:ascii="Times New Roman" w:hAnsi="Times New Roman" w:cs="Times New Roman"/>
          <w:sz w:val="28"/>
          <w:szCs w:val="28"/>
        </w:rPr>
        <w:t>предос</w:t>
      </w:r>
      <w:r>
        <w:rPr>
          <w:rFonts w:ascii="Times New Roman" w:hAnsi="Times New Roman" w:cs="Times New Roman"/>
          <w:sz w:val="28"/>
          <w:szCs w:val="28"/>
        </w:rPr>
        <w:t xml:space="preserve">тавления государственной услуги по оказанию </w:t>
      </w:r>
      <w:r w:rsidRPr="00235EE4">
        <w:rPr>
          <w:rFonts w:ascii="Times New Roman" w:hAnsi="Times New Roman" w:cs="Times New Roman"/>
          <w:sz w:val="28"/>
          <w:szCs w:val="28"/>
        </w:rPr>
        <w:t>государственной поддержки</w:t>
      </w:r>
      <w:r>
        <w:rPr>
          <w:rFonts w:ascii="Times New Roman" w:hAnsi="Times New Roman" w:cs="Times New Roman"/>
          <w:sz w:val="28"/>
          <w:szCs w:val="28"/>
        </w:rPr>
        <w:t xml:space="preserve"> сельскохозяйственным потребительским кооперативам</w:t>
      </w:r>
    </w:p>
    <w:p w:rsidR="006B0323" w:rsidRDefault="006B0323" w:rsidP="00235EE4">
      <w:pPr>
        <w:autoSpaceDE w:val="0"/>
        <w:autoSpaceDN w:val="0"/>
        <w:adjustRightInd w:val="0"/>
        <w:spacing w:after="0" w:line="240" w:lineRule="auto"/>
        <w:jc w:val="center"/>
        <w:rPr>
          <w:rFonts w:ascii="Times New Roman" w:hAnsi="Times New Roman" w:cs="Times New Roman"/>
          <w:sz w:val="28"/>
          <w:szCs w:val="28"/>
        </w:rPr>
      </w:pPr>
    </w:p>
    <w:p w:rsidR="006B0323" w:rsidRDefault="006B0323" w:rsidP="00235EE4">
      <w:pPr>
        <w:autoSpaceDE w:val="0"/>
        <w:autoSpaceDN w:val="0"/>
        <w:adjustRightInd w:val="0"/>
        <w:spacing w:after="0" w:line="240" w:lineRule="auto"/>
        <w:jc w:val="center"/>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Информация</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о местах нахождения, графике работы и справочных телефонах</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 xml:space="preserve">структурных подразделений Управления </w:t>
      </w:r>
      <w:proofErr w:type="gramStart"/>
      <w:r w:rsidRPr="00235EE4">
        <w:rPr>
          <w:rFonts w:ascii="Times New Roman" w:hAnsi="Times New Roman" w:cs="Times New Roman"/>
          <w:sz w:val="28"/>
          <w:szCs w:val="28"/>
        </w:rPr>
        <w:t>Федеральной</w:t>
      </w:r>
      <w:proofErr w:type="gramEnd"/>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налоговой службы по Новосибирской области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1757"/>
        <w:gridCol w:w="1871"/>
        <w:gridCol w:w="2324"/>
        <w:gridCol w:w="3005"/>
      </w:tblGrid>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 xml:space="preserve">N </w:t>
            </w:r>
            <w:proofErr w:type="gramStart"/>
            <w:r w:rsidRPr="00235EE4">
              <w:rPr>
                <w:rFonts w:ascii="Times New Roman" w:hAnsi="Times New Roman" w:cs="Times New Roman"/>
                <w:sz w:val="28"/>
                <w:szCs w:val="28"/>
              </w:rPr>
              <w:t>п</w:t>
            </w:r>
            <w:proofErr w:type="gramEnd"/>
            <w:r w:rsidRPr="00235EE4">
              <w:rPr>
                <w:rFonts w:ascii="Times New Roman" w:hAnsi="Times New Roman" w:cs="Times New Roman"/>
                <w:sz w:val="28"/>
                <w:szCs w:val="28"/>
              </w:rPr>
              <w:t>/п</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Наименование органа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Место нахождения</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График работы</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Справочные телефоны</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Инспекция Федеральной налоговой службы по Дзержинскому району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630015,</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Королева, 9</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(без перерыва на обед)</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Вторая и четвертая субботы месяца -</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10-00 до 15-00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приемная</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278-09-10,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справочная служба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278-09-08</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Инспекция Федеральной налоговой службы по </w:t>
            </w:r>
            <w:proofErr w:type="spellStart"/>
            <w:r w:rsidRPr="00235EE4">
              <w:rPr>
                <w:rFonts w:ascii="Times New Roman" w:hAnsi="Times New Roman" w:cs="Times New Roman"/>
                <w:sz w:val="28"/>
                <w:szCs w:val="28"/>
              </w:rPr>
              <w:t>Заельцовскому</w:t>
            </w:r>
            <w:proofErr w:type="spellEnd"/>
            <w:r w:rsidRPr="00235EE4">
              <w:rPr>
                <w:rFonts w:ascii="Times New Roman" w:hAnsi="Times New Roman" w:cs="Times New Roman"/>
                <w:sz w:val="28"/>
                <w:szCs w:val="28"/>
              </w:rPr>
              <w:t xml:space="preserve"> району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630082,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Дачная, 60</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Вторая и четвертая субботы месяца -</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10.00 до 15.00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приемная</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228-54-13,</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справочная служба: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228-14-28</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(юридические лица),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203-32-11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(физические лица)</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Инспекция Федеральной налоговой службы по Кировскому району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630024,</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Мира, 63</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(без перерыва на обед)</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Вторая и четвертая субботы месяца -</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10-00 до 15-00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приемная</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361-12-72,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справочная служба: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361-14-57</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361-18-70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(горячая линия)</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4.</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Инспекция Федеральной налоговой службы по Ленинскому району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630054,</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ул. </w:t>
            </w:r>
            <w:proofErr w:type="spellStart"/>
            <w:r w:rsidRPr="00235EE4">
              <w:rPr>
                <w:rFonts w:ascii="Times New Roman" w:hAnsi="Times New Roman" w:cs="Times New Roman"/>
                <w:sz w:val="28"/>
                <w:szCs w:val="28"/>
              </w:rPr>
              <w:t>Костычева</w:t>
            </w:r>
            <w:proofErr w:type="spellEnd"/>
            <w:r w:rsidRPr="00235EE4">
              <w:rPr>
                <w:rFonts w:ascii="Times New Roman" w:hAnsi="Times New Roman" w:cs="Times New Roman"/>
                <w:sz w:val="28"/>
                <w:szCs w:val="28"/>
              </w:rPr>
              <w:t>, 20</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(без перерыва на обед)</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Вторая и четвертая субботы месяца -</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10-00 до 15-00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приемная</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210-71-00,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справочная служба: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для юридических лиц</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210-76-80,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для физических лиц по общим вопросам</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210-77-98</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5.</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Инспекция Федеральной налоговой службы по Октябрьскому району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630008,</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Лескова, 140</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(без перерыва на обед)</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Вторая и четвертая субботы месяца -</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10-00 до 15-00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приемная</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266-16-01,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справочная служба: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266-72-23,</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266-51-05, 266-05-72</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Инспекция Федеральной налоговой службы по Центральному району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630007,</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Октябрьская магистраль, 4/1</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(без перерыва на обед)</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Вторая и четвертая субботы месяца -</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10-00 до 15-00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приемная</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222-29-22,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справочная служба и горячая линия</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218-76-15</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7.</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Инспекция Федеральной налоговой службы по Железнодорожному району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630102,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Кирова, 3б</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(без перерыва на обед)</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Вторая и четвертая субботы месяца -</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10-00 до 15-00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приемная</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231-02-24,</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справочная служба и горячая линия:</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для юридических лиц -</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223-05-92,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для физических лиц -</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2-100-116</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8.</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Инспекция Федеральной налоговой службы по Калининскому району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630110,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Новая Заря, 45</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(без перерыва на обед)</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Вторая и четвертая субботы месяца -</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10-00 до 15-00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приемная</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271-32-11,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справочная служба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271-77-35</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Межрайонная инспекция Федеральной налоговой службы N 13 по г. Новосибирску (Советский, Первомайский районы)</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630128,</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ул. </w:t>
            </w:r>
            <w:proofErr w:type="spellStart"/>
            <w:r w:rsidRPr="00235EE4">
              <w:rPr>
                <w:rFonts w:ascii="Times New Roman" w:hAnsi="Times New Roman" w:cs="Times New Roman"/>
                <w:sz w:val="28"/>
                <w:szCs w:val="28"/>
              </w:rPr>
              <w:t>Кутателадзе</w:t>
            </w:r>
            <w:proofErr w:type="spellEnd"/>
            <w:r w:rsidRPr="00235EE4">
              <w:rPr>
                <w:rFonts w:ascii="Times New Roman" w:hAnsi="Times New Roman" w:cs="Times New Roman"/>
                <w:sz w:val="28"/>
                <w:szCs w:val="28"/>
              </w:rPr>
              <w:t>, 16а</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(без перерыва на обед)</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8.30 - 17.30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 8.30 - 20.00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 8.30 - 17.30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чт.: 8.30 - 20.00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8.30 - 16.30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Вторая и четвертая субботы месяца -</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10-00 до 15-00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приемная</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332-82-59,</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справочная служба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339-91-13</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339-91-06</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10.</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Межрайонная инспекция Федеральной налоговой службы N 3 по Новосибирской области (г. </w:t>
            </w:r>
            <w:proofErr w:type="spellStart"/>
            <w:r w:rsidRPr="00235EE4">
              <w:rPr>
                <w:rFonts w:ascii="Times New Roman" w:hAnsi="Times New Roman" w:cs="Times New Roman"/>
                <w:sz w:val="28"/>
                <w:szCs w:val="28"/>
              </w:rPr>
              <w:t>Искитим</w:t>
            </w:r>
            <w:proofErr w:type="spellEnd"/>
            <w:r w:rsidRPr="00235EE4">
              <w:rPr>
                <w:rFonts w:ascii="Times New Roman" w:hAnsi="Times New Roman" w:cs="Times New Roman"/>
                <w:sz w:val="28"/>
                <w:szCs w:val="28"/>
              </w:rPr>
              <w:t>, Искитимский, Черепановский, Сузунский, Маслянинский районы, г. Бердск)</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633209,</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Новосибирская обл.,</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г. </w:t>
            </w:r>
            <w:proofErr w:type="spellStart"/>
            <w:r w:rsidRPr="00235EE4">
              <w:rPr>
                <w:rFonts w:ascii="Times New Roman" w:hAnsi="Times New Roman" w:cs="Times New Roman"/>
                <w:sz w:val="28"/>
                <w:szCs w:val="28"/>
              </w:rPr>
              <w:t>Искитим</w:t>
            </w:r>
            <w:proofErr w:type="spell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Советская, 247</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(без перерыва на обед)</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Вторая и четвертая субботы месяца -</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10-00 до 15-00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Черепаново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 чт.: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Маслянино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 чт.: 8.30 - 17.30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8.30 - 16.30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Сузун</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 чт.: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приемная</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(383-43) 23-888,</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справочная служба: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(383-43) 29-568,</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(383-43) 29-866 горячая линия (</w:t>
            </w:r>
            <w:proofErr w:type="spellStart"/>
            <w:r w:rsidRPr="00235EE4">
              <w:rPr>
                <w:rFonts w:ascii="Times New Roman" w:hAnsi="Times New Roman" w:cs="Times New Roman"/>
                <w:sz w:val="28"/>
                <w:szCs w:val="28"/>
              </w:rPr>
              <w:t>Искитим</w:t>
            </w:r>
            <w:proofErr w:type="spell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(383-45) 24-471 (Черепаново),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(383-47) 22-864 (Маслянино),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(383-46) 21-909 (Сузун),</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(383-41) 3-15-96 (г. Бердск)</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11.</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Межрайонная инспекция Федеральной налоговой службы N 5 по Новосибирской области (г. Барабинск, Барабинский, Здвинский, г. Куйбышев, Куйбышевский, Северный, Чановский, Венгеровский, Кыштовский, Чулымский, Каргатский, Убинский районы)</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632336,</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Новосибирская обл.,</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Барабинск,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Ульяновская, 20б</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(без перерыва на обед)</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Вторая и четвертая субботы месяца -</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10-00 до 15-00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приемная</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(383-61) 22-168,</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справочная служба: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(383-61) 228-84 (Барабинск),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(383-63) 210-58 (Здвинск),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(383-62) 510-72 (Куйбышев),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(383-60) 226-05 (Северное),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(383-67) 217-50 (Чаны),</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(383-69) 211-67 (Венгерово),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(383-71) 213-80,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(383-71) 210-97 (Кыштовка),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(383-50) 216-30,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(383-50) 221-30 (Чулым),</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(383-65) 222-06,</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(383-65) 212-95 (Каргат),</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(383-66) 212-66 (Убинское)</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Межрайонная инспекция Федеральной налоговой службы N 6 по Новосибирской области (Ордынский, Краснозерский, </w:t>
            </w:r>
            <w:proofErr w:type="spellStart"/>
            <w:r w:rsidRPr="00235EE4">
              <w:rPr>
                <w:rFonts w:ascii="Times New Roman" w:hAnsi="Times New Roman" w:cs="Times New Roman"/>
                <w:sz w:val="28"/>
                <w:szCs w:val="28"/>
              </w:rPr>
              <w:t>Кочковский</w:t>
            </w:r>
            <w:proofErr w:type="spellEnd"/>
            <w:r w:rsidRPr="00235EE4">
              <w:rPr>
                <w:rFonts w:ascii="Times New Roman" w:hAnsi="Times New Roman" w:cs="Times New Roman"/>
                <w:sz w:val="28"/>
                <w:szCs w:val="28"/>
              </w:rPr>
              <w:t xml:space="preserve">, </w:t>
            </w:r>
            <w:proofErr w:type="spellStart"/>
            <w:r w:rsidRPr="00235EE4">
              <w:rPr>
                <w:rFonts w:ascii="Times New Roman" w:hAnsi="Times New Roman" w:cs="Times New Roman"/>
                <w:sz w:val="28"/>
                <w:szCs w:val="28"/>
              </w:rPr>
              <w:t>Доволенский</w:t>
            </w:r>
            <w:proofErr w:type="spellEnd"/>
            <w:r w:rsidRPr="00235EE4">
              <w:rPr>
                <w:rFonts w:ascii="Times New Roman" w:hAnsi="Times New Roman" w:cs="Times New Roman"/>
                <w:sz w:val="28"/>
                <w:szCs w:val="28"/>
              </w:rPr>
              <w:t xml:space="preserve"> районы)</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633261,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Новосибирская обл.,</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Ордынское,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 Революции, 16а</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(без перерыва на обед)</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Вторая и четвертая субботы месяца -</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10-00 до 15-00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Краснозерское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 пт.: 8.30 - 17.30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Кочки</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 пт.: 9.00 - 17.00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Довольное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 пт.: 9.00 - 17.00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приемная</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(383-59) 22-087,</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справочная служба: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(383-59) 22-042,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gramStart"/>
            <w:r w:rsidRPr="00235EE4">
              <w:rPr>
                <w:rFonts w:ascii="Times New Roman" w:hAnsi="Times New Roman" w:cs="Times New Roman"/>
                <w:sz w:val="28"/>
                <w:szCs w:val="28"/>
              </w:rPr>
              <w:t xml:space="preserve">(383-57) 41-906 (632902, </w:t>
            </w: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w:t>
            </w:r>
            <w:proofErr w:type="gramEnd"/>
            <w:r w:rsidRPr="00235EE4">
              <w:rPr>
                <w:rFonts w:ascii="Times New Roman" w:hAnsi="Times New Roman" w:cs="Times New Roman"/>
                <w:sz w:val="28"/>
                <w:szCs w:val="28"/>
              </w:rPr>
              <w:t xml:space="preserve"> Краснозерское)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(383-56) 22-249 (632490, с. Кочки)</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(383-54) 21-206 (632450, с. Довольное)</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Межрайонная инспекция Федеральной налоговой службы N 14 по Новосибирской области (г. Карасук, Карасукский, Баганский, Купинский, г. Татарск, Чистоозерный, </w:t>
            </w:r>
            <w:proofErr w:type="spellStart"/>
            <w:r w:rsidRPr="00235EE4">
              <w:rPr>
                <w:rFonts w:ascii="Times New Roman" w:hAnsi="Times New Roman" w:cs="Times New Roman"/>
                <w:sz w:val="28"/>
                <w:szCs w:val="28"/>
              </w:rPr>
              <w:t>Усть-Таркский</w:t>
            </w:r>
            <w:proofErr w:type="spellEnd"/>
            <w:r w:rsidRPr="00235EE4">
              <w:rPr>
                <w:rFonts w:ascii="Times New Roman" w:hAnsi="Times New Roman" w:cs="Times New Roman"/>
                <w:sz w:val="28"/>
                <w:szCs w:val="28"/>
              </w:rPr>
              <w:t xml:space="preserve"> районы)</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632865,</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Новосибирская обл.,</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Карасук,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Тургенева, 80</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(без перерыва на обед)</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Вторая и четвертая субботы месяца -</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10-00 до 15-00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Баган</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 чт.: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Купино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 чт.: 9.00 - 18.00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9.00 - 17.00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приемная</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(383-55) 35-118,</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приемная справочная служба: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(383-55) 35-597 (г. Карасук),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(383-58) 23-893 (Купино),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(383-53) 21-832 (Баган),</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(383-64) 20-671 (Татарск),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(383-68) 91-251 (Чистоозерное),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(383-72) 22-365 (с. Усть-Тарка)</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14.</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Межрайонная инспекция Федеральной налоговой службы N 15 по Новосибирской области (Новосибирский, Колыванский, Тогучинский, Болотнинский, Мошковский районы, г. Обь)</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630110,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Новосибирская обл.,</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Новая Заря, 45</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(без перерыва на обед)</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 8.00 - 17.00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чт.: 8.00 - 20.00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Вторая и четвертая субботы месяца -</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10-00 до 15-00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Обь</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 чт.: 8.15 - 17.00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8.15 - 15.45</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Колывань</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 чт.: 8.15 - 17.00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8.15 - 15.45</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Болотное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 чт.: 8.00 - 17.15</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Тогучин</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 чт.: 8.00 - 17.15</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Мошково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пн. - чт.: 8.00 - 17.15</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пт.: 8.00 - 16.00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приемная</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204-22-52,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справочная служба: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 271-84-14,</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(383-73) 504-60 (г. Обь),</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gramStart"/>
            <w:r w:rsidRPr="00235EE4">
              <w:rPr>
                <w:rFonts w:ascii="Times New Roman" w:hAnsi="Times New Roman" w:cs="Times New Roman"/>
                <w:sz w:val="28"/>
                <w:szCs w:val="28"/>
              </w:rPr>
              <w:t>(383-52) 523-66 (</w:t>
            </w: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w:t>
            </w:r>
            <w:proofErr w:type="gramEnd"/>
            <w:r w:rsidRPr="00235EE4">
              <w:rPr>
                <w:rFonts w:ascii="Times New Roman" w:hAnsi="Times New Roman" w:cs="Times New Roman"/>
                <w:sz w:val="28"/>
                <w:szCs w:val="28"/>
              </w:rPr>
              <w:t xml:space="preserve"> </w:t>
            </w:r>
            <w:proofErr w:type="gramStart"/>
            <w:r w:rsidRPr="00235EE4">
              <w:rPr>
                <w:rFonts w:ascii="Times New Roman" w:hAnsi="Times New Roman" w:cs="Times New Roman"/>
                <w:sz w:val="28"/>
                <w:szCs w:val="28"/>
              </w:rPr>
              <w:t>Колывань),</w:t>
            </w:r>
            <w:proofErr w:type="gramEnd"/>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(383-49) 228-90 (г. </w:t>
            </w:r>
            <w:proofErr w:type="gramStart"/>
            <w:r w:rsidRPr="00235EE4">
              <w:rPr>
                <w:rFonts w:ascii="Times New Roman" w:hAnsi="Times New Roman" w:cs="Times New Roman"/>
                <w:sz w:val="28"/>
                <w:szCs w:val="28"/>
              </w:rPr>
              <w:t>Болотное</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(383-40) 281-96 (г. Тогучин),</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gramStart"/>
            <w:r w:rsidRPr="00235EE4">
              <w:rPr>
                <w:rFonts w:ascii="Times New Roman" w:hAnsi="Times New Roman" w:cs="Times New Roman"/>
                <w:sz w:val="28"/>
                <w:szCs w:val="28"/>
              </w:rPr>
              <w:t>(383-48) 212-76 (</w:t>
            </w: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w:t>
            </w:r>
            <w:proofErr w:type="gramEnd"/>
            <w:r w:rsidRPr="00235EE4">
              <w:rPr>
                <w:rFonts w:ascii="Times New Roman" w:hAnsi="Times New Roman" w:cs="Times New Roman"/>
                <w:sz w:val="28"/>
                <w:szCs w:val="28"/>
              </w:rPr>
              <w:t xml:space="preserve"> </w:t>
            </w:r>
            <w:proofErr w:type="gramStart"/>
            <w:r w:rsidRPr="00235EE4">
              <w:rPr>
                <w:rFonts w:ascii="Times New Roman" w:hAnsi="Times New Roman" w:cs="Times New Roman"/>
                <w:sz w:val="28"/>
                <w:szCs w:val="28"/>
              </w:rPr>
              <w:t>Мошково)</w:t>
            </w:r>
            <w:proofErr w:type="gramEnd"/>
          </w:p>
        </w:tc>
      </w:tr>
    </w:tbl>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425A1A" w:rsidRDefault="00425A1A" w:rsidP="00235EE4">
      <w:pPr>
        <w:autoSpaceDE w:val="0"/>
        <w:autoSpaceDN w:val="0"/>
        <w:adjustRightInd w:val="0"/>
        <w:spacing w:after="0" w:line="240" w:lineRule="auto"/>
        <w:jc w:val="right"/>
        <w:outlineLvl w:val="1"/>
        <w:rPr>
          <w:rFonts w:ascii="Times New Roman" w:hAnsi="Times New Roman" w:cs="Times New Roman"/>
          <w:sz w:val="28"/>
          <w:szCs w:val="28"/>
        </w:rPr>
      </w:pPr>
    </w:p>
    <w:p w:rsidR="00425A1A" w:rsidRDefault="00425A1A" w:rsidP="00235EE4">
      <w:pPr>
        <w:autoSpaceDE w:val="0"/>
        <w:autoSpaceDN w:val="0"/>
        <w:adjustRightInd w:val="0"/>
        <w:spacing w:after="0" w:line="240" w:lineRule="auto"/>
        <w:jc w:val="right"/>
        <w:outlineLvl w:val="1"/>
        <w:rPr>
          <w:rFonts w:ascii="Times New Roman" w:hAnsi="Times New Roman" w:cs="Times New Roman"/>
          <w:sz w:val="28"/>
          <w:szCs w:val="28"/>
        </w:rPr>
      </w:pPr>
    </w:p>
    <w:p w:rsidR="00425A1A" w:rsidRDefault="00425A1A" w:rsidP="00235EE4">
      <w:pPr>
        <w:autoSpaceDE w:val="0"/>
        <w:autoSpaceDN w:val="0"/>
        <w:adjustRightInd w:val="0"/>
        <w:spacing w:after="0" w:line="240" w:lineRule="auto"/>
        <w:jc w:val="right"/>
        <w:outlineLvl w:val="1"/>
        <w:rPr>
          <w:rFonts w:ascii="Times New Roman" w:hAnsi="Times New Roman" w:cs="Times New Roman"/>
          <w:sz w:val="28"/>
          <w:szCs w:val="28"/>
        </w:rPr>
      </w:pPr>
    </w:p>
    <w:p w:rsidR="00425A1A" w:rsidRDefault="00425A1A" w:rsidP="00235EE4">
      <w:pPr>
        <w:autoSpaceDE w:val="0"/>
        <w:autoSpaceDN w:val="0"/>
        <w:adjustRightInd w:val="0"/>
        <w:spacing w:after="0" w:line="240" w:lineRule="auto"/>
        <w:jc w:val="right"/>
        <w:outlineLvl w:val="1"/>
        <w:rPr>
          <w:rFonts w:ascii="Times New Roman" w:hAnsi="Times New Roman" w:cs="Times New Roman"/>
          <w:sz w:val="28"/>
          <w:szCs w:val="28"/>
        </w:rPr>
      </w:pPr>
    </w:p>
    <w:p w:rsidR="00425A1A" w:rsidRDefault="00425A1A" w:rsidP="00235EE4">
      <w:pPr>
        <w:autoSpaceDE w:val="0"/>
        <w:autoSpaceDN w:val="0"/>
        <w:adjustRightInd w:val="0"/>
        <w:spacing w:after="0" w:line="240" w:lineRule="auto"/>
        <w:jc w:val="right"/>
        <w:outlineLvl w:val="1"/>
        <w:rPr>
          <w:rFonts w:ascii="Times New Roman" w:hAnsi="Times New Roman" w:cs="Times New Roman"/>
          <w:sz w:val="28"/>
          <w:szCs w:val="28"/>
        </w:rPr>
      </w:pPr>
    </w:p>
    <w:p w:rsidR="00425A1A" w:rsidRDefault="00425A1A" w:rsidP="00235EE4">
      <w:pPr>
        <w:autoSpaceDE w:val="0"/>
        <w:autoSpaceDN w:val="0"/>
        <w:adjustRightInd w:val="0"/>
        <w:spacing w:after="0" w:line="240" w:lineRule="auto"/>
        <w:jc w:val="right"/>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r w:rsidRPr="00235EE4">
        <w:rPr>
          <w:rFonts w:ascii="Times New Roman" w:hAnsi="Times New Roman" w:cs="Times New Roman"/>
          <w:sz w:val="28"/>
          <w:szCs w:val="28"/>
        </w:rPr>
        <w:t xml:space="preserve">Приложение </w:t>
      </w:r>
      <w:r>
        <w:rPr>
          <w:rFonts w:ascii="Times New Roman" w:hAnsi="Times New Roman" w:cs="Times New Roman"/>
          <w:sz w:val="28"/>
          <w:szCs w:val="28"/>
        </w:rPr>
        <w:t>№ 2</w:t>
      </w:r>
    </w:p>
    <w:p w:rsidR="00CF1F8E" w:rsidRPr="00235EE4"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Pr="00235EE4" w:rsidRDefault="00CF1F8E" w:rsidP="00CF1F8E">
      <w:pPr>
        <w:autoSpaceDE w:val="0"/>
        <w:autoSpaceDN w:val="0"/>
        <w:adjustRightInd w:val="0"/>
        <w:spacing w:after="0" w:line="240" w:lineRule="auto"/>
        <w:ind w:firstLine="5103"/>
        <w:jc w:val="center"/>
        <w:rPr>
          <w:rFonts w:ascii="Times New Roman" w:hAnsi="Times New Roman" w:cs="Times New Roman"/>
          <w:sz w:val="28"/>
          <w:szCs w:val="28"/>
        </w:rPr>
      </w:pPr>
      <w:r w:rsidRPr="00235EE4">
        <w:rPr>
          <w:rFonts w:ascii="Times New Roman" w:hAnsi="Times New Roman" w:cs="Times New Roman"/>
          <w:sz w:val="28"/>
          <w:szCs w:val="28"/>
        </w:rPr>
        <w:t>к административному регламенту</w:t>
      </w:r>
    </w:p>
    <w:p w:rsidR="00CF1F8E" w:rsidRPr="00235EE4" w:rsidRDefault="00CF1F8E" w:rsidP="00CF1F8E">
      <w:pPr>
        <w:autoSpaceDE w:val="0"/>
        <w:autoSpaceDN w:val="0"/>
        <w:adjustRightInd w:val="0"/>
        <w:spacing w:after="0" w:line="240" w:lineRule="auto"/>
        <w:ind w:left="5387"/>
        <w:jc w:val="center"/>
        <w:rPr>
          <w:rFonts w:ascii="Times New Roman" w:hAnsi="Times New Roman" w:cs="Times New Roman"/>
          <w:sz w:val="28"/>
          <w:szCs w:val="28"/>
        </w:rPr>
      </w:pPr>
      <w:r w:rsidRPr="00235EE4">
        <w:rPr>
          <w:rFonts w:ascii="Times New Roman" w:hAnsi="Times New Roman" w:cs="Times New Roman"/>
          <w:sz w:val="28"/>
          <w:szCs w:val="28"/>
        </w:rPr>
        <w:t>предос</w:t>
      </w:r>
      <w:r>
        <w:rPr>
          <w:rFonts w:ascii="Times New Roman" w:hAnsi="Times New Roman" w:cs="Times New Roman"/>
          <w:sz w:val="28"/>
          <w:szCs w:val="28"/>
        </w:rPr>
        <w:t xml:space="preserve">тавления государственной услуги по оказанию </w:t>
      </w:r>
      <w:r w:rsidRPr="00235EE4">
        <w:rPr>
          <w:rFonts w:ascii="Times New Roman" w:hAnsi="Times New Roman" w:cs="Times New Roman"/>
          <w:sz w:val="28"/>
          <w:szCs w:val="28"/>
        </w:rPr>
        <w:t>государственной поддержки</w:t>
      </w:r>
      <w:r>
        <w:rPr>
          <w:rFonts w:ascii="Times New Roman" w:hAnsi="Times New Roman" w:cs="Times New Roman"/>
          <w:sz w:val="28"/>
          <w:szCs w:val="28"/>
        </w:rPr>
        <w:t xml:space="preserve"> сельскохозяйственным потребительским кооперативам</w:t>
      </w:r>
    </w:p>
    <w:p w:rsidR="006B0323" w:rsidRDefault="006B0323" w:rsidP="006B0323">
      <w:pPr>
        <w:autoSpaceDE w:val="0"/>
        <w:autoSpaceDN w:val="0"/>
        <w:adjustRightInd w:val="0"/>
        <w:spacing w:after="0" w:line="240" w:lineRule="auto"/>
        <w:jc w:val="center"/>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bookmarkStart w:id="10" w:name="Par830"/>
      <w:bookmarkEnd w:id="10"/>
      <w:r w:rsidRPr="00235EE4">
        <w:rPr>
          <w:rFonts w:ascii="Times New Roman" w:hAnsi="Times New Roman" w:cs="Times New Roman"/>
          <w:sz w:val="28"/>
          <w:szCs w:val="28"/>
        </w:rPr>
        <w:t>Информация</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о местах нахождения, графике работы и справочных телефонах</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управлений Пенсионного фонда России по Новосибирской области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1757"/>
        <w:gridCol w:w="1871"/>
        <w:gridCol w:w="2324"/>
        <w:gridCol w:w="3005"/>
      </w:tblGrid>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 xml:space="preserve">N </w:t>
            </w:r>
            <w:proofErr w:type="gramStart"/>
            <w:r w:rsidRPr="00235EE4">
              <w:rPr>
                <w:rFonts w:ascii="Times New Roman" w:hAnsi="Times New Roman" w:cs="Times New Roman"/>
                <w:sz w:val="28"/>
                <w:szCs w:val="28"/>
              </w:rPr>
              <w:t>п</w:t>
            </w:r>
            <w:proofErr w:type="gramEnd"/>
            <w:r w:rsidRPr="00235EE4">
              <w:rPr>
                <w:rFonts w:ascii="Times New Roman" w:hAnsi="Times New Roman" w:cs="Times New Roman"/>
                <w:sz w:val="28"/>
                <w:szCs w:val="28"/>
              </w:rPr>
              <w:t>/п</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Наименование органа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Место нахождения</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График работы</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Справочные телефоны</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Дзержинском районе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630015,</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 Дзержинского, 12/1</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вторник,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Среда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16-00 - 19-00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(383)279-17-27</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Железнодорожном районе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630099,</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Октябрьская, 49</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вторник,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Среда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16-00 - 19-00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(383)218-33-24, 210-07-99</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Заельцовском</w:t>
            </w:r>
            <w:proofErr w:type="spellEnd"/>
            <w:r w:rsidRPr="00235EE4">
              <w:rPr>
                <w:rFonts w:ascii="Times New Roman" w:hAnsi="Times New Roman" w:cs="Times New Roman"/>
                <w:sz w:val="28"/>
                <w:szCs w:val="28"/>
              </w:rPr>
              <w:t xml:space="preserve"> районе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630049,</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Дуси Ковальчук, 276</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вторник,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Среда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16-00 - 19-00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(383)225-79-86</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4.</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Калининском районе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630110,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Театральная, 44</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вторник,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Среда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16-00 - 19-00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(383)271-45-11</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5.</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Кировском районе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630088,</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Сибиряков-Гвардейцев, 59/1</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вторник,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Среда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16-00 - 19-00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(383)342-02-22</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Ленинском районе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630108,</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пл. Труда, 1</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вторник,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Среда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16-00 - 19-00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(383)353-15-32, 353-17-03</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7.</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Октябрьском районе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630009,</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ул. </w:t>
            </w:r>
            <w:proofErr w:type="spellStart"/>
            <w:r w:rsidRPr="00235EE4">
              <w:rPr>
                <w:rFonts w:ascii="Times New Roman" w:hAnsi="Times New Roman" w:cs="Times New Roman"/>
                <w:sz w:val="28"/>
                <w:szCs w:val="28"/>
              </w:rPr>
              <w:t>Инская</w:t>
            </w:r>
            <w:proofErr w:type="spellEnd"/>
            <w:r w:rsidRPr="00235EE4">
              <w:rPr>
                <w:rFonts w:ascii="Times New Roman" w:hAnsi="Times New Roman" w:cs="Times New Roman"/>
                <w:sz w:val="28"/>
                <w:szCs w:val="28"/>
              </w:rPr>
              <w:t>, 122</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вторник,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Среда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16-00 - 19-00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(383)266-18-74</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8.</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Первомайском районе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630046,</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Первомайская, 176</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вторник,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Среда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16-00 - 19-00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(383)337-12-49, 337-49-00</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Советском районе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630055,</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Иванова, 4</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вторник,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Среда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16-00 - 19-00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(383)330-27-73</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10.</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Центральном районе г. Новосибирска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630007,</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ул. </w:t>
            </w:r>
            <w:proofErr w:type="spellStart"/>
            <w:r w:rsidRPr="00235EE4">
              <w:rPr>
                <w:rFonts w:ascii="Times New Roman" w:hAnsi="Times New Roman" w:cs="Times New Roman"/>
                <w:sz w:val="28"/>
                <w:szCs w:val="28"/>
              </w:rPr>
              <w:t>Серебренниковская</w:t>
            </w:r>
            <w:proofErr w:type="spellEnd"/>
            <w:r w:rsidRPr="00235EE4">
              <w:rPr>
                <w:rFonts w:ascii="Times New Roman" w:hAnsi="Times New Roman" w:cs="Times New Roman"/>
                <w:sz w:val="28"/>
                <w:szCs w:val="28"/>
              </w:rPr>
              <w:t>, 4/1</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вторник,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Среда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16-00 - 19-00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(383)223-40-85, 223-80-68</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11.</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Баганском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632770,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Баган,</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М. Горького, 21</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13-00 - 14-00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(383)53-21-238, 53-21-590</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г. Барабинске и Барабинском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632334,</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Барабинск,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Комарова, 23а</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13-00 - 14-00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(383-61)24-620</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г. Бердске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633010,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Бердск,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Островского, 66</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(383-41)26-395</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14.</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Болотнинском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633344,</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Болотное,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50 лет Октября, 5</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(383-49)22-805, 21-169</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15.</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Венгеровском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632241,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Венгерово,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Ленина, 61/1</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13-00 - 14-00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(383-69)22-317</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Доволенском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632450,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Довольное,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Ленина, 108</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(383-54)21-445</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17.</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w:t>
            </w:r>
            <w:proofErr w:type="gramStart"/>
            <w:r w:rsidRPr="00235EE4">
              <w:rPr>
                <w:rFonts w:ascii="Times New Roman" w:hAnsi="Times New Roman" w:cs="Times New Roman"/>
                <w:sz w:val="28"/>
                <w:szCs w:val="28"/>
              </w:rPr>
              <w:t>в</w:t>
            </w:r>
            <w:proofErr w:type="gramEnd"/>
            <w:r w:rsidRPr="00235EE4">
              <w:rPr>
                <w:rFonts w:ascii="Times New Roman" w:hAnsi="Times New Roman" w:cs="Times New Roman"/>
                <w:sz w:val="28"/>
                <w:szCs w:val="28"/>
              </w:rPr>
              <w:t xml:space="preserve"> </w:t>
            </w:r>
            <w:proofErr w:type="gramStart"/>
            <w:r w:rsidRPr="00235EE4">
              <w:rPr>
                <w:rFonts w:ascii="Times New Roman" w:hAnsi="Times New Roman" w:cs="Times New Roman"/>
                <w:sz w:val="28"/>
                <w:szCs w:val="28"/>
              </w:rPr>
              <w:t>Здвинском</w:t>
            </w:r>
            <w:proofErr w:type="gram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632951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gramStart"/>
            <w:r w:rsidRPr="00235EE4">
              <w:rPr>
                <w:rFonts w:ascii="Times New Roman" w:hAnsi="Times New Roman" w:cs="Times New Roman"/>
                <w:sz w:val="28"/>
                <w:szCs w:val="28"/>
              </w:rPr>
              <w:t>с</w:t>
            </w:r>
            <w:proofErr w:type="gramEnd"/>
            <w:r w:rsidRPr="00235EE4">
              <w:rPr>
                <w:rFonts w:ascii="Times New Roman" w:hAnsi="Times New Roman" w:cs="Times New Roman"/>
                <w:sz w:val="28"/>
                <w:szCs w:val="28"/>
              </w:rPr>
              <w:t>. Здвинск,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Маркса, 11</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(383-63)22-294</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18.</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г. </w:t>
            </w:r>
            <w:proofErr w:type="spellStart"/>
            <w:r w:rsidRPr="00235EE4">
              <w:rPr>
                <w:rFonts w:ascii="Times New Roman" w:hAnsi="Times New Roman" w:cs="Times New Roman"/>
                <w:sz w:val="28"/>
                <w:szCs w:val="28"/>
              </w:rPr>
              <w:t>Искитиме</w:t>
            </w:r>
            <w:proofErr w:type="spellEnd"/>
            <w:r w:rsidRPr="00235EE4">
              <w:rPr>
                <w:rFonts w:ascii="Times New Roman" w:hAnsi="Times New Roman" w:cs="Times New Roman"/>
                <w:sz w:val="28"/>
                <w:szCs w:val="28"/>
              </w:rPr>
              <w:t xml:space="preserve"> и </w:t>
            </w:r>
            <w:proofErr w:type="spellStart"/>
            <w:r w:rsidRPr="00235EE4">
              <w:rPr>
                <w:rFonts w:ascii="Times New Roman" w:hAnsi="Times New Roman" w:cs="Times New Roman"/>
                <w:sz w:val="28"/>
                <w:szCs w:val="28"/>
              </w:rPr>
              <w:t>Искитимском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633209,</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г. </w:t>
            </w:r>
            <w:proofErr w:type="spellStart"/>
            <w:r w:rsidRPr="00235EE4">
              <w:rPr>
                <w:rFonts w:ascii="Times New Roman" w:hAnsi="Times New Roman" w:cs="Times New Roman"/>
                <w:sz w:val="28"/>
                <w:szCs w:val="28"/>
              </w:rPr>
              <w:t>Искитим</w:t>
            </w:r>
            <w:proofErr w:type="spell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Пушкина, 39а</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(383-43)29-314</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19.</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Карасукском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632868,</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Карасук,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Тимонова, 1</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(383-55)32-241</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20.</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Каргатском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632402,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Каргат,</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Транспортная, 14</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(383-65)21-688</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21.</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Колыванском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633160,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Колывань,</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М. Горького, 53</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(383-52)51-503</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22.</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Коченевском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632640,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Коченево,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ул. </w:t>
            </w:r>
            <w:proofErr w:type="spellStart"/>
            <w:r w:rsidRPr="00235EE4">
              <w:rPr>
                <w:rFonts w:ascii="Times New Roman" w:hAnsi="Times New Roman" w:cs="Times New Roman"/>
                <w:sz w:val="28"/>
                <w:szCs w:val="28"/>
              </w:rPr>
              <w:t>Плахотного</w:t>
            </w:r>
            <w:proofErr w:type="spellEnd"/>
            <w:r w:rsidRPr="00235EE4">
              <w:rPr>
                <w:rFonts w:ascii="Times New Roman" w:hAnsi="Times New Roman" w:cs="Times New Roman"/>
                <w:sz w:val="28"/>
                <w:szCs w:val="28"/>
              </w:rPr>
              <w:t>, 34</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(383-51)23-487, 25-365</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23.</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Кочковском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632491,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Кочки,</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Советская, 22</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13-00 - 14-00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(383-56)22-336</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24.</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Краснозерском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632902,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Краснозерское,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Октябрьская, 56</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(383-57)42-226</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25.</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г. Куйбышеве и Куйбышевском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632387,</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Куйбышев,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Куйбышева, 17</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(383-62)53-224, 51-352</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26.</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Купинском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632735,</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Купино,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Кирова, 30а</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(383-58)23-561, 23-562</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27.</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Кыштовском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632270,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gramStart"/>
            <w:r w:rsidRPr="00235EE4">
              <w:rPr>
                <w:rFonts w:ascii="Times New Roman" w:hAnsi="Times New Roman" w:cs="Times New Roman"/>
                <w:sz w:val="28"/>
                <w:szCs w:val="28"/>
              </w:rPr>
              <w:t>с</w:t>
            </w:r>
            <w:proofErr w:type="gramEnd"/>
            <w:r w:rsidRPr="00235EE4">
              <w:rPr>
                <w:rFonts w:ascii="Times New Roman" w:hAnsi="Times New Roman" w:cs="Times New Roman"/>
                <w:sz w:val="28"/>
                <w:szCs w:val="28"/>
              </w:rPr>
              <w:t>. Кыштовка,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Садовая, 1</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(383-71)21-105</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28.</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Маслянинском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633564,</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Маслянино,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Коммунистическая, 2а</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(383-47)22-782, 21-209</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29.</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Мошковском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633131,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Мошково,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Пушкина, 6а</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 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(383-48)22-187</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30.</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Новосибирском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630007,</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ул. </w:t>
            </w:r>
            <w:proofErr w:type="spellStart"/>
            <w:r w:rsidRPr="00235EE4">
              <w:rPr>
                <w:rFonts w:ascii="Times New Roman" w:hAnsi="Times New Roman" w:cs="Times New Roman"/>
                <w:sz w:val="28"/>
                <w:szCs w:val="28"/>
              </w:rPr>
              <w:t>Серебренниковская</w:t>
            </w:r>
            <w:proofErr w:type="spellEnd"/>
            <w:r w:rsidRPr="00235EE4">
              <w:rPr>
                <w:rFonts w:ascii="Times New Roman" w:hAnsi="Times New Roman" w:cs="Times New Roman"/>
                <w:sz w:val="28"/>
                <w:szCs w:val="28"/>
              </w:rPr>
              <w:t>, 6</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(383)223-68-54</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31.</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г. Оби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633102,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Обь-2,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Чкалова, 40</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(383-73)51-909</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32.</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Ордынском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633261,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Ордынское,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Ленина, 28</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(383-59)21-839</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33.</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Северном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632080,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Северное,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Ленина, 10</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(383-60)21-030</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34.</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Сузунском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633623,</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Сузун,</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Ленина, 54</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(383-46)21-228</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35.</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г. Татарске и Татарском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632122,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Татарск,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Смирновская, 78а</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13-00 - 14-00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(383-64)22-329</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36.</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Тогучинском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633456,</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Тогучин,</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Садовая, 9б</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(383-40)22-385</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37.</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Убинском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632521,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Убинское,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Ленина, 23</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13-00 - 14-00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(383-66)22-419</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Усть-Таркском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632161,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gramStart"/>
            <w:r w:rsidRPr="00235EE4">
              <w:rPr>
                <w:rFonts w:ascii="Times New Roman" w:hAnsi="Times New Roman" w:cs="Times New Roman"/>
                <w:sz w:val="28"/>
                <w:szCs w:val="28"/>
              </w:rPr>
              <w:t>с</w:t>
            </w:r>
            <w:proofErr w:type="gramEnd"/>
            <w:r w:rsidRPr="00235EE4">
              <w:rPr>
                <w:rFonts w:ascii="Times New Roman" w:hAnsi="Times New Roman" w:cs="Times New Roman"/>
                <w:sz w:val="28"/>
                <w:szCs w:val="28"/>
              </w:rPr>
              <w:t>. Усть-Тарка,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Дзержинского, 9</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(383-72)22-603</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39.</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Чановском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632200,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Чаны,</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Комсомольская, 12</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 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(383-67)21-876</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40.</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Черепановском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633520,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Черепаново,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Партизанская, 29</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(383-45)24-142</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41.</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Управление ПФР в Чистоозерном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632720,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Чистоозерное,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Победы, 9</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(383-68)91-897</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42.</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Управление ПФР в </w:t>
            </w:r>
            <w:proofErr w:type="spellStart"/>
            <w:r w:rsidRPr="00235EE4">
              <w:rPr>
                <w:rFonts w:ascii="Times New Roman" w:hAnsi="Times New Roman" w:cs="Times New Roman"/>
                <w:sz w:val="28"/>
                <w:szCs w:val="28"/>
              </w:rPr>
              <w:t>Чулымском</w:t>
            </w:r>
            <w:proofErr w:type="spellEnd"/>
            <w:r w:rsidRPr="00235EE4">
              <w:rPr>
                <w:rFonts w:ascii="Times New Roman" w:hAnsi="Times New Roman" w:cs="Times New Roman"/>
                <w:sz w:val="28"/>
                <w:szCs w:val="28"/>
              </w:rPr>
              <w:t xml:space="preserve"> районе Новосибирской области</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632551,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Чулым,</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Советская, 4</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16-00 - 17-00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9-00 - 12-30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13-30 - 16-00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w:t>
            </w:r>
            <w:proofErr w:type="spellStart"/>
            <w:r w:rsidRPr="00235EE4">
              <w:rPr>
                <w:rFonts w:ascii="Times New Roman" w:hAnsi="Times New Roman" w:cs="Times New Roman"/>
                <w:sz w:val="28"/>
                <w:szCs w:val="28"/>
              </w:rPr>
              <w:t>дежурн</w:t>
            </w:r>
            <w:proofErr w:type="spellEnd"/>
            <w:r w:rsidRPr="00235EE4">
              <w:rPr>
                <w:rFonts w:ascii="Times New Roman" w:hAnsi="Times New Roman" w:cs="Times New Roman"/>
                <w:sz w:val="28"/>
                <w:szCs w:val="28"/>
              </w:rPr>
              <w:t>. спец-</w:t>
            </w:r>
            <w:proofErr w:type="gramStart"/>
            <w:r w:rsidRPr="00235EE4">
              <w:rPr>
                <w:rFonts w:ascii="Times New Roman" w:hAnsi="Times New Roman" w:cs="Times New Roman"/>
                <w:sz w:val="28"/>
                <w:szCs w:val="28"/>
              </w:rPr>
              <w:t>т</w:t>
            </w:r>
            <w:proofErr w:type="gram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13-00 - 14-00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(383-50)21-090</w:t>
            </w:r>
          </w:p>
        </w:tc>
      </w:tr>
    </w:tbl>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r w:rsidRPr="00235EE4">
        <w:rPr>
          <w:rFonts w:ascii="Times New Roman" w:hAnsi="Times New Roman" w:cs="Times New Roman"/>
          <w:sz w:val="28"/>
          <w:szCs w:val="28"/>
        </w:rPr>
        <w:t xml:space="preserve">Приложение </w:t>
      </w:r>
      <w:r>
        <w:rPr>
          <w:rFonts w:ascii="Times New Roman" w:hAnsi="Times New Roman" w:cs="Times New Roman"/>
          <w:sz w:val="28"/>
          <w:szCs w:val="28"/>
        </w:rPr>
        <w:t>№ 3</w:t>
      </w:r>
    </w:p>
    <w:p w:rsidR="00CF1F8E" w:rsidRPr="00235EE4"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Pr="00235EE4" w:rsidRDefault="00CF1F8E" w:rsidP="00CF1F8E">
      <w:pPr>
        <w:autoSpaceDE w:val="0"/>
        <w:autoSpaceDN w:val="0"/>
        <w:adjustRightInd w:val="0"/>
        <w:spacing w:after="0" w:line="240" w:lineRule="auto"/>
        <w:ind w:firstLine="5103"/>
        <w:jc w:val="center"/>
        <w:rPr>
          <w:rFonts w:ascii="Times New Roman" w:hAnsi="Times New Roman" w:cs="Times New Roman"/>
          <w:sz w:val="28"/>
          <w:szCs w:val="28"/>
        </w:rPr>
      </w:pPr>
      <w:r w:rsidRPr="00235EE4">
        <w:rPr>
          <w:rFonts w:ascii="Times New Roman" w:hAnsi="Times New Roman" w:cs="Times New Roman"/>
          <w:sz w:val="28"/>
          <w:szCs w:val="28"/>
        </w:rPr>
        <w:t>к административному регламенту</w:t>
      </w:r>
    </w:p>
    <w:p w:rsidR="00CF1F8E" w:rsidRPr="00235EE4" w:rsidRDefault="00CF1F8E" w:rsidP="00CF1F8E">
      <w:pPr>
        <w:autoSpaceDE w:val="0"/>
        <w:autoSpaceDN w:val="0"/>
        <w:adjustRightInd w:val="0"/>
        <w:spacing w:after="0" w:line="240" w:lineRule="auto"/>
        <w:ind w:left="5387"/>
        <w:jc w:val="center"/>
        <w:rPr>
          <w:rFonts w:ascii="Times New Roman" w:hAnsi="Times New Roman" w:cs="Times New Roman"/>
          <w:sz w:val="28"/>
          <w:szCs w:val="28"/>
        </w:rPr>
      </w:pPr>
      <w:r w:rsidRPr="00235EE4">
        <w:rPr>
          <w:rFonts w:ascii="Times New Roman" w:hAnsi="Times New Roman" w:cs="Times New Roman"/>
          <w:sz w:val="28"/>
          <w:szCs w:val="28"/>
        </w:rPr>
        <w:t>предос</w:t>
      </w:r>
      <w:r>
        <w:rPr>
          <w:rFonts w:ascii="Times New Roman" w:hAnsi="Times New Roman" w:cs="Times New Roman"/>
          <w:sz w:val="28"/>
          <w:szCs w:val="28"/>
        </w:rPr>
        <w:t xml:space="preserve">тавления государственной услуги по оказанию </w:t>
      </w:r>
      <w:r w:rsidRPr="00235EE4">
        <w:rPr>
          <w:rFonts w:ascii="Times New Roman" w:hAnsi="Times New Roman" w:cs="Times New Roman"/>
          <w:sz w:val="28"/>
          <w:szCs w:val="28"/>
        </w:rPr>
        <w:t>государственной поддержки</w:t>
      </w:r>
      <w:r>
        <w:rPr>
          <w:rFonts w:ascii="Times New Roman" w:hAnsi="Times New Roman" w:cs="Times New Roman"/>
          <w:sz w:val="28"/>
          <w:szCs w:val="28"/>
        </w:rPr>
        <w:t xml:space="preserve"> сельскохозяйственным потребительским кооперативам</w:t>
      </w:r>
    </w:p>
    <w:p w:rsidR="006B0323" w:rsidRDefault="006B0323" w:rsidP="006B0323">
      <w:pPr>
        <w:autoSpaceDE w:val="0"/>
        <w:autoSpaceDN w:val="0"/>
        <w:adjustRightInd w:val="0"/>
        <w:spacing w:after="0" w:line="240" w:lineRule="auto"/>
        <w:jc w:val="center"/>
        <w:rPr>
          <w:rFonts w:ascii="Times New Roman" w:hAnsi="Times New Roman" w:cs="Times New Roman"/>
          <w:sz w:val="28"/>
          <w:szCs w:val="28"/>
        </w:rPr>
      </w:pPr>
    </w:p>
    <w:p w:rsidR="006B0323" w:rsidRDefault="006B0323" w:rsidP="00235EE4">
      <w:pPr>
        <w:autoSpaceDE w:val="0"/>
        <w:autoSpaceDN w:val="0"/>
        <w:adjustRightInd w:val="0"/>
        <w:spacing w:after="0" w:line="240" w:lineRule="auto"/>
        <w:jc w:val="center"/>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Информация</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о местах нахождения, графике работы и справочных филиалов</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государственного учреждения - Новосибирского регионального</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отделения Фонда социального страхования Российской Федерации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1757"/>
        <w:gridCol w:w="1871"/>
        <w:gridCol w:w="2324"/>
        <w:gridCol w:w="3005"/>
      </w:tblGrid>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 xml:space="preserve">N </w:t>
            </w:r>
            <w:proofErr w:type="gramStart"/>
            <w:r w:rsidRPr="00235EE4">
              <w:rPr>
                <w:rFonts w:ascii="Times New Roman" w:hAnsi="Times New Roman" w:cs="Times New Roman"/>
                <w:sz w:val="28"/>
                <w:szCs w:val="28"/>
              </w:rPr>
              <w:t>п</w:t>
            </w:r>
            <w:proofErr w:type="gramEnd"/>
            <w:r w:rsidRPr="00235EE4">
              <w:rPr>
                <w:rFonts w:ascii="Times New Roman" w:hAnsi="Times New Roman" w:cs="Times New Roman"/>
                <w:sz w:val="28"/>
                <w:szCs w:val="28"/>
              </w:rPr>
              <w:t>/п</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Наименование органа</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Место нахождения</w:t>
            </w:r>
          </w:p>
        </w:tc>
        <w:tc>
          <w:tcPr>
            <w:tcW w:w="23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График работы</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Справочные телефоны</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Филиал N 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Центральный</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630001,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Д. Ковальчук, д. 61</w:t>
            </w:r>
          </w:p>
        </w:tc>
        <w:tc>
          <w:tcPr>
            <w:tcW w:w="2324" w:type="dxa"/>
            <w:vMerge w:val="restart"/>
            <w:tcBorders>
              <w:top w:val="single" w:sz="4" w:space="0" w:color="auto"/>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Понедельник - четверг</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8-30 - 17-30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Пятница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8-30 - 16-30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Перерыв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12-30 - 13-30</w:t>
            </w: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(383)226-72-87</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Филиал N 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Железнодорожный</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630001,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Д. Ковальчук, д. 61</w:t>
            </w:r>
          </w:p>
        </w:tc>
        <w:tc>
          <w:tcPr>
            <w:tcW w:w="2324" w:type="dxa"/>
            <w:vMerge/>
            <w:tcBorders>
              <w:top w:val="single" w:sz="4" w:space="0" w:color="auto"/>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(383)203-42-02</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Филиал N 3</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Заельцовский</w:t>
            </w:r>
            <w:proofErr w:type="spell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Калининский</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630049,</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Красный пр., д. 220, корп. 4</w:t>
            </w:r>
          </w:p>
        </w:tc>
        <w:tc>
          <w:tcPr>
            <w:tcW w:w="2324" w:type="dxa"/>
            <w:vMerge/>
            <w:tcBorders>
              <w:top w:val="single" w:sz="4" w:space="0" w:color="auto"/>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(383)226-59-55</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4.</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Филиал N 4</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Дзержинский</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630015,</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Королева, д. 35</w:t>
            </w:r>
          </w:p>
        </w:tc>
        <w:tc>
          <w:tcPr>
            <w:tcW w:w="2324" w:type="dxa"/>
            <w:vMerge/>
            <w:tcBorders>
              <w:top w:val="single" w:sz="4" w:space="0" w:color="auto"/>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(383)279-76-01</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5.</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Филиал N 6</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Октябрьский</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630049,</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Красный пр., д. 220/5</w:t>
            </w:r>
          </w:p>
        </w:tc>
        <w:tc>
          <w:tcPr>
            <w:tcW w:w="2324" w:type="dxa"/>
            <w:vMerge/>
            <w:tcBorders>
              <w:top w:val="single" w:sz="4" w:space="0" w:color="auto"/>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(383)362-02-74</w:t>
            </w:r>
          </w:p>
        </w:tc>
      </w:tr>
      <w:tr w:rsidR="00235EE4" w:rsidRPr="00235EE4">
        <w:tc>
          <w:tcPr>
            <w:tcW w:w="624"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w:t>
            </w:r>
          </w:p>
        </w:tc>
        <w:tc>
          <w:tcPr>
            <w:tcW w:w="1757"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Филиал N 7</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Советский,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Первомайский</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630090,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Терешковой, д. 30, к. 218</w:t>
            </w:r>
          </w:p>
        </w:tc>
        <w:tc>
          <w:tcPr>
            <w:tcW w:w="2324" w:type="dxa"/>
            <w:vMerge w:val="restart"/>
            <w:tcBorders>
              <w:left w:val="single" w:sz="4" w:space="0" w:color="auto"/>
              <w:right w:val="single" w:sz="4" w:space="0" w:color="auto"/>
            </w:tcBorders>
          </w:tcPr>
          <w:p w:rsidR="00235EE4" w:rsidRPr="00235EE4" w:rsidRDefault="00235EE4">
            <w:pPr>
              <w:autoSpaceDE w:val="0"/>
              <w:autoSpaceDN w:val="0"/>
              <w:adjustRightInd w:val="0"/>
              <w:spacing w:after="0" w:line="240" w:lineRule="auto"/>
              <w:jc w:val="both"/>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(383)330-18-86</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630037,</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Маяковского, д. 4, к. 218</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(383)337-25-43</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7.</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Филиал N 9</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Кировский,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Ленинский</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630073,</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пр. Маркса, д. 35</w:t>
            </w:r>
          </w:p>
        </w:tc>
        <w:tc>
          <w:tcPr>
            <w:tcW w:w="2324" w:type="dxa"/>
            <w:tcBorders>
              <w:left w:val="single" w:sz="4" w:space="0" w:color="auto"/>
              <w:right w:val="single" w:sz="4" w:space="0" w:color="auto"/>
            </w:tcBorders>
          </w:tcPr>
          <w:p w:rsidR="00235EE4" w:rsidRPr="00235EE4" w:rsidRDefault="00235EE4">
            <w:pPr>
              <w:autoSpaceDE w:val="0"/>
              <w:autoSpaceDN w:val="0"/>
              <w:adjustRightInd w:val="0"/>
              <w:spacing w:after="0" w:line="240" w:lineRule="auto"/>
              <w:jc w:val="both"/>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(833)346-29-53</w:t>
            </w:r>
          </w:p>
        </w:tc>
      </w:tr>
      <w:tr w:rsidR="00235EE4" w:rsidRPr="00235EE4">
        <w:tc>
          <w:tcPr>
            <w:tcW w:w="624"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8.</w:t>
            </w:r>
          </w:p>
        </w:tc>
        <w:tc>
          <w:tcPr>
            <w:tcW w:w="1757"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Филиал N 11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Бердск</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633010,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Бердск,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Ленина, д. 33</w:t>
            </w:r>
          </w:p>
        </w:tc>
        <w:tc>
          <w:tcPr>
            <w:tcW w:w="2324" w:type="dxa"/>
            <w:vMerge w:val="restart"/>
            <w:tcBorders>
              <w:left w:val="single" w:sz="4" w:space="0" w:color="auto"/>
              <w:right w:val="single" w:sz="4" w:space="0" w:color="auto"/>
            </w:tcBorders>
          </w:tcPr>
          <w:p w:rsidR="00235EE4" w:rsidRPr="00235EE4" w:rsidRDefault="00235EE4">
            <w:pPr>
              <w:autoSpaceDE w:val="0"/>
              <w:autoSpaceDN w:val="0"/>
              <w:adjustRightInd w:val="0"/>
              <w:spacing w:after="0" w:line="240" w:lineRule="auto"/>
              <w:jc w:val="both"/>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(38341)2-28-95</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633011,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Бердск,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Ленина, д. 18</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(38341)2-45-15</w:t>
            </w:r>
          </w:p>
        </w:tc>
      </w:tr>
      <w:tr w:rsidR="00235EE4" w:rsidRPr="00235EE4">
        <w:tc>
          <w:tcPr>
            <w:tcW w:w="624"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9.</w:t>
            </w:r>
          </w:p>
        </w:tc>
        <w:tc>
          <w:tcPr>
            <w:tcW w:w="1757"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Филиал N 12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Болотнинский,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Мошковский,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Тогучинский</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633340,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Болотное,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Комарова, д. 44</w:t>
            </w:r>
          </w:p>
        </w:tc>
        <w:tc>
          <w:tcPr>
            <w:tcW w:w="2324" w:type="dxa"/>
            <w:vMerge w:val="restart"/>
            <w:tcBorders>
              <w:left w:val="single" w:sz="4" w:space="0" w:color="auto"/>
              <w:right w:val="single" w:sz="4" w:space="0" w:color="auto"/>
            </w:tcBorders>
          </w:tcPr>
          <w:p w:rsidR="00235EE4" w:rsidRPr="00235EE4" w:rsidRDefault="00235EE4">
            <w:pPr>
              <w:autoSpaceDE w:val="0"/>
              <w:autoSpaceDN w:val="0"/>
              <w:adjustRightInd w:val="0"/>
              <w:spacing w:after="0" w:line="240" w:lineRule="auto"/>
              <w:jc w:val="both"/>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(38349)2-25-69</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633131,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Мошково,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Пушкина, д. 3а</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(38348)2-19-70</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633456,</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Тогучин,</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Комсомольская, д. 21</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(38340)2-87-40</w:t>
            </w:r>
          </w:p>
        </w:tc>
      </w:tr>
      <w:tr w:rsidR="00235EE4" w:rsidRPr="00235EE4">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10.</w:t>
            </w:r>
          </w:p>
        </w:tc>
        <w:tc>
          <w:tcPr>
            <w:tcW w:w="1757"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Филиал N 14</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Искитимский</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633209,</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г. </w:t>
            </w:r>
            <w:proofErr w:type="spellStart"/>
            <w:r w:rsidRPr="00235EE4">
              <w:rPr>
                <w:rFonts w:ascii="Times New Roman" w:hAnsi="Times New Roman" w:cs="Times New Roman"/>
                <w:sz w:val="28"/>
                <w:szCs w:val="28"/>
              </w:rPr>
              <w:t>Искитим</w:t>
            </w:r>
            <w:proofErr w:type="spell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Пушкина, д. 39</w:t>
            </w:r>
          </w:p>
        </w:tc>
        <w:tc>
          <w:tcPr>
            <w:tcW w:w="2324" w:type="dxa"/>
            <w:tcBorders>
              <w:left w:val="single" w:sz="4" w:space="0" w:color="auto"/>
              <w:right w:val="single" w:sz="4" w:space="0" w:color="auto"/>
            </w:tcBorders>
          </w:tcPr>
          <w:p w:rsidR="00235EE4" w:rsidRPr="00235EE4" w:rsidRDefault="00235EE4">
            <w:pPr>
              <w:autoSpaceDE w:val="0"/>
              <w:autoSpaceDN w:val="0"/>
              <w:adjustRightInd w:val="0"/>
              <w:spacing w:after="0" w:line="240" w:lineRule="auto"/>
              <w:jc w:val="both"/>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(38343)2-07-78</w:t>
            </w:r>
          </w:p>
        </w:tc>
      </w:tr>
      <w:tr w:rsidR="00235EE4" w:rsidRPr="00235EE4">
        <w:tc>
          <w:tcPr>
            <w:tcW w:w="624"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11.</w:t>
            </w:r>
          </w:p>
        </w:tc>
        <w:tc>
          <w:tcPr>
            <w:tcW w:w="1757"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Филиал N 15</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Карасукский,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Баганский,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Купинский</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632868,</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Карасук,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Октябрьская, д. 18</w:t>
            </w:r>
          </w:p>
        </w:tc>
        <w:tc>
          <w:tcPr>
            <w:tcW w:w="2324" w:type="dxa"/>
            <w:vMerge w:val="restart"/>
            <w:tcBorders>
              <w:left w:val="single" w:sz="4" w:space="0" w:color="auto"/>
              <w:right w:val="single" w:sz="4" w:space="0" w:color="auto"/>
            </w:tcBorders>
          </w:tcPr>
          <w:p w:rsidR="00235EE4" w:rsidRPr="00235EE4" w:rsidRDefault="00235EE4">
            <w:pPr>
              <w:autoSpaceDE w:val="0"/>
              <w:autoSpaceDN w:val="0"/>
              <w:adjustRightInd w:val="0"/>
              <w:spacing w:after="0" w:line="240" w:lineRule="auto"/>
              <w:jc w:val="both"/>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(38355)3-34-33</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632770,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Баган,</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Октябрьская, д. 42</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(38353)2-17-56</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632735,</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Купино,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Кирова, д. 30а</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(38358)2-37-77</w:t>
            </w:r>
          </w:p>
        </w:tc>
      </w:tr>
      <w:tr w:rsidR="00235EE4" w:rsidRPr="00235EE4">
        <w:tc>
          <w:tcPr>
            <w:tcW w:w="624"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12.</w:t>
            </w:r>
          </w:p>
        </w:tc>
        <w:tc>
          <w:tcPr>
            <w:tcW w:w="1757"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Филиал N 17</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Коченевский,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Каргатский,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Колыванский,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Убинский,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Чулымский</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632640,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Коченево,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Советская, д. 32</w:t>
            </w:r>
          </w:p>
        </w:tc>
        <w:tc>
          <w:tcPr>
            <w:tcW w:w="2324" w:type="dxa"/>
            <w:vMerge w:val="restart"/>
            <w:tcBorders>
              <w:left w:val="single" w:sz="4" w:space="0" w:color="auto"/>
              <w:right w:val="single" w:sz="4" w:space="0" w:color="auto"/>
            </w:tcBorders>
          </w:tcPr>
          <w:p w:rsidR="00235EE4" w:rsidRPr="00235EE4" w:rsidRDefault="00235EE4">
            <w:pPr>
              <w:autoSpaceDE w:val="0"/>
              <w:autoSpaceDN w:val="0"/>
              <w:adjustRightInd w:val="0"/>
              <w:spacing w:after="0" w:line="240" w:lineRule="auto"/>
              <w:jc w:val="both"/>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(38351)2-37-43</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632402,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Каргат,</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Советская, д. 158</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(38365)2-10-63</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633161,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Колывань,</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Советская, д. 41</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(38352)5-18-90</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632520,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Убинское,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пл. 50 лет Октября, д. 4</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(38366)2-14-53</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632551,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Чулым,</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Трудовая, д. 1</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(38350)2-26-66</w:t>
            </w:r>
          </w:p>
        </w:tc>
      </w:tr>
      <w:tr w:rsidR="00235EE4" w:rsidRPr="00235EE4">
        <w:tc>
          <w:tcPr>
            <w:tcW w:w="624"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13.</w:t>
            </w:r>
          </w:p>
        </w:tc>
        <w:tc>
          <w:tcPr>
            <w:tcW w:w="1757"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Филиал N 18</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Краснозерский,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Доволенский,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Кочковский</w:t>
            </w:r>
            <w:proofErr w:type="spell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Ордынский</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632902,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Краснозерское,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Советская, д. 8</w:t>
            </w:r>
          </w:p>
        </w:tc>
        <w:tc>
          <w:tcPr>
            <w:tcW w:w="2324" w:type="dxa"/>
            <w:vMerge w:val="restart"/>
            <w:tcBorders>
              <w:left w:val="single" w:sz="4" w:space="0" w:color="auto"/>
              <w:right w:val="single" w:sz="4" w:space="0" w:color="auto"/>
            </w:tcBorders>
          </w:tcPr>
          <w:p w:rsidR="00235EE4" w:rsidRPr="00235EE4" w:rsidRDefault="00235EE4">
            <w:pPr>
              <w:autoSpaceDE w:val="0"/>
              <w:autoSpaceDN w:val="0"/>
              <w:adjustRightInd w:val="0"/>
              <w:spacing w:after="0" w:line="240" w:lineRule="auto"/>
              <w:jc w:val="both"/>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(38357)4-20-49</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632451,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Довольное,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Ленина, д. 96</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(38354)2-03-97</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632490,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Кочки,</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Советская, д. 22</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(38356)2-26-04</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633261,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Ордынское,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Ленина, д. 19</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(38359)2-34-93</w:t>
            </w:r>
          </w:p>
        </w:tc>
      </w:tr>
      <w:tr w:rsidR="00235EE4" w:rsidRPr="00235EE4">
        <w:tc>
          <w:tcPr>
            <w:tcW w:w="624"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14.</w:t>
            </w:r>
          </w:p>
        </w:tc>
        <w:tc>
          <w:tcPr>
            <w:tcW w:w="1757"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Филиал N 19</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Куйбышевский,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Барабинский,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Здвинский,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Северный</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632385,</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Куйбышев,</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8-й квартал, д. 11</w:t>
            </w:r>
          </w:p>
        </w:tc>
        <w:tc>
          <w:tcPr>
            <w:tcW w:w="2324" w:type="dxa"/>
            <w:vMerge w:val="restart"/>
            <w:tcBorders>
              <w:left w:val="single" w:sz="4" w:space="0" w:color="auto"/>
              <w:right w:val="single" w:sz="4" w:space="0" w:color="auto"/>
            </w:tcBorders>
          </w:tcPr>
          <w:p w:rsidR="00235EE4" w:rsidRPr="00235EE4" w:rsidRDefault="00235EE4">
            <w:pPr>
              <w:autoSpaceDE w:val="0"/>
              <w:autoSpaceDN w:val="0"/>
              <w:adjustRightInd w:val="0"/>
              <w:spacing w:after="0" w:line="240" w:lineRule="auto"/>
              <w:jc w:val="both"/>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(38362)6-10-04</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632332,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Барабинск,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Калинина, д. 1</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(38361)2-50-05</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632951,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gramStart"/>
            <w:r w:rsidRPr="00235EE4">
              <w:rPr>
                <w:rFonts w:ascii="Times New Roman" w:hAnsi="Times New Roman" w:cs="Times New Roman"/>
                <w:sz w:val="28"/>
                <w:szCs w:val="28"/>
              </w:rPr>
              <w:t>с</w:t>
            </w:r>
            <w:proofErr w:type="gramEnd"/>
            <w:r w:rsidRPr="00235EE4">
              <w:rPr>
                <w:rFonts w:ascii="Times New Roman" w:hAnsi="Times New Roman" w:cs="Times New Roman"/>
                <w:sz w:val="28"/>
                <w:szCs w:val="28"/>
              </w:rPr>
              <w:t>. Здвинск,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Калинина, д. 41</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(38363)2-11-35</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632080,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Северное,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Ленина, д. 14</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(38360)2-14-88</w:t>
            </w:r>
          </w:p>
        </w:tc>
      </w:tr>
      <w:tr w:rsidR="00235EE4" w:rsidRPr="00235EE4">
        <w:tc>
          <w:tcPr>
            <w:tcW w:w="624"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15.</w:t>
            </w:r>
          </w:p>
        </w:tc>
        <w:tc>
          <w:tcPr>
            <w:tcW w:w="1757"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Филиал N 21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Новосибирский сельский,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Обь</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630049,</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Новосибирск,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Красный проспект, д. 220/5</w:t>
            </w:r>
          </w:p>
        </w:tc>
        <w:tc>
          <w:tcPr>
            <w:tcW w:w="2324" w:type="dxa"/>
            <w:vMerge w:val="restart"/>
            <w:tcBorders>
              <w:left w:val="single" w:sz="4" w:space="0" w:color="auto"/>
              <w:right w:val="single" w:sz="4" w:space="0" w:color="auto"/>
            </w:tcBorders>
          </w:tcPr>
          <w:p w:rsidR="00235EE4" w:rsidRPr="00235EE4" w:rsidRDefault="00235EE4">
            <w:pPr>
              <w:autoSpaceDE w:val="0"/>
              <w:autoSpaceDN w:val="0"/>
              <w:adjustRightInd w:val="0"/>
              <w:spacing w:after="0" w:line="240" w:lineRule="auto"/>
              <w:jc w:val="both"/>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(383)362-02-58</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633102,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Обь,</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Кошевого, д. 30</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(38373)5-16-90</w:t>
            </w:r>
          </w:p>
        </w:tc>
      </w:tr>
      <w:tr w:rsidR="00235EE4" w:rsidRPr="00235EE4">
        <w:tc>
          <w:tcPr>
            <w:tcW w:w="624"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16.</w:t>
            </w:r>
          </w:p>
        </w:tc>
        <w:tc>
          <w:tcPr>
            <w:tcW w:w="1757"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Филиал N 23</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Татарский,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Венгеровский,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Кыштовский,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Усть-Таркский</w:t>
            </w:r>
            <w:proofErr w:type="spellEnd"/>
            <w:r w:rsidRPr="00235EE4">
              <w:rPr>
                <w:rFonts w:ascii="Times New Roman" w:hAnsi="Times New Roman" w:cs="Times New Roman"/>
                <w:sz w:val="28"/>
                <w:szCs w:val="28"/>
              </w:rPr>
              <w:t>,</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Чановский,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Чистоозерный</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632122,</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Татарск,</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Ленина, д. 96</w:t>
            </w:r>
          </w:p>
        </w:tc>
        <w:tc>
          <w:tcPr>
            <w:tcW w:w="2324" w:type="dxa"/>
            <w:vMerge w:val="restart"/>
            <w:tcBorders>
              <w:left w:val="single" w:sz="4" w:space="0" w:color="auto"/>
              <w:right w:val="single" w:sz="4" w:space="0" w:color="auto"/>
            </w:tcBorders>
          </w:tcPr>
          <w:p w:rsidR="00235EE4" w:rsidRPr="00235EE4" w:rsidRDefault="00235EE4">
            <w:pPr>
              <w:autoSpaceDE w:val="0"/>
              <w:autoSpaceDN w:val="0"/>
              <w:adjustRightInd w:val="0"/>
              <w:spacing w:after="0" w:line="240" w:lineRule="auto"/>
              <w:jc w:val="both"/>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(38364)2-21-37</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632240,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 Венгерово,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Ленина, д. 54</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(38369)2-13-31</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632270,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gramStart"/>
            <w:r w:rsidRPr="00235EE4">
              <w:rPr>
                <w:rFonts w:ascii="Times New Roman" w:hAnsi="Times New Roman" w:cs="Times New Roman"/>
                <w:sz w:val="28"/>
                <w:szCs w:val="28"/>
              </w:rPr>
              <w:t>с</w:t>
            </w:r>
            <w:proofErr w:type="gramEnd"/>
            <w:r w:rsidRPr="00235EE4">
              <w:rPr>
                <w:rFonts w:ascii="Times New Roman" w:hAnsi="Times New Roman" w:cs="Times New Roman"/>
                <w:sz w:val="28"/>
                <w:szCs w:val="28"/>
              </w:rPr>
              <w:t>. Кыштовка,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Садовая, д. 1</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(38371)2-22-54</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632161,</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gramStart"/>
            <w:r w:rsidRPr="00235EE4">
              <w:rPr>
                <w:rFonts w:ascii="Times New Roman" w:hAnsi="Times New Roman" w:cs="Times New Roman"/>
                <w:sz w:val="28"/>
                <w:szCs w:val="28"/>
              </w:rPr>
              <w:t>с</w:t>
            </w:r>
            <w:proofErr w:type="gramEnd"/>
            <w:r w:rsidRPr="00235EE4">
              <w:rPr>
                <w:rFonts w:ascii="Times New Roman" w:hAnsi="Times New Roman" w:cs="Times New Roman"/>
                <w:sz w:val="28"/>
                <w:szCs w:val="28"/>
              </w:rPr>
              <w:t>. Усть-Тарка,</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Дзержинского, д. 1</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(38372)2-21-27</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632200,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Чаны,</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Победы, д. 75</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(38367)2-12-03</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632720,</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Чистоозерное,</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Победы, д. 9</w:t>
            </w:r>
          </w:p>
        </w:tc>
        <w:tc>
          <w:tcPr>
            <w:tcW w:w="2324" w:type="dxa"/>
            <w:vMerge/>
            <w:tcBorders>
              <w:left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(38368)9-17-51</w:t>
            </w:r>
          </w:p>
        </w:tc>
      </w:tr>
      <w:tr w:rsidR="00235EE4" w:rsidRPr="00235EE4">
        <w:tc>
          <w:tcPr>
            <w:tcW w:w="624"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17.</w:t>
            </w:r>
          </w:p>
        </w:tc>
        <w:tc>
          <w:tcPr>
            <w:tcW w:w="1757" w:type="dxa"/>
            <w:vMerge w:val="restart"/>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Филиал N 24</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Черепановский,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Маслянинский,</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Сузунский</w:t>
            </w: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633525,</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г. Черепаново,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Кирова, д. 2а</w:t>
            </w:r>
          </w:p>
        </w:tc>
        <w:tc>
          <w:tcPr>
            <w:tcW w:w="2324" w:type="dxa"/>
            <w:vMerge w:val="restart"/>
            <w:tcBorders>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both"/>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(38345)2-42-52</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633564,</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Маслянино,</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Садовая, д. 16</w:t>
            </w:r>
          </w:p>
        </w:tc>
        <w:tc>
          <w:tcPr>
            <w:tcW w:w="2324" w:type="dxa"/>
            <w:vMerge/>
            <w:tcBorders>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(38347)2-37-97</w:t>
            </w:r>
          </w:p>
        </w:tc>
      </w:tr>
      <w:tr w:rsidR="00235EE4" w:rsidRPr="00235EE4">
        <w:tc>
          <w:tcPr>
            <w:tcW w:w="624"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ind w:firstLine="540"/>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633623,</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proofErr w:type="spellStart"/>
            <w:r w:rsidRPr="00235EE4">
              <w:rPr>
                <w:rFonts w:ascii="Times New Roman" w:hAnsi="Times New Roman" w:cs="Times New Roman"/>
                <w:sz w:val="28"/>
                <w:szCs w:val="28"/>
              </w:rPr>
              <w:t>р.п</w:t>
            </w:r>
            <w:proofErr w:type="spellEnd"/>
            <w:r w:rsidRPr="00235EE4">
              <w:rPr>
                <w:rFonts w:ascii="Times New Roman" w:hAnsi="Times New Roman" w:cs="Times New Roman"/>
                <w:sz w:val="28"/>
                <w:szCs w:val="28"/>
              </w:rPr>
              <w:t>. Сузун,</w:t>
            </w:r>
          </w:p>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ул. Ленина, д. 58</w:t>
            </w:r>
          </w:p>
        </w:tc>
        <w:tc>
          <w:tcPr>
            <w:tcW w:w="2324" w:type="dxa"/>
            <w:vMerge/>
            <w:tcBorders>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(38346)2-18-30</w:t>
            </w:r>
          </w:p>
        </w:tc>
      </w:tr>
    </w:tbl>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002F10" w:rsidRDefault="00002F10"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r w:rsidRPr="00235EE4">
        <w:rPr>
          <w:rFonts w:ascii="Times New Roman" w:hAnsi="Times New Roman" w:cs="Times New Roman"/>
          <w:sz w:val="28"/>
          <w:szCs w:val="28"/>
        </w:rPr>
        <w:t xml:space="preserve">Приложение </w:t>
      </w:r>
      <w:r>
        <w:rPr>
          <w:rFonts w:ascii="Times New Roman" w:hAnsi="Times New Roman" w:cs="Times New Roman"/>
          <w:sz w:val="28"/>
          <w:szCs w:val="28"/>
        </w:rPr>
        <w:t>№ 4</w:t>
      </w:r>
    </w:p>
    <w:p w:rsidR="00CF1F8E" w:rsidRPr="00235EE4"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Pr="00235EE4" w:rsidRDefault="00CF1F8E" w:rsidP="00CF1F8E">
      <w:pPr>
        <w:autoSpaceDE w:val="0"/>
        <w:autoSpaceDN w:val="0"/>
        <w:adjustRightInd w:val="0"/>
        <w:spacing w:after="0" w:line="240" w:lineRule="auto"/>
        <w:ind w:firstLine="5103"/>
        <w:jc w:val="center"/>
        <w:rPr>
          <w:rFonts w:ascii="Times New Roman" w:hAnsi="Times New Roman" w:cs="Times New Roman"/>
          <w:sz w:val="28"/>
          <w:szCs w:val="28"/>
        </w:rPr>
      </w:pPr>
      <w:r w:rsidRPr="00235EE4">
        <w:rPr>
          <w:rFonts w:ascii="Times New Roman" w:hAnsi="Times New Roman" w:cs="Times New Roman"/>
          <w:sz w:val="28"/>
          <w:szCs w:val="28"/>
        </w:rPr>
        <w:t>к административному регламенту</w:t>
      </w:r>
    </w:p>
    <w:p w:rsidR="00CF1F8E" w:rsidRPr="00235EE4" w:rsidRDefault="00CF1F8E" w:rsidP="00CF1F8E">
      <w:pPr>
        <w:autoSpaceDE w:val="0"/>
        <w:autoSpaceDN w:val="0"/>
        <w:adjustRightInd w:val="0"/>
        <w:spacing w:after="0" w:line="240" w:lineRule="auto"/>
        <w:ind w:left="5387"/>
        <w:jc w:val="center"/>
        <w:rPr>
          <w:rFonts w:ascii="Times New Roman" w:hAnsi="Times New Roman" w:cs="Times New Roman"/>
          <w:sz w:val="28"/>
          <w:szCs w:val="28"/>
        </w:rPr>
      </w:pPr>
      <w:r w:rsidRPr="00235EE4">
        <w:rPr>
          <w:rFonts w:ascii="Times New Roman" w:hAnsi="Times New Roman" w:cs="Times New Roman"/>
          <w:sz w:val="28"/>
          <w:szCs w:val="28"/>
        </w:rPr>
        <w:t>предос</w:t>
      </w:r>
      <w:r>
        <w:rPr>
          <w:rFonts w:ascii="Times New Roman" w:hAnsi="Times New Roman" w:cs="Times New Roman"/>
          <w:sz w:val="28"/>
          <w:szCs w:val="28"/>
        </w:rPr>
        <w:t xml:space="preserve">тавления государственной услуги по оказанию </w:t>
      </w:r>
      <w:r w:rsidRPr="00235EE4">
        <w:rPr>
          <w:rFonts w:ascii="Times New Roman" w:hAnsi="Times New Roman" w:cs="Times New Roman"/>
          <w:sz w:val="28"/>
          <w:szCs w:val="28"/>
        </w:rPr>
        <w:t>государственной поддержки</w:t>
      </w:r>
      <w:r>
        <w:rPr>
          <w:rFonts w:ascii="Times New Roman" w:hAnsi="Times New Roman" w:cs="Times New Roman"/>
          <w:sz w:val="28"/>
          <w:szCs w:val="28"/>
        </w:rPr>
        <w:t xml:space="preserve"> сельскохозяйственным потребительским кооперативам</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bookmarkStart w:id="11" w:name="Par1849"/>
      <w:bookmarkEnd w:id="11"/>
      <w:r w:rsidRPr="00235EE4">
        <w:rPr>
          <w:rFonts w:ascii="Times New Roman" w:hAnsi="Times New Roman" w:cs="Times New Roman"/>
          <w:sz w:val="28"/>
          <w:szCs w:val="28"/>
        </w:rPr>
        <w:t>Перечень</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направлений государственной поддержки и документов</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для получения государственной поддержки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2098"/>
        <w:gridCol w:w="113"/>
        <w:gridCol w:w="6747"/>
      </w:tblGrid>
      <w:tr w:rsidR="00235EE4" w:rsidRPr="00235EE4">
        <w:tc>
          <w:tcPr>
            <w:tcW w:w="624" w:type="dxa"/>
            <w:tcBorders>
              <w:top w:val="single" w:sz="4" w:space="0" w:color="auto"/>
              <w:left w:val="single" w:sz="4" w:space="0" w:color="auto"/>
              <w:bottom w:val="single" w:sz="4" w:space="0" w:color="auto"/>
              <w:right w:val="single" w:sz="4" w:space="0" w:color="auto"/>
            </w:tcBorders>
            <w:vAlign w:val="center"/>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 xml:space="preserve">N </w:t>
            </w:r>
            <w:proofErr w:type="gramStart"/>
            <w:r w:rsidRPr="00235EE4">
              <w:rPr>
                <w:rFonts w:ascii="Times New Roman" w:hAnsi="Times New Roman" w:cs="Times New Roman"/>
                <w:sz w:val="28"/>
                <w:szCs w:val="28"/>
              </w:rPr>
              <w:t>п</w:t>
            </w:r>
            <w:proofErr w:type="gramEnd"/>
            <w:r w:rsidRPr="00235EE4">
              <w:rPr>
                <w:rFonts w:ascii="Times New Roman" w:hAnsi="Times New Roman" w:cs="Times New Roman"/>
                <w:sz w:val="28"/>
                <w:szCs w:val="28"/>
              </w:rPr>
              <w:t>/п</w:t>
            </w:r>
          </w:p>
        </w:tc>
        <w:tc>
          <w:tcPr>
            <w:tcW w:w="2098" w:type="dxa"/>
            <w:tcBorders>
              <w:top w:val="single" w:sz="4" w:space="0" w:color="auto"/>
              <w:left w:val="single" w:sz="4" w:space="0" w:color="auto"/>
              <w:bottom w:val="single" w:sz="4" w:space="0" w:color="auto"/>
              <w:right w:val="single" w:sz="4" w:space="0" w:color="auto"/>
            </w:tcBorders>
            <w:vAlign w:val="center"/>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Направления государственной поддержки</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Перечень документов</w:t>
            </w:r>
          </w:p>
        </w:tc>
      </w:tr>
      <w:tr w:rsidR="00235EE4" w:rsidRPr="00235EE4">
        <w:tc>
          <w:tcPr>
            <w:tcW w:w="9582" w:type="dxa"/>
            <w:gridSpan w:val="4"/>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center"/>
              <w:outlineLvl w:val="2"/>
              <w:rPr>
                <w:rFonts w:ascii="Times New Roman" w:hAnsi="Times New Roman" w:cs="Times New Roman"/>
                <w:sz w:val="28"/>
                <w:szCs w:val="28"/>
              </w:rPr>
            </w:pPr>
            <w:r w:rsidRPr="00235EE4">
              <w:rPr>
                <w:rFonts w:ascii="Times New Roman" w:hAnsi="Times New Roman" w:cs="Times New Roman"/>
                <w:sz w:val="28"/>
                <w:szCs w:val="28"/>
              </w:rPr>
              <w:t>За счет средств федерального и областного бюджетов Новосибирской области</w:t>
            </w:r>
          </w:p>
        </w:tc>
      </w:tr>
      <w:tr w:rsidR="00235EE4" w:rsidRPr="00235EE4" w:rsidTr="00425A1A">
        <w:tc>
          <w:tcPr>
            <w:tcW w:w="624" w:type="dxa"/>
            <w:tcBorders>
              <w:top w:val="single" w:sz="4" w:space="0" w:color="auto"/>
              <w:left w:val="single" w:sz="4" w:space="0" w:color="auto"/>
              <w:bottom w:val="single" w:sz="4" w:space="0" w:color="auto"/>
              <w:right w:val="single" w:sz="4" w:space="0" w:color="auto"/>
            </w:tcBorders>
          </w:tcPr>
          <w:p w:rsidR="00235EE4" w:rsidRPr="00235EE4" w:rsidRDefault="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1</w:t>
            </w:r>
          </w:p>
        </w:tc>
        <w:tc>
          <w:tcPr>
            <w:tcW w:w="2211" w:type="dxa"/>
            <w:gridSpan w:val="2"/>
            <w:tcBorders>
              <w:top w:val="single" w:sz="4" w:space="0" w:color="auto"/>
              <w:left w:val="single" w:sz="4" w:space="0" w:color="auto"/>
              <w:bottom w:val="single" w:sz="4" w:space="0" w:color="auto"/>
              <w:right w:val="single" w:sz="4" w:space="0" w:color="auto"/>
            </w:tcBorders>
          </w:tcPr>
          <w:p w:rsidR="00235EE4" w:rsidRPr="00235EE4" w:rsidRDefault="00425A1A" w:rsidP="00425A1A">
            <w:pPr>
              <w:autoSpaceDE w:val="0"/>
              <w:autoSpaceDN w:val="0"/>
              <w:adjustRightInd w:val="0"/>
              <w:spacing w:after="0" w:line="240" w:lineRule="auto"/>
              <w:rPr>
                <w:rFonts w:ascii="Times New Roman" w:hAnsi="Times New Roman" w:cs="Times New Roman"/>
                <w:sz w:val="28"/>
                <w:szCs w:val="28"/>
              </w:rPr>
            </w:pPr>
            <w:r w:rsidRPr="00C52E05">
              <w:rPr>
                <w:rFonts w:ascii="Times New Roman" w:hAnsi="Times New Roman" w:cs="Times New Roman"/>
                <w:sz w:val="28"/>
                <w:szCs w:val="28"/>
              </w:rPr>
              <w:t xml:space="preserve">предоставление </w:t>
            </w:r>
            <w:r>
              <w:rPr>
                <w:rFonts w:ascii="Times New Roman" w:hAnsi="Times New Roman" w:cs="Times New Roman"/>
                <w:sz w:val="28"/>
                <w:szCs w:val="28"/>
              </w:rPr>
              <w:t>поддержки</w:t>
            </w:r>
            <w:r w:rsidRPr="00C52E05">
              <w:rPr>
                <w:rFonts w:ascii="Times New Roman" w:hAnsi="Times New Roman" w:cs="Times New Roman"/>
                <w:sz w:val="28"/>
                <w:szCs w:val="28"/>
              </w:rPr>
              <w:t xml:space="preserve"> </w:t>
            </w:r>
            <w:r>
              <w:rPr>
                <w:rFonts w:ascii="Times New Roman" w:hAnsi="Times New Roman" w:cs="Times New Roman"/>
                <w:sz w:val="28"/>
                <w:szCs w:val="28"/>
              </w:rPr>
              <w:t>сельскохозяйственным потребительским кооперативам:</w:t>
            </w:r>
          </w:p>
        </w:tc>
        <w:tc>
          <w:tcPr>
            <w:tcW w:w="6747" w:type="dxa"/>
            <w:tcBorders>
              <w:top w:val="single" w:sz="4" w:space="0" w:color="auto"/>
              <w:left w:val="single" w:sz="4" w:space="0" w:color="auto"/>
              <w:bottom w:val="single" w:sz="4" w:space="0" w:color="auto"/>
              <w:right w:val="single" w:sz="4" w:space="0" w:color="auto"/>
            </w:tcBorders>
          </w:tcPr>
          <w:p w:rsidR="00C7113F" w:rsidRPr="00C7113F" w:rsidRDefault="00C7113F" w:rsidP="00C7113F">
            <w:pPr>
              <w:autoSpaceDE w:val="0"/>
              <w:autoSpaceDN w:val="0"/>
              <w:adjustRightInd w:val="0"/>
              <w:spacing w:after="0" w:line="240" w:lineRule="auto"/>
              <w:rPr>
                <w:rFonts w:ascii="Times New Roman" w:hAnsi="Times New Roman" w:cs="Times New Roman"/>
                <w:sz w:val="28"/>
                <w:szCs w:val="28"/>
              </w:rPr>
            </w:pPr>
            <w:r w:rsidRPr="00C7113F">
              <w:rPr>
                <w:rFonts w:ascii="Times New Roman" w:hAnsi="Times New Roman" w:cs="Times New Roman"/>
                <w:sz w:val="28"/>
                <w:szCs w:val="28"/>
              </w:rPr>
              <w:t>1. Заявление руководителя о предоставлении поддержки.</w:t>
            </w:r>
          </w:p>
          <w:p w:rsidR="00C7113F" w:rsidRPr="00C7113F" w:rsidRDefault="00C7113F" w:rsidP="00C7113F">
            <w:pPr>
              <w:autoSpaceDE w:val="0"/>
              <w:autoSpaceDN w:val="0"/>
              <w:adjustRightInd w:val="0"/>
              <w:spacing w:after="0" w:line="240" w:lineRule="auto"/>
              <w:rPr>
                <w:rFonts w:ascii="Times New Roman" w:hAnsi="Times New Roman" w:cs="Times New Roman"/>
                <w:sz w:val="28"/>
                <w:szCs w:val="28"/>
              </w:rPr>
            </w:pPr>
            <w:r w:rsidRPr="00C7113F">
              <w:rPr>
                <w:rFonts w:ascii="Times New Roman" w:hAnsi="Times New Roman" w:cs="Times New Roman"/>
                <w:sz w:val="28"/>
                <w:szCs w:val="28"/>
              </w:rPr>
              <w:t>2. План затрат, по форме утвержденной приказом Минсельхоза НСО.</w:t>
            </w:r>
          </w:p>
          <w:p w:rsidR="00235EE4" w:rsidRPr="00235EE4" w:rsidRDefault="00C7113F" w:rsidP="00C7113F">
            <w:pPr>
              <w:autoSpaceDE w:val="0"/>
              <w:autoSpaceDN w:val="0"/>
              <w:adjustRightInd w:val="0"/>
              <w:spacing w:after="0" w:line="240" w:lineRule="auto"/>
              <w:rPr>
                <w:rFonts w:ascii="Times New Roman" w:hAnsi="Times New Roman" w:cs="Times New Roman"/>
                <w:sz w:val="28"/>
                <w:szCs w:val="28"/>
              </w:rPr>
            </w:pPr>
            <w:r w:rsidRPr="00C7113F">
              <w:rPr>
                <w:rFonts w:ascii="Times New Roman" w:hAnsi="Times New Roman" w:cs="Times New Roman"/>
                <w:sz w:val="28"/>
                <w:szCs w:val="28"/>
              </w:rPr>
              <w:t>3. Копии документов, подтверждающих наличие собственных и (или) заемных средств или имущества в размере не менее 40% от суммы затрат, указанных в плане затрат</w:t>
            </w:r>
          </w:p>
        </w:tc>
      </w:tr>
    </w:tbl>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C7113F" w:rsidRDefault="00C7113F"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7113F" w:rsidRDefault="00C7113F"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7113F" w:rsidRDefault="00C7113F"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7113F" w:rsidRDefault="00C7113F"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7113F" w:rsidRDefault="00C7113F"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7113F" w:rsidRDefault="00C7113F"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7113F" w:rsidRDefault="00C7113F"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7113F" w:rsidRDefault="00C7113F"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7113F" w:rsidRDefault="00C7113F"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7113F" w:rsidRDefault="00C7113F"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7113F" w:rsidRDefault="00C7113F"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7113F" w:rsidRDefault="00C7113F"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7113F" w:rsidRDefault="00C7113F"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7113F" w:rsidRDefault="00C7113F"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7113F" w:rsidRDefault="00C7113F"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7113F" w:rsidRDefault="00C7113F"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7113F" w:rsidRDefault="00C7113F"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r w:rsidRPr="00235EE4">
        <w:rPr>
          <w:rFonts w:ascii="Times New Roman" w:hAnsi="Times New Roman" w:cs="Times New Roman"/>
          <w:sz w:val="28"/>
          <w:szCs w:val="28"/>
        </w:rPr>
        <w:t xml:space="preserve">Приложение </w:t>
      </w:r>
      <w:r>
        <w:rPr>
          <w:rFonts w:ascii="Times New Roman" w:hAnsi="Times New Roman" w:cs="Times New Roman"/>
          <w:sz w:val="28"/>
          <w:szCs w:val="28"/>
        </w:rPr>
        <w:t>№ 5</w:t>
      </w:r>
    </w:p>
    <w:p w:rsidR="00CF1F8E" w:rsidRPr="00235EE4"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Pr="00235EE4" w:rsidRDefault="00CF1F8E" w:rsidP="00CF1F8E">
      <w:pPr>
        <w:autoSpaceDE w:val="0"/>
        <w:autoSpaceDN w:val="0"/>
        <w:adjustRightInd w:val="0"/>
        <w:spacing w:after="0" w:line="240" w:lineRule="auto"/>
        <w:ind w:firstLine="5103"/>
        <w:jc w:val="center"/>
        <w:rPr>
          <w:rFonts w:ascii="Times New Roman" w:hAnsi="Times New Roman" w:cs="Times New Roman"/>
          <w:sz w:val="28"/>
          <w:szCs w:val="28"/>
        </w:rPr>
      </w:pPr>
      <w:r w:rsidRPr="00235EE4">
        <w:rPr>
          <w:rFonts w:ascii="Times New Roman" w:hAnsi="Times New Roman" w:cs="Times New Roman"/>
          <w:sz w:val="28"/>
          <w:szCs w:val="28"/>
        </w:rPr>
        <w:t>к административному регламенту</w:t>
      </w:r>
    </w:p>
    <w:p w:rsidR="00CF1F8E" w:rsidRPr="00235EE4" w:rsidRDefault="00CF1F8E" w:rsidP="00CF1F8E">
      <w:pPr>
        <w:autoSpaceDE w:val="0"/>
        <w:autoSpaceDN w:val="0"/>
        <w:adjustRightInd w:val="0"/>
        <w:spacing w:after="0" w:line="240" w:lineRule="auto"/>
        <w:ind w:left="5387"/>
        <w:jc w:val="center"/>
        <w:rPr>
          <w:rFonts w:ascii="Times New Roman" w:hAnsi="Times New Roman" w:cs="Times New Roman"/>
          <w:sz w:val="28"/>
          <w:szCs w:val="28"/>
        </w:rPr>
      </w:pPr>
      <w:r w:rsidRPr="00235EE4">
        <w:rPr>
          <w:rFonts w:ascii="Times New Roman" w:hAnsi="Times New Roman" w:cs="Times New Roman"/>
          <w:sz w:val="28"/>
          <w:szCs w:val="28"/>
        </w:rPr>
        <w:t>предос</w:t>
      </w:r>
      <w:r>
        <w:rPr>
          <w:rFonts w:ascii="Times New Roman" w:hAnsi="Times New Roman" w:cs="Times New Roman"/>
          <w:sz w:val="28"/>
          <w:szCs w:val="28"/>
        </w:rPr>
        <w:t xml:space="preserve">тавления государственной услуги по оказанию </w:t>
      </w:r>
      <w:r w:rsidRPr="00235EE4">
        <w:rPr>
          <w:rFonts w:ascii="Times New Roman" w:hAnsi="Times New Roman" w:cs="Times New Roman"/>
          <w:sz w:val="28"/>
          <w:szCs w:val="28"/>
        </w:rPr>
        <w:t>государственной поддержки</w:t>
      </w:r>
      <w:r>
        <w:rPr>
          <w:rFonts w:ascii="Times New Roman" w:hAnsi="Times New Roman" w:cs="Times New Roman"/>
          <w:sz w:val="28"/>
          <w:szCs w:val="28"/>
        </w:rPr>
        <w:t xml:space="preserve"> сельскохозяйственным потребительским кооперативам</w:t>
      </w:r>
    </w:p>
    <w:p w:rsidR="006B0323" w:rsidRPr="00235EE4" w:rsidRDefault="006B0323" w:rsidP="006B0323">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6B0323" w:rsidRDefault="006B0323" w:rsidP="00235EE4">
      <w:pPr>
        <w:autoSpaceDE w:val="0"/>
        <w:autoSpaceDN w:val="0"/>
        <w:adjustRightInd w:val="0"/>
        <w:spacing w:after="0" w:line="240" w:lineRule="auto"/>
        <w:jc w:val="center"/>
        <w:rPr>
          <w:rFonts w:ascii="Times New Roman" w:hAnsi="Times New Roman" w:cs="Times New Roman"/>
          <w:sz w:val="28"/>
          <w:szCs w:val="28"/>
        </w:rPr>
      </w:pPr>
      <w:bookmarkStart w:id="12" w:name="Par1936"/>
      <w:bookmarkEnd w:id="12"/>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Журнал</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регистрации заявлений о предоставлении</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tbl>
      <w:tblPr>
        <w:tblW w:w="10274" w:type="dxa"/>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1219"/>
        <w:gridCol w:w="1276"/>
        <w:gridCol w:w="1418"/>
        <w:gridCol w:w="1757"/>
        <w:gridCol w:w="1503"/>
        <w:gridCol w:w="2477"/>
      </w:tblGrid>
      <w:tr w:rsidR="00425A1A" w:rsidRPr="00235EE4" w:rsidTr="00657A35">
        <w:tc>
          <w:tcPr>
            <w:tcW w:w="624" w:type="dxa"/>
            <w:tcBorders>
              <w:top w:val="single" w:sz="4" w:space="0" w:color="auto"/>
              <w:left w:val="single" w:sz="4" w:space="0" w:color="auto"/>
              <w:bottom w:val="single" w:sz="4" w:space="0" w:color="auto"/>
              <w:right w:val="single" w:sz="4" w:space="0" w:color="auto"/>
            </w:tcBorders>
          </w:tcPr>
          <w:p w:rsidR="00425A1A" w:rsidRPr="00235EE4" w:rsidRDefault="00425A1A">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 xml:space="preserve">N </w:t>
            </w:r>
            <w:proofErr w:type="gramStart"/>
            <w:r w:rsidRPr="00235EE4">
              <w:rPr>
                <w:rFonts w:ascii="Times New Roman" w:hAnsi="Times New Roman" w:cs="Times New Roman"/>
                <w:sz w:val="28"/>
                <w:szCs w:val="28"/>
              </w:rPr>
              <w:t>п</w:t>
            </w:r>
            <w:proofErr w:type="gramEnd"/>
            <w:r w:rsidRPr="00235EE4">
              <w:rPr>
                <w:rFonts w:ascii="Times New Roman" w:hAnsi="Times New Roman" w:cs="Times New Roman"/>
                <w:sz w:val="28"/>
                <w:szCs w:val="28"/>
              </w:rPr>
              <w:t>/п</w:t>
            </w:r>
          </w:p>
        </w:tc>
        <w:tc>
          <w:tcPr>
            <w:tcW w:w="1219" w:type="dxa"/>
            <w:tcBorders>
              <w:top w:val="single" w:sz="4" w:space="0" w:color="auto"/>
              <w:left w:val="single" w:sz="4" w:space="0" w:color="auto"/>
              <w:bottom w:val="single" w:sz="4" w:space="0" w:color="auto"/>
              <w:right w:val="single" w:sz="4" w:space="0" w:color="auto"/>
            </w:tcBorders>
          </w:tcPr>
          <w:p w:rsidR="00425A1A" w:rsidRPr="00235EE4" w:rsidRDefault="00425A1A" w:rsidP="00425A1A">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Наименование юридического лица</w:t>
            </w:r>
          </w:p>
        </w:tc>
        <w:tc>
          <w:tcPr>
            <w:tcW w:w="1276" w:type="dxa"/>
            <w:tcBorders>
              <w:top w:val="single" w:sz="4" w:space="0" w:color="auto"/>
              <w:left w:val="single" w:sz="4" w:space="0" w:color="auto"/>
              <w:bottom w:val="single" w:sz="4" w:space="0" w:color="auto"/>
              <w:right w:val="single" w:sz="4" w:space="0" w:color="auto"/>
            </w:tcBorders>
          </w:tcPr>
          <w:p w:rsidR="00425A1A" w:rsidRPr="00235EE4" w:rsidRDefault="00425A1A">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Дата представления заявления и документов на предоставление государственной услуги</w:t>
            </w:r>
          </w:p>
        </w:tc>
        <w:tc>
          <w:tcPr>
            <w:tcW w:w="1418" w:type="dxa"/>
            <w:tcBorders>
              <w:top w:val="single" w:sz="4" w:space="0" w:color="auto"/>
              <w:left w:val="single" w:sz="4" w:space="0" w:color="auto"/>
              <w:bottom w:val="single" w:sz="4" w:space="0" w:color="auto"/>
              <w:right w:val="single" w:sz="4" w:space="0" w:color="auto"/>
            </w:tcBorders>
          </w:tcPr>
          <w:p w:rsidR="00425A1A" w:rsidRPr="00235EE4" w:rsidRDefault="00425A1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Подпись лица принявшего документы</w:t>
            </w:r>
          </w:p>
        </w:tc>
        <w:tc>
          <w:tcPr>
            <w:tcW w:w="1757" w:type="dxa"/>
            <w:tcBorders>
              <w:top w:val="single" w:sz="4" w:space="0" w:color="auto"/>
              <w:left w:val="single" w:sz="4" w:space="0" w:color="auto"/>
              <w:bottom w:val="single" w:sz="4" w:space="0" w:color="auto"/>
              <w:right w:val="single" w:sz="4" w:space="0" w:color="auto"/>
            </w:tcBorders>
          </w:tcPr>
          <w:p w:rsidR="00425A1A" w:rsidRPr="00235EE4" w:rsidRDefault="00425A1A" w:rsidP="00425A1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Количество документов приложенных  к заявлению</w:t>
            </w:r>
          </w:p>
        </w:tc>
        <w:tc>
          <w:tcPr>
            <w:tcW w:w="1503" w:type="dxa"/>
            <w:tcBorders>
              <w:top w:val="single" w:sz="4" w:space="0" w:color="auto"/>
              <w:left w:val="single" w:sz="4" w:space="0" w:color="auto"/>
              <w:bottom w:val="single" w:sz="4" w:space="0" w:color="auto"/>
              <w:right w:val="single" w:sz="4" w:space="0" w:color="auto"/>
            </w:tcBorders>
          </w:tcPr>
          <w:p w:rsidR="00425A1A" w:rsidRPr="00235EE4" w:rsidRDefault="00425A1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Направление деятельности кооператива</w:t>
            </w:r>
          </w:p>
        </w:tc>
        <w:tc>
          <w:tcPr>
            <w:tcW w:w="2477" w:type="dxa"/>
            <w:tcBorders>
              <w:top w:val="single" w:sz="4" w:space="0" w:color="auto"/>
              <w:left w:val="single" w:sz="4" w:space="0" w:color="auto"/>
              <w:bottom w:val="single" w:sz="4" w:space="0" w:color="auto"/>
              <w:right w:val="single" w:sz="4" w:space="0" w:color="auto"/>
            </w:tcBorders>
          </w:tcPr>
          <w:p w:rsidR="00425A1A" w:rsidRPr="00235EE4" w:rsidRDefault="00425A1A">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Примечание</w:t>
            </w:r>
          </w:p>
        </w:tc>
      </w:tr>
      <w:tr w:rsidR="00425A1A" w:rsidRPr="00235EE4" w:rsidTr="00657A35">
        <w:tc>
          <w:tcPr>
            <w:tcW w:w="624" w:type="dxa"/>
            <w:tcBorders>
              <w:top w:val="single" w:sz="4" w:space="0" w:color="auto"/>
              <w:left w:val="single" w:sz="4" w:space="0" w:color="auto"/>
              <w:bottom w:val="single" w:sz="4" w:space="0" w:color="auto"/>
              <w:right w:val="single" w:sz="4" w:space="0" w:color="auto"/>
            </w:tcBorders>
          </w:tcPr>
          <w:p w:rsidR="00425A1A" w:rsidRPr="00235EE4" w:rsidRDefault="00425A1A">
            <w:pPr>
              <w:autoSpaceDE w:val="0"/>
              <w:autoSpaceDN w:val="0"/>
              <w:adjustRightInd w:val="0"/>
              <w:spacing w:after="0" w:line="240" w:lineRule="auto"/>
              <w:jc w:val="center"/>
              <w:rPr>
                <w:rFonts w:ascii="Times New Roman" w:hAnsi="Times New Roman" w:cs="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rsidR="00425A1A" w:rsidRPr="00235EE4" w:rsidRDefault="00425A1A">
            <w:pPr>
              <w:autoSpaceDE w:val="0"/>
              <w:autoSpaceDN w:val="0"/>
              <w:adjustRightInd w:val="0"/>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25A1A" w:rsidRPr="00235EE4" w:rsidRDefault="00425A1A">
            <w:pPr>
              <w:autoSpaceDE w:val="0"/>
              <w:autoSpaceDN w:val="0"/>
              <w:adjustRightIn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425A1A" w:rsidRPr="00235EE4" w:rsidRDefault="00425A1A">
            <w:pPr>
              <w:autoSpaceDE w:val="0"/>
              <w:autoSpaceDN w:val="0"/>
              <w:adjustRightInd w:val="0"/>
              <w:spacing w:after="0" w:line="240" w:lineRule="auto"/>
              <w:jc w:val="center"/>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425A1A" w:rsidRPr="00235EE4" w:rsidRDefault="00425A1A">
            <w:pPr>
              <w:autoSpaceDE w:val="0"/>
              <w:autoSpaceDN w:val="0"/>
              <w:adjustRightInd w:val="0"/>
              <w:spacing w:after="0" w:line="240" w:lineRule="auto"/>
              <w:jc w:val="center"/>
              <w:rPr>
                <w:rFonts w:ascii="Times New Roman" w:hAnsi="Times New Roman" w:cs="Times New Roman"/>
                <w:sz w:val="28"/>
                <w:szCs w:val="28"/>
              </w:rPr>
            </w:pPr>
          </w:p>
        </w:tc>
        <w:tc>
          <w:tcPr>
            <w:tcW w:w="1503" w:type="dxa"/>
            <w:tcBorders>
              <w:top w:val="single" w:sz="4" w:space="0" w:color="auto"/>
              <w:left w:val="single" w:sz="4" w:space="0" w:color="auto"/>
              <w:bottom w:val="single" w:sz="4" w:space="0" w:color="auto"/>
              <w:right w:val="single" w:sz="4" w:space="0" w:color="auto"/>
            </w:tcBorders>
          </w:tcPr>
          <w:p w:rsidR="00425A1A" w:rsidRPr="00235EE4" w:rsidRDefault="00425A1A">
            <w:pPr>
              <w:autoSpaceDE w:val="0"/>
              <w:autoSpaceDN w:val="0"/>
              <w:adjustRightInd w:val="0"/>
              <w:spacing w:after="0" w:line="240" w:lineRule="auto"/>
              <w:jc w:val="center"/>
              <w:rPr>
                <w:rFonts w:ascii="Times New Roman" w:hAnsi="Times New Roman" w:cs="Times New Roman"/>
                <w:sz w:val="28"/>
                <w:szCs w:val="28"/>
              </w:rPr>
            </w:pPr>
          </w:p>
        </w:tc>
        <w:tc>
          <w:tcPr>
            <w:tcW w:w="2477" w:type="dxa"/>
            <w:tcBorders>
              <w:top w:val="single" w:sz="4" w:space="0" w:color="auto"/>
              <w:left w:val="single" w:sz="4" w:space="0" w:color="auto"/>
              <w:bottom w:val="single" w:sz="4" w:space="0" w:color="auto"/>
              <w:right w:val="single" w:sz="4" w:space="0" w:color="auto"/>
            </w:tcBorders>
          </w:tcPr>
          <w:p w:rsidR="00425A1A" w:rsidRPr="00235EE4" w:rsidRDefault="00425A1A">
            <w:pPr>
              <w:autoSpaceDE w:val="0"/>
              <w:autoSpaceDN w:val="0"/>
              <w:adjustRightInd w:val="0"/>
              <w:spacing w:after="0" w:line="240" w:lineRule="auto"/>
              <w:jc w:val="center"/>
              <w:rPr>
                <w:rFonts w:ascii="Times New Roman" w:hAnsi="Times New Roman" w:cs="Times New Roman"/>
                <w:sz w:val="28"/>
                <w:szCs w:val="28"/>
              </w:rPr>
            </w:pPr>
          </w:p>
        </w:tc>
      </w:tr>
    </w:tbl>
    <w:p w:rsidR="00235EE4" w:rsidRPr="00235EE4" w:rsidRDefault="00235EE4" w:rsidP="00425A1A">
      <w:pPr>
        <w:autoSpaceDE w:val="0"/>
        <w:autoSpaceDN w:val="0"/>
        <w:adjustRightInd w:val="0"/>
        <w:spacing w:after="0" w:line="240" w:lineRule="auto"/>
        <w:jc w:val="both"/>
        <w:rPr>
          <w:rFonts w:ascii="Times New Roman" w:hAnsi="Times New Roman" w:cs="Times New Roman"/>
          <w:sz w:val="28"/>
          <w:szCs w:val="28"/>
        </w:rPr>
        <w:sectPr w:rsidR="00235EE4" w:rsidRPr="00235EE4" w:rsidSect="00CE5566">
          <w:pgSz w:w="11905" w:h="16838"/>
          <w:pgMar w:top="1134" w:right="850" w:bottom="1134" w:left="1276" w:header="0" w:footer="0" w:gutter="0"/>
          <w:cols w:space="720"/>
          <w:noEndnote/>
          <w:docGrid w:linePitch="299"/>
        </w:sectPr>
      </w:pPr>
    </w:p>
    <w:p w:rsidR="00235EE4" w:rsidRPr="00235EE4" w:rsidRDefault="00235EE4" w:rsidP="00425A1A">
      <w:pPr>
        <w:autoSpaceDE w:val="0"/>
        <w:autoSpaceDN w:val="0"/>
        <w:adjustRightInd w:val="0"/>
        <w:spacing w:after="0" w:line="240" w:lineRule="auto"/>
        <w:jc w:val="both"/>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r w:rsidRPr="00235EE4">
        <w:rPr>
          <w:rFonts w:ascii="Times New Roman" w:hAnsi="Times New Roman" w:cs="Times New Roman"/>
          <w:sz w:val="28"/>
          <w:szCs w:val="28"/>
        </w:rPr>
        <w:t xml:space="preserve">Приложение </w:t>
      </w:r>
      <w:r>
        <w:rPr>
          <w:rFonts w:ascii="Times New Roman" w:hAnsi="Times New Roman" w:cs="Times New Roman"/>
          <w:sz w:val="28"/>
          <w:szCs w:val="28"/>
        </w:rPr>
        <w:t>№ 6</w:t>
      </w:r>
    </w:p>
    <w:p w:rsidR="00CF1F8E" w:rsidRPr="00235EE4"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Pr="00235EE4" w:rsidRDefault="00CF1F8E" w:rsidP="00CF1F8E">
      <w:pPr>
        <w:autoSpaceDE w:val="0"/>
        <w:autoSpaceDN w:val="0"/>
        <w:adjustRightInd w:val="0"/>
        <w:spacing w:after="0" w:line="240" w:lineRule="auto"/>
        <w:ind w:firstLine="5103"/>
        <w:jc w:val="center"/>
        <w:rPr>
          <w:rFonts w:ascii="Times New Roman" w:hAnsi="Times New Roman" w:cs="Times New Roman"/>
          <w:sz w:val="28"/>
          <w:szCs w:val="28"/>
        </w:rPr>
      </w:pPr>
      <w:r w:rsidRPr="00235EE4">
        <w:rPr>
          <w:rFonts w:ascii="Times New Roman" w:hAnsi="Times New Roman" w:cs="Times New Roman"/>
          <w:sz w:val="28"/>
          <w:szCs w:val="28"/>
        </w:rPr>
        <w:t>к административному регламенту</w:t>
      </w:r>
    </w:p>
    <w:p w:rsidR="00CF1F8E" w:rsidRPr="00235EE4" w:rsidRDefault="00CF1F8E" w:rsidP="00CF1F8E">
      <w:pPr>
        <w:autoSpaceDE w:val="0"/>
        <w:autoSpaceDN w:val="0"/>
        <w:adjustRightInd w:val="0"/>
        <w:spacing w:after="0" w:line="240" w:lineRule="auto"/>
        <w:ind w:left="5387"/>
        <w:jc w:val="center"/>
        <w:rPr>
          <w:rFonts w:ascii="Times New Roman" w:hAnsi="Times New Roman" w:cs="Times New Roman"/>
          <w:sz w:val="28"/>
          <w:szCs w:val="28"/>
        </w:rPr>
      </w:pPr>
      <w:r w:rsidRPr="00235EE4">
        <w:rPr>
          <w:rFonts w:ascii="Times New Roman" w:hAnsi="Times New Roman" w:cs="Times New Roman"/>
          <w:sz w:val="28"/>
          <w:szCs w:val="28"/>
        </w:rPr>
        <w:t>предос</w:t>
      </w:r>
      <w:r>
        <w:rPr>
          <w:rFonts w:ascii="Times New Roman" w:hAnsi="Times New Roman" w:cs="Times New Roman"/>
          <w:sz w:val="28"/>
          <w:szCs w:val="28"/>
        </w:rPr>
        <w:t xml:space="preserve">тавления государственной услуги по оказанию </w:t>
      </w:r>
      <w:r w:rsidRPr="00235EE4">
        <w:rPr>
          <w:rFonts w:ascii="Times New Roman" w:hAnsi="Times New Roman" w:cs="Times New Roman"/>
          <w:sz w:val="28"/>
          <w:szCs w:val="28"/>
        </w:rPr>
        <w:t>государственной поддержки</w:t>
      </w:r>
      <w:r>
        <w:rPr>
          <w:rFonts w:ascii="Times New Roman" w:hAnsi="Times New Roman" w:cs="Times New Roman"/>
          <w:sz w:val="28"/>
          <w:szCs w:val="28"/>
        </w:rPr>
        <w:t xml:space="preserve"> сельскохозяйственным потребительским кооперативам</w:t>
      </w:r>
    </w:p>
    <w:p w:rsidR="006B0323" w:rsidRPr="00235EE4" w:rsidRDefault="006B0323" w:rsidP="006B0323">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6B0323" w:rsidRDefault="006B0323" w:rsidP="00235EE4">
      <w:pPr>
        <w:autoSpaceDE w:val="0"/>
        <w:autoSpaceDN w:val="0"/>
        <w:adjustRightInd w:val="0"/>
        <w:spacing w:after="0" w:line="240" w:lineRule="auto"/>
        <w:jc w:val="center"/>
        <w:rPr>
          <w:rFonts w:ascii="Times New Roman" w:hAnsi="Times New Roman" w:cs="Times New Roman"/>
          <w:sz w:val="28"/>
          <w:szCs w:val="28"/>
        </w:rPr>
      </w:pPr>
      <w:bookmarkStart w:id="13" w:name="Par1964"/>
      <w:bookmarkEnd w:id="13"/>
    </w:p>
    <w:p w:rsidR="006B0323" w:rsidRDefault="006B0323" w:rsidP="00235EE4">
      <w:pPr>
        <w:autoSpaceDE w:val="0"/>
        <w:autoSpaceDN w:val="0"/>
        <w:adjustRightInd w:val="0"/>
        <w:spacing w:after="0" w:line="240" w:lineRule="auto"/>
        <w:jc w:val="center"/>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БЛОК-СХЕМА</w:t>
      </w:r>
    </w:p>
    <w:p w:rsidR="00235EE4" w:rsidRPr="00235EE4" w:rsidRDefault="00235EE4" w:rsidP="00235EE4">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предоставления государственной услуги</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8C260D">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w:t>
      </w:r>
    </w:p>
    <w:p w:rsidR="008C260D" w:rsidRPr="008C260D" w:rsidRDefault="008C260D" w:rsidP="008C260D">
      <w:pPr>
        <w:autoSpaceDE w:val="0"/>
        <w:autoSpaceDN w:val="0"/>
        <w:adjustRightInd w:val="0"/>
        <w:spacing w:after="0" w:line="240" w:lineRule="auto"/>
        <w:ind w:left="-1134" w:firstLine="540"/>
        <w:jc w:val="center"/>
        <w:rPr>
          <w:rFonts w:ascii="Times New Roman" w:hAnsi="Times New Roman" w:cs="Times New Roman"/>
          <w:sz w:val="28"/>
          <w:szCs w:val="28"/>
        </w:rPr>
      </w:pP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│Прием заявления и документов на предоставление│</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            государственной услуги            │</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    Запрос документов и (или) информации,     │</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w:t>
      </w:r>
      <w:proofErr w:type="gramStart"/>
      <w:r w:rsidRPr="008C260D">
        <w:rPr>
          <w:rFonts w:ascii="Courier New" w:hAnsi="Courier New" w:cs="Courier New"/>
          <w:sz w:val="20"/>
          <w:szCs w:val="20"/>
        </w:rPr>
        <w:t>необходимых</w:t>
      </w:r>
      <w:proofErr w:type="gramEnd"/>
      <w:r w:rsidRPr="008C260D">
        <w:rPr>
          <w:rFonts w:ascii="Courier New" w:hAnsi="Courier New" w:cs="Courier New"/>
          <w:sz w:val="20"/>
          <w:szCs w:val="20"/>
        </w:rPr>
        <w:t xml:space="preserve"> для предоставления государственной│</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 xml:space="preserve">│      услуги, в рамках </w:t>
      </w:r>
      <w:proofErr w:type="gramStart"/>
      <w:r w:rsidRPr="008C260D">
        <w:rPr>
          <w:rFonts w:ascii="Courier New" w:hAnsi="Courier New" w:cs="Courier New"/>
          <w:sz w:val="20"/>
          <w:szCs w:val="20"/>
        </w:rPr>
        <w:t>межведомственного</w:t>
      </w:r>
      <w:proofErr w:type="gramEnd"/>
      <w:r w:rsidRPr="008C260D">
        <w:rPr>
          <w:rFonts w:ascii="Courier New" w:hAnsi="Courier New" w:cs="Courier New"/>
          <w:sz w:val="20"/>
          <w:szCs w:val="20"/>
        </w:rPr>
        <w:t xml:space="preserve">      │</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        информационного взаимодействия        │</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   Рассмотрение документов для установления   │</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       права на государственную услугу        │</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                          \/</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     Принятие решения     ││     Принятие решения     │</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 xml:space="preserve">│     о </w:t>
      </w:r>
      <w:proofErr w:type="gramStart"/>
      <w:r w:rsidRPr="008C260D">
        <w:rPr>
          <w:rFonts w:ascii="Courier New" w:hAnsi="Courier New" w:cs="Courier New"/>
          <w:sz w:val="20"/>
          <w:szCs w:val="20"/>
        </w:rPr>
        <w:t>предоставлении</w:t>
      </w:r>
      <w:proofErr w:type="gramEnd"/>
      <w:r w:rsidRPr="008C260D">
        <w:rPr>
          <w:rFonts w:ascii="Courier New" w:hAnsi="Courier New" w:cs="Courier New"/>
          <w:sz w:val="20"/>
          <w:szCs w:val="20"/>
        </w:rPr>
        <w:t xml:space="preserve">     ││об отказе в предоставлении│</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  государственной услуги  ││  государственной услуги  │</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                          \/</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     Выплата средств      ││  Уведомление заявителя   │</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│государственной поддержки ││об отказе в предоставлении│</w:t>
      </w:r>
    </w:p>
    <w:p w:rsidR="008C260D" w:rsidRPr="008C260D" w:rsidRDefault="008C260D" w:rsidP="008C260D">
      <w:pPr>
        <w:autoSpaceDE w:val="0"/>
        <w:autoSpaceDN w:val="0"/>
        <w:adjustRightInd w:val="0"/>
        <w:spacing w:after="0" w:line="240" w:lineRule="auto"/>
        <w:jc w:val="center"/>
        <w:rPr>
          <w:rFonts w:ascii="Courier New" w:hAnsi="Courier New" w:cs="Courier New"/>
          <w:sz w:val="20"/>
          <w:szCs w:val="20"/>
        </w:rPr>
      </w:pPr>
      <w:r w:rsidRPr="008C260D">
        <w:rPr>
          <w:rFonts w:ascii="Courier New" w:hAnsi="Courier New" w:cs="Courier New"/>
          <w:sz w:val="20"/>
          <w:szCs w:val="20"/>
        </w:rPr>
        <w:t>│                          ││  государственной услуги  │</w:t>
      </w:r>
    </w:p>
    <w:p w:rsidR="008C260D" w:rsidRPr="008C260D" w:rsidRDefault="008C260D" w:rsidP="008C260D">
      <w:pPr>
        <w:autoSpaceDE w:val="0"/>
        <w:autoSpaceDN w:val="0"/>
        <w:adjustRightInd w:val="0"/>
        <w:spacing w:after="0" w:line="240" w:lineRule="auto"/>
        <w:ind w:left="990" w:firstLine="426"/>
        <w:jc w:val="both"/>
        <w:rPr>
          <w:rFonts w:ascii="Times New Roman" w:hAnsi="Times New Roman" w:cs="Times New Roman"/>
          <w:sz w:val="28"/>
          <w:szCs w:val="28"/>
        </w:rPr>
      </w:pPr>
      <w:r w:rsidRPr="008C260D">
        <w:rPr>
          <w:rFonts w:ascii="Courier New" w:hAnsi="Courier New" w:cs="Courier New"/>
          <w:sz w:val="20"/>
          <w:szCs w:val="20"/>
        </w:rPr>
        <w:t xml:space="preserve"> └──────────────────────────┘└──────────────────────────┘</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CF1F8E" w:rsidRDefault="00CF1F8E" w:rsidP="00235EE4">
      <w:pPr>
        <w:autoSpaceDE w:val="0"/>
        <w:autoSpaceDN w:val="0"/>
        <w:adjustRightInd w:val="0"/>
        <w:spacing w:after="0" w:line="240" w:lineRule="auto"/>
        <w:jc w:val="right"/>
        <w:outlineLvl w:val="1"/>
        <w:rPr>
          <w:rFonts w:ascii="Times New Roman" w:hAnsi="Times New Roman" w:cs="Times New Roman"/>
          <w:sz w:val="28"/>
          <w:szCs w:val="28"/>
        </w:rPr>
      </w:pPr>
    </w:p>
    <w:p w:rsidR="00CF1F8E" w:rsidRDefault="00CF1F8E" w:rsidP="00235EE4">
      <w:pPr>
        <w:autoSpaceDE w:val="0"/>
        <w:autoSpaceDN w:val="0"/>
        <w:adjustRightInd w:val="0"/>
        <w:spacing w:after="0" w:line="240" w:lineRule="auto"/>
        <w:jc w:val="right"/>
        <w:outlineLvl w:val="1"/>
        <w:rPr>
          <w:rFonts w:ascii="Times New Roman" w:hAnsi="Times New Roman" w:cs="Times New Roman"/>
          <w:sz w:val="28"/>
          <w:szCs w:val="28"/>
        </w:rPr>
      </w:pPr>
    </w:p>
    <w:p w:rsidR="00CF1F8E" w:rsidRDefault="00CF1F8E" w:rsidP="00235EE4">
      <w:pPr>
        <w:autoSpaceDE w:val="0"/>
        <w:autoSpaceDN w:val="0"/>
        <w:adjustRightInd w:val="0"/>
        <w:spacing w:after="0" w:line="240" w:lineRule="auto"/>
        <w:jc w:val="right"/>
        <w:outlineLvl w:val="1"/>
        <w:rPr>
          <w:rFonts w:ascii="Times New Roman" w:hAnsi="Times New Roman" w:cs="Times New Roman"/>
          <w:sz w:val="28"/>
          <w:szCs w:val="28"/>
        </w:rPr>
      </w:pPr>
    </w:p>
    <w:p w:rsidR="00CF1F8E" w:rsidRDefault="00CF1F8E" w:rsidP="00235EE4">
      <w:pPr>
        <w:autoSpaceDE w:val="0"/>
        <w:autoSpaceDN w:val="0"/>
        <w:adjustRightInd w:val="0"/>
        <w:spacing w:after="0" w:line="240" w:lineRule="auto"/>
        <w:jc w:val="right"/>
        <w:outlineLvl w:val="1"/>
        <w:rPr>
          <w:rFonts w:ascii="Times New Roman" w:hAnsi="Times New Roman" w:cs="Times New Roman"/>
          <w:sz w:val="28"/>
          <w:szCs w:val="28"/>
        </w:rPr>
      </w:pPr>
    </w:p>
    <w:p w:rsidR="00CF1F8E" w:rsidRDefault="00CF1F8E" w:rsidP="00235EE4">
      <w:pPr>
        <w:autoSpaceDE w:val="0"/>
        <w:autoSpaceDN w:val="0"/>
        <w:adjustRightInd w:val="0"/>
        <w:spacing w:after="0" w:line="240" w:lineRule="auto"/>
        <w:jc w:val="right"/>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r w:rsidRPr="00235EE4">
        <w:rPr>
          <w:rFonts w:ascii="Times New Roman" w:hAnsi="Times New Roman" w:cs="Times New Roman"/>
          <w:sz w:val="28"/>
          <w:szCs w:val="28"/>
        </w:rPr>
        <w:t xml:space="preserve">Приложение </w:t>
      </w:r>
      <w:r>
        <w:rPr>
          <w:rFonts w:ascii="Times New Roman" w:hAnsi="Times New Roman" w:cs="Times New Roman"/>
          <w:sz w:val="28"/>
          <w:szCs w:val="28"/>
        </w:rPr>
        <w:t>№ 7</w:t>
      </w:r>
    </w:p>
    <w:p w:rsidR="00CF1F8E" w:rsidRPr="00235EE4"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CF1F8E" w:rsidRPr="00235EE4" w:rsidRDefault="00CF1F8E" w:rsidP="00CF1F8E">
      <w:pPr>
        <w:autoSpaceDE w:val="0"/>
        <w:autoSpaceDN w:val="0"/>
        <w:adjustRightInd w:val="0"/>
        <w:spacing w:after="0" w:line="240" w:lineRule="auto"/>
        <w:ind w:firstLine="5103"/>
        <w:jc w:val="center"/>
        <w:rPr>
          <w:rFonts w:ascii="Times New Roman" w:hAnsi="Times New Roman" w:cs="Times New Roman"/>
          <w:sz w:val="28"/>
          <w:szCs w:val="28"/>
        </w:rPr>
      </w:pPr>
      <w:r w:rsidRPr="00235EE4">
        <w:rPr>
          <w:rFonts w:ascii="Times New Roman" w:hAnsi="Times New Roman" w:cs="Times New Roman"/>
          <w:sz w:val="28"/>
          <w:szCs w:val="28"/>
        </w:rPr>
        <w:t>к административному регламенту</w:t>
      </w:r>
    </w:p>
    <w:p w:rsidR="00CF1F8E" w:rsidRPr="00235EE4" w:rsidRDefault="00CF1F8E" w:rsidP="00CF1F8E">
      <w:pPr>
        <w:autoSpaceDE w:val="0"/>
        <w:autoSpaceDN w:val="0"/>
        <w:adjustRightInd w:val="0"/>
        <w:spacing w:after="0" w:line="240" w:lineRule="auto"/>
        <w:ind w:left="5387"/>
        <w:jc w:val="center"/>
        <w:rPr>
          <w:rFonts w:ascii="Times New Roman" w:hAnsi="Times New Roman" w:cs="Times New Roman"/>
          <w:sz w:val="28"/>
          <w:szCs w:val="28"/>
        </w:rPr>
      </w:pPr>
      <w:r w:rsidRPr="00235EE4">
        <w:rPr>
          <w:rFonts w:ascii="Times New Roman" w:hAnsi="Times New Roman" w:cs="Times New Roman"/>
          <w:sz w:val="28"/>
          <w:szCs w:val="28"/>
        </w:rPr>
        <w:t>предос</w:t>
      </w:r>
      <w:r>
        <w:rPr>
          <w:rFonts w:ascii="Times New Roman" w:hAnsi="Times New Roman" w:cs="Times New Roman"/>
          <w:sz w:val="28"/>
          <w:szCs w:val="28"/>
        </w:rPr>
        <w:t xml:space="preserve">тавления государственной услуги по оказанию </w:t>
      </w:r>
      <w:r w:rsidRPr="00235EE4">
        <w:rPr>
          <w:rFonts w:ascii="Times New Roman" w:hAnsi="Times New Roman" w:cs="Times New Roman"/>
          <w:sz w:val="28"/>
          <w:szCs w:val="28"/>
        </w:rPr>
        <w:t>государственной поддержки</w:t>
      </w:r>
      <w:r>
        <w:rPr>
          <w:rFonts w:ascii="Times New Roman" w:hAnsi="Times New Roman" w:cs="Times New Roman"/>
          <w:sz w:val="28"/>
          <w:szCs w:val="28"/>
        </w:rPr>
        <w:t xml:space="preserve"> сельскохозяйственным потребительским кооперативам</w:t>
      </w:r>
    </w:p>
    <w:p w:rsidR="006B0323" w:rsidRPr="00235EE4" w:rsidRDefault="006B0323" w:rsidP="006B0323">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6B0323" w:rsidRDefault="006B0323" w:rsidP="006B0323">
      <w:pPr>
        <w:autoSpaceDE w:val="0"/>
        <w:autoSpaceDN w:val="0"/>
        <w:adjustRightInd w:val="0"/>
        <w:spacing w:after="0" w:line="240" w:lineRule="auto"/>
        <w:jc w:val="center"/>
        <w:rPr>
          <w:rFonts w:ascii="Times New Roman" w:hAnsi="Times New Roman" w:cs="Times New Roman"/>
          <w:sz w:val="28"/>
          <w:szCs w:val="28"/>
        </w:rPr>
      </w:pPr>
      <w:bookmarkStart w:id="14" w:name="Par2007"/>
      <w:bookmarkEnd w:id="14"/>
    </w:p>
    <w:p w:rsidR="006B0323" w:rsidRDefault="006B0323" w:rsidP="006B0323">
      <w:pPr>
        <w:autoSpaceDE w:val="0"/>
        <w:autoSpaceDN w:val="0"/>
        <w:adjustRightInd w:val="0"/>
        <w:spacing w:after="0" w:line="240" w:lineRule="auto"/>
        <w:jc w:val="center"/>
        <w:rPr>
          <w:rFonts w:ascii="Times New Roman" w:hAnsi="Times New Roman" w:cs="Times New Roman"/>
          <w:sz w:val="28"/>
          <w:szCs w:val="28"/>
        </w:rPr>
      </w:pPr>
    </w:p>
    <w:p w:rsidR="00235EE4" w:rsidRPr="00235EE4" w:rsidRDefault="00235EE4" w:rsidP="006B0323">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УВЕДОМЛЕНИЕ</w:t>
      </w:r>
    </w:p>
    <w:p w:rsidR="00235EE4" w:rsidRPr="00235EE4" w:rsidRDefault="00235EE4" w:rsidP="006B0323">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об отказе в приеме документов на предоставление</w:t>
      </w:r>
    </w:p>
    <w:p w:rsidR="00235EE4" w:rsidRPr="00235EE4" w:rsidRDefault="00235EE4" w:rsidP="006B0323">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государственной услуги</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_______________________________________</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w:t>
      </w:r>
      <w:proofErr w:type="gramStart"/>
      <w:r w:rsidRPr="00235EE4">
        <w:rPr>
          <w:rFonts w:ascii="Times New Roman" w:hAnsi="Times New Roman" w:cs="Times New Roman"/>
          <w:sz w:val="28"/>
          <w:szCs w:val="28"/>
        </w:rPr>
        <w:t>(наименование юридического лица,</w:t>
      </w:r>
      <w:proofErr w:type="gramEnd"/>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w:t>
      </w:r>
      <w:r w:rsidR="006B0323">
        <w:rPr>
          <w:rFonts w:ascii="Times New Roman" w:hAnsi="Times New Roman" w:cs="Times New Roman"/>
          <w:sz w:val="28"/>
          <w:szCs w:val="28"/>
        </w:rPr>
        <w:t xml:space="preserve">   </w:t>
      </w:r>
      <w:r w:rsidRPr="00235EE4">
        <w:rPr>
          <w:rFonts w:ascii="Times New Roman" w:hAnsi="Times New Roman" w:cs="Times New Roman"/>
          <w:sz w:val="28"/>
          <w:szCs w:val="28"/>
        </w:rPr>
        <w:t xml:space="preserve"> </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_______________________________________</w:t>
      </w:r>
    </w:p>
    <w:p w:rsidR="006B0323" w:rsidRPr="00235EE4" w:rsidRDefault="006B0323" w:rsidP="006B032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235EE4">
        <w:rPr>
          <w:rFonts w:ascii="Times New Roman" w:hAnsi="Times New Roman" w:cs="Times New Roman"/>
          <w:sz w:val="28"/>
          <w:szCs w:val="28"/>
        </w:rPr>
        <w:t>Ф.И.О. (отчество при наличии)</w:t>
      </w:r>
      <w:r>
        <w:rPr>
          <w:rFonts w:ascii="Times New Roman" w:hAnsi="Times New Roman" w:cs="Times New Roman"/>
          <w:sz w:val="28"/>
          <w:szCs w:val="28"/>
        </w:rPr>
        <w:t xml:space="preserve"> </w:t>
      </w:r>
      <w:r w:rsidRPr="00235EE4">
        <w:rPr>
          <w:rFonts w:ascii="Times New Roman" w:hAnsi="Times New Roman" w:cs="Times New Roman"/>
          <w:sz w:val="28"/>
          <w:szCs w:val="28"/>
        </w:rPr>
        <w:t>руководителя</w:t>
      </w:r>
    </w:p>
    <w:p w:rsidR="006B0323" w:rsidRDefault="006B0323" w:rsidP="00235EE4">
      <w:pPr>
        <w:autoSpaceDE w:val="0"/>
        <w:autoSpaceDN w:val="0"/>
        <w:adjustRightInd w:val="0"/>
        <w:spacing w:after="0" w:line="240" w:lineRule="auto"/>
        <w:jc w:val="both"/>
        <w:rPr>
          <w:rFonts w:ascii="Times New Roman" w:hAnsi="Times New Roman" w:cs="Times New Roman"/>
          <w:sz w:val="28"/>
          <w:szCs w:val="28"/>
        </w:rPr>
      </w:pPr>
    </w:p>
    <w:p w:rsidR="00235EE4" w:rsidRPr="00235EE4" w:rsidRDefault="00235EE4" w:rsidP="006B0323">
      <w:pPr>
        <w:autoSpaceDE w:val="0"/>
        <w:autoSpaceDN w:val="0"/>
        <w:adjustRightInd w:val="0"/>
        <w:spacing w:after="0" w:line="240" w:lineRule="auto"/>
        <w:ind w:firstLine="708"/>
        <w:rPr>
          <w:rFonts w:ascii="Times New Roman" w:hAnsi="Times New Roman" w:cs="Times New Roman"/>
          <w:sz w:val="28"/>
          <w:szCs w:val="28"/>
        </w:rPr>
      </w:pPr>
      <w:r w:rsidRPr="00235EE4">
        <w:rPr>
          <w:rFonts w:ascii="Times New Roman" w:hAnsi="Times New Roman" w:cs="Times New Roman"/>
          <w:sz w:val="28"/>
          <w:szCs w:val="28"/>
        </w:rPr>
        <w:t>Документы   на   предоставление   государственной  услуги  по  оказанию</w:t>
      </w:r>
    </w:p>
    <w:p w:rsidR="006B0323" w:rsidRPr="00235EE4" w:rsidRDefault="00235EE4" w:rsidP="006B0323">
      <w:pPr>
        <w:autoSpaceDE w:val="0"/>
        <w:autoSpaceDN w:val="0"/>
        <w:adjustRightInd w:val="0"/>
        <w:spacing w:after="0" w:line="240" w:lineRule="auto"/>
        <w:rPr>
          <w:rFonts w:ascii="Times New Roman" w:hAnsi="Times New Roman" w:cs="Times New Roman"/>
          <w:sz w:val="28"/>
          <w:szCs w:val="28"/>
        </w:rPr>
      </w:pPr>
      <w:r w:rsidRPr="00235EE4">
        <w:rPr>
          <w:rFonts w:ascii="Times New Roman" w:hAnsi="Times New Roman" w:cs="Times New Roman"/>
          <w:sz w:val="28"/>
          <w:szCs w:val="28"/>
        </w:rPr>
        <w:t xml:space="preserve">государственной  поддержки  </w:t>
      </w:r>
      <w:r w:rsidR="006B0323">
        <w:rPr>
          <w:rFonts w:ascii="Times New Roman" w:hAnsi="Times New Roman" w:cs="Times New Roman"/>
          <w:sz w:val="28"/>
          <w:szCs w:val="28"/>
        </w:rPr>
        <w:t>сельскохозяйственным потребительским кооперативам</w:t>
      </w:r>
    </w:p>
    <w:p w:rsidR="006B0323" w:rsidRPr="00235EE4" w:rsidRDefault="006B0323" w:rsidP="006B0323">
      <w:pPr>
        <w:autoSpaceDE w:val="0"/>
        <w:autoSpaceDN w:val="0"/>
        <w:adjustRightInd w:val="0"/>
        <w:spacing w:after="0" w:line="240" w:lineRule="auto"/>
        <w:ind w:firstLine="540"/>
        <w:jc w:val="both"/>
        <w:rPr>
          <w:rFonts w:ascii="Times New Roman" w:hAnsi="Times New Roman" w:cs="Times New Roman"/>
          <w:sz w:val="28"/>
          <w:szCs w:val="28"/>
        </w:rPr>
      </w:pPr>
    </w:p>
    <w:p w:rsidR="006B0323" w:rsidRPr="00235EE4" w:rsidRDefault="006B0323" w:rsidP="006B0323">
      <w:pPr>
        <w:autoSpaceDE w:val="0"/>
        <w:autoSpaceDN w:val="0"/>
        <w:adjustRightInd w:val="0"/>
        <w:spacing w:after="0" w:line="240" w:lineRule="auto"/>
        <w:jc w:val="both"/>
        <w:rPr>
          <w:rFonts w:ascii="Times New Roman" w:hAnsi="Times New Roman" w:cs="Times New Roman"/>
          <w:sz w:val="28"/>
          <w:szCs w:val="28"/>
        </w:rPr>
      </w:pPr>
    </w:p>
    <w:p w:rsidR="00235EE4" w:rsidRPr="00235EE4" w:rsidRDefault="006B0323" w:rsidP="00235E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r w:rsidR="00235EE4" w:rsidRPr="00235EE4">
        <w:rPr>
          <w:rFonts w:ascii="Times New Roman" w:hAnsi="Times New Roman" w:cs="Times New Roman"/>
          <w:sz w:val="28"/>
          <w:szCs w:val="28"/>
        </w:rPr>
        <w:t>___________________________________________________</w:t>
      </w:r>
    </w:p>
    <w:p w:rsidR="00235EE4" w:rsidRPr="00235EE4" w:rsidRDefault="00235EE4" w:rsidP="006B0323">
      <w:pPr>
        <w:autoSpaceDE w:val="0"/>
        <w:autoSpaceDN w:val="0"/>
        <w:adjustRightInd w:val="0"/>
        <w:spacing w:after="0" w:line="240" w:lineRule="auto"/>
        <w:jc w:val="center"/>
        <w:rPr>
          <w:rFonts w:ascii="Times New Roman" w:hAnsi="Times New Roman" w:cs="Times New Roman"/>
          <w:sz w:val="28"/>
          <w:szCs w:val="28"/>
        </w:rPr>
      </w:pPr>
      <w:proofErr w:type="gramStart"/>
      <w:r w:rsidRPr="00235EE4">
        <w:rPr>
          <w:rFonts w:ascii="Times New Roman" w:hAnsi="Times New Roman" w:cs="Times New Roman"/>
          <w:sz w:val="28"/>
          <w:szCs w:val="28"/>
        </w:rPr>
        <w:t xml:space="preserve">(указываются основания, предусмотренные </w:t>
      </w:r>
      <w:r w:rsidRPr="006B0323">
        <w:rPr>
          <w:rFonts w:ascii="Times New Roman" w:hAnsi="Times New Roman" w:cs="Times New Roman"/>
          <w:color w:val="000000" w:themeColor="text1"/>
          <w:sz w:val="28"/>
          <w:szCs w:val="28"/>
        </w:rPr>
        <w:t xml:space="preserve">в </w:t>
      </w:r>
      <w:hyperlink w:anchor="Par201" w:history="1">
        <w:r w:rsidRPr="006B0323">
          <w:rPr>
            <w:rFonts w:ascii="Times New Roman" w:hAnsi="Times New Roman" w:cs="Times New Roman"/>
            <w:color w:val="000000" w:themeColor="text1"/>
            <w:sz w:val="28"/>
            <w:szCs w:val="28"/>
          </w:rPr>
          <w:t>п. 19</w:t>
        </w:r>
      </w:hyperlink>
      <w:proofErr w:type="gramEnd"/>
    </w:p>
    <w:p w:rsidR="00235EE4" w:rsidRPr="00235EE4" w:rsidRDefault="00235EE4" w:rsidP="006B0323">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административного регламента)</w:t>
      </w:r>
    </w:p>
    <w:p w:rsidR="00235EE4" w:rsidRPr="00235EE4" w:rsidRDefault="00235EE4" w:rsidP="006B0323">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______________________________________________________________________</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______________________________________________________________________</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______________________________________________________________________</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______________________________________________________________________</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______________________________________________________________________</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____________________________________              _________________________</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proofErr w:type="gramStart"/>
      <w:r w:rsidRPr="00235EE4">
        <w:rPr>
          <w:rFonts w:ascii="Times New Roman" w:hAnsi="Times New Roman" w:cs="Times New Roman"/>
          <w:sz w:val="28"/>
          <w:szCs w:val="28"/>
        </w:rPr>
        <w:t>(наименование должности специ</w:t>
      </w:r>
      <w:r w:rsidR="00C7113F">
        <w:rPr>
          <w:rFonts w:ascii="Times New Roman" w:hAnsi="Times New Roman" w:cs="Times New Roman"/>
          <w:sz w:val="28"/>
          <w:szCs w:val="28"/>
        </w:rPr>
        <w:t xml:space="preserve">алиста, </w:t>
      </w:r>
      <w:r w:rsidR="006B0323">
        <w:rPr>
          <w:rFonts w:ascii="Times New Roman" w:hAnsi="Times New Roman" w:cs="Times New Roman"/>
          <w:sz w:val="28"/>
          <w:szCs w:val="28"/>
        </w:rPr>
        <w:t xml:space="preserve"> </w:t>
      </w:r>
      <w:r w:rsidR="00C7113F">
        <w:rPr>
          <w:rFonts w:ascii="Times New Roman" w:hAnsi="Times New Roman" w:cs="Times New Roman"/>
          <w:sz w:val="28"/>
          <w:szCs w:val="28"/>
        </w:rPr>
        <w:t xml:space="preserve">(подпись)  </w:t>
      </w:r>
      <w:r w:rsidRPr="00235EE4">
        <w:rPr>
          <w:rFonts w:ascii="Times New Roman" w:hAnsi="Times New Roman" w:cs="Times New Roman"/>
          <w:sz w:val="28"/>
          <w:szCs w:val="28"/>
        </w:rPr>
        <w:t xml:space="preserve"> </w:t>
      </w:r>
      <w:r w:rsidR="00C7113F" w:rsidRPr="00C7113F">
        <w:rPr>
          <w:rFonts w:ascii="Times New Roman" w:hAnsi="Times New Roman" w:cs="Times New Roman"/>
          <w:sz w:val="28"/>
          <w:szCs w:val="28"/>
        </w:rPr>
        <w:t>(И.О-при наличии.</w:t>
      </w:r>
      <w:proofErr w:type="gramEnd"/>
      <w:r w:rsidR="00C7113F" w:rsidRPr="00C7113F">
        <w:rPr>
          <w:rFonts w:ascii="Times New Roman" w:hAnsi="Times New Roman" w:cs="Times New Roman"/>
          <w:sz w:val="28"/>
          <w:szCs w:val="28"/>
        </w:rPr>
        <w:t xml:space="preserve"> </w:t>
      </w:r>
      <w:proofErr w:type="gramStart"/>
      <w:r w:rsidR="00C7113F" w:rsidRPr="00C7113F">
        <w:rPr>
          <w:rFonts w:ascii="Times New Roman" w:hAnsi="Times New Roman" w:cs="Times New Roman"/>
          <w:sz w:val="28"/>
          <w:szCs w:val="28"/>
        </w:rPr>
        <w:t>Фамилия)</w:t>
      </w:r>
      <w:proofErr w:type="gramEnd"/>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w:t>
      </w:r>
      <w:proofErr w:type="gramStart"/>
      <w:r w:rsidRPr="00235EE4">
        <w:rPr>
          <w:rFonts w:ascii="Times New Roman" w:hAnsi="Times New Roman" w:cs="Times New Roman"/>
          <w:sz w:val="28"/>
          <w:szCs w:val="28"/>
        </w:rPr>
        <w:t>ответственного</w:t>
      </w:r>
      <w:proofErr w:type="gramEnd"/>
      <w:r w:rsidRPr="00235EE4">
        <w:rPr>
          <w:rFonts w:ascii="Times New Roman" w:hAnsi="Times New Roman" w:cs="Times New Roman"/>
          <w:sz w:val="28"/>
          <w:szCs w:val="28"/>
        </w:rPr>
        <w:t xml:space="preserve"> за прием документов)</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657A35" w:rsidRDefault="00657A35" w:rsidP="00CF1F8E">
      <w:pPr>
        <w:autoSpaceDE w:val="0"/>
        <w:autoSpaceDN w:val="0"/>
        <w:adjustRightInd w:val="0"/>
        <w:spacing w:after="0" w:line="240" w:lineRule="auto"/>
        <w:outlineLvl w:val="1"/>
        <w:rPr>
          <w:rFonts w:ascii="Times New Roman" w:hAnsi="Times New Roman" w:cs="Times New Roman"/>
          <w:sz w:val="28"/>
          <w:szCs w:val="28"/>
        </w:rPr>
      </w:pPr>
    </w:p>
    <w:p w:rsidR="00CF1F8E" w:rsidRDefault="00CF1F8E" w:rsidP="00CF1F8E">
      <w:pPr>
        <w:autoSpaceDE w:val="0"/>
        <w:autoSpaceDN w:val="0"/>
        <w:adjustRightInd w:val="0"/>
        <w:spacing w:after="0" w:line="240" w:lineRule="auto"/>
        <w:outlineLvl w:val="1"/>
        <w:rPr>
          <w:rFonts w:ascii="Times New Roman" w:hAnsi="Times New Roman" w:cs="Times New Roman"/>
          <w:sz w:val="28"/>
          <w:szCs w:val="28"/>
        </w:rPr>
      </w:pPr>
    </w:p>
    <w:p w:rsidR="00657A35" w:rsidRDefault="00657A35" w:rsidP="00235EE4">
      <w:pPr>
        <w:autoSpaceDE w:val="0"/>
        <w:autoSpaceDN w:val="0"/>
        <w:adjustRightInd w:val="0"/>
        <w:spacing w:after="0" w:line="240" w:lineRule="auto"/>
        <w:jc w:val="right"/>
        <w:outlineLvl w:val="1"/>
        <w:rPr>
          <w:rFonts w:ascii="Times New Roman" w:hAnsi="Times New Roman" w:cs="Times New Roman"/>
          <w:sz w:val="28"/>
          <w:szCs w:val="28"/>
        </w:rPr>
      </w:pPr>
    </w:p>
    <w:p w:rsidR="00235EE4" w:rsidRDefault="00235EE4"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r w:rsidRPr="00235EE4">
        <w:rPr>
          <w:rFonts w:ascii="Times New Roman" w:hAnsi="Times New Roman" w:cs="Times New Roman"/>
          <w:sz w:val="28"/>
          <w:szCs w:val="28"/>
        </w:rPr>
        <w:t xml:space="preserve">Приложение </w:t>
      </w:r>
      <w:r w:rsidR="006B0323">
        <w:rPr>
          <w:rFonts w:ascii="Times New Roman" w:hAnsi="Times New Roman" w:cs="Times New Roman"/>
          <w:sz w:val="28"/>
          <w:szCs w:val="28"/>
        </w:rPr>
        <w:t>№</w:t>
      </w:r>
      <w:r w:rsidR="00CF1F8E">
        <w:rPr>
          <w:rFonts w:ascii="Times New Roman" w:hAnsi="Times New Roman" w:cs="Times New Roman"/>
          <w:sz w:val="28"/>
          <w:szCs w:val="28"/>
        </w:rPr>
        <w:t xml:space="preserve"> 8</w:t>
      </w:r>
    </w:p>
    <w:p w:rsidR="00CF1F8E" w:rsidRPr="00235EE4" w:rsidRDefault="00CF1F8E" w:rsidP="00CF1F8E">
      <w:pPr>
        <w:autoSpaceDE w:val="0"/>
        <w:autoSpaceDN w:val="0"/>
        <w:adjustRightInd w:val="0"/>
        <w:spacing w:after="0" w:line="240" w:lineRule="auto"/>
        <w:ind w:firstLine="5387"/>
        <w:jc w:val="center"/>
        <w:outlineLvl w:val="1"/>
        <w:rPr>
          <w:rFonts w:ascii="Times New Roman" w:hAnsi="Times New Roman" w:cs="Times New Roman"/>
          <w:sz w:val="28"/>
          <w:szCs w:val="28"/>
        </w:rPr>
      </w:pPr>
    </w:p>
    <w:p w:rsidR="00235EE4" w:rsidRPr="00235EE4" w:rsidRDefault="00235EE4" w:rsidP="00CF1F8E">
      <w:pPr>
        <w:autoSpaceDE w:val="0"/>
        <w:autoSpaceDN w:val="0"/>
        <w:adjustRightInd w:val="0"/>
        <w:spacing w:after="0" w:line="240" w:lineRule="auto"/>
        <w:ind w:firstLine="5103"/>
        <w:jc w:val="center"/>
        <w:rPr>
          <w:rFonts w:ascii="Times New Roman" w:hAnsi="Times New Roman" w:cs="Times New Roman"/>
          <w:sz w:val="28"/>
          <w:szCs w:val="28"/>
        </w:rPr>
      </w:pPr>
      <w:r w:rsidRPr="00235EE4">
        <w:rPr>
          <w:rFonts w:ascii="Times New Roman" w:hAnsi="Times New Roman" w:cs="Times New Roman"/>
          <w:sz w:val="28"/>
          <w:szCs w:val="28"/>
        </w:rPr>
        <w:t>к административному регламенту</w:t>
      </w:r>
    </w:p>
    <w:p w:rsidR="006B0323" w:rsidRPr="00235EE4" w:rsidRDefault="00235EE4" w:rsidP="00CF1F8E">
      <w:pPr>
        <w:autoSpaceDE w:val="0"/>
        <w:autoSpaceDN w:val="0"/>
        <w:adjustRightInd w:val="0"/>
        <w:spacing w:after="0" w:line="240" w:lineRule="auto"/>
        <w:ind w:left="5387"/>
        <w:jc w:val="center"/>
        <w:rPr>
          <w:rFonts w:ascii="Times New Roman" w:hAnsi="Times New Roman" w:cs="Times New Roman"/>
          <w:sz w:val="28"/>
          <w:szCs w:val="28"/>
        </w:rPr>
      </w:pPr>
      <w:r w:rsidRPr="00235EE4">
        <w:rPr>
          <w:rFonts w:ascii="Times New Roman" w:hAnsi="Times New Roman" w:cs="Times New Roman"/>
          <w:sz w:val="28"/>
          <w:szCs w:val="28"/>
        </w:rPr>
        <w:t>предос</w:t>
      </w:r>
      <w:r w:rsidR="00CF1F8E">
        <w:rPr>
          <w:rFonts w:ascii="Times New Roman" w:hAnsi="Times New Roman" w:cs="Times New Roman"/>
          <w:sz w:val="28"/>
          <w:szCs w:val="28"/>
        </w:rPr>
        <w:t xml:space="preserve">тавления государственной </w:t>
      </w:r>
      <w:r w:rsidR="00657A35">
        <w:rPr>
          <w:rFonts w:ascii="Times New Roman" w:hAnsi="Times New Roman" w:cs="Times New Roman"/>
          <w:sz w:val="28"/>
          <w:szCs w:val="28"/>
        </w:rPr>
        <w:t xml:space="preserve">услуги по оказанию </w:t>
      </w:r>
      <w:r w:rsidRPr="00235EE4">
        <w:rPr>
          <w:rFonts w:ascii="Times New Roman" w:hAnsi="Times New Roman" w:cs="Times New Roman"/>
          <w:sz w:val="28"/>
          <w:szCs w:val="28"/>
        </w:rPr>
        <w:t>государственной поддержки</w:t>
      </w:r>
      <w:bookmarkStart w:id="15" w:name="Par2047"/>
      <w:bookmarkEnd w:id="15"/>
      <w:r w:rsidR="00657A35">
        <w:rPr>
          <w:rFonts w:ascii="Times New Roman" w:hAnsi="Times New Roman" w:cs="Times New Roman"/>
          <w:sz w:val="28"/>
          <w:szCs w:val="28"/>
        </w:rPr>
        <w:t xml:space="preserve"> </w:t>
      </w:r>
      <w:r w:rsidR="006B0323">
        <w:rPr>
          <w:rFonts w:ascii="Times New Roman" w:hAnsi="Times New Roman" w:cs="Times New Roman"/>
          <w:sz w:val="28"/>
          <w:szCs w:val="28"/>
        </w:rPr>
        <w:t>сельскохозяйственным потребительским кооперативам</w:t>
      </w:r>
    </w:p>
    <w:p w:rsidR="006B0323" w:rsidRPr="00235EE4" w:rsidRDefault="006B0323" w:rsidP="006B0323">
      <w:pPr>
        <w:autoSpaceDE w:val="0"/>
        <w:autoSpaceDN w:val="0"/>
        <w:adjustRightInd w:val="0"/>
        <w:spacing w:after="0" w:line="240" w:lineRule="auto"/>
        <w:ind w:firstLine="540"/>
        <w:jc w:val="both"/>
        <w:rPr>
          <w:rFonts w:ascii="Times New Roman" w:hAnsi="Times New Roman" w:cs="Times New Roman"/>
          <w:sz w:val="28"/>
          <w:szCs w:val="28"/>
        </w:rPr>
      </w:pPr>
    </w:p>
    <w:p w:rsidR="006B0323" w:rsidRDefault="006B0323" w:rsidP="006B0323">
      <w:pPr>
        <w:autoSpaceDE w:val="0"/>
        <w:autoSpaceDN w:val="0"/>
        <w:adjustRightInd w:val="0"/>
        <w:spacing w:after="0" w:line="240" w:lineRule="auto"/>
        <w:jc w:val="center"/>
        <w:rPr>
          <w:rFonts w:ascii="Times New Roman" w:hAnsi="Times New Roman" w:cs="Times New Roman"/>
          <w:sz w:val="28"/>
          <w:szCs w:val="28"/>
        </w:rPr>
      </w:pPr>
    </w:p>
    <w:p w:rsidR="006B0323" w:rsidRDefault="006B0323" w:rsidP="006B0323">
      <w:pPr>
        <w:autoSpaceDE w:val="0"/>
        <w:autoSpaceDN w:val="0"/>
        <w:adjustRightInd w:val="0"/>
        <w:spacing w:after="0" w:line="240" w:lineRule="auto"/>
        <w:jc w:val="center"/>
        <w:rPr>
          <w:rFonts w:ascii="Times New Roman" w:hAnsi="Times New Roman" w:cs="Times New Roman"/>
          <w:sz w:val="28"/>
          <w:szCs w:val="28"/>
        </w:rPr>
      </w:pPr>
    </w:p>
    <w:p w:rsidR="00235EE4" w:rsidRPr="00235EE4" w:rsidRDefault="00235EE4" w:rsidP="006B0323">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УВЕДОМЛЕНИЕ</w:t>
      </w:r>
    </w:p>
    <w:p w:rsidR="00235EE4" w:rsidRPr="00235EE4" w:rsidRDefault="00235EE4" w:rsidP="006B0323">
      <w:pPr>
        <w:autoSpaceDE w:val="0"/>
        <w:autoSpaceDN w:val="0"/>
        <w:adjustRightInd w:val="0"/>
        <w:spacing w:after="0" w:line="240" w:lineRule="auto"/>
        <w:jc w:val="center"/>
        <w:rPr>
          <w:rFonts w:ascii="Times New Roman" w:hAnsi="Times New Roman" w:cs="Times New Roman"/>
          <w:sz w:val="28"/>
          <w:szCs w:val="28"/>
        </w:rPr>
      </w:pPr>
      <w:r w:rsidRPr="00235EE4">
        <w:rPr>
          <w:rFonts w:ascii="Times New Roman" w:hAnsi="Times New Roman" w:cs="Times New Roman"/>
          <w:sz w:val="28"/>
          <w:szCs w:val="28"/>
        </w:rPr>
        <w:t>об отказе в предоставлении государственной услуги</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w:t>
      </w:r>
      <w:r w:rsidR="00844CAF">
        <w:rPr>
          <w:rFonts w:ascii="Times New Roman" w:hAnsi="Times New Roman" w:cs="Times New Roman"/>
          <w:sz w:val="28"/>
          <w:szCs w:val="28"/>
        </w:rPr>
        <w:t xml:space="preserve">                          </w:t>
      </w:r>
      <w:r w:rsidRPr="00235EE4">
        <w:rPr>
          <w:rFonts w:ascii="Times New Roman" w:hAnsi="Times New Roman" w:cs="Times New Roman"/>
          <w:sz w:val="28"/>
          <w:szCs w:val="28"/>
        </w:rPr>
        <w:t>_______________________________________</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w:t>
      </w:r>
      <w:r w:rsidR="00901D33">
        <w:rPr>
          <w:rFonts w:ascii="Times New Roman" w:hAnsi="Times New Roman" w:cs="Times New Roman"/>
          <w:sz w:val="28"/>
          <w:szCs w:val="28"/>
        </w:rPr>
        <w:t xml:space="preserve">                               </w:t>
      </w:r>
      <w:r w:rsidRPr="00235EE4">
        <w:rPr>
          <w:rFonts w:ascii="Times New Roman" w:hAnsi="Times New Roman" w:cs="Times New Roman"/>
          <w:sz w:val="28"/>
          <w:szCs w:val="28"/>
        </w:rPr>
        <w:t>наименование юридического лица,</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w:t>
      </w:r>
      <w:r w:rsidR="00844CAF">
        <w:rPr>
          <w:rFonts w:ascii="Times New Roman" w:hAnsi="Times New Roman" w:cs="Times New Roman"/>
          <w:sz w:val="28"/>
          <w:szCs w:val="28"/>
        </w:rPr>
        <w:t xml:space="preserve">        </w:t>
      </w:r>
      <w:r w:rsidR="006B0323">
        <w:rPr>
          <w:rFonts w:ascii="Times New Roman" w:hAnsi="Times New Roman" w:cs="Times New Roman"/>
          <w:sz w:val="28"/>
          <w:szCs w:val="28"/>
        </w:rPr>
        <w:t xml:space="preserve"> </w:t>
      </w:r>
      <w:r w:rsidRPr="00235EE4">
        <w:rPr>
          <w:rFonts w:ascii="Times New Roman" w:hAnsi="Times New Roman" w:cs="Times New Roman"/>
          <w:sz w:val="28"/>
          <w:szCs w:val="28"/>
        </w:rPr>
        <w:t>___________________________________</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w:t>
      </w:r>
      <w:r w:rsidR="00844CAF">
        <w:rPr>
          <w:rFonts w:ascii="Times New Roman" w:hAnsi="Times New Roman" w:cs="Times New Roman"/>
          <w:sz w:val="28"/>
          <w:szCs w:val="28"/>
        </w:rPr>
        <w:t xml:space="preserve">                      </w:t>
      </w:r>
      <w:r w:rsidR="006B0323" w:rsidRPr="00235EE4">
        <w:rPr>
          <w:rFonts w:ascii="Times New Roman" w:hAnsi="Times New Roman" w:cs="Times New Roman"/>
          <w:sz w:val="28"/>
          <w:szCs w:val="28"/>
        </w:rPr>
        <w:t>Ф.И.О. (отчество при наличии)</w:t>
      </w:r>
      <w:r w:rsidR="006B0323">
        <w:rPr>
          <w:rFonts w:ascii="Times New Roman" w:hAnsi="Times New Roman" w:cs="Times New Roman"/>
          <w:sz w:val="28"/>
          <w:szCs w:val="28"/>
        </w:rPr>
        <w:t> </w:t>
      </w:r>
      <w:r w:rsidRPr="00235EE4">
        <w:rPr>
          <w:rFonts w:ascii="Times New Roman" w:hAnsi="Times New Roman" w:cs="Times New Roman"/>
          <w:sz w:val="28"/>
          <w:szCs w:val="28"/>
        </w:rPr>
        <w:t xml:space="preserve">руководителя </w:t>
      </w:r>
    </w:p>
    <w:p w:rsidR="006B0323"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w:t>
      </w:r>
    </w:p>
    <w:p w:rsidR="00235EE4" w:rsidRPr="00235EE4" w:rsidRDefault="00235EE4" w:rsidP="006B0323">
      <w:pPr>
        <w:autoSpaceDE w:val="0"/>
        <w:autoSpaceDN w:val="0"/>
        <w:adjustRightInd w:val="0"/>
        <w:spacing w:after="0" w:line="240" w:lineRule="auto"/>
        <w:ind w:firstLine="708"/>
        <w:jc w:val="both"/>
        <w:rPr>
          <w:rFonts w:ascii="Times New Roman" w:hAnsi="Times New Roman" w:cs="Times New Roman"/>
          <w:sz w:val="28"/>
          <w:szCs w:val="28"/>
        </w:rPr>
      </w:pPr>
      <w:r w:rsidRPr="00235EE4">
        <w:rPr>
          <w:rFonts w:ascii="Times New Roman" w:hAnsi="Times New Roman" w:cs="Times New Roman"/>
          <w:sz w:val="28"/>
          <w:szCs w:val="28"/>
        </w:rPr>
        <w:t>Доводим   до   Вашего  сведения,  что  Вам  отказано  в  предоставлении</w:t>
      </w:r>
    </w:p>
    <w:p w:rsidR="006B0323" w:rsidRPr="00235EE4" w:rsidRDefault="00235EE4" w:rsidP="006B0323">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государственной  услуги по оказанию государственной поддержки </w:t>
      </w:r>
    </w:p>
    <w:p w:rsidR="006B0323" w:rsidRPr="00235EE4" w:rsidRDefault="006B0323" w:rsidP="006B032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сельскохозяйственным потребительским кооперативам</w:t>
      </w:r>
    </w:p>
    <w:p w:rsidR="006B0323" w:rsidRPr="00235EE4" w:rsidRDefault="006B0323" w:rsidP="006B0323">
      <w:pPr>
        <w:autoSpaceDE w:val="0"/>
        <w:autoSpaceDN w:val="0"/>
        <w:adjustRightInd w:val="0"/>
        <w:spacing w:after="0" w:line="240" w:lineRule="auto"/>
        <w:ind w:firstLine="540"/>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______________________________________________________________________</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по следующему основанию (основаниям):</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______________________________________________________________________</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______________________________________________________________________</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 xml:space="preserve">    Данное решение Вы вправе обжаловать Губернатору Новосибирской области и</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(или) в судебном порядке в течение трех месяцев со дня получения настоящего</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уведомления.</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___________________</w:t>
      </w:r>
      <w:r w:rsidR="004649EE">
        <w:rPr>
          <w:rFonts w:ascii="Times New Roman" w:hAnsi="Times New Roman" w:cs="Times New Roman"/>
          <w:sz w:val="28"/>
          <w:szCs w:val="28"/>
        </w:rPr>
        <w:t>______</w:t>
      </w:r>
      <w:r w:rsidRPr="00235EE4">
        <w:rPr>
          <w:rFonts w:ascii="Times New Roman" w:hAnsi="Times New Roman" w:cs="Times New Roman"/>
          <w:sz w:val="28"/>
          <w:szCs w:val="28"/>
        </w:rPr>
        <w:t xml:space="preserve">              </w:t>
      </w:r>
      <w:r w:rsidR="004649EE">
        <w:rPr>
          <w:rFonts w:ascii="Times New Roman" w:hAnsi="Times New Roman" w:cs="Times New Roman"/>
          <w:sz w:val="28"/>
          <w:szCs w:val="28"/>
        </w:rPr>
        <w:t xml:space="preserve">                      </w:t>
      </w:r>
      <w:r w:rsidRPr="00235EE4">
        <w:rPr>
          <w:rFonts w:ascii="Times New Roman" w:hAnsi="Times New Roman" w:cs="Times New Roman"/>
          <w:sz w:val="28"/>
          <w:szCs w:val="28"/>
        </w:rPr>
        <w:t>_________________________</w:t>
      </w:r>
    </w:p>
    <w:p w:rsidR="00235EE4" w:rsidRPr="00235EE4" w:rsidRDefault="004649EE" w:rsidP="00235E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5EE4" w:rsidRPr="00235EE4">
        <w:rPr>
          <w:rFonts w:ascii="Times New Roman" w:hAnsi="Times New Roman" w:cs="Times New Roman"/>
          <w:sz w:val="28"/>
          <w:szCs w:val="28"/>
        </w:rPr>
        <w:t xml:space="preserve">  </w:t>
      </w:r>
      <w:proofErr w:type="gramStart"/>
      <w:r w:rsidR="00235EE4" w:rsidRPr="00235EE4">
        <w:rPr>
          <w:rFonts w:ascii="Times New Roman" w:hAnsi="Times New Roman" w:cs="Times New Roman"/>
          <w:sz w:val="28"/>
          <w:szCs w:val="28"/>
        </w:rPr>
        <w:t>(</w:t>
      </w:r>
      <w:r w:rsidR="006B0323">
        <w:rPr>
          <w:rFonts w:ascii="Times New Roman" w:hAnsi="Times New Roman" w:cs="Times New Roman"/>
          <w:sz w:val="28"/>
          <w:szCs w:val="28"/>
        </w:rPr>
        <w:t xml:space="preserve">наименование должности)    </w:t>
      </w:r>
      <w:r>
        <w:rPr>
          <w:rFonts w:ascii="Times New Roman" w:hAnsi="Times New Roman" w:cs="Times New Roman"/>
          <w:sz w:val="28"/>
          <w:szCs w:val="28"/>
        </w:rPr>
        <w:t xml:space="preserve">   </w:t>
      </w:r>
      <w:r w:rsidR="00235EE4" w:rsidRPr="00235EE4">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00901D33">
        <w:rPr>
          <w:rFonts w:ascii="Times New Roman" w:hAnsi="Times New Roman" w:cs="Times New Roman"/>
          <w:sz w:val="28"/>
          <w:szCs w:val="28"/>
        </w:rPr>
        <w:t xml:space="preserve"> </w:t>
      </w:r>
      <w:r w:rsidR="00235EE4" w:rsidRPr="00235EE4">
        <w:rPr>
          <w:rFonts w:ascii="Times New Roman" w:hAnsi="Times New Roman" w:cs="Times New Roman"/>
          <w:sz w:val="28"/>
          <w:szCs w:val="28"/>
        </w:rPr>
        <w:t>(И.О</w:t>
      </w:r>
      <w:r w:rsidR="00901D33">
        <w:rPr>
          <w:rFonts w:ascii="Times New Roman" w:hAnsi="Times New Roman" w:cs="Times New Roman"/>
          <w:sz w:val="28"/>
          <w:szCs w:val="28"/>
        </w:rPr>
        <w:t>-при наличии</w:t>
      </w:r>
      <w:r w:rsidR="00235EE4" w:rsidRPr="00235EE4">
        <w:rPr>
          <w:rFonts w:ascii="Times New Roman" w:hAnsi="Times New Roman" w:cs="Times New Roman"/>
          <w:sz w:val="28"/>
          <w:szCs w:val="28"/>
        </w:rPr>
        <w:t>.</w:t>
      </w:r>
      <w:proofErr w:type="gramEnd"/>
      <w:r w:rsidR="00235EE4" w:rsidRPr="00235EE4">
        <w:rPr>
          <w:rFonts w:ascii="Times New Roman" w:hAnsi="Times New Roman" w:cs="Times New Roman"/>
          <w:sz w:val="28"/>
          <w:szCs w:val="28"/>
        </w:rPr>
        <w:t xml:space="preserve"> Фамилия)</w:t>
      </w: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p>
    <w:p w:rsidR="00235EE4" w:rsidRPr="00235EE4" w:rsidRDefault="00235EE4" w:rsidP="00235EE4">
      <w:pPr>
        <w:autoSpaceDE w:val="0"/>
        <w:autoSpaceDN w:val="0"/>
        <w:adjustRightInd w:val="0"/>
        <w:spacing w:after="0" w:line="240" w:lineRule="auto"/>
        <w:jc w:val="both"/>
        <w:rPr>
          <w:rFonts w:ascii="Times New Roman" w:hAnsi="Times New Roman" w:cs="Times New Roman"/>
          <w:sz w:val="28"/>
          <w:szCs w:val="28"/>
        </w:rPr>
      </w:pPr>
      <w:r w:rsidRPr="00235EE4">
        <w:rPr>
          <w:rFonts w:ascii="Times New Roman" w:hAnsi="Times New Roman" w:cs="Times New Roman"/>
          <w:sz w:val="28"/>
          <w:szCs w:val="28"/>
        </w:rPr>
        <w:t>Исполнитель _________________</w:t>
      </w:r>
    </w:p>
    <w:p w:rsidR="00235EE4" w:rsidRPr="00235EE4" w:rsidRDefault="006B0323" w:rsidP="00235E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235EE4" w:rsidRPr="00235EE4">
        <w:rPr>
          <w:rFonts w:ascii="Times New Roman" w:hAnsi="Times New Roman" w:cs="Times New Roman"/>
          <w:sz w:val="28"/>
          <w:szCs w:val="28"/>
        </w:rPr>
        <w:t xml:space="preserve"> тел. ______________________</w:t>
      </w:r>
    </w:p>
    <w:p w:rsidR="00235EE4" w:rsidRPr="00235EE4" w:rsidRDefault="00235EE4" w:rsidP="00235EE4">
      <w:pPr>
        <w:autoSpaceDE w:val="0"/>
        <w:autoSpaceDN w:val="0"/>
        <w:adjustRightInd w:val="0"/>
        <w:spacing w:after="0" w:line="240" w:lineRule="auto"/>
        <w:ind w:firstLine="540"/>
        <w:jc w:val="both"/>
        <w:rPr>
          <w:rFonts w:ascii="Times New Roman" w:hAnsi="Times New Roman" w:cs="Times New Roman"/>
          <w:sz w:val="28"/>
          <w:szCs w:val="28"/>
        </w:rPr>
      </w:pPr>
    </w:p>
    <w:p w:rsidR="00652BDD" w:rsidRPr="00235EE4" w:rsidRDefault="00652BDD">
      <w:pPr>
        <w:rPr>
          <w:rFonts w:ascii="Times New Roman" w:hAnsi="Times New Roman" w:cs="Times New Roman"/>
          <w:sz w:val="28"/>
          <w:szCs w:val="28"/>
        </w:rPr>
      </w:pPr>
    </w:p>
    <w:sectPr w:rsidR="00652BDD" w:rsidRPr="00235EE4" w:rsidSect="00425A1A">
      <w:pgSz w:w="11905" w:h="16838"/>
      <w:pgMar w:top="1134" w:right="567" w:bottom="1134"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EE4"/>
    <w:rsid w:val="00002F10"/>
    <w:rsid w:val="0000338E"/>
    <w:rsid w:val="00003775"/>
    <w:rsid w:val="0002075D"/>
    <w:rsid w:val="00032E2D"/>
    <w:rsid w:val="00062A52"/>
    <w:rsid w:val="000941EF"/>
    <w:rsid w:val="000D2262"/>
    <w:rsid w:val="000E2A9A"/>
    <w:rsid w:val="001632AB"/>
    <w:rsid w:val="00195D11"/>
    <w:rsid w:val="001A1D6A"/>
    <w:rsid w:val="001A65A5"/>
    <w:rsid w:val="001B6C67"/>
    <w:rsid w:val="001C0CF7"/>
    <w:rsid w:val="001D119F"/>
    <w:rsid w:val="001D2DF2"/>
    <w:rsid w:val="001D37A1"/>
    <w:rsid w:val="001F071F"/>
    <w:rsid w:val="001F3D64"/>
    <w:rsid w:val="002076DF"/>
    <w:rsid w:val="00221E91"/>
    <w:rsid w:val="00222A92"/>
    <w:rsid w:val="00226B92"/>
    <w:rsid w:val="00234224"/>
    <w:rsid w:val="00235EE4"/>
    <w:rsid w:val="002608E5"/>
    <w:rsid w:val="00262106"/>
    <w:rsid w:val="00263E47"/>
    <w:rsid w:val="00270561"/>
    <w:rsid w:val="00277C9E"/>
    <w:rsid w:val="00280C80"/>
    <w:rsid w:val="00287358"/>
    <w:rsid w:val="0029740F"/>
    <w:rsid w:val="002A473C"/>
    <w:rsid w:val="002B13F3"/>
    <w:rsid w:val="002B6E94"/>
    <w:rsid w:val="00305144"/>
    <w:rsid w:val="0031789B"/>
    <w:rsid w:val="0032114E"/>
    <w:rsid w:val="00322714"/>
    <w:rsid w:val="0033048E"/>
    <w:rsid w:val="00342B34"/>
    <w:rsid w:val="003463F0"/>
    <w:rsid w:val="00353B44"/>
    <w:rsid w:val="00354F30"/>
    <w:rsid w:val="003701F9"/>
    <w:rsid w:val="003719D9"/>
    <w:rsid w:val="0038240B"/>
    <w:rsid w:val="003850F6"/>
    <w:rsid w:val="0038623F"/>
    <w:rsid w:val="00392D0C"/>
    <w:rsid w:val="003B21DD"/>
    <w:rsid w:val="003D3117"/>
    <w:rsid w:val="003E4471"/>
    <w:rsid w:val="00401428"/>
    <w:rsid w:val="00406F06"/>
    <w:rsid w:val="00412989"/>
    <w:rsid w:val="00425A1A"/>
    <w:rsid w:val="00426C82"/>
    <w:rsid w:val="004511BF"/>
    <w:rsid w:val="00457869"/>
    <w:rsid w:val="004649EE"/>
    <w:rsid w:val="004653E4"/>
    <w:rsid w:val="00465F86"/>
    <w:rsid w:val="004673F5"/>
    <w:rsid w:val="00477609"/>
    <w:rsid w:val="004820A2"/>
    <w:rsid w:val="004A09FA"/>
    <w:rsid w:val="004B3B7B"/>
    <w:rsid w:val="004C7C45"/>
    <w:rsid w:val="004E3301"/>
    <w:rsid w:val="004E782B"/>
    <w:rsid w:val="004F319D"/>
    <w:rsid w:val="004F3BC7"/>
    <w:rsid w:val="0052705C"/>
    <w:rsid w:val="0053264C"/>
    <w:rsid w:val="005412A0"/>
    <w:rsid w:val="00550AF9"/>
    <w:rsid w:val="005510C0"/>
    <w:rsid w:val="00555730"/>
    <w:rsid w:val="00572510"/>
    <w:rsid w:val="005837CE"/>
    <w:rsid w:val="005B6157"/>
    <w:rsid w:val="005C482D"/>
    <w:rsid w:val="005C4D9D"/>
    <w:rsid w:val="005E3081"/>
    <w:rsid w:val="005E4667"/>
    <w:rsid w:val="005E79CD"/>
    <w:rsid w:val="00600ECD"/>
    <w:rsid w:val="00605131"/>
    <w:rsid w:val="00611852"/>
    <w:rsid w:val="00613465"/>
    <w:rsid w:val="006146AA"/>
    <w:rsid w:val="00626F5A"/>
    <w:rsid w:val="00652BDD"/>
    <w:rsid w:val="00657A35"/>
    <w:rsid w:val="006735E1"/>
    <w:rsid w:val="00675B39"/>
    <w:rsid w:val="00685988"/>
    <w:rsid w:val="00687C0E"/>
    <w:rsid w:val="006B0323"/>
    <w:rsid w:val="006B48FC"/>
    <w:rsid w:val="006B5874"/>
    <w:rsid w:val="006C3048"/>
    <w:rsid w:val="006E5BD7"/>
    <w:rsid w:val="00702598"/>
    <w:rsid w:val="007124F4"/>
    <w:rsid w:val="00722171"/>
    <w:rsid w:val="0075718B"/>
    <w:rsid w:val="0076042B"/>
    <w:rsid w:val="00764EC0"/>
    <w:rsid w:val="007852F4"/>
    <w:rsid w:val="007B03A2"/>
    <w:rsid w:val="007B3579"/>
    <w:rsid w:val="007E6720"/>
    <w:rsid w:val="0081205C"/>
    <w:rsid w:val="00814C0A"/>
    <w:rsid w:val="00823F1E"/>
    <w:rsid w:val="00825194"/>
    <w:rsid w:val="00844347"/>
    <w:rsid w:val="00844CAF"/>
    <w:rsid w:val="00863481"/>
    <w:rsid w:val="0086599D"/>
    <w:rsid w:val="00880F8D"/>
    <w:rsid w:val="00893784"/>
    <w:rsid w:val="008A448E"/>
    <w:rsid w:val="008B591E"/>
    <w:rsid w:val="008C260D"/>
    <w:rsid w:val="008C2AFE"/>
    <w:rsid w:val="008D7C0F"/>
    <w:rsid w:val="008E395D"/>
    <w:rsid w:val="008E4E33"/>
    <w:rsid w:val="008E5082"/>
    <w:rsid w:val="00901D33"/>
    <w:rsid w:val="009048D6"/>
    <w:rsid w:val="00923932"/>
    <w:rsid w:val="00923A20"/>
    <w:rsid w:val="00924842"/>
    <w:rsid w:val="009349E3"/>
    <w:rsid w:val="00944644"/>
    <w:rsid w:val="009450F0"/>
    <w:rsid w:val="00952C78"/>
    <w:rsid w:val="009635E0"/>
    <w:rsid w:val="009761D4"/>
    <w:rsid w:val="009814F2"/>
    <w:rsid w:val="00981E27"/>
    <w:rsid w:val="009823C7"/>
    <w:rsid w:val="00984885"/>
    <w:rsid w:val="0099047A"/>
    <w:rsid w:val="009B1A27"/>
    <w:rsid w:val="009C5402"/>
    <w:rsid w:val="009F076A"/>
    <w:rsid w:val="009F4E62"/>
    <w:rsid w:val="00A305C6"/>
    <w:rsid w:val="00A45149"/>
    <w:rsid w:val="00A46336"/>
    <w:rsid w:val="00A74ED2"/>
    <w:rsid w:val="00A81A3E"/>
    <w:rsid w:val="00A83FC4"/>
    <w:rsid w:val="00A91E96"/>
    <w:rsid w:val="00AB5B26"/>
    <w:rsid w:val="00AB5C52"/>
    <w:rsid w:val="00AC1742"/>
    <w:rsid w:val="00AD17B8"/>
    <w:rsid w:val="00AE7C05"/>
    <w:rsid w:val="00AF3DB8"/>
    <w:rsid w:val="00B00B48"/>
    <w:rsid w:val="00B4127C"/>
    <w:rsid w:val="00B855E1"/>
    <w:rsid w:val="00B87E22"/>
    <w:rsid w:val="00BA195D"/>
    <w:rsid w:val="00BA350B"/>
    <w:rsid w:val="00BB2D2B"/>
    <w:rsid w:val="00BB79C2"/>
    <w:rsid w:val="00BC2939"/>
    <w:rsid w:val="00BE19AC"/>
    <w:rsid w:val="00BF4629"/>
    <w:rsid w:val="00C046BE"/>
    <w:rsid w:val="00C04F28"/>
    <w:rsid w:val="00C5736E"/>
    <w:rsid w:val="00C7113F"/>
    <w:rsid w:val="00C7471C"/>
    <w:rsid w:val="00C93D78"/>
    <w:rsid w:val="00C97B06"/>
    <w:rsid w:val="00CB777A"/>
    <w:rsid w:val="00CE5566"/>
    <w:rsid w:val="00CF1F8E"/>
    <w:rsid w:val="00D17946"/>
    <w:rsid w:val="00D329E2"/>
    <w:rsid w:val="00D44C6C"/>
    <w:rsid w:val="00D55055"/>
    <w:rsid w:val="00D614BC"/>
    <w:rsid w:val="00D6252F"/>
    <w:rsid w:val="00D64E68"/>
    <w:rsid w:val="00D65244"/>
    <w:rsid w:val="00D8747E"/>
    <w:rsid w:val="00D92B6C"/>
    <w:rsid w:val="00DE0381"/>
    <w:rsid w:val="00DE465B"/>
    <w:rsid w:val="00DE51D3"/>
    <w:rsid w:val="00DF3CBB"/>
    <w:rsid w:val="00E01B92"/>
    <w:rsid w:val="00E10586"/>
    <w:rsid w:val="00E307F6"/>
    <w:rsid w:val="00E4165C"/>
    <w:rsid w:val="00E60F90"/>
    <w:rsid w:val="00E737F5"/>
    <w:rsid w:val="00E766B9"/>
    <w:rsid w:val="00EA2935"/>
    <w:rsid w:val="00EB1629"/>
    <w:rsid w:val="00EB3DED"/>
    <w:rsid w:val="00EE1B21"/>
    <w:rsid w:val="00EE45F1"/>
    <w:rsid w:val="00EF3513"/>
    <w:rsid w:val="00F019B0"/>
    <w:rsid w:val="00F117BB"/>
    <w:rsid w:val="00F23198"/>
    <w:rsid w:val="00F34466"/>
    <w:rsid w:val="00F4758C"/>
    <w:rsid w:val="00F51728"/>
    <w:rsid w:val="00F618B9"/>
    <w:rsid w:val="00F725DF"/>
    <w:rsid w:val="00F805CF"/>
    <w:rsid w:val="00F86CF6"/>
    <w:rsid w:val="00FA1BF3"/>
    <w:rsid w:val="00FA3CEE"/>
    <w:rsid w:val="00FB0683"/>
    <w:rsid w:val="00FC0EBE"/>
    <w:rsid w:val="00FC40DA"/>
    <w:rsid w:val="00FC54E2"/>
    <w:rsid w:val="00FC5903"/>
    <w:rsid w:val="00FD1BD6"/>
    <w:rsid w:val="00FE2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F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EE4"/>
    <w:pPr>
      <w:ind w:left="720"/>
      <w:contextualSpacing/>
    </w:pPr>
  </w:style>
  <w:style w:type="paragraph" w:customStyle="1" w:styleId="ConsPlusNormal">
    <w:name w:val="ConsPlusNormal"/>
    <w:rsid w:val="00235EE4"/>
    <w:pPr>
      <w:autoSpaceDE w:val="0"/>
      <w:autoSpaceDN w:val="0"/>
      <w:adjustRightInd w:val="0"/>
      <w:spacing w:after="0" w:line="240" w:lineRule="auto"/>
    </w:pPr>
    <w:rPr>
      <w:rFonts w:ascii="Arial" w:hAnsi="Arial" w:cs="Arial"/>
    </w:rPr>
  </w:style>
  <w:style w:type="paragraph" w:styleId="a4">
    <w:name w:val="No Spacing"/>
    <w:uiPriority w:val="1"/>
    <w:qFormat/>
    <w:rsid w:val="00235EE4"/>
    <w:pPr>
      <w:snapToGrid w:val="0"/>
      <w:spacing w:after="0" w:line="240" w:lineRule="auto"/>
      <w:ind w:firstLine="709"/>
      <w:jc w:val="both"/>
    </w:pPr>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235E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5E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F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EE4"/>
    <w:pPr>
      <w:ind w:left="720"/>
      <w:contextualSpacing/>
    </w:pPr>
  </w:style>
  <w:style w:type="paragraph" w:customStyle="1" w:styleId="ConsPlusNormal">
    <w:name w:val="ConsPlusNormal"/>
    <w:rsid w:val="00235EE4"/>
    <w:pPr>
      <w:autoSpaceDE w:val="0"/>
      <w:autoSpaceDN w:val="0"/>
      <w:adjustRightInd w:val="0"/>
      <w:spacing w:after="0" w:line="240" w:lineRule="auto"/>
    </w:pPr>
    <w:rPr>
      <w:rFonts w:ascii="Arial" w:hAnsi="Arial" w:cs="Arial"/>
    </w:rPr>
  </w:style>
  <w:style w:type="paragraph" w:styleId="a4">
    <w:name w:val="No Spacing"/>
    <w:uiPriority w:val="1"/>
    <w:qFormat/>
    <w:rsid w:val="00235EE4"/>
    <w:pPr>
      <w:snapToGrid w:val="0"/>
      <w:spacing w:after="0" w:line="240" w:lineRule="auto"/>
      <w:ind w:firstLine="709"/>
      <w:jc w:val="both"/>
    </w:pPr>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235E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5E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33919A35D445F61F37C8E7724CC5C63F85B18439CE6D7C7AC7CB2F9EBA26C9D92E1C79N0d7J" TargetMode="External"/><Relationship Id="rId13" Type="http://schemas.openxmlformats.org/officeDocument/2006/relationships/hyperlink" Target="consultantplus://offline/ref=0B33919A35D445F61F37D6EA64209BCF348EEE8C33C1662327989072C9B32C9E9E6145394BA8751D425AFDN6dCJ" TargetMode="External"/><Relationship Id="rId18" Type="http://schemas.openxmlformats.org/officeDocument/2006/relationships/hyperlink" Target="consultantplus://offline/ref=0B33919A35D445F61F37C8E7724CC5C63F85B18439CE6D7C7AC7CB2F9EBA26C9D92E1C72N0d9J"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0B33919A35D445F61F37D6EA64209BCF348EEE8C33C6602324989072C9B32C9EN9dEJ" TargetMode="External"/><Relationship Id="rId12" Type="http://schemas.openxmlformats.org/officeDocument/2006/relationships/hyperlink" Target="consultantplus://offline/ref=0B33919A35D445F61F37D6EA64209BCF348EEE8C32C66F2C2F989072C9B32C9E9E6145394BA8751D4258FDN6d3J" TargetMode="External"/><Relationship Id="rId17" Type="http://schemas.openxmlformats.org/officeDocument/2006/relationships/hyperlink" Target="consultantplus://offline/ref=0B33919A35D445F61F37C8E7724CC5C63F85B18439CE6D7C7AC7CB2F9EBA26C9D92E1C7EN0dCJ" TargetMode="External"/><Relationship Id="rId2" Type="http://schemas.openxmlformats.org/officeDocument/2006/relationships/styles" Target="styles.xml"/><Relationship Id="rId16" Type="http://schemas.openxmlformats.org/officeDocument/2006/relationships/hyperlink" Target="consultantplus://offline/ref=0B33919A35D445F61F37C8E7724CC5C63F85B18439CE6D7C7AC7CB2F9EBA26C9D92E1C7B0ANAdC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0B33919A35D445F61F37C8E7724CC5C63C82B5863FC46D7C7AC7CB2F9EBA26C9D92E1C7B0FA5751BN4dBJ" TargetMode="External"/><Relationship Id="rId5" Type="http://schemas.openxmlformats.org/officeDocument/2006/relationships/webSettings" Target="webSettings.xml"/><Relationship Id="rId15" Type="http://schemas.openxmlformats.org/officeDocument/2006/relationships/hyperlink" Target="consultantplus://offline/ref=0B33919A35D445F61F37C8E7724CC5C63F85B18439CE6D7C7AC7CB2F9EBA26C9D92E1C79N0d9J" TargetMode="External"/><Relationship Id="rId10" Type="http://schemas.openxmlformats.org/officeDocument/2006/relationships/hyperlink" Target="consultantplus://offline/ref=0B33919A35D445F61F37C8E7724CC5C63F85B18439CE6D7C7AC7CB2F9EBA26C9D92E1C7B0FA57414N4d6J" TargetMode="External"/><Relationship Id="rId19" Type="http://schemas.openxmlformats.org/officeDocument/2006/relationships/hyperlink" Target="consultantplus://offline/ref=0B33919A35D445F61F37C8E7724CC5C63F85B18439CE6D7C7AC7CB2F9EBA26C9D92E1C72N0d9J" TargetMode="External"/><Relationship Id="rId4" Type="http://schemas.openxmlformats.org/officeDocument/2006/relationships/settings" Target="settings.xml"/><Relationship Id="rId9" Type="http://schemas.openxmlformats.org/officeDocument/2006/relationships/hyperlink" Target="consultantplus://offline/ref=0B33919A35D445F61F37C8E7724CC5C63F8DB78431903A7E2B92C5N2dAJ" TargetMode="External"/><Relationship Id="rId14" Type="http://schemas.openxmlformats.org/officeDocument/2006/relationships/hyperlink" Target="consultantplus://offline/ref=0B33919A35D445F61F37D6EA64209BCF348EEE8C33C1622224989072C9B32C9E9E6145394BA8751D425EFEN6d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E0474-9E5B-4444-9AC3-98C1A5A63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2930</TotalTime>
  <Pages>1</Pages>
  <Words>14074</Words>
  <Characters>80222</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94108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Кириенко Марина Анатольевна</dc:creator>
  <cp:lastModifiedBy>Илюшин Леонид Анатольевич</cp:lastModifiedBy>
  <cp:revision>13</cp:revision>
  <cp:lastPrinted>2017-06-06T03:14:00Z</cp:lastPrinted>
  <dcterms:created xsi:type="dcterms:W3CDTF">2017-06-01T09:06:00Z</dcterms:created>
  <dcterms:modified xsi:type="dcterms:W3CDTF">2017-06-06T01:37:00Z</dcterms:modified>
</cp:coreProperties>
</file>