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2252B1" w:rsidRDefault="002252B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05.12.2023 № 566-п</w:t>
      </w:r>
    </w:p>
    <w:p w:rsidR="002252B1" w:rsidRDefault="002252B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252B1" w:rsidRDefault="002252B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252B1" w:rsidRDefault="0011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2252B1" w:rsidRDefault="0011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объектов инженерной, дорожно-транспортной инфраструктуры Промышленно-логистического парка Новосибирской области, на строительство и реконструкцию которых предоставляются бюджетные инвестиции из областного бюджета Новосибирской области</w:t>
      </w:r>
    </w:p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2515"/>
        <w:gridCol w:w="900"/>
        <w:gridCol w:w="900"/>
        <w:gridCol w:w="1620"/>
        <w:gridCol w:w="1080"/>
        <w:gridCol w:w="7"/>
        <w:gridCol w:w="1411"/>
        <w:gridCol w:w="1417"/>
        <w:gridCol w:w="7"/>
        <w:gridCol w:w="1411"/>
        <w:gridCol w:w="1440"/>
        <w:gridCol w:w="7"/>
        <w:gridCol w:w="713"/>
        <w:gridCol w:w="607"/>
      </w:tblGrid>
      <w:tr w:rsidR="00864180" w:rsidTr="00864180">
        <w:trPr>
          <w:trHeight w:val="2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объекта строительства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</w:t>
            </w:r>
            <w:r w:rsidR="0086418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ческие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</w:t>
            </w:r>
            <w:r w:rsidR="0086418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ристики</w:t>
            </w:r>
            <w:proofErr w:type="spellEnd"/>
          </w:p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мощ-ность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ввода объекта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эксплуа-тацию</w:t>
            </w:r>
            <w:proofErr w:type="spellEnd"/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Стоимость, всего,</w:t>
            </w:r>
          </w:p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 реализации инвестиционного проекта по годам, в рублях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Размер бюджетных инвестиций, в рублях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вложения инвестиций</w:t>
            </w:r>
          </w:p>
        </w:tc>
      </w:tr>
      <w:tr w:rsidR="00864180" w:rsidTr="00864180">
        <w:trPr>
          <w:trHeight w:val="20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сметная стоимость, в рублях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ориентиро-вочная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стоимость, в рублях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864180" w:rsidTr="00864180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Межплощадочные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дороги Промышленно-логистического парка Новосибирской области. 8 очередь строительства.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886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</w:t>
            </w:r>
          </w:p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279 359 918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167 620 474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111 739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444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144 055 715,00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D71E1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1E1">
              <w:rPr>
                <w:rFonts w:ascii="Times New Roman" w:hAnsi="Times New Roman"/>
                <w:sz w:val="20"/>
                <w:szCs w:val="20"/>
                <w:lang w:eastAsia="ru-RU"/>
              </w:rPr>
              <w:t>135 304 203</w:t>
            </w:r>
            <w:r w:rsidR="00547B59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</w:tr>
      <w:tr w:rsidR="00864180" w:rsidTr="00864180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Канализационный коллектор ливневых сточных вод Промышленно-логистического парка Новосибирской области. Третья очередь строительства.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723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л/с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</w:t>
            </w:r>
          </w:p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543 096 843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327 658 105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215 438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738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B59">
              <w:rPr>
                <w:rFonts w:ascii="Times New Roman" w:hAnsi="Times New Roman"/>
                <w:sz w:val="20"/>
                <w:szCs w:val="20"/>
                <w:lang w:eastAsia="ru-RU"/>
              </w:rPr>
              <w:t>457 300 472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D71E1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1E1">
              <w:rPr>
                <w:rFonts w:ascii="Times New Roman" w:hAnsi="Times New Roman"/>
                <w:sz w:val="20"/>
                <w:szCs w:val="20"/>
                <w:lang w:eastAsia="ru-RU"/>
              </w:rPr>
              <w:t>85 796 371</w:t>
            </w:r>
            <w:r w:rsidR="00547B59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864180" w:rsidTr="00864180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Канализационный коллектор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хозбытовых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сточных вод Промышленно-логистического парка Новосибирской области. Третья очередь строительства.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197 м3/сут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</w:t>
            </w:r>
          </w:p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2025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36 824 128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33 141 715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3 682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413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B59">
              <w:rPr>
                <w:rFonts w:ascii="Times New Roman" w:hAnsi="Times New Roman"/>
                <w:sz w:val="20"/>
                <w:szCs w:val="20"/>
                <w:lang w:eastAsia="ru-RU"/>
              </w:rPr>
              <w:t>36 824 128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</w:tr>
      <w:tr w:rsidR="00864180" w:rsidTr="00864180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Кабельные линии КЛ-20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Промышленно-логистического парка Новосибирской области.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 МВт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</w:t>
            </w:r>
          </w:p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103 747 995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62 248 797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41 499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B59">
              <w:rPr>
                <w:rFonts w:ascii="Times New Roman" w:hAnsi="Times New Roman"/>
                <w:sz w:val="20"/>
                <w:szCs w:val="20"/>
                <w:lang w:eastAsia="ru-RU"/>
              </w:rPr>
              <w:t>103 747 995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864180" w:rsidTr="00864180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высокого давления Промышленно-логистического парка Новосибирской области.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564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</w:t>
            </w:r>
          </w:p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38 174 826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34 357 343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3 817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483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B59">
              <w:rPr>
                <w:rFonts w:ascii="Times New Roman" w:hAnsi="Times New Roman"/>
                <w:sz w:val="20"/>
                <w:szCs w:val="20"/>
                <w:lang w:eastAsia="ru-RU"/>
              </w:rPr>
              <w:t>16 169 510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D71E1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1E1">
              <w:rPr>
                <w:rFonts w:ascii="Times New Roman" w:hAnsi="Times New Roman"/>
                <w:sz w:val="20"/>
                <w:szCs w:val="20"/>
                <w:lang w:eastAsia="ru-RU"/>
              </w:rPr>
              <w:t>22 005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71E1">
              <w:rPr>
                <w:rFonts w:ascii="Times New Roman" w:hAnsi="Times New Roman"/>
                <w:sz w:val="20"/>
                <w:szCs w:val="20"/>
                <w:lang w:eastAsia="ru-RU"/>
              </w:rPr>
              <w:t>316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864180" w:rsidTr="00864180">
        <w:trPr>
          <w:trHeight w:val="20"/>
          <w:jc w:val="center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1 001 203 710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625 026 434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376 177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06E23">
              <w:rPr>
                <w:rFonts w:ascii="Times New Roman" w:hAnsi="Times New Roman"/>
                <w:sz w:val="20"/>
                <w:szCs w:val="20"/>
                <w:lang w:eastAsia="ru-RU"/>
              </w:rPr>
              <w:t>276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758 097 820,00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B59">
              <w:rPr>
                <w:rFonts w:ascii="Times New Roman" w:hAnsi="Times New Roman"/>
                <w:sz w:val="20"/>
                <w:szCs w:val="20"/>
                <w:lang w:eastAsia="ru-RU"/>
              </w:rPr>
              <w:t>243 105 890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59" w:rsidRDefault="00547B59" w:rsidP="00547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52B1" w:rsidRDefault="000E2F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  <w:r w:rsidR="00112B2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2252B1">
      <w:headerReference w:type="default" r:id="rId7"/>
      <w:pgSz w:w="16838" w:h="11906" w:orient="landscape"/>
      <w:pgMar w:top="1418" w:right="1134" w:bottom="567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CD" w:rsidRDefault="007F0FCD">
      <w:pPr>
        <w:spacing w:after="0" w:line="240" w:lineRule="auto"/>
      </w:pPr>
      <w:r>
        <w:separator/>
      </w:r>
    </w:p>
  </w:endnote>
  <w:endnote w:type="continuationSeparator" w:id="0">
    <w:p w:rsidR="007F0FCD" w:rsidRDefault="007F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CD" w:rsidRDefault="007F0FCD">
      <w:pPr>
        <w:spacing w:after="0" w:line="240" w:lineRule="auto"/>
      </w:pPr>
      <w:r>
        <w:separator/>
      </w:r>
    </w:p>
  </w:footnote>
  <w:footnote w:type="continuationSeparator" w:id="0">
    <w:p w:rsidR="007F0FCD" w:rsidRDefault="007F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B1" w:rsidRDefault="00112B23">
    <w:pPr>
      <w:pStyle w:val="a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E2FED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B1"/>
    <w:rsid w:val="0000512B"/>
    <w:rsid w:val="000E2FED"/>
    <w:rsid w:val="00112B23"/>
    <w:rsid w:val="00206E23"/>
    <w:rsid w:val="002252B1"/>
    <w:rsid w:val="00547B59"/>
    <w:rsid w:val="005D71E1"/>
    <w:rsid w:val="007F0FCD"/>
    <w:rsid w:val="00864180"/>
    <w:rsid w:val="00F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9F9A"/>
  <w15:docId w15:val="{6D8F069F-C987-404C-B7D9-7BB51CC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6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8CE98B-DC27-4D4F-A941-AA785B35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dc:description/>
  <cp:lastModifiedBy>Рыбалко Юлия Сергеевна</cp:lastModifiedBy>
  <cp:revision>18</cp:revision>
  <dcterms:created xsi:type="dcterms:W3CDTF">2023-09-11T05:23:00Z</dcterms:created>
  <dcterms:modified xsi:type="dcterms:W3CDTF">2024-03-27T09:02:00Z</dcterms:modified>
  <dc:language>ru-RU</dc:language>
</cp:coreProperties>
</file>