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BB0" w:rsidRPr="00DF1FED" w:rsidRDefault="003F58A4" w:rsidP="00DF1FED">
      <w:pPr>
        <w:spacing w:after="0" w:line="240" w:lineRule="auto"/>
        <w:ind w:left="1049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F1FED">
        <w:rPr>
          <w:rFonts w:ascii="Times New Roman" w:hAnsi="Times New Roman" w:cs="Times New Roman"/>
          <w:sz w:val="28"/>
          <w:szCs w:val="28"/>
        </w:rPr>
        <w:t>ПРИЛОЖЕНИЕ № 2</w:t>
      </w:r>
    </w:p>
    <w:p w:rsidR="00C84BB0" w:rsidRPr="00DF1FED" w:rsidRDefault="00C84BB0" w:rsidP="00DF1FED">
      <w:pPr>
        <w:spacing w:after="0" w:line="240" w:lineRule="auto"/>
        <w:ind w:left="1049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F1FED">
        <w:rPr>
          <w:rFonts w:ascii="Times New Roman" w:hAnsi="Times New Roman" w:cs="Times New Roman"/>
          <w:sz w:val="28"/>
          <w:szCs w:val="28"/>
        </w:rPr>
        <w:t>к постановлению Правительства Новосибирской области</w:t>
      </w:r>
    </w:p>
    <w:p w:rsidR="00491452" w:rsidRPr="00DF1FED" w:rsidRDefault="001207E1" w:rsidP="00DF1FED">
      <w:pPr>
        <w:spacing w:after="0" w:line="240" w:lineRule="auto"/>
        <w:ind w:left="992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F1FED">
        <w:rPr>
          <w:rFonts w:ascii="Times New Roman" w:hAnsi="Times New Roman" w:cs="Times New Roman"/>
          <w:sz w:val="28"/>
          <w:szCs w:val="28"/>
        </w:rPr>
        <w:t xml:space="preserve">       </w:t>
      </w:r>
      <w:r w:rsidR="004A1D5F" w:rsidRPr="00DF1FED">
        <w:rPr>
          <w:rFonts w:ascii="Times New Roman" w:hAnsi="Times New Roman" w:cs="Times New Roman"/>
          <w:sz w:val="28"/>
          <w:szCs w:val="28"/>
        </w:rPr>
        <w:t>от _______ № ________</w:t>
      </w:r>
    </w:p>
    <w:p w:rsidR="00C84BB0" w:rsidRPr="00DF1FED" w:rsidRDefault="00C84BB0" w:rsidP="00DF1FED">
      <w:pPr>
        <w:widowControl w:val="0"/>
        <w:spacing w:after="0" w:line="240" w:lineRule="auto"/>
        <w:ind w:left="1049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84BB0" w:rsidRPr="00DF1FED" w:rsidRDefault="00C84BB0" w:rsidP="00DF1FED">
      <w:pPr>
        <w:widowControl w:val="0"/>
        <w:spacing w:after="0" w:line="240" w:lineRule="auto"/>
        <w:ind w:left="1049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84BB0" w:rsidRPr="00DF1FED" w:rsidRDefault="00C84BB0" w:rsidP="00DF1FED">
      <w:pPr>
        <w:widowControl w:val="0"/>
        <w:spacing w:after="0" w:line="240" w:lineRule="auto"/>
        <w:ind w:left="1049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84BB0" w:rsidRPr="00DF1FED" w:rsidRDefault="00470198" w:rsidP="00DF1FED">
      <w:pPr>
        <w:widowControl w:val="0"/>
        <w:spacing w:after="0" w:line="240" w:lineRule="auto"/>
        <w:ind w:left="992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F1FED">
        <w:rPr>
          <w:rFonts w:ascii="Times New Roman" w:hAnsi="Times New Roman" w:cs="Times New Roman"/>
          <w:sz w:val="28"/>
          <w:szCs w:val="28"/>
        </w:rPr>
        <w:t>«ПРИЛОЖЕНИЕ № 2</w:t>
      </w:r>
    </w:p>
    <w:p w:rsidR="00C84BB0" w:rsidRPr="00DF1FED" w:rsidRDefault="00C84BB0" w:rsidP="00DF1FED">
      <w:pPr>
        <w:pStyle w:val="ConsPlusNormal"/>
        <w:ind w:left="992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F1FED">
        <w:rPr>
          <w:rFonts w:ascii="Times New Roman" w:hAnsi="Times New Roman" w:cs="Times New Roman"/>
          <w:sz w:val="28"/>
          <w:szCs w:val="28"/>
        </w:rPr>
        <w:t>к государственной программе Новосибирской области «Построение</w:t>
      </w:r>
      <w:r w:rsidR="002066C0" w:rsidRPr="00DF1FED">
        <w:rPr>
          <w:rFonts w:ascii="Times New Roman" w:hAnsi="Times New Roman" w:cs="Times New Roman"/>
          <w:sz w:val="28"/>
          <w:szCs w:val="28"/>
        </w:rPr>
        <w:t xml:space="preserve"> </w:t>
      </w:r>
      <w:r w:rsidRPr="00DF1FED">
        <w:rPr>
          <w:rFonts w:ascii="Times New Roman" w:hAnsi="Times New Roman" w:cs="Times New Roman"/>
          <w:sz w:val="28"/>
          <w:szCs w:val="28"/>
        </w:rPr>
        <w:t>и развитие аппаратно-программного</w:t>
      </w:r>
      <w:r w:rsidR="002066C0" w:rsidRPr="00DF1FED">
        <w:rPr>
          <w:rFonts w:ascii="Times New Roman" w:hAnsi="Times New Roman" w:cs="Times New Roman"/>
          <w:sz w:val="28"/>
          <w:szCs w:val="28"/>
        </w:rPr>
        <w:t xml:space="preserve"> </w:t>
      </w:r>
      <w:r w:rsidRPr="00DF1FED">
        <w:rPr>
          <w:rFonts w:ascii="Times New Roman" w:hAnsi="Times New Roman" w:cs="Times New Roman"/>
          <w:sz w:val="28"/>
          <w:szCs w:val="28"/>
        </w:rPr>
        <w:t>комплекса «Безопасный город»</w:t>
      </w:r>
      <w:r w:rsidR="002066C0" w:rsidRPr="00DF1FED">
        <w:rPr>
          <w:rFonts w:ascii="Times New Roman" w:hAnsi="Times New Roman" w:cs="Times New Roman"/>
          <w:sz w:val="28"/>
          <w:szCs w:val="28"/>
        </w:rPr>
        <w:t xml:space="preserve"> </w:t>
      </w:r>
      <w:r w:rsidRPr="00DF1FED">
        <w:rPr>
          <w:rFonts w:ascii="Times New Roman" w:hAnsi="Times New Roman" w:cs="Times New Roman"/>
          <w:sz w:val="28"/>
          <w:szCs w:val="28"/>
        </w:rPr>
        <w:t>в</w:t>
      </w:r>
      <w:r w:rsidR="002066C0" w:rsidRPr="00DF1FED">
        <w:rPr>
          <w:rFonts w:ascii="Times New Roman" w:hAnsi="Times New Roman" w:cs="Times New Roman"/>
          <w:sz w:val="28"/>
          <w:szCs w:val="28"/>
        </w:rPr>
        <w:t> </w:t>
      </w:r>
      <w:r w:rsidRPr="00DF1FED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B96D7E" w:rsidRPr="00DF1FED">
        <w:rPr>
          <w:rFonts w:ascii="Times New Roman" w:hAnsi="Times New Roman" w:cs="Times New Roman"/>
          <w:sz w:val="28"/>
          <w:szCs w:val="28"/>
        </w:rPr>
        <w:t>»</w:t>
      </w:r>
    </w:p>
    <w:p w:rsidR="002066C0" w:rsidRPr="00DF1FED" w:rsidRDefault="002066C0" w:rsidP="00DF1FED">
      <w:pPr>
        <w:widowControl w:val="0"/>
        <w:spacing w:after="0" w:line="240" w:lineRule="auto"/>
        <w:ind w:left="992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066C0" w:rsidRPr="00DF1FED" w:rsidRDefault="002066C0" w:rsidP="00DF1FED">
      <w:pPr>
        <w:widowControl w:val="0"/>
        <w:spacing w:after="0" w:line="240" w:lineRule="auto"/>
        <w:ind w:left="992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5784" w:rsidRPr="00DF1FED" w:rsidRDefault="00055784" w:rsidP="00DF1FE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396"/>
      <w:bookmarkStart w:id="1" w:name="P532"/>
      <w:bookmarkEnd w:id="0"/>
      <w:bookmarkEnd w:id="1"/>
      <w:r w:rsidRPr="00DF1FED">
        <w:rPr>
          <w:rFonts w:ascii="Times New Roman" w:hAnsi="Times New Roman" w:cs="Times New Roman"/>
          <w:b/>
          <w:sz w:val="28"/>
          <w:szCs w:val="28"/>
        </w:rPr>
        <w:t>ОСНОВНЫЕ МЕРОПРИЯТИЯ</w:t>
      </w:r>
    </w:p>
    <w:p w:rsidR="00055784" w:rsidRPr="00DF1FED" w:rsidRDefault="00055784" w:rsidP="00DF1FE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FED">
        <w:rPr>
          <w:rFonts w:ascii="Times New Roman" w:hAnsi="Times New Roman" w:cs="Times New Roman"/>
          <w:b/>
          <w:sz w:val="28"/>
          <w:szCs w:val="28"/>
        </w:rPr>
        <w:t>государственной программы Н</w:t>
      </w:r>
      <w:r w:rsidR="0067072D" w:rsidRPr="00DF1FED">
        <w:rPr>
          <w:rFonts w:ascii="Times New Roman" w:hAnsi="Times New Roman" w:cs="Times New Roman"/>
          <w:b/>
          <w:sz w:val="28"/>
          <w:szCs w:val="28"/>
        </w:rPr>
        <w:t>овосибирской области «</w:t>
      </w:r>
      <w:r w:rsidRPr="00DF1FED">
        <w:rPr>
          <w:rFonts w:ascii="Times New Roman" w:hAnsi="Times New Roman" w:cs="Times New Roman"/>
          <w:b/>
          <w:sz w:val="28"/>
          <w:szCs w:val="28"/>
        </w:rPr>
        <w:t>Построение</w:t>
      </w:r>
      <w:r w:rsidR="002066C0" w:rsidRPr="00DF1F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1FED">
        <w:rPr>
          <w:rFonts w:ascii="Times New Roman" w:hAnsi="Times New Roman" w:cs="Times New Roman"/>
          <w:b/>
          <w:sz w:val="28"/>
          <w:szCs w:val="28"/>
        </w:rPr>
        <w:t>и развитие ап</w:t>
      </w:r>
      <w:r w:rsidR="0067072D" w:rsidRPr="00DF1FED">
        <w:rPr>
          <w:rFonts w:ascii="Times New Roman" w:hAnsi="Times New Roman" w:cs="Times New Roman"/>
          <w:b/>
          <w:sz w:val="28"/>
          <w:szCs w:val="28"/>
        </w:rPr>
        <w:t>паратно-программного комплекса «</w:t>
      </w:r>
      <w:r w:rsidRPr="00DF1FED">
        <w:rPr>
          <w:rFonts w:ascii="Times New Roman" w:hAnsi="Times New Roman" w:cs="Times New Roman"/>
          <w:b/>
          <w:sz w:val="28"/>
          <w:szCs w:val="28"/>
        </w:rPr>
        <w:t>Безопасный</w:t>
      </w:r>
      <w:r w:rsidR="002066C0" w:rsidRPr="00DF1F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72D" w:rsidRPr="00DF1FED">
        <w:rPr>
          <w:rFonts w:ascii="Times New Roman" w:hAnsi="Times New Roman" w:cs="Times New Roman"/>
          <w:b/>
          <w:sz w:val="28"/>
          <w:szCs w:val="28"/>
        </w:rPr>
        <w:t>город»</w:t>
      </w:r>
      <w:r w:rsidRPr="00DF1FED">
        <w:rPr>
          <w:rFonts w:ascii="Times New Roman" w:hAnsi="Times New Roman" w:cs="Times New Roman"/>
          <w:b/>
          <w:sz w:val="28"/>
          <w:szCs w:val="28"/>
        </w:rPr>
        <w:t xml:space="preserve"> в Новосибирс</w:t>
      </w:r>
      <w:r w:rsidR="0067072D" w:rsidRPr="00DF1FED">
        <w:rPr>
          <w:rFonts w:ascii="Times New Roman" w:hAnsi="Times New Roman" w:cs="Times New Roman"/>
          <w:b/>
          <w:sz w:val="28"/>
          <w:szCs w:val="28"/>
        </w:rPr>
        <w:t>кой области»</w:t>
      </w:r>
    </w:p>
    <w:p w:rsidR="002066C0" w:rsidRPr="00DF1FED" w:rsidRDefault="002066C0" w:rsidP="00DF1FE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6C0" w:rsidRPr="00DF1FED" w:rsidRDefault="002066C0" w:rsidP="00DF1FE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7"/>
        <w:gridCol w:w="3907"/>
        <w:gridCol w:w="1292"/>
        <w:gridCol w:w="5274"/>
      </w:tblGrid>
      <w:tr w:rsidR="00B1266B" w:rsidRPr="00DF1FED" w:rsidTr="00383E47">
        <w:trPr>
          <w:trHeight w:val="23"/>
        </w:trPr>
        <w:tc>
          <w:tcPr>
            <w:tcW w:w="1405" w:type="pct"/>
          </w:tcPr>
          <w:p w:rsidR="00993B8B" w:rsidRPr="00DF1FED" w:rsidRDefault="00055784" w:rsidP="00DF1F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055784" w:rsidRPr="00DF1FED" w:rsidRDefault="00055784" w:rsidP="00DF1F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основного мероприятия</w:t>
            </w:r>
          </w:p>
        </w:tc>
        <w:tc>
          <w:tcPr>
            <w:tcW w:w="1343" w:type="pct"/>
          </w:tcPr>
          <w:p w:rsidR="00055784" w:rsidRPr="00DF1FED" w:rsidRDefault="00055784" w:rsidP="00DF1F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Государственные заказчики (ответственные за привлечение средств), исполнители программных</w:t>
            </w:r>
            <w:r w:rsidR="00993B8B" w:rsidRPr="00DF1F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440" w:type="pct"/>
          </w:tcPr>
          <w:p w:rsidR="00055784" w:rsidRPr="00DF1FED" w:rsidRDefault="00055784" w:rsidP="00DF1F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812" w:type="pct"/>
          </w:tcPr>
          <w:p w:rsidR="00993B8B" w:rsidRPr="00DF1FED" w:rsidRDefault="00055784" w:rsidP="00DF1F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</w:t>
            </w:r>
          </w:p>
          <w:p w:rsidR="00055784" w:rsidRPr="00DF1FED" w:rsidRDefault="00055784" w:rsidP="00DF1F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(краткое описание)</w:t>
            </w:r>
          </w:p>
        </w:tc>
      </w:tr>
      <w:tr w:rsidR="00B1266B" w:rsidRPr="00DF1FED" w:rsidTr="00383E47">
        <w:trPr>
          <w:trHeight w:val="23"/>
        </w:trPr>
        <w:tc>
          <w:tcPr>
            <w:tcW w:w="5000" w:type="pct"/>
            <w:gridSpan w:val="4"/>
          </w:tcPr>
          <w:p w:rsidR="00055784" w:rsidRPr="00DF1FED" w:rsidRDefault="00055784" w:rsidP="00DF1FE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Новосибирской области </w:t>
            </w:r>
            <w:r w:rsidR="006E1299" w:rsidRPr="00DF1F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Построение и развитие ап</w:t>
            </w:r>
            <w:r w:rsidR="006E1299" w:rsidRPr="00DF1FED">
              <w:rPr>
                <w:rFonts w:ascii="Times New Roman" w:hAnsi="Times New Roman" w:cs="Times New Roman"/>
                <w:sz w:val="24"/>
                <w:szCs w:val="24"/>
              </w:rPr>
              <w:t>паратно-программного комплекса «Безопасный город»</w:t>
            </w: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914844" w:rsidRPr="00DF1F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Новосибирс</w:t>
            </w:r>
            <w:r w:rsidR="006E1299" w:rsidRPr="00DF1FED">
              <w:rPr>
                <w:rFonts w:ascii="Times New Roman" w:hAnsi="Times New Roman" w:cs="Times New Roman"/>
                <w:sz w:val="24"/>
                <w:szCs w:val="24"/>
              </w:rPr>
              <w:t>кой области»</w:t>
            </w:r>
          </w:p>
        </w:tc>
      </w:tr>
      <w:tr w:rsidR="00B1266B" w:rsidRPr="00DF1FED" w:rsidTr="002066C0">
        <w:trPr>
          <w:trHeight w:val="23"/>
        </w:trPr>
        <w:tc>
          <w:tcPr>
            <w:tcW w:w="5000" w:type="pct"/>
            <w:gridSpan w:val="4"/>
          </w:tcPr>
          <w:p w:rsidR="00055784" w:rsidRPr="00DF1FED" w:rsidRDefault="00055784" w:rsidP="00DF1FED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015121"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516" w:rsidRPr="00DF1FED">
              <w:rPr>
                <w:rFonts w:ascii="Times New Roman" w:hAnsi="Times New Roman" w:cs="Times New Roman"/>
                <w:sz w:val="24"/>
                <w:szCs w:val="24"/>
              </w:rPr>
              <w:t>1. С</w:t>
            </w: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оздание на территории Новосибирской области единой информационной среды, обеспечивающей эффективное и незамедлительное реагирование и взаимодействие всех служб, ответственных за обеспечение общественной безопасности, правопорядка и безопасности среды обитания</w:t>
            </w:r>
          </w:p>
        </w:tc>
      </w:tr>
      <w:tr w:rsidR="00B1266B" w:rsidRPr="00DF1FED" w:rsidTr="002066C0">
        <w:trPr>
          <w:trHeight w:val="23"/>
        </w:trPr>
        <w:tc>
          <w:tcPr>
            <w:tcW w:w="5000" w:type="pct"/>
            <w:gridSpan w:val="4"/>
          </w:tcPr>
          <w:p w:rsidR="00055784" w:rsidRPr="00DF1FED" w:rsidRDefault="00BC66FC" w:rsidP="00DF1FED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</w:t>
            </w:r>
            <w:r w:rsidR="00914844"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784" w:rsidRPr="00DF1F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72CE1" w:rsidRPr="00DF1F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55784"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нормативной правовой, методической и технической базы для построения и развития ап</w:t>
            </w:r>
            <w:r w:rsidR="006E1299" w:rsidRPr="00DF1FED">
              <w:rPr>
                <w:rFonts w:ascii="Times New Roman" w:hAnsi="Times New Roman" w:cs="Times New Roman"/>
                <w:sz w:val="24"/>
                <w:szCs w:val="24"/>
              </w:rPr>
              <w:t>паратно-программного комплекса «Безопасный город»</w:t>
            </w:r>
          </w:p>
        </w:tc>
      </w:tr>
      <w:tr w:rsidR="00B1266B" w:rsidRPr="00DF1FED" w:rsidTr="002066C0">
        <w:trPr>
          <w:trHeight w:val="23"/>
        </w:trPr>
        <w:tc>
          <w:tcPr>
            <w:tcW w:w="1405" w:type="pct"/>
          </w:tcPr>
          <w:p w:rsidR="00055784" w:rsidRPr="00DF1FED" w:rsidRDefault="00055784" w:rsidP="00DF1F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="00772CE1" w:rsidRPr="00DF1F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14844" w:rsidRPr="00DF1F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техно-рабочих проектов аппаратно-программного комплекса </w:t>
            </w:r>
            <w:r w:rsidR="006E1299" w:rsidRPr="00DF1F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Безопасный город</w:t>
            </w:r>
            <w:r w:rsidR="006E1299" w:rsidRPr="00DF1F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43" w:type="pct"/>
          </w:tcPr>
          <w:p w:rsidR="00BC66FC" w:rsidRPr="00DF1FED" w:rsidRDefault="00055784" w:rsidP="00DF1F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ДИиРТТ НСО</w:t>
            </w:r>
            <w:r w:rsidR="00BC66FC"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55784" w:rsidRPr="00DF1FED" w:rsidRDefault="00BC66FC" w:rsidP="00DF1F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исполнители, привлекаемые в соответствии с законодательством</w:t>
            </w:r>
          </w:p>
        </w:tc>
        <w:tc>
          <w:tcPr>
            <w:tcW w:w="440" w:type="pct"/>
          </w:tcPr>
          <w:p w:rsidR="00055784" w:rsidRPr="00DF1FED" w:rsidRDefault="00E33516" w:rsidP="00DF1F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1C40C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bookmarkStart w:id="2" w:name="_GoBack"/>
            <w:bookmarkEnd w:id="2"/>
          </w:p>
        </w:tc>
        <w:tc>
          <w:tcPr>
            <w:tcW w:w="1812" w:type="pct"/>
          </w:tcPr>
          <w:p w:rsidR="00055784" w:rsidRPr="00DF1FED" w:rsidRDefault="00E33516" w:rsidP="00DF1F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 </w:t>
            </w:r>
            <w:r w:rsidR="0024406A" w:rsidRPr="00DF1F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концу 2018 года будет</w:t>
            </w:r>
            <w:r w:rsidRPr="00DF1F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24406A" w:rsidRPr="00DF1F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разработано и техническое задание на проектирование АПК «Безопасный город» Новосибирской области и создание опытных образцов АПК «Безопасный город» на территории муниципальных образований Новосибирской области, а также будут </w:t>
            </w:r>
            <w:r w:rsidRPr="00DF1F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определены 7 пилотных муниципальных образований Новосибирской области, для которых в первую очередь должны выполняться работы по проектированию и созданию АПК «Безопасный город»</w:t>
            </w:r>
          </w:p>
        </w:tc>
      </w:tr>
      <w:tr w:rsidR="00B1266B" w:rsidRPr="00DF1FED" w:rsidTr="002066C0">
        <w:trPr>
          <w:trHeight w:val="23"/>
        </w:trPr>
        <w:tc>
          <w:tcPr>
            <w:tcW w:w="1405" w:type="pct"/>
          </w:tcPr>
          <w:p w:rsidR="00055784" w:rsidRPr="00DF1FED" w:rsidRDefault="00055784" w:rsidP="00DF1F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72CE1" w:rsidRPr="00DF1F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2. Создание нормативной правовой, методической базы, обеспечивающей функционирование аппаратно-программного компл</w:t>
            </w:r>
            <w:r w:rsidR="00174FBB" w:rsidRPr="00DF1FED">
              <w:rPr>
                <w:rFonts w:ascii="Times New Roman" w:hAnsi="Times New Roman" w:cs="Times New Roman"/>
                <w:sz w:val="24"/>
                <w:szCs w:val="24"/>
              </w:rPr>
              <w:t>екса «Безопасный город»</w:t>
            </w:r>
          </w:p>
        </w:tc>
        <w:tc>
          <w:tcPr>
            <w:tcW w:w="1343" w:type="pct"/>
          </w:tcPr>
          <w:p w:rsidR="00055784" w:rsidRPr="00DF1FED" w:rsidRDefault="00055784" w:rsidP="00DF1F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ДИиРТТ НСО</w:t>
            </w:r>
          </w:p>
        </w:tc>
        <w:tc>
          <w:tcPr>
            <w:tcW w:w="440" w:type="pct"/>
          </w:tcPr>
          <w:p w:rsidR="0023136C" w:rsidRPr="00DF1FED" w:rsidRDefault="00271E68" w:rsidP="00DF1F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12" w:type="pct"/>
          </w:tcPr>
          <w:p w:rsidR="00055784" w:rsidRPr="00DF1FED" w:rsidRDefault="00271E68" w:rsidP="00DF1F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к концу 2017</w:t>
            </w:r>
            <w:r w:rsidR="00055784"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 года буд</w:t>
            </w:r>
            <w:r w:rsidR="0024406A"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ет </w:t>
            </w:r>
            <w:r w:rsidR="0024406A" w:rsidRPr="00DF1F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подготовлено техническое задание на установку систем охранного телевидения на государственных объектах Новосибирской области </w:t>
            </w:r>
          </w:p>
        </w:tc>
      </w:tr>
      <w:tr w:rsidR="00B1266B" w:rsidRPr="00DF1FED" w:rsidTr="002066C0">
        <w:trPr>
          <w:trHeight w:val="23"/>
        </w:trPr>
        <w:tc>
          <w:tcPr>
            <w:tcW w:w="1405" w:type="pct"/>
          </w:tcPr>
          <w:p w:rsidR="00055784" w:rsidRPr="00DF1FED" w:rsidRDefault="00055784" w:rsidP="00DF1F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72CE1" w:rsidRPr="00DF1F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3. Создание единой региональной интеграционной платформы ап</w:t>
            </w:r>
            <w:r w:rsidR="00174FBB" w:rsidRPr="00DF1FED">
              <w:rPr>
                <w:rFonts w:ascii="Times New Roman" w:hAnsi="Times New Roman" w:cs="Times New Roman"/>
                <w:sz w:val="24"/>
                <w:szCs w:val="24"/>
              </w:rPr>
              <w:t>паратно-программного комплекса «Безопасный город»</w:t>
            </w:r>
          </w:p>
        </w:tc>
        <w:tc>
          <w:tcPr>
            <w:tcW w:w="1343" w:type="pct"/>
          </w:tcPr>
          <w:p w:rsidR="00055784" w:rsidRPr="00DF1FED" w:rsidRDefault="00055784" w:rsidP="00DF1F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ДИиРТТ НСО,</w:t>
            </w:r>
          </w:p>
          <w:p w:rsidR="00055784" w:rsidRPr="00DF1FED" w:rsidRDefault="00055784" w:rsidP="00DF1F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учреждения, подведомственные ДИиРТТ НСО,</w:t>
            </w:r>
          </w:p>
          <w:p w:rsidR="00055784" w:rsidRPr="00DF1FED" w:rsidRDefault="00055784" w:rsidP="00DF1F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исполнители, привлекаемые в соответствии с законодательством</w:t>
            </w:r>
          </w:p>
        </w:tc>
        <w:tc>
          <w:tcPr>
            <w:tcW w:w="440" w:type="pct"/>
          </w:tcPr>
          <w:p w:rsidR="00055784" w:rsidRPr="00DF1FED" w:rsidRDefault="00055784" w:rsidP="00DF1F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BC1DAF" w:rsidRPr="00DF1FED">
              <w:rPr>
                <w:rStyle w:val="ab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="00E33516" w:rsidRPr="00DF1FED">
              <w:rPr>
                <w:rFonts w:ascii="Times New Roman" w:hAnsi="Times New Roman" w:cs="Times New Roman"/>
                <w:sz w:val="24"/>
                <w:szCs w:val="24"/>
              </w:rPr>
              <w:t>-2018</w:t>
            </w: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812" w:type="pct"/>
          </w:tcPr>
          <w:p w:rsidR="0024406A" w:rsidRPr="00DF1FED" w:rsidRDefault="0024406A" w:rsidP="00DF1F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F1F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 концу 2018 года</w:t>
            </w:r>
          </w:p>
          <w:p w:rsidR="0024406A" w:rsidRPr="00DF1FED" w:rsidRDefault="0024406A" w:rsidP="00DF1F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F1F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 будет проведено аналитическое обследование по технологическому сопряжению существующих информационных систем; </w:t>
            </w:r>
          </w:p>
          <w:p w:rsidR="0024406A" w:rsidRPr="00DF1FED" w:rsidRDefault="0024406A" w:rsidP="00DF1F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F1F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-все муниципальные районы и городские округа Новосибирской области будут подключены к существующим информационным системам (РГИС, РНИС, «Система-112», РАСЦО) - компонентам АПК «Безопасный город»;</w:t>
            </w:r>
          </w:p>
          <w:p w:rsidR="0024406A" w:rsidRPr="00DF1FED" w:rsidRDefault="0024406A" w:rsidP="00DF1F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- будут проведены работы по созданию и верификации на местности объектов базовой </w:t>
            </w:r>
            <w:r w:rsidRPr="00DF1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инфраструктуры пространственных данных региональной геоинформационной системы Новосибирской </w:t>
            </w:r>
            <w:r w:rsidRPr="00DF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области;</w:t>
            </w:r>
          </w:p>
          <w:p w:rsidR="0024406A" w:rsidRPr="00DF1FED" w:rsidRDefault="0024406A" w:rsidP="00DF1F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F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будет расширен программно-аппаратный комплекс центра обработки данных под размещение РГИС НСО</w:t>
            </w:r>
            <w:r w:rsidRPr="00DF1F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055784" w:rsidRPr="00DF1FED" w:rsidRDefault="0024406A" w:rsidP="00DF1FED">
            <w:pPr>
              <w:spacing w:after="0" w:line="240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F1F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будут проведены работы по расширению инфраструктуры центра обработки данных, используемой для размещения РГИС НСО, в связи с ежегодным ростом обрабатываемой в системе информации.</w:t>
            </w:r>
          </w:p>
        </w:tc>
      </w:tr>
      <w:tr w:rsidR="00B1266B" w:rsidRPr="00DF1FED" w:rsidTr="002066C0">
        <w:trPr>
          <w:trHeight w:val="23"/>
        </w:trPr>
        <w:tc>
          <w:tcPr>
            <w:tcW w:w="5000" w:type="pct"/>
            <w:gridSpan w:val="4"/>
          </w:tcPr>
          <w:p w:rsidR="00055784" w:rsidRPr="00DF1FED" w:rsidRDefault="000B025A" w:rsidP="00DF1FED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</w:t>
            </w:r>
            <w:r w:rsidR="00914844"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2CE1" w:rsidRPr="00DF1FE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055784"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существующих и создание новых функциональных компонентов безопасности для эффективного функционирования аппаратно-программного комплекса </w:t>
            </w:r>
            <w:r w:rsidR="00111755" w:rsidRPr="00DF1F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55784" w:rsidRPr="00DF1FED">
              <w:rPr>
                <w:rFonts w:ascii="Times New Roman" w:hAnsi="Times New Roman" w:cs="Times New Roman"/>
                <w:sz w:val="24"/>
                <w:szCs w:val="24"/>
              </w:rPr>
              <w:t>Безопасный город</w:t>
            </w:r>
            <w:r w:rsidR="00111755" w:rsidRPr="00DF1F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1266B" w:rsidRPr="00DF1FED" w:rsidTr="002066C0">
        <w:trPr>
          <w:trHeight w:val="23"/>
        </w:trPr>
        <w:tc>
          <w:tcPr>
            <w:tcW w:w="1405" w:type="pct"/>
          </w:tcPr>
          <w:p w:rsidR="00055784" w:rsidRPr="00DF1FED" w:rsidRDefault="00772CE1" w:rsidP="00DF1F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55784" w:rsidRPr="00DF1FED">
              <w:rPr>
                <w:rFonts w:ascii="Times New Roman" w:hAnsi="Times New Roman" w:cs="Times New Roman"/>
                <w:sz w:val="24"/>
                <w:szCs w:val="24"/>
              </w:rPr>
              <w:t>2.1. Создание и обеспечение функционирования компонентов обеспечения безопасности населения и муниципальной (коммунальной) инфраструктуры</w:t>
            </w:r>
          </w:p>
        </w:tc>
        <w:tc>
          <w:tcPr>
            <w:tcW w:w="1343" w:type="pct"/>
          </w:tcPr>
          <w:p w:rsidR="00055784" w:rsidRPr="00DF1FED" w:rsidRDefault="00055784" w:rsidP="00DF1F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ДИиРТТ НСО,</w:t>
            </w:r>
          </w:p>
          <w:p w:rsidR="00055784" w:rsidRPr="00DF1FED" w:rsidRDefault="00055784" w:rsidP="00DF1F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Минобр</w:t>
            </w:r>
            <w:r w:rsidR="00304953" w:rsidRPr="00DF1FED">
              <w:rPr>
                <w:rFonts w:ascii="Times New Roman" w:hAnsi="Times New Roman" w:cs="Times New Roman"/>
                <w:sz w:val="24"/>
                <w:szCs w:val="24"/>
              </w:rPr>
              <w:t>азования</w:t>
            </w: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 НСО во</w:t>
            </w:r>
            <w:r w:rsidR="008F01AB" w:rsidRPr="00DF1F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взаимодействии с ОМСУ НСО,</w:t>
            </w:r>
          </w:p>
          <w:p w:rsidR="00055784" w:rsidRPr="00DF1FED" w:rsidRDefault="00055784" w:rsidP="00DF1F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МЖКХиЭ НСО,</w:t>
            </w:r>
          </w:p>
          <w:p w:rsidR="00586100" w:rsidRPr="00DF1FED" w:rsidRDefault="00055784" w:rsidP="00DF1F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учреждения, подведомственные ОИОГВ НСО </w:t>
            </w:r>
            <w:r w:rsidR="00586100" w:rsidRPr="00DF1F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исполнителям данного мероприятия,</w:t>
            </w:r>
            <w:r w:rsidR="00586100"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5784" w:rsidRPr="00DF1FED" w:rsidRDefault="00055784" w:rsidP="00DF1F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исполнители, привлекаемые в соответствии с законодательством</w:t>
            </w:r>
          </w:p>
        </w:tc>
        <w:tc>
          <w:tcPr>
            <w:tcW w:w="440" w:type="pct"/>
          </w:tcPr>
          <w:p w:rsidR="00055784" w:rsidRPr="00DF1FED" w:rsidRDefault="00BC1DAF" w:rsidP="00DF1F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DF1FED">
              <w:rPr>
                <w:rStyle w:val="ab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 w:rsidR="00E33516" w:rsidRPr="00DF1FED">
              <w:rPr>
                <w:rFonts w:ascii="Times New Roman" w:hAnsi="Times New Roman" w:cs="Times New Roman"/>
                <w:sz w:val="24"/>
                <w:szCs w:val="24"/>
              </w:rPr>
              <w:t>-2018</w:t>
            </w:r>
            <w:r w:rsidR="00055784"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812" w:type="pct"/>
          </w:tcPr>
          <w:p w:rsidR="00055784" w:rsidRPr="00DF1FED" w:rsidRDefault="0024406A" w:rsidP="00DF1F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к концу 2018 года б</w:t>
            </w:r>
            <w:r w:rsidR="00055784"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удет обеспечено функционирование программных и технических решений, предназначенных для обеспечения безопасности </w:t>
            </w:r>
            <w:r w:rsidR="006B1B3A"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="00B32085" w:rsidRPr="00DF1FE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55784" w:rsidRPr="00DF1FED">
              <w:rPr>
                <w:rFonts w:ascii="Times New Roman" w:hAnsi="Times New Roman" w:cs="Times New Roman"/>
                <w:sz w:val="24"/>
                <w:szCs w:val="24"/>
              </w:rPr>
              <w:t>коммунальной</w:t>
            </w:r>
            <w:r w:rsidR="00B32085" w:rsidRPr="00DF1F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55784"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 инфраструктуры, в том числе:</w:t>
            </w:r>
          </w:p>
          <w:p w:rsidR="006E38CE" w:rsidRPr="00DF1FED" w:rsidRDefault="0024406A" w:rsidP="00DF1F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E38CE"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55784" w:rsidRPr="00DF1F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38CE" w:rsidRPr="00DF1F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55784"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6E38CE" w:rsidRPr="00DF1F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55784"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38CE" w:rsidRPr="00DF1FED">
              <w:rPr>
                <w:rFonts w:ascii="Times New Roman" w:hAnsi="Times New Roman" w:cs="Times New Roman"/>
                <w:sz w:val="24"/>
                <w:szCs w:val="24"/>
              </w:rPr>
              <w:t>доля общеобразовательных организаций, имеющих системы видеонаблюдения</w:t>
            </w:r>
            <w:r w:rsidR="00AF5239" w:rsidRPr="00DF1F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E38CE"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 100% и будет поддерживаться на достигнутом уровне до конца реализации госпрограммы;</w:t>
            </w:r>
          </w:p>
          <w:p w:rsidR="006E38CE" w:rsidRPr="00DF1FED" w:rsidRDefault="0024406A" w:rsidP="00DF1F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-к концу 2018</w:t>
            </w:r>
            <w:r w:rsidR="006E38CE" w:rsidRPr="00DF1FED">
              <w:rPr>
                <w:rFonts w:ascii="Times New Roman" w:hAnsi="Times New Roman" w:cs="Times New Roman"/>
                <w:sz w:val="24"/>
                <w:szCs w:val="24"/>
              </w:rPr>
              <w:t> года д</w:t>
            </w:r>
            <w:r w:rsidR="00AF5239" w:rsidRPr="00DF1F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E38CE"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ля организаций, реализующих дополнительный образовательные программы, </w:t>
            </w:r>
            <w:r w:rsidR="00AF5239"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имеющих системы видеонаблюдения, </w:t>
            </w:r>
            <w:r w:rsidR="00AC1265" w:rsidRPr="00DF1FED">
              <w:rPr>
                <w:rFonts w:ascii="Times New Roman" w:hAnsi="Times New Roman" w:cs="Times New Roman"/>
                <w:sz w:val="24"/>
                <w:szCs w:val="24"/>
              </w:rPr>
              <w:t>составит 70</w:t>
            </w:r>
            <w:r w:rsidR="006E38CE" w:rsidRPr="00DF1FE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586100" w:rsidRPr="00DF1FE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5784" w:rsidRPr="00DF1FED" w:rsidRDefault="0024406A" w:rsidP="00DF1F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-к концу 2018</w:t>
            </w:r>
            <w:r w:rsidR="00055784"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 года будет увеличен охват населения Новосибирской области региональной </w:t>
            </w:r>
            <w:r w:rsidR="00055784" w:rsidRPr="00DF1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автоматизированной системой централизованного оповещения гражданской обороны;</w:t>
            </w:r>
          </w:p>
          <w:p w:rsidR="00055784" w:rsidRPr="00DF1FED" w:rsidRDefault="0024406A" w:rsidP="00DF1F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55784" w:rsidRPr="00DF1FED">
              <w:rPr>
                <w:rFonts w:ascii="Times New Roman" w:hAnsi="Times New Roman" w:cs="Times New Roman"/>
                <w:sz w:val="24"/>
                <w:szCs w:val="24"/>
              </w:rPr>
              <w:t>к концу 2016 года будет создана комплексная система экстренного оповещения населения об</w:t>
            </w:r>
            <w:r w:rsidR="00586100" w:rsidRPr="00DF1F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55784" w:rsidRPr="00DF1FED">
              <w:rPr>
                <w:rFonts w:ascii="Times New Roman" w:hAnsi="Times New Roman" w:cs="Times New Roman"/>
                <w:sz w:val="24"/>
                <w:szCs w:val="24"/>
              </w:rPr>
              <w:t>угрозе возникновения или о возникн</w:t>
            </w:r>
            <w:r w:rsidR="00730574"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овении чрезвычайных ситуаций, </w:t>
            </w:r>
            <w:r w:rsidR="00055784" w:rsidRPr="00DF1FED">
              <w:rPr>
                <w:rFonts w:ascii="Times New Roman" w:hAnsi="Times New Roman" w:cs="Times New Roman"/>
                <w:sz w:val="24"/>
                <w:szCs w:val="24"/>
              </w:rPr>
              <w:t>в 2017</w:t>
            </w:r>
            <w:r w:rsidR="00586100" w:rsidRPr="00DF1F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055784"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 годах будет осуществляться обеспечение ее функционирования</w:t>
            </w:r>
          </w:p>
        </w:tc>
      </w:tr>
      <w:tr w:rsidR="00B1266B" w:rsidRPr="00DF1FED" w:rsidTr="002066C0">
        <w:trPr>
          <w:trHeight w:val="23"/>
        </w:trPr>
        <w:tc>
          <w:tcPr>
            <w:tcW w:w="1405" w:type="pct"/>
          </w:tcPr>
          <w:p w:rsidR="00055784" w:rsidRPr="00DF1FED" w:rsidRDefault="00772CE1" w:rsidP="00DF1F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055784" w:rsidRPr="00DF1FED">
              <w:rPr>
                <w:rFonts w:ascii="Times New Roman" w:hAnsi="Times New Roman" w:cs="Times New Roman"/>
                <w:sz w:val="24"/>
                <w:szCs w:val="24"/>
              </w:rPr>
              <w:t>2.2. Создание и обеспечение функционирования компонентов обеспечения транспортной безопасности</w:t>
            </w:r>
          </w:p>
        </w:tc>
        <w:tc>
          <w:tcPr>
            <w:tcW w:w="1343" w:type="pct"/>
          </w:tcPr>
          <w:p w:rsidR="00055784" w:rsidRPr="00DF1FED" w:rsidRDefault="00055784" w:rsidP="00DF1F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ДИиРТТ НСО,</w:t>
            </w:r>
          </w:p>
          <w:p w:rsidR="00055784" w:rsidRPr="00DF1FED" w:rsidRDefault="00055784" w:rsidP="00DF1F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Минтранс НСО во взаимодействии с</w:t>
            </w:r>
            <w:r w:rsidR="00586100" w:rsidRPr="00DF1FE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ОМСУ НСО, с ГУ МВД России по НСО и с УГИБДД ГУ МВД России по НСО,</w:t>
            </w:r>
          </w:p>
          <w:p w:rsidR="00055784" w:rsidRPr="00DF1FED" w:rsidRDefault="00055784" w:rsidP="00DF1F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учреждения, подведомственные ОИОГВ НСО </w:t>
            </w:r>
            <w:r w:rsidR="00586100" w:rsidRPr="00DF1F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исполнителям данного мероприятия,</w:t>
            </w:r>
          </w:p>
          <w:p w:rsidR="00055784" w:rsidRPr="00DF1FED" w:rsidRDefault="00055784" w:rsidP="00DF1F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исполнители, привлекаемые в соответствии с законодательством</w:t>
            </w:r>
          </w:p>
        </w:tc>
        <w:tc>
          <w:tcPr>
            <w:tcW w:w="440" w:type="pct"/>
          </w:tcPr>
          <w:p w:rsidR="00055784" w:rsidRPr="00DF1FED" w:rsidRDefault="00111755" w:rsidP="00DF1F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BC1DAF" w:rsidRPr="00DF1FED">
              <w:rPr>
                <w:rStyle w:val="ab"/>
                <w:rFonts w:ascii="Times New Roman" w:hAnsi="Times New Roman" w:cs="Times New Roman"/>
                <w:sz w:val="24"/>
                <w:szCs w:val="24"/>
              </w:rPr>
              <w:footnoteReference w:id="3"/>
            </w:r>
            <w:r w:rsidR="00E33516" w:rsidRPr="00DF1FED">
              <w:rPr>
                <w:rFonts w:ascii="Times New Roman" w:hAnsi="Times New Roman" w:cs="Times New Roman"/>
                <w:sz w:val="24"/>
                <w:szCs w:val="24"/>
              </w:rPr>
              <w:t>-2018</w:t>
            </w:r>
            <w:r w:rsidR="00055784"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812" w:type="pct"/>
          </w:tcPr>
          <w:p w:rsidR="00055784" w:rsidRPr="00DF1FED" w:rsidRDefault="0024406A" w:rsidP="00DF1F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к концу 2018</w:t>
            </w:r>
            <w:r w:rsidR="00015121"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 года буд</w:t>
            </w:r>
            <w:r w:rsidR="00B954EE" w:rsidRPr="00DF1FE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15121" w:rsidRPr="00DF1FED">
              <w:rPr>
                <w:rFonts w:ascii="Times New Roman" w:hAnsi="Times New Roman" w:cs="Times New Roman"/>
                <w:sz w:val="24"/>
                <w:szCs w:val="24"/>
              </w:rPr>
              <w:t>т увеличен</w:t>
            </w:r>
            <w:r w:rsidR="00B954EE" w:rsidRPr="00DF1F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55784" w:rsidRPr="00DF1F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55784" w:rsidRPr="00DF1FED" w:rsidRDefault="00055784" w:rsidP="00DF1F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доля фактов нарушений Правил дорожного движения, выявляемых с помощью автоматических комплексов фото- и видеофиксации;</w:t>
            </w:r>
          </w:p>
          <w:p w:rsidR="00055784" w:rsidRPr="00DF1FED" w:rsidRDefault="00055784" w:rsidP="00DF1F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доля ОМСУ, использующих навигационную и иную информацию о транспортных средствах из региональной информационно-навигационной системы</w:t>
            </w:r>
          </w:p>
        </w:tc>
      </w:tr>
      <w:tr w:rsidR="00B1266B" w:rsidRPr="00DF1FED" w:rsidTr="002066C0">
        <w:trPr>
          <w:trHeight w:val="23"/>
        </w:trPr>
        <w:tc>
          <w:tcPr>
            <w:tcW w:w="1405" w:type="pct"/>
          </w:tcPr>
          <w:p w:rsidR="00055784" w:rsidRPr="00DF1FED" w:rsidRDefault="00772CE1" w:rsidP="00DF1FE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55784" w:rsidRPr="00DF1FED">
              <w:rPr>
                <w:rFonts w:ascii="Times New Roman" w:hAnsi="Times New Roman" w:cs="Times New Roman"/>
                <w:sz w:val="24"/>
                <w:szCs w:val="24"/>
              </w:rPr>
              <w:t>2.3. Реализация мер, направленных на координацию работы и взаимодействие служб и ведомств, ответственных за обеспечение общественной безопасности</w:t>
            </w:r>
          </w:p>
        </w:tc>
        <w:tc>
          <w:tcPr>
            <w:tcW w:w="1343" w:type="pct"/>
          </w:tcPr>
          <w:p w:rsidR="00055784" w:rsidRPr="00DF1FED" w:rsidRDefault="00055784" w:rsidP="00DF1FE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ДИиРТТ НСО во взаимодействии с ОМСУ НСО, МС НСО,</w:t>
            </w:r>
          </w:p>
          <w:p w:rsidR="00055784" w:rsidRPr="00DF1FED" w:rsidRDefault="00055784" w:rsidP="00DF1FE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учреждения, подведомственные ОИОГВ НСО </w:t>
            </w:r>
            <w:r w:rsidR="00383E47" w:rsidRPr="00DF1F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исполнителям данного мероприятия,</w:t>
            </w:r>
          </w:p>
          <w:p w:rsidR="00055784" w:rsidRPr="00DF1FED" w:rsidRDefault="00055784" w:rsidP="00DF1FE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исполнители, привлекаемые в соответствии с законодательством</w:t>
            </w:r>
          </w:p>
        </w:tc>
        <w:tc>
          <w:tcPr>
            <w:tcW w:w="440" w:type="pct"/>
          </w:tcPr>
          <w:p w:rsidR="00055784" w:rsidRPr="00DF1FED" w:rsidRDefault="00111755" w:rsidP="00DF1FE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BC1DAF" w:rsidRPr="00DF1FED">
              <w:rPr>
                <w:rStyle w:val="ab"/>
                <w:rFonts w:ascii="Times New Roman" w:hAnsi="Times New Roman" w:cs="Times New Roman"/>
                <w:sz w:val="24"/>
                <w:szCs w:val="24"/>
              </w:rPr>
              <w:footnoteReference w:id="4"/>
            </w:r>
            <w:r w:rsidR="00E33516" w:rsidRPr="00DF1FED">
              <w:rPr>
                <w:rFonts w:ascii="Times New Roman" w:hAnsi="Times New Roman" w:cs="Times New Roman"/>
                <w:sz w:val="24"/>
                <w:szCs w:val="24"/>
              </w:rPr>
              <w:t>-2018</w:t>
            </w:r>
            <w:r w:rsidR="00055784"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812" w:type="pct"/>
          </w:tcPr>
          <w:p w:rsidR="00055784" w:rsidRPr="00DF1FED" w:rsidRDefault="006530E0" w:rsidP="00DF1FE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FED">
              <w:rPr>
                <w:rFonts w:ascii="Times New Roman" w:hAnsi="Times New Roman" w:cs="Times New Roman"/>
                <w:sz w:val="24"/>
                <w:szCs w:val="24"/>
              </w:rPr>
              <w:t>к концу 2018</w:t>
            </w:r>
            <w:r w:rsidR="00055784"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 года будет обеспечено бесперебойное функционирование </w:t>
            </w:r>
            <w:r w:rsidR="000859C2" w:rsidRPr="00DF1FED">
              <w:rPr>
                <w:rFonts w:ascii="Times New Roman" w:hAnsi="Times New Roman" w:cs="Times New Roman"/>
                <w:sz w:val="24"/>
                <w:szCs w:val="24"/>
              </w:rPr>
              <w:t>«Системы 112»</w:t>
            </w:r>
            <w:r w:rsidR="00055784"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информационной системы </w:t>
            </w:r>
            <w:r w:rsidR="009E0AD4" w:rsidRPr="00DF1F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55784" w:rsidRPr="00DF1FED">
              <w:rPr>
                <w:rFonts w:ascii="Times New Roman" w:hAnsi="Times New Roman" w:cs="Times New Roman"/>
                <w:sz w:val="24"/>
                <w:szCs w:val="24"/>
              </w:rPr>
              <w:t>Единый центр оперативного реагирования</w:t>
            </w:r>
            <w:r w:rsidR="000859C2" w:rsidRPr="00DF1F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55784" w:rsidRPr="00DF1FED">
              <w:rPr>
                <w:rFonts w:ascii="Times New Roman" w:hAnsi="Times New Roman" w:cs="Times New Roman"/>
                <w:sz w:val="24"/>
                <w:szCs w:val="24"/>
              </w:rPr>
              <w:t xml:space="preserve"> в круглосуточном режиме на территории Новосибирской области</w:t>
            </w:r>
          </w:p>
        </w:tc>
      </w:tr>
    </w:tbl>
    <w:p w:rsidR="00772CE1" w:rsidRPr="00DF1FED" w:rsidRDefault="00772CE1" w:rsidP="00DF1FED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8405A" w:rsidRPr="00DF1FED" w:rsidRDefault="0038405A" w:rsidP="00DF1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5784" w:rsidRPr="00DF1FED" w:rsidRDefault="00055784" w:rsidP="00DF1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F1FED">
        <w:rPr>
          <w:rFonts w:ascii="Times New Roman" w:hAnsi="Times New Roman" w:cs="Times New Roman"/>
          <w:sz w:val="24"/>
          <w:szCs w:val="24"/>
        </w:rPr>
        <w:lastRenderedPageBreak/>
        <w:t>Применяемые сокращения:</w:t>
      </w:r>
    </w:p>
    <w:p w:rsidR="002F6837" w:rsidRPr="00DF1FED" w:rsidRDefault="002F6837" w:rsidP="00DF1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F1FED">
        <w:rPr>
          <w:rFonts w:ascii="Times New Roman" w:hAnsi="Times New Roman" w:cs="Times New Roman"/>
          <w:sz w:val="24"/>
          <w:szCs w:val="24"/>
        </w:rPr>
        <w:t>ГУ МВД России по НСО – Главное управление Министерства внутренних дел Российской Федерации по Новосибирской области;</w:t>
      </w:r>
    </w:p>
    <w:p w:rsidR="002F6837" w:rsidRPr="00DF1FED" w:rsidRDefault="002F6837" w:rsidP="00DF1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F1FED">
        <w:rPr>
          <w:rFonts w:ascii="Times New Roman" w:hAnsi="Times New Roman" w:cs="Times New Roman"/>
          <w:sz w:val="24"/>
          <w:szCs w:val="24"/>
        </w:rPr>
        <w:t>ДИиРТТ НСО – департамент информатизации и развития телекоммуникационных технологий Новосибирской области;</w:t>
      </w:r>
    </w:p>
    <w:p w:rsidR="002F6837" w:rsidRPr="00DF1FED" w:rsidRDefault="002F6837" w:rsidP="00DF1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F1FED">
        <w:rPr>
          <w:rFonts w:ascii="Times New Roman" w:hAnsi="Times New Roman" w:cs="Times New Roman"/>
          <w:sz w:val="24"/>
          <w:szCs w:val="24"/>
        </w:rPr>
        <w:t>МЖКХиЭ НСО – министерство жилищно-коммунального хозяйства и энергетики Новосибирской области;</w:t>
      </w:r>
    </w:p>
    <w:p w:rsidR="002F6837" w:rsidRPr="00DF1FED" w:rsidRDefault="002F6837" w:rsidP="00DF1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F1FED">
        <w:rPr>
          <w:rFonts w:ascii="Times New Roman" w:hAnsi="Times New Roman" w:cs="Times New Roman"/>
          <w:sz w:val="24"/>
          <w:szCs w:val="24"/>
        </w:rPr>
        <w:t>Минобразования НСО – министерство образования Новосибирской области;</w:t>
      </w:r>
    </w:p>
    <w:p w:rsidR="006C5BC1" w:rsidRPr="00DF1FED" w:rsidRDefault="006C5BC1" w:rsidP="00DF1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F1FED">
        <w:rPr>
          <w:rFonts w:ascii="Times New Roman" w:hAnsi="Times New Roman" w:cs="Times New Roman"/>
          <w:sz w:val="24"/>
          <w:szCs w:val="24"/>
        </w:rPr>
        <w:t>Минтранс НСО – министерство транспорта и дорожного хозяйства Новосибирской области;</w:t>
      </w:r>
    </w:p>
    <w:p w:rsidR="002F6837" w:rsidRPr="00DF1FED" w:rsidRDefault="002F6837" w:rsidP="00DF1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F1FED">
        <w:rPr>
          <w:rFonts w:ascii="Times New Roman" w:hAnsi="Times New Roman" w:cs="Times New Roman"/>
          <w:sz w:val="24"/>
          <w:szCs w:val="24"/>
        </w:rPr>
        <w:t>МС НСО – министерство строительства Новосибирской области;</w:t>
      </w:r>
    </w:p>
    <w:p w:rsidR="002F6837" w:rsidRPr="00DF1FED" w:rsidRDefault="002F6837" w:rsidP="00DF1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F1FED">
        <w:rPr>
          <w:rFonts w:ascii="Times New Roman" w:hAnsi="Times New Roman" w:cs="Times New Roman"/>
          <w:sz w:val="24"/>
          <w:szCs w:val="24"/>
        </w:rPr>
        <w:t>ОИОГВ НСО – областные исполнительные органы государственной власти Новосибирской области;</w:t>
      </w:r>
    </w:p>
    <w:p w:rsidR="002F6837" w:rsidRPr="00DF1FED" w:rsidRDefault="002F6837" w:rsidP="00DF1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F1FED">
        <w:rPr>
          <w:rFonts w:ascii="Times New Roman" w:hAnsi="Times New Roman" w:cs="Times New Roman"/>
          <w:sz w:val="24"/>
          <w:szCs w:val="24"/>
        </w:rPr>
        <w:t>ОМСУ НСО – органы местного самоуправления в Новосибирской области;</w:t>
      </w:r>
    </w:p>
    <w:p w:rsidR="002F6837" w:rsidRPr="00DF1FED" w:rsidRDefault="002F6837" w:rsidP="00DF1F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F1FED">
        <w:rPr>
          <w:rFonts w:ascii="Times New Roman" w:hAnsi="Times New Roman" w:cs="Times New Roman"/>
          <w:sz w:val="24"/>
          <w:szCs w:val="24"/>
        </w:rPr>
        <w:t>УГИБДД ГУ МВД России по НСО – Управление государственной инспекции безопасности дорожного движения Главного управления Министерства внутренних дел Российской Федерации по Новосибирской области.</w:t>
      </w:r>
    </w:p>
    <w:p w:rsidR="00661CAB" w:rsidRPr="00DF1FED" w:rsidRDefault="00661CAB" w:rsidP="00DF1FED">
      <w:pPr>
        <w:pStyle w:val="ConsPlusNormal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2066C0" w:rsidRPr="00DF1FED" w:rsidRDefault="002066C0" w:rsidP="00DF1FED">
      <w:pPr>
        <w:pStyle w:val="ConsPlusNormal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2066C0" w:rsidRPr="00DF1FED" w:rsidRDefault="002066C0" w:rsidP="00DF1FED">
      <w:pPr>
        <w:pStyle w:val="ConsPlusNormal"/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A05123" w:rsidRPr="00FB4D8E" w:rsidRDefault="002066C0" w:rsidP="00DF1FED">
      <w:pPr>
        <w:widowControl w:val="0"/>
        <w:spacing w:after="0" w:line="216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F1FED">
        <w:rPr>
          <w:rFonts w:ascii="Times New Roman" w:hAnsi="Times New Roman"/>
          <w:sz w:val="28"/>
          <w:szCs w:val="28"/>
          <w:lang w:eastAsia="ru-RU"/>
        </w:rPr>
        <w:t>_________».</w:t>
      </w:r>
    </w:p>
    <w:sectPr w:rsidR="00A05123" w:rsidRPr="00FB4D8E" w:rsidSect="00FB4D8E">
      <w:headerReference w:type="default" r:id="rId7"/>
      <w:pgSz w:w="16838" w:h="11905" w:orient="landscape"/>
      <w:pgMar w:top="1418" w:right="1134" w:bottom="567" w:left="1134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FC6" w:rsidRDefault="00995FC6" w:rsidP="00C84BB0">
      <w:pPr>
        <w:spacing w:after="0" w:line="240" w:lineRule="auto"/>
      </w:pPr>
      <w:r>
        <w:separator/>
      </w:r>
    </w:p>
  </w:endnote>
  <w:endnote w:type="continuationSeparator" w:id="0">
    <w:p w:rsidR="00995FC6" w:rsidRDefault="00995FC6" w:rsidP="00C84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FC6" w:rsidRDefault="00995FC6" w:rsidP="00C84BB0">
      <w:pPr>
        <w:spacing w:after="0" w:line="240" w:lineRule="auto"/>
      </w:pPr>
      <w:r>
        <w:separator/>
      </w:r>
    </w:p>
  </w:footnote>
  <w:footnote w:type="continuationSeparator" w:id="0">
    <w:p w:rsidR="00995FC6" w:rsidRDefault="00995FC6" w:rsidP="00C84BB0">
      <w:pPr>
        <w:spacing w:after="0" w:line="240" w:lineRule="auto"/>
      </w:pPr>
      <w:r>
        <w:continuationSeparator/>
      </w:r>
    </w:p>
  </w:footnote>
  <w:footnote w:id="1">
    <w:p w:rsidR="00BC1DAF" w:rsidRPr="00F47015" w:rsidRDefault="00BC1DAF" w:rsidP="00002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7015">
        <w:rPr>
          <w:rStyle w:val="ab"/>
          <w:rFonts w:ascii="Times New Roman" w:hAnsi="Times New Roman" w:cs="Times New Roman"/>
          <w:sz w:val="16"/>
          <w:szCs w:val="16"/>
        </w:rPr>
        <w:footnoteRef/>
      </w:r>
      <w:r w:rsidRPr="00F47015">
        <w:rPr>
          <w:rFonts w:ascii="Times New Roman" w:hAnsi="Times New Roman" w:cs="Times New Roman"/>
          <w:sz w:val="16"/>
          <w:szCs w:val="16"/>
        </w:rPr>
        <w:t xml:space="preserve"> В 2016 году мероприятие реализуется в рамках государственной программы Новосибирской области «</w:t>
      </w:r>
      <w:hyperlink r:id="rId1" w:history="1">
        <w:r w:rsidRPr="00F47015">
          <w:rPr>
            <w:rFonts w:ascii="Times New Roman" w:hAnsi="Times New Roman" w:cs="Times New Roman"/>
            <w:sz w:val="16"/>
            <w:szCs w:val="16"/>
          </w:rPr>
          <w:t>Развитие инфраструктуры</w:t>
        </w:r>
      </w:hyperlink>
      <w:r w:rsidRPr="00F47015">
        <w:rPr>
          <w:rFonts w:ascii="Times New Roman" w:hAnsi="Times New Roman" w:cs="Times New Roman"/>
          <w:sz w:val="16"/>
          <w:szCs w:val="16"/>
        </w:rPr>
        <w:t xml:space="preserve"> информационного общества Новосибирской области на 2015-2020 годы»</w:t>
      </w:r>
      <w:r w:rsidR="00F47015">
        <w:rPr>
          <w:rFonts w:ascii="Times New Roman" w:hAnsi="Times New Roman" w:cs="Times New Roman"/>
          <w:sz w:val="16"/>
          <w:szCs w:val="16"/>
        </w:rPr>
        <w:t xml:space="preserve"> </w:t>
      </w:r>
      <w:r w:rsidR="00F47015" w:rsidRPr="00F47015">
        <w:rPr>
          <w:rFonts w:ascii="Times New Roman" w:hAnsi="Times New Roman" w:cs="Times New Roman"/>
          <w:sz w:val="16"/>
          <w:szCs w:val="16"/>
        </w:rPr>
        <w:t>(утв.</w:t>
      </w:r>
      <w:r w:rsidR="006151EF">
        <w:rPr>
          <w:rFonts w:ascii="Times New Roman" w:hAnsi="Times New Roman" w:cs="Times New Roman"/>
          <w:sz w:val="16"/>
          <w:szCs w:val="16"/>
        </w:rPr>
        <w:t> </w:t>
      </w:r>
      <w:r w:rsidR="00F47015">
        <w:rPr>
          <w:rFonts w:ascii="Times New Roman" w:hAnsi="Times New Roman" w:cs="Times New Roman"/>
          <w:sz w:val="16"/>
          <w:szCs w:val="16"/>
        </w:rPr>
        <w:t>п</w:t>
      </w:r>
      <w:r w:rsidR="00F47015" w:rsidRPr="00F47015">
        <w:rPr>
          <w:rFonts w:ascii="Times New Roman" w:hAnsi="Times New Roman" w:cs="Times New Roman"/>
          <w:sz w:val="16"/>
          <w:szCs w:val="16"/>
        </w:rPr>
        <w:t xml:space="preserve">остановлением Правительства Новосибирской области </w:t>
      </w:r>
      <w:r w:rsidR="00F47015">
        <w:rPr>
          <w:rFonts w:ascii="Times New Roman" w:hAnsi="Times New Roman" w:cs="Times New Roman"/>
          <w:sz w:val="16"/>
          <w:szCs w:val="16"/>
        </w:rPr>
        <w:t>от</w:t>
      </w:r>
      <w:r w:rsidR="00F47015" w:rsidRPr="00F47015">
        <w:rPr>
          <w:rFonts w:ascii="Times New Roman" w:hAnsi="Times New Roman" w:cs="Times New Roman"/>
          <w:sz w:val="16"/>
          <w:szCs w:val="16"/>
        </w:rPr>
        <w:t> 04.03.2015 № 70-п)</w:t>
      </w:r>
      <w:r w:rsidRPr="00F47015">
        <w:rPr>
          <w:rFonts w:ascii="Times New Roman" w:hAnsi="Times New Roman" w:cs="Times New Roman"/>
          <w:sz w:val="16"/>
          <w:szCs w:val="16"/>
        </w:rPr>
        <w:t xml:space="preserve"> и включено в государственную программу Новосибирской области «Построение и развитие аппаратно-программного комплекса «Безопасный город» в Новосибирской области на 2016-2021 годы»</w:t>
      </w:r>
      <w:r w:rsidR="00F47015" w:rsidRPr="00F47015">
        <w:rPr>
          <w:rFonts w:ascii="Times New Roman" w:hAnsi="Times New Roman" w:cs="Times New Roman"/>
          <w:sz w:val="16"/>
          <w:szCs w:val="16"/>
        </w:rPr>
        <w:t xml:space="preserve"> (утв. постановлением Правительства Новосибирско</w:t>
      </w:r>
      <w:r w:rsidR="00F47015">
        <w:rPr>
          <w:rFonts w:ascii="Times New Roman" w:hAnsi="Times New Roman" w:cs="Times New Roman"/>
          <w:sz w:val="16"/>
          <w:szCs w:val="16"/>
        </w:rPr>
        <w:t>й области от 14.12.2016 № </w:t>
      </w:r>
      <w:r w:rsidR="00F47015" w:rsidRPr="00F47015">
        <w:rPr>
          <w:rFonts w:ascii="Times New Roman" w:hAnsi="Times New Roman" w:cs="Times New Roman"/>
          <w:sz w:val="16"/>
          <w:szCs w:val="16"/>
        </w:rPr>
        <w:t>403-п)</w:t>
      </w:r>
      <w:r w:rsidRPr="00F47015">
        <w:rPr>
          <w:rFonts w:ascii="Times New Roman" w:hAnsi="Times New Roman" w:cs="Times New Roman"/>
          <w:sz w:val="16"/>
          <w:szCs w:val="16"/>
        </w:rPr>
        <w:t xml:space="preserve"> справочно.</w:t>
      </w:r>
    </w:p>
  </w:footnote>
  <w:footnote w:id="2">
    <w:p w:rsidR="00BC1DAF" w:rsidRPr="0071505F" w:rsidRDefault="00BC1DAF" w:rsidP="00002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1505F">
        <w:rPr>
          <w:rStyle w:val="ab"/>
          <w:rFonts w:ascii="Times New Roman" w:hAnsi="Times New Roman" w:cs="Times New Roman"/>
          <w:sz w:val="16"/>
          <w:szCs w:val="16"/>
        </w:rPr>
        <w:footnoteRef/>
      </w:r>
      <w:r w:rsidRPr="0071505F">
        <w:rPr>
          <w:rFonts w:ascii="Times New Roman" w:hAnsi="Times New Roman" w:cs="Times New Roman"/>
          <w:sz w:val="16"/>
          <w:szCs w:val="16"/>
        </w:rPr>
        <w:t xml:space="preserve"> В 2016 году мероприятие реализуется в рамках государственных программ Новосибирской области «</w:t>
      </w:r>
      <w:r w:rsidR="0071505F" w:rsidRPr="0071505F">
        <w:rPr>
          <w:rFonts w:ascii="Times New Roman" w:hAnsi="Times New Roman" w:cs="Times New Roman"/>
          <w:sz w:val="16"/>
          <w:szCs w:val="16"/>
        </w:rPr>
        <w:t>Развитие образования, создание условий для социализации детей и учащейся молодежи в Новосибирской области на 2015-2025 годы</w:t>
      </w:r>
      <w:r w:rsidRPr="0071505F">
        <w:rPr>
          <w:rFonts w:ascii="Times New Roman" w:hAnsi="Times New Roman" w:cs="Times New Roman"/>
          <w:sz w:val="16"/>
          <w:szCs w:val="16"/>
        </w:rPr>
        <w:t>»</w:t>
      </w:r>
      <w:r w:rsidR="0071505F" w:rsidRPr="0071505F">
        <w:rPr>
          <w:rFonts w:ascii="Times New Roman" w:hAnsi="Times New Roman" w:cs="Times New Roman"/>
          <w:sz w:val="16"/>
          <w:szCs w:val="16"/>
        </w:rPr>
        <w:t xml:space="preserve"> (утв. постановлением Правительства Новосибирской области от 31.12.2014 № 576-п</w:t>
      </w:r>
      <w:r w:rsidR="0071505F">
        <w:rPr>
          <w:rFonts w:ascii="Times New Roman" w:hAnsi="Times New Roman" w:cs="Times New Roman"/>
          <w:sz w:val="16"/>
          <w:szCs w:val="16"/>
        </w:rPr>
        <w:t>)</w:t>
      </w:r>
      <w:r w:rsidRPr="0071505F">
        <w:rPr>
          <w:rFonts w:ascii="Times New Roman" w:hAnsi="Times New Roman" w:cs="Times New Roman"/>
          <w:sz w:val="16"/>
          <w:szCs w:val="16"/>
        </w:rPr>
        <w:t xml:space="preserve"> и «</w:t>
      </w:r>
      <w:hyperlink r:id="rId2" w:history="1">
        <w:r w:rsidRPr="0071505F">
          <w:rPr>
            <w:rStyle w:val="ac"/>
            <w:rFonts w:ascii="Times New Roman" w:hAnsi="Times New Roman" w:cs="Times New Roman"/>
            <w:color w:val="auto"/>
            <w:sz w:val="16"/>
            <w:szCs w:val="16"/>
            <w:u w:val="none"/>
          </w:rPr>
          <w:t>Обеспечение безопасности</w:t>
        </w:r>
      </w:hyperlink>
      <w:r w:rsidRPr="0071505F">
        <w:rPr>
          <w:rFonts w:ascii="Times New Roman" w:hAnsi="Times New Roman" w:cs="Times New Roman"/>
          <w:sz w:val="16"/>
          <w:szCs w:val="16"/>
        </w:rPr>
        <w:t xml:space="preserve"> жизнедеятельности населения Новосибирской области на период 2015-2020 годов» </w:t>
      </w:r>
      <w:r w:rsidR="0071505F" w:rsidRPr="0071505F">
        <w:rPr>
          <w:rFonts w:ascii="Times New Roman" w:hAnsi="Times New Roman" w:cs="Times New Roman"/>
          <w:sz w:val="16"/>
          <w:szCs w:val="16"/>
        </w:rPr>
        <w:t xml:space="preserve">(утв. </w:t>
      </w:r>
      <w:r w:rsidR="0071505F">
        <w:rPr>
          <w:rFonts w:ascii="Times New Roman" w:hAnsi="Times New Roman" w:cs="Times New Roman"/>
          <w:sz w:val="16"/>
          <w:szCs w:val="16"/>
        </w:rPr>
        <w:t>п</w:t>
      </w:r>
      <w:r w:rsidR="0071505F" w:rsidRPr="0071505F">
        <w:rPr>
          <w:rFonts w:ascii="Times New Roman" w:hAnsi="Times New Roman" w:cs="Times New Roman"/>
          <w:sz w:val="16"/>
          <w:szCs w:val="16"/>
        </w:rPr>
        <w:t>остановление</w:t>
      </w:r>
      <w:r w:rsidR="0071505F">
        <w:rPr>
          <w:rFonts w:ascii="Times New Roman" w:hAnsi="Times New Roman" w:cs="Times New Roman"/>
          <w:sz w:val="16"/>
          <w:szCs w:val="16"/>
        </w:rPr>
        <w:t>м</w:t>
      </w:r>
      <w:r w:rsidR="0071505F" w:rsidRPr="0071505F">
        <w:rPr>
          <w:rFonts w:ascii="Times New Roman" w:hAnsi="Times New Roman" w:cs="Times New Roman"/>
          <w:sz w:val="16"/>
          <w:szCs w:val="16"/>
        </w:rPr>
        <w:t xml:space="preserve"> Правительства Новосибирской области от 27.03.2015 № 110-п) </w:t>
      </w:r>
      <w:r w:rsidRPr="0071505F">
        <w:rPr>
          <w:rFonts w:ascii="Times New Roman" w:hAnsi="Times New Roman" w:cs="Times New Roman"/>
          <w:sz w:val="16"/>
          <w:szCs w:val="16"/>
        </w:rPr>
        <w:t xml:space="preserve">и включено в государственную программу Новосибирской области «Построение и развитие аппаратно-программного комплекса «Безопасный город» в Новосибирской области на 2016-2021 годы» </w:t>
      </w:r>
      <w:r w:rsidR="0071505F" w:rsidRPr="0071505F">
        <w:rPr>
          <w:rFonts w:ascii="Times New Roman" w:hAnsi="Times New Roman" w:cs="Times New Roman"/>
          <w:sz w:val="16"/>
          <w:szCs w:val="16"/>
        </w:rPr>
        <w:t xml:space="preserve">(утв. постановлением Правительства Новосибирской области от 14.12.2016 № 403-п) </w:t>
      </w:r>
      <w:r w:rsidRPr="0071505F">
        <w:rPr>
          <w:rFonts w:ascii="Times New Roman" w:hAnsi="Times New Roman" w:cs="Times New Roman"/>
          <w:sz w:val="16"/>
          <w:szCs w:val="16"/>
        </w:rPr>
        <w:t>справочно.</w:t>
      </w:r>
    </w:p>
  </w:footnote>
  <w:footnote w:id="3">
    <w:p w:rsidR="00BC1DAF" w:rsidRPr="0071505F" w:rsidRDefault="00BC1DAF" w:rsidP="0071505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71505F">
        <w:rPr>
          <w:rStyle w:val="ab"/>
          <w:rFonts w:ascii="Times New Roman" w:hAnsi="Times New Roman" w:cs="Times New Roman"/>
          <w:color w:val="000000" w:themeColor="text1"/>
          <w:sz w:val="16"/>
          <w:szCs w:val="16"/>
        </w:rPr>
        <w:footnoteRef/>
      </w:r>
      <w:r w:rsidRPr="0071505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В 2016 году мероприятие реализуется в рамках государственной программы Новосибирской области «</w:t>
      </w:r>
      <w:hyperlink r:id="rId3" w:history="1">
        <w:r w:rsidRPr="0071505F">
          <w:rPr>
            <w:rFonts w:ascii="Times New Roman" w:hAnsi="Times New Roman" w:cs="Times New Roman"/>
            <w:color w:val="000000" w:themeColor="text1"/>
            <w:sz w:val="16"/>
            <w:szCs w:val="16"/>
          </w:rPr>
          <w:t>Повышение безопасности</w:t>
        </w:r>
      </w:hyperlink>
      <w:r w:rsidRPr="0071505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дорожного движения на автомобильных дорогах и обеспечение безопасности населения на транспорте в Новосибирской области в 2015-2020 года</w:t>
      </w:r>
      <w:r w:rsidR="0071505F" w:rsidRPr="0071505F">
        <w:rPr>
          <w:rFonts w:ascii="Times New Roman" w:hAnsi="Times New Roman" w:cs="Times New Roman"/>
          <w:color w:val="000000" w:themeColor="text1"/>
          <w:sz w:val="16"/>
          <w:szCs w:val="16"/>
        </w:rPr>
        <w:t>х</w:t>
      </w:r>
      <w:r w:rsidRPr="0071505F">
        <w:rPr>
          <w:rFonts w:ascii="Times New Roman" w:hAnsi="Times New Roman" w:cs="Times New Roman"/>
          <w:color w:val="000000" w:themeColor="text1"/>
          <w:sz w:val="16"/>
          <w:szCs w:val="16"/>
        </w:rPr>
        <w:t>»</w:t>
      </w:r>
      <w:r w:rsidR="0071505F" w:rsidRPr="0071505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(утв. </w:t>
      </w:r>
      <w:r w:rsidR="0071505F">
        <w:rPr>
          <w:rFonts w:ascii="Times New Roman" w:hAnsi="Times New Roman" w:cs="Times New Roman"/>
          <w:color w:val="000000" w:themeColor="text1"/>
          <w:sz w:val="16"/>
          <w:szCs w:val="16"/>
        </w:rPr>
        <w:t>п</w:t>
      </w:r>
      <w:r w:rsidR="0071505F" w:rsidRPr="0071505F">
        <w:rPr>
          <w:rFonts w:ascii="Times New Roman" w:hAnsi="Times New Roman" w:cs="Times New Roman"/>
          <w:color w:val="000000" w:themeColor="text1"/>
          <w:sz w:val="16"/>
          <w:szCs w:val="16"/>
        </w:rPr>
        <w:t>остановление</w:t>
      </w:r>
      <w:r w:rsidR="0071505F">
        <w:rPr>
          <w:rFonts w:ascii="Times New Roman" w:hAnsi="Times New Roman" w:cs="Times New Roman"/>
          <w:color w:val="000000" w:themeColor="text1"/>
          <w:sz w:val="16"/>
          <w:szCs w:val="16"/>
        </w:rPr>
        <w:t>м</w:t>
      </w:r>
      <w:r w:rsidR="0071505F" w:rsidRPr="0071505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Правительства Новосибирской области от 03.12.2014 № 468-п)</w:t>
      </w:r>
      <w:r w:rsidRPr="0071505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и включено в государственную программу Новосибирской области «Построение и развитие аппаратно-программного комплекса «Безопасный город» в Новосибирской области на 2016-2021 годы» </w:t>
      </w:r>
      <w:r w:rsidR="0071505F" w:rsidRPr="0071505F">
        <w:rPr>
          <w:rFonts w:ascii="Times New Roman" w:hAnsi="Times New Roman" w:cs="Times New Roman"/>
          <w:color w:val="000000" w:themeColor="text1"/>
          <w:sz w:val="16"/>
          <w:szCs w:val="16"/>
        </w:rPr>
        <w:t>(утв. постановлением Правительства Новосибирской области от 14.12.2016 № 403-п) справочно.</w:t>
      </w:r>
    </w:p>
  </w:footnote>
  <w:footnote w:id="4">
    <w:p w:rsidR="00BC1DAF" w:rsidRPr="00BC1DAF" w:rsidRDefault="00BC1DAF" w:rsidP="00512757">
      <w:pPr>
        <w:pStyle w:val="a9"/>
        <w:jc w:val="both"/>
        <w:rPr>
          <w:rFonts w:ascii="Times New Roman" w:hAnsi="Times New Roman" w:cs="Times New Roman"/>
          <w:sz w:val="16"/>
          <w:szCs w:val="16"/>
        </w:rPr>
      </w:pPr>
      <w:r w:rsidRPr="00BC1DAF">
        <w:rPr>
          <w:rStyle w:val="ab"/>
          <w:rFonts w:ascii="Times New Roman" w:hAnsi="Times New Roman" w:cs="Times New Roman"/>
          <w:sz w:val="16"/>
          <w:szCs w:val="16"/>
        </w:rPr>
        <w:footnoteRef/>
      </w:r>
      <w:r w:rsidR="0071505F">
        <w:rPr>
          <w:rFonts w:ascii="Times New Roman" w:hAnsi="Times New Roman" w:cs="Times New Roman"/>
          <w:sz w:val="16"/>
          <w:szCs w:val="16"/>
        </w:rPr>
        <w:t xml:space="preserve"> </w:t>
      </w:r>
      <w:r w:rsidR="0071505F" w:rsidRPr="00F47015">
        <w:rPr>
          <w:rFonts w:ascii="Times New Roman" w:hAnsi="Times New Roman" w:cs="Times New Roman"/>
          <w:sz w:val="16"/>
          <w:szCs w:val="16"/>
        </w:rPr>
        <w:t>В 2016 году мероприятие реализуется в рамках государственной программы Новосибирской области «</w:t>
      </w:r>
      <w:hyperlink r:id="rId4" w:history="1">
        <w:r w:rsidR="0071505F" w:rsidRPr="00F47015">
          <w:rPr>
            <w:rFonts w:ascii="Times New Roman" w:hAnsi="Times New Roman" w:cs="Times New Roman"/>
            <w:sz w:val="16"/>
            <w:szCs w:val="16"/>
          </w:rPr>
          <w:t>Развитие инфраструктуры</w:t>
        </w:r>
      </w:hyperlink>
      <w:r w:rsidR="0071505F" w:rsidRPr="00F47015">
        <w:rPr>
          <w:rFonts w:ascii="Times New Roman" w:hAnsi="Times New Roman" w:cs="Times New Roman"/>
          <w:sz w:val="16"/>
          <w:szCs w:val="16"/>
        </w:rPr>
        <w:t xml:space="preserve"> информационного общества Новосибирской области на 2015-2020 годы»</w:t>
      </w:r>
      <w:r w:rsidR="0071505F">
        <w:rPr>
          <w:rFonts w:ascii="Times New Roman" w:hAnsi="Times New Roman" w:cs="Times New Roman"/>
          <w:sz w:val="16"/>
          <w:szCs w:val="16"/>
        </w:rPr>
        <w:t xml:space="preserve"> </w:t>
      </w:r>
      <w:r w:rsidR="0071505F" w:rsidRPr="00F47015">
        <w:rPr>
          <w:rFonts w:ascii="Times New Roman" w:hAnsi="Times New Roman" w:cs="Times New Roman"/>
          <w:sz w:val="16"/>
          <w:szCs w:val="16"/>
        </w:rPr>
        <w:t>(утв.</w:t>
      </w:r>
      <w:r w:rsidR="003D3F60">
        <w:rPr>
          <w:rFonts w:ascii="Times New Roman" w:hAnsi="Times New Roman" w:cs="Times New Roman"/>
          <w:sz w:val="16"/>
          <w:szCs w:val="16"/>
        </w:rPr>
        <w:t> </w:t>
      </w:r>
      <w:r w:rsidR="0071505F">
        <w:rPr>
          <w:rFonts w:ascii="Times New Roman" w:hAnsi="Times New Roman" w:cs="Times New Roman"/>
          <w:sz w:val="16"/>
          <w:szCs w:val="16"/>
        </w:rPr>
        <w:t>п</w:t>
      </w:r>
      <w:r w:rsidR="0071505F" w:rsidRPr="00F47015">
        <w:rPr>
          <w:rFonts w:ascii="Times New Roman" w:hAnsi="Times New Roman" w:cs="Times New Roman"/>
          <w:sz w:val="16"/>
          <w:szCs w:val="16"/>
        </w:rPr>
        <w:t xml:space="preserve">остановлением Правительства Новосибирской области </w:t>
      </w:r>
      <w:r w:rsidR="0071505F">
        <w:rPr>
          <w:rFonts w:ascii="Times New Roman" w:hAnsi="Times New Roman" w:cs="Times New Roman"/>
          <w:sz w:val="16"/>
          <w:szCs w:val="16"/>
        </w:rPr>
        <w:t>от</w:t>
      </w:r>
      <w:r w:rsidR="0071505F" w:rsidRPr="00F47015">
        <w:rPr>
          <w:rFonts w:ascii="Times New Roman" w:hAnsi="Times New Roman" w:cs="Times New Roman"/>
          <w:sz w:val="16"/>
          <w:szCs w:val="16"/>
        </w:rPr>
        <w:t> 04.03.2015 № 70-п) и включено в государственную программу Новосибирской области «Построение и развитие аппаратно-программного комплекса «Безопасный город» в Новосибирской области на 2016-2021 годы» (утв. постановлением Правительства Новосибирско</w:t>
      </w:r>
      <w:r w:rsidR="0071505F">
        <w:rPr>
          <w:rFonts w:ascii="Times New Roman" w:hAnsi="Times New Roman" w:cs="Times New Roman"/>
          <w:sz w:val="16"/>
          <w:szCs w:val="16"/>
        </w:rPr>
        <w:t>й области от 14.12.2016 № </w:t>
      </w:r>
      <w:r w:rsidR="0071505F" w:rsidRPr="00F47015">
        <w:rPr>
          <w:rFonts w:ascii="Times New Roman" w:hAnsi="Times New Roman" w:cs="Times New Roman"/>
          <w:sz w:val="16"/>
          <w:szCs w:val="16"/>
        </w:rPr>
        <w:t>403-п) справочно.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09355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B4D8E" w:rsidRPr="00FB4D8E" w:rsidRDefault="00FB4D8E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B4D8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B4D8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B4D8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C40CC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FB4D8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FB4D8E" w:rsidRPr="00FB4D8E" w:rsidRDefault="00FB4D8E">
    <w:pPr>
      <w:pStyle w:val="a3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784"/>
    <w:rsid w:val="000028E4"/>
    <w:rsid w:val="00015121"/>
    <w:rsid w:val="00031877"/>
    <w:rsid w:val="00035D44"/>
    <w:rsid w:val="00055784"/>
    <w:rsid w:val="000571F2"/>
    <w:rsid w:val="000668DF"/>
    <w:rsid w:val="000705BF"/>
    <w:rsid w:val="00072519"/>
    <w:rsid w:val="0007567C"/>
    <w:rsid w:val="000859C2"/>
    <w:rsid w:val="000941CD"/>
    <w:rsid w:val="000B025A"/>
    <w:rsid w:val="000F6E7C"/>
    <w:rsid w:val="001015AF"/>
    <w:rsid w:val="00111755"/>
    <w:rsid w:val="001207E1"/>
    <w:rsid w:val="00132B07"/>
    <w:rsid w:val="00143ADE"/>
    <w:rsid w:val="00147203"/>
    <w:rsid w:val="00174FBB"/>
    <w:rsid w:val="00181CC7"/>
    <w:rsid w:val="001B0964"/>
    <w:rsid w:val="001C40CC"/>
    <w:rsid w:val="001D0C51"/>
    <w:rsid w:val="001D5CA8"/>
    <w:rsid w:val="001F63A3"/>
    <w:rsid w:val="002066C0"/>
    <w:rsid w:val="00216E39"/>
    <w:rsid w:val="00223C0C"/>
    <w:rsid w:val="002301F9"/>
    <w:rsid w:val="0023136C"/>
    <w:rsid w:val="0024406A"/>
    <w:rsid w:val="00271E68"/>
    <w:rsid w:val="0027638D"/>
    <w:rsid w:val="002B2511"/>
    <w:rsid w:val="002B44A3"/>
    <w:rsid w:val="002D4D44"/>
    <w:rsid w:val="002F4613"/>
    <w:rsid w:val="002F543F"/>
    <w:rsid w:val="002F6837"/>
    <w:rsid w:val="00304953"/>
    <w:rsid w:val="00314512"/>
    <w:rsid w:val="00327334"/>
    <w:rsid w:val="00330108"/>
    <w:rsid w:val="00335B89"/>
    <w:rsid w:val="00336304"/>
    <w:rsid w:val="003528FD"/>
    <w:rsid w:val="0036449E"/>
    <w:rsid w:val="00376632"/>
    <w:rsid w:val="00383E47"/>
    <w:rsid w:val="0038405A"/>
    <w:rsid w:val="00386C0D"/>
    <w:rsid w:val="003C1432"/>
    <w:rsid w:val="003D3C5D"/>
    <w:rsid w:val="003D3F60"/>
    <w:rsid w:val="003E6BF2"/>
    <w:rsid w:val="003E76F5"/>
    <w:rsid w:val="003F1EAD"/>
    <w:rsid w:val="003F378E"/>
    <w:rsid w:val="003F58A4"/>
    <w:rsid w:val="0041540B"/>
    <w:rsid w:val="00420BBB"/>
    <w:rsid w:val="004227E7"/>
    <w:rsid w:val="00444107"/>
    <w:rsid w:val="00463A93"/>
    <w:rsid w:val="00470198"/>
    <w:rsid w:val="004835A9"/>
    <w:rsid w:val="00491452"/>
    <w:rsid w:val="004A1D5F"/>
    <w:rsid w:val="004B47C6"/>
    <w:rsid w:val="00504102"/>
    <w:rsid w:val="005046B1"/>
    <w:rsid w:val="00512757"/>
    <w:rsid w:val="00517019"/>
    <w:rsid w:val="0051769E"/>
    <w:rsid w:val="00521E69"/>
    <w:rsid w:val="00525DB0"/>
    <w:rsid w:val="00532B39"/>
    <w:rsid w:val="00570A09"/>
    <w:rsid w:val="00571341"/>
    <w:rsid w:val="00572399"/>
    <w:rsid w:val="00574904"/>
    <w:rsid w:val="00586100"/>
    <w:rsid w:val="005A06A4"/>
    <w:rsid w:val="005B62C2"/>
    <w:rsid w:val="005C6655"/>
    <w:rsid w:val="005D429D"/>
    <w:rsid w:val="005E4FCF"/>
    <w:rsid w:val="005F7EAE"/>
    <w:rsid w:val="006055CB"/>
    <w:rsid w:val="006151EF"/>
    <w:rsid w:val="00621D71"/>
    <w:rsid w:val="00623E7F"/>
    <w:rsid w:val="006325DD"/>
    <w:rsid w:val="00644643"/>
    <w:rsid w:val="006530E0"/>
    <w:rsid w:val="006552C9"/>
    <w:rsid w:val="0065530F"/>
    <w:rsid w:val="00661CAB"/>
    <w:rsid w:val="0067072D"/>
    <w:rsid w:val="006963A0"/>
    <w:rsid w:val="006B1B3A"/>
    <w:rsid w:val="006C06C4"/>
    <w:rsid w:val="006C2523"/>
    <w:rsid w:val="006C5BC1"/>
    <w:rsid w:val="006E1299"/>
    <w:rsid w:val="006E38CE"/>
    <w:rsid w:val="006E6615"/>
    <w:rsid w:val="00704B53"/>
    <w:rsid w:val="0071505F"/>
    <w:rsid w:val="00715FFD"/>
    <w:rsid w:val="007176C3"/>
    <w:rsid w:val="00724D11"/>
    <w:rsid w:val="007278C6"/>
    <w:rsid w:val="00730574"/>
    <w:rsid w:val="00755994"/>
    <w:rsid w:val="0076483F"/>
    <w:rsid w:val="00772CE1"/>
    <w:rsid w:val="00783B2E"/>
    <w:rsid w:val="007A0F90"/>
    <w:rsid w:val="007A7CE9"/>
    <w:rsid w:val="007C5663"/>
    <w:rsid w:val="007F4C9A"/>
    <w:rsid w:val="008430A5"/>
    <w:rsid w:val="00845EDC"/>
    <w:rsid w:val="00857153"/>
    <w:rsid w:val="008A204F"/>
    <w:rsid w:val="008C63FE"/>
    <w:rsid w:val="008C6A24"/>
    <w:rsid w:val="008D57FA"/>
    <w:rsid w:val="008D5ED7"/>
    <w:rsid w:val="008F01AB"/>
    <w:rsid w:val="008F5AD3"/>
    <w:rsid w:val="00903174"/>
    <w:rsid w:val="00914844"/>
    <w:rsid w:val="00915C46"/>
    <w:rsid w:val="00940A16"/>
    <w:rsid w:val="0095530C"/>
    <w:rsid w:val="00956D30"/>
    <w:rsid w:val="00981A3E"/>
    <w:rsid w:val="00992403"/>
    <w:rsid w:val="00993B8B"/>
    <w:rsid w:val="00995448"/>
    <w:rsid w:val="00995FC6"/>
    <w:rsid w:val="009B5AA1"/>
    <w:rsid w:val="009E0797"/>
    <w:rsid w:val="009E0AD4"/>
    <w:rsid w:val="009F1F6B"/>
    <w:rsid w:val="00A01569"/>
    <w:rsid w:val="00A05123"/>
    <w:rsid w:val="00A67064"/>
    <w:rsid w:val="00AA1573"/>
    <w:rsid w:val="00AB0429"/>
    <w:rsid w:val="00AB1245"/>
    <w:rsid w:val="00AC1265"/>
    <w:rsid w:val="00AC2BCF"/>
    <w:rsid w:val="00AD1039"/>
    <w:rsid w:val="00AF1374"/>
    <w:rsid w:val="00AF5239"/>
    <w:rsid w:val="00B058C9"/>
    <w:rsid w:val="00B1266B"/>
    <w:rsid w:val="00B12BBC"/>
    <w:rsid w:val="00B31D13"/>
    <w:rsid w:val="00B32085"/>
    <w:rsid w:val="00B32B0F"/>
    <w:rsid w:val="00B75657"/>
    <w:rsid w:val="00B818F8"/>
    <w:rsid w:val="00B954EE"/>
    <w:rsid w:val="00B96D7E"/>
    <w:rsid w:val="00BA6F6F"/>
    <w:rsid w:val="00BC1DAF"/>
    <w:rsid w:val="00BC66FC"/>
    <w:rsid w:val="00BF2F1B"/>
    <w:rsid w:val="00C05234"/>
    <w:rsid w:val="00C12463"/>
    <w:rsid w:val="00C35A3D"/>
    <w:rsid w:val="00C35C0F"/>
    <w:rsid w:val="00C84BB0"/>
    <w:rsid w:val="00CA5798"/>
    <w:rsid w:val="00CB0373"/>
    <w:rsid w:val="00CB03BA"/>
    <w:rsid w:val="00CC1F93"/>
    <w:rsid w:val="00CE467B"/>
    <w:rsid w:val="00D21EC1"/>
    <w:rsid w:val="00D22AE8"/>
    <w:rsid w:val="00D22DF3"/>
    <w:rsid w:val="00D5490E"/>
    <w:rsid w:val="00D64D2F"/>
    <w:rsid w:val="00D756EA"/>
    <w:rsid w:val="00D82DDD"/>
    <w:rsid w:val="00D84BA1"/>
    <w:rsid w:val="00DA5F3E"/>
    <w:rsid w:val="00DB0540"/>
    <w:rsid w:val="00DB2E63"/>
    <w:rsid w:val="00DB75A7"/>
    <w:rsid w:val="00DE2097"/>
    <w:rsid w:val="00DF1FED"/>
    <w:rsid w:val="00E1750E"/>
    <w:rsid w:val="00E203CB"/>
    <w:rsid w:val="00E26BA0"/>
    <w:rsid w:val="00E33516"/>
    <w:rsid w:val="00E529E2"/>
    <w:rsid w:val="00E54690"/>
    <w:rsid w:val="00E57914"/>
    <w:rsid w:val="00E7526A"/>
    <w:rsid w:val="00EB590E"/>
    <w:rsid w:val="00EC01D4"/>
    <w:rsid w:val="00EC0AFE"/>
    <w:rsid w:val="00F07660"/>
    <w:rsid w:val="00F17FEA"/>
    <w:rsid w:val="00F34777"/>
    <w:rsid w:val="00F47015"/>
    <w:rsid w:val="00F57027"/>
    <w:rsid w:val="00F73C7D"/>
    <w:rsid w:val="00F87E05"/>
    <w:rsid w:val="00F94FF8"/>
    <w:rsid w:val="00F95DD3"/>
    <w:rsid w:val="00FA47BE"/>
    <w:rsid w:val="00FB4D8E"/>
    <w:rsid w:val="00FE76EF"/>
    <w:rsid w:val="00FF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684FD-BBEB-4EF8-80CF-0649C632B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57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557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557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557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557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557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557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5578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84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4BB0"/>
  </w:style>
  <w:style w:type="paragraph" w:styleId="a5">
    <w:name w:val="footer"/>
    <w:basedOn w:val="a"/>
    <w:link w:val="a6"/>
    <w:uiPriority w:val="99"/>
    <w:unhideWhenUsed/>
    <w:rsid w:val="00C84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4BB0"/>
  </w:style>
  <w:style w:type="paragraph" w:styleId="a7">
    <w:name w:val="Balloon Text"/>
    <w:basedOn w:val="a"/>
    <w:link w:val="a8"/>
    <w:uiPriority w:val="99"/>
    <w:semiHidden/>
    <w:unhideWhenUsed/>
    <w:rsid w:val="00AF5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239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BC1DA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C1DA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C1DAF"/>
    <w:rPr>
      <w:vertAlign w:val="superscript"/>
    </w:rPr>
  </w:style>
  <w:style w:type="character" w:styleId="ac">
    <w:name w:val="Hyperlink"/>
    <w:basedOn w:val="a0"/>
    <w:uiPriority w:val="99"/>
    <w:unhideWhenUsed/>
    <w:rsid w:val="00BC1DAF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D64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consultantplus://offline/ref=9BEC90A4E7AE0075922E34576AF68CEA972CEF0F589D3B578A643860B329E93C330373C0CA880B79D59422D85FU8G" TargetMode="External"/><Relationship Id="rId2" Type="http://schemas.openxmlformats.org/officeDocument/2006/relationships/hyperlink" Target="consultantplus://offline/ref=DC4586785403B3CA819DF913BF6DDECB255F8D9D5F1C6B68F52FE4A586D61FC2A5EF174785C92A0D1940B5m7U7G" TargetMode="External"/><Relationship Id="rId1" Type="http://schemas.openxmlformats.org/officeDocument/2006/relationships/hyperlink" Target="consultantplus://offline/ref=B38301D0C797D101CE9D3B2E921579A472FB3891CA470786EC13E6C68B9923CFDE5A5082679BFB658127CB90z5T1G" TargetMode="External"/><Relationship Id="rId4" Type="http://schemas.openxmlformats.org/officeDocument/2006/relationships/hyperlink" Target="consultantplus://offline/ref=B38301D0C797D101CE9D3B2E921579A472FB3891CA470786EC13E6C68B9923CFDE5A5082679BFB658127CB90z5T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95C3C-F39E-4098-A997-2C8225B96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SCCM-01</Company>
  <LinksUpToDate>false</LinksUpToDate>
  <CharactersWithSpaces>6702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Кошелева Анна Александровна</dc:creator>
  <cp:lastModifiedBy>Немченко Вероника Андреевна</cp:lastModifiedBy>
  <cp:revision>39</cp:revision>
  <cp:lastPrinted>2018-04-17T10:44:00Z</cp:lastPrinted>
  <dcterms:created xsi:type="dcterms:W3CDTF">2018-04-24T02:52:00Z</dcterms:created>
  <dcterms:modified xsi:type="dcterms:W3CDTF">2019-03-07T04:55:00Z</dcterms:modified>
</cp:coreProperties>
</file>