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3C" w:rsidRPr="00090662" w:rsidRDefault="00440F3C" w:rsidP="005177F2">
      <w:pPr>
        <w:pStyle w:val="a9"/>
        <w:jc w:val="center"/>
      </w:pPr>
      <w:r w:rsidRPr="00090662">
        <w:rPr>
          <w:noProof/>
        </w:rPr>
        <w:drawing>
          <wp:inline distT="0" distB="0" distL="0" distR="0" wp14:anchorId="00DE6868" wp14:editId="6F57FDD9">
            <wp:extent cx="551815" cy="655320"/>
            <wp:effectExtent l="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F3C" w:rsidRPr="00090662" w:rsidRDefault="00440F3C" w:rsidP="005177F2">
      <w:pPr>
        <w:pStyle w:val="a9"/>
        <w:jc w:val="center"/>
      </w:pPr>
    </w:p>
    <w:p w:rsidR="00440F3C" w:rsidRPr="005177F2" w:rsidRDefault="00440F3C" w:rsidP="005177F2">
      <w:pPr>
        <w:pStyle w:val="a9"/>
        <w:jc w:val="center"/>
        <w:rPr>
          <w:b/>
          <w:sz w:val="28"/>
          <w:szCs w:val="28"/>
        </w:rPr>
      </w:pPr>
      <w:r w:rsidRPr="005177F2">
        <w:rPr>
          <w:b/>
          <w:sz w:val="28"/>
          <w:szCs w:val="28"/>
        </w:rPr>
        <w:t>МИНИСТЕРСТВО СТРОИТЕЛЬСТВА</w:t>
      </w:r>
    </w:p>
    <w:p w:rsidR="00440F3C" w:rsidRDefault="00440F3C" w:rsidP="005177F2">
      <w:pPr>
        <w:pStyle w:val="a9"/>
        <w:jc w:val="center"/>
        <w:rPr>
          <w:b/>
          <w:sz w:val="28"/>
          <w:szCs w:val="28"/>
        </w:rPr>
      </w:pPr>
      <w:r w:rsidRPr="005177F2">
        <w:rPr>
          <w:b/>
          <w:sz w:val="28"/>
          <w:szCs w:val="28"/>
        </w:rPr>
        <w:t>НОВОСИБИРСКОЙ ОБЛАСТИ</w:t>
      </w:r>
    </w:p>
    <w:p w:rsidR="005177F2" w:rsidRDefault="005177F2" w:rsidP="005177F2">
      <w:pPr>
        <w:pStyle w:val="a9"/>
        <w:jc w:val="center"/>
        <w:rPr>
          <w:b/>
          <w:sz w:val="28"/>
          <w:szCs w:val="28"/>
        </w:rPr>
      </w:pPr>
    </w:p>
    <w:p w:rsidR="005177F2" w:rsidRPr="005177F2" w:rsidRDefault="005177F2" w:rsidP="005177F2">
      <w:pPr>
        <w:pStyle w:val="a9"/>
        <w:jc w:val="center"/>
        <w:rPr>
          <w:b/>
          <w:sz w:val="36"/>
          <w:szCs w:val="36"/>
        </w:rPr>
      </w:pPr>
      <w:r w:rsidRPr="005177F2">
        <w:rPr>
          <w:b/>
          <w:sz w:val="36"/>
          <w:szCs w:val="36"/>
        </w:rPr>
        <w:t>ПРИКАЗ</w:t>
      </w:r>
    </w:p>
    <w:p w:rsidR="00440F3C" w:rsidRPr="00090662" w:rsidRDefault="00440F3C" w:rsidP="005177F2">
      <w:pPr>
        <w:pStyle w:val="a9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9"/>
        <w:gridCol w:w="4721"/>
      </w:tblGrid>
      <w:tr w:rsidR="005177F2" w:rsidRPr="00090662" w:rsidTr="000A2BA5">
        <w:tc>
          <w:tcPr>
            <w:tcW w:w="5068" w:type="dxa"/>
          </w:tcPr>
          <w:p w:rsidR="00440F3C" w:rsidRPr="00090662" w:rsidRDefault="00440F3C" w:rsidP="005177F2">
            <w:pPr>
              <w:pStyle w:val="a9"/>
            </w:pPr>
            <w:r w:rsidRPr="00090662">
              <w:t>__________________</w:t>
            </w:r>
          </w:p>
        </w:tc>
        <w:tc>
          <w:tcPr>
            <w:tcW w:w="5069" w:type="dxa"/>
          </w:tcPr>
          <w:p w:rsidR="00440F3C" w:rsidRPr="00090662" w:rsidRDefault="00440F3C" w:rsidP="00480066">
            <w:pPr>
              <w:keepNext/>
              <w:keepLines/>
              <w:widowControl w:val="0"/>
              <w:jc w:val="right"/>
              <w:rPr>
                <w:sz w:val="28"/>
                <w:szCs w:val="28"/>
              </w:rPr>
            </w:pPr>
            <w:r w:rsidRPr="00090662">
              <w:rPr>
                <w:sz w:val="28"/>
                <w:szCs w:val="28"/>
              </w:rPr>
              <w:t>№      ____</w:t>
            </w:r>
          </w:p>
        </w:tc>
      </w:tr>
    </w:tbl>
    <w:p w:rsidR="00440F3C" w:rsidRPr="00090662" w:rsidRDefault="00440F3C" w:rsidP="005177F2">
      <w:pPr>
        <w:pStyle w:val="a9"/>
      </w:pPr>
    </w:p>
    <w:p w:rsidR="00F472DB" w:rsidRPr="005177F2" w:rsidRDefault="00F472DB" w:rsidP="005177F2">
      <w:pPr>
        <w:pStyle w:val="a9"/>
        <w:rPr>
          <w:sz w:val="28"/>
          <w:szCs w:val="28"/>
        </w:rPr>
      </w:pPr>
    </w:p>
    <w:p w:rsidR="00F472DB" w:rsidRPr="00B61875" w:rsidRDefault="00F472DB" w:rsidP="00B61875">
      <w:pPr>
        <w:pStyle w:val="a9"/>
        <w:jc w:val="center"/>
        <w:rPr>
          <w:sz w:val="28"/>
          <w:szCs w:val="28"/>
        </w:rPr>
      </w:pPr>
      <w:r w:rsidRPr="00B61875">
        <w:rPr>
          <w:sz w:val="28"/>
          <w:szCs w:val="28"/>
        </w:rPr>
        <w:t xml:space="preserve">О </w:t>
      </w:r>
      <w:r w:rsidR="00677563">
        <w:rPr>
          <w:sz w:val="28"/>
          <w:szCs w:val="28"/>
        </w:rPr>
        <w:t>контрактной службе</w:t>
      </w:r>
      <w:r w:rsidR="00B61875" w:rsidRPr="00B61875">
        <w:rPr>
          <w:sz w:val="28"/>
          <w:szCs w:val="28"/>
        </w:rPr>
        <w:t xml:space="preserve"> министерства строительства Новосибирской области</w:t>
      </w:r>
    </w:p>
    <w:p w:rsidR="00B61875" w:rsidRPr="00B61875" w:rsidRDefault="00B61875" w:rsidP="00B61875">
      <w:pPr>
        <w:pStyle w:val="a9"/>
        <w:ind w:firstLine="567"/>
        <w:jc w:val="both"/>
        <w:rPr>
          <w:sz w:val="28"/>
          <w:szCs w:val="28"/>
        </w:rPr>
      </w:pPr>
    </w:p>
    <w:p w:rsidR="00F472DB" w:rsidRDefault="00B61875" w:rsidP="00B61875">
      <w:pPr>
        <w:pStyle w:val="a9"/>
        <w:ind w:firstLine="567"/>
        <w:jc w:val="both"/>
        <w:rPr>
          <w:sz w:val="28"/>
          <w:szCs w:val="28"/>
        </w:rPr>
      </w:pPr>
      <w:r w:rsidRPr="00B61875">
        <w:rPr>
          <w:sz w:val="28"/>
          <w:szCs w:val="28"/>
        </w:rPr>
        <w:t>В целях эффективной работы контрактной службы министерства строительства Новосибирской области</w:t>
      </w:r>
      <w:r w:rsidR="00F472DB" w:rsidRPr="00B61875">
        <w:rPr>
          <w:sz w:val="28"/>
          <w:szCs w:val="28"/>
        </w:rPr>
        <w:t xml:space="preserve"> </w:t>
      </w:r>
      <w:proofErr w:type="gramStart"/>
      <w:r w:rsidR="00F472DB" w:rsidRPr="00B61875">
        <w:rPr>
          <w:b/>
          <w:sz w:val="28"/>
          <w:szCs w:val="28"/>
        </w:rPr>
        <w:t>п</w:t>
      </w:r>
      <w:proofErr w:type="gramEnd"/>
      <w:r w:rsidR="004073C4" w:rsidRPr="00B61875">
        <w:rPr>
          <w:b/>
          <w:sz w:val="28"/>
          <w:szCs w:val="28"/>
        </w:rPr>
        <w:t> </w:t>
      </w:r>
      <w:r w:rsidR="00F472DB" w:rsidRPr="00B61875">
        <w:rPr>
          <w:b/>
          <w:sz w:val="28"/>
          <w:szCs w:val="28"/>
        </w:rPr>
        <w:t>р</w:t>
      </w:r>
      <w:r w:rsidR="004073C4" w:rsidRPr="00B61875">
        <w:rPr>
          <w:b/>
          <w:sz w:val="28"/>
          <w:szCs w:val="28"/>
        </w:rPr>
        <w:t> </w:t>
      </w:r>
      <w:r w:rsidR="00F472DB" w:rsidRPr="00B61875">
        <w:rPr>
          <w:b/>
          <w:sz w:val="28"/>
          <w:szCs w:val="28"/>
        </w:rPr>
        <w:t>и</w:t>
      </w:r>
      <w:r w:rsidR="004073C4" w:rsidRPr="00B61875">
        <w:rPr>
          <w:b/>
          <w:sz w:val="28"/>
          <w:szCs w:val="28"/>
        </w:rPr>
        <w:t> </w:t>
      </w:r>
      <w:r w:rsidR="00F472DB" w:rsidRPr="00B61875">
        <w:rPr>
          <w:b/>
          <w:sz w:val="28"/>
          <w:szCs w:val="28"/>
        </w:rPr>
        <w:t>к</w:t>
      </w:r>
      <w:r w:rsidR="004073C4" w:rsidRPr="00B61875">
        <w:rPr>
          <w:b/>
          <w:sz w:val="28"/>
          <w:szCs w:val="28"/>
        </w:rPr>
        <w:t> </w:t>
      </w:r>
      <w:r w:rsidR="00F472DB" w:rsidRPr="00B61875">
        <w:rPr>
          <w:b/>
          <w:sz w:val="28"/>
          <w:szCs w:val="28"/>
        </w:rPr>
        <w:t>а</w:t>
      </w:r>
      <w:r w:rsidR="004073C4" w:rsidRPr="00B61875">
        <w:rPr>
          <w:b/>
          <w:sz w:val="28"/>
          <w:szCs w:val="28"/>
        </w:rPr>
        <w:t> </w:t>
      </w:r>
      <w:r w:rsidR="00F472DB" w:rsidRPr="00B61875">
        <w:rPr>
          <w:b/>
          <w:sz w:val="28"/>
          <w:szCs w:val="28"/>
        </w:rPr>
        <w:t>з</w:t>
      </w:r>
      <w:r w:rsidR="004073C4" w:rsidRPr="00B61875">
        <w:rPr>
          <w:b/>
          <w:sz w:val="28"/>
          <w:szCs w:val="28"/>
        </w:rPr>
        <w:t> </w:t>
      </w:r>
      <w:r w:rsidR="00F472DB" w:rsidRPr="00B61875">
        <w:rPr>
          <w:b/>
          <w:sz w:val="28"/>
          <w:szCs w:val="28"/>
        </w:rPr>
        <w:t>ы</w:t>
      </w:r>
      <w:r w:rsidR="004073C4" w:rsidRPr="00B61875">
        <w:rPr>
          <w:b/>
          <w:sz w:val="28"/>
          <w:szCs w:val="28"/>
        </w:rPr>
        <w:t> </w:t>
      </w:r>
      <w:r w:rsidR="00F472DB" w:rsidRPr="00B61875">
        <w:rPr>
          <w:b/>
          <w:sz w:val="28"/>
          <w:szCs w:val="28"/>
        </w:rPr>
        <w:t>в</w:t>
      </w:r>
      <w:r w:rsidR="004073C4" w:rsidRPr="00B61875">
        <w:rPr>
          <w:b/>
          <w:sz w:val="28"/>
          <w:szCs w:val="28"/>
        </w:rPr>
        <w:t> </w:t>
      </w:r>
      <w:r w:rsidR="00F472DB" w:rsidRPr="00B61875">
        <w:rPr>
          <w:b/>
          <w:sz w:val="28"/>
          <w:szCs w:val="28"/>
        </w:rPr>
        <w:t>а</w:t>
      </w:r>
      <w:r w:rsidR="004073C4" w:rsidRPr="00B61875">
        <w:rPr>
          <w:b/>
          <w:sz w:val="28"/>
          <w:szCs w:val="28"/>
        </w:rPr>
        <w:t> </w:t>
      </w:r>
      <w:r w:rsidR="00F472DB" w:rsidRPr="00B61875">
        <w:rPr>
          <w:b/>
          <w:sz w:val="28"/>
          <w:szCs w:val="28"/>
        </w:rPr>
        <w:t>ю</w:t>
      </w:r>
      <w:r w:rsidR="00F472DB" w:rsidRPr="00B61875">
        <w:rPr>
          <w:sz w:val="28"/>
          <w:szCs w:val="28"/>
        </w:rPr>
        <w:t>:</w:t>
      </w:r>
    </w:p>
    <w:p w:rsidR="00B61875" w:rsidRDefault="00B61875" w:rsidP="00B61875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677563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>состав контрактной службы министерства строительства Ново</w:t>
      </w:r>
      <w:r w:rsidR="00677563">
        <w:rPr>
          <w:sz w:val="28"/>
          <w:szCs w:val="28"/>
        </w:rPr>
        <w:t>сибирской области</w:t>
      </w:r>
      <w:r>
        <w:rPr>
          <w:sz w:val="28"/>
          <w:szCs w:val="28"/>
        </w:rPr>
        <w:t>.</w:t>
      </w:r>
    </w:p>
    <w:p w:rsidR="00B61875" w:rsidRPr="002E0D38" w:rsidRDefault="00B61875" w:rsidP="002E0D38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677563">
        <w:rPr>
          <w:sz w:val="28"/>
          <w:szCs w:val="28"/>
        </w:rPr>
        <w:t xml:space="preserve">прилагаемое </w:t>
      </w:r>
      <w:r>
        <w:rPr>
          <w:sz w:val="28"/>
          <w:szCs w:val="28"/>
        </w:rPr>
        <w:t xml:space="preserve">положение (регламент) о </w:t>
      </w:r>
      <w:r w:rsidRPr="002E0D38">
        <w:rPr>
          <w:sz w:val="28"/>
          <w:szCs w:val="28"/>
        </w:rPr>
        <w:t>контрактной службе министерства строительства Ново</w:t>
      </w:r>
      <w:r w:rsidR="00677563">
        <w:rPr>
          <w:sz w:val="28"/>
          <w:szCs w:val="28"/>
        </w:rPr>
        <w:t>сибирской области</w:t>
      </w:r>
      <w:r w:rsidRPr="002E0D38">
        <w:rPr>
          <w:sz w:val="28"/>
          <w:szCs w:val="28"/>
        </w:rPr>
        <w:t>.</w:t>
      </w:r>
    </w:p>
    <w:p w:rsidR="00B073EE" w:rsidRDefault="002E0D38" w:rsidP="002E0D38">
      <w:pPr>
        <w:pStyle w:val="ac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2E0D38">
        <w:rPr>
          <w:rFonts w:eastAsiaTheme="minorHAnsi"/>
          <w:sz w:val="28"/>
          <w:szCs w:val="28"/>
          <w:lang w:eastAsia="en-US"/>
        </w:rPr>
        <w:t>Признать утратившим</w:t>
      </w:r>
      <w:r w:rsidR="00B073EE">
        <w:rPr>
          <w:rFonts w:eastAsiaTheme="minorHAnsi"/>
          <w:sz w:val="28"/>
          <w:szCs w:val="28"/>
          <w:lang w:eastAsia="en-US"/>
        </w:rPr>
        <w:t>и</w:t>
      </w:r>
      <w:r w:rsidRPr="002E0D38">
        <w:rPr>
          <w:rFonts w:eastAsiaTheme="minorHAnsi"/>
          <w:sz w:val="28"/>
          <w:szCs w:val="28"/>
          <w:lang w:eastAsia="en-US"/>
        </w:rPr>
        <w:t xml:space="preserve"> силу приказ</w:t>
      </w:r>
      <w:r w:rsidR="00B073EE">
        <w:rPr>
          <w:rFonts w:eastAsiaTheme="minorHAnsi"/>
          <w:sz w:val="28"/>
          <w:szCs w:val="28"/>
          <w:lang w:eastAsia="en-US"/>
        </w:rPr>
        <w:t>ы</w:t>
      </w:r>
      <w:r w:rsidRPr="002E0D38">
        <w:rPr>
          <w:rFonts w:eastAsiaTheme="minorHAnsi"/>
          <w:sz w:val="28"/>
          <w:szCs w:val="28"/>
          <w:lang w:eastAsia="en-US"/>
        </w:rPr>
        <w:t xml:space="preserve"> министерства строительства Новосибирской области</w:t>
      </w:r>
      <w:r w:rsidR="00B073EE">
        <w:rPr>
          <w:rFonts w:eastAsiaTheme="minorHAnsi"/>
          <w:sz w:val="28"/>
          <w:szCs w:val="28"/>
          <w:lang w:eastAsia="en-US"/>
        </w:rPr>
        <w:t>:</w:t>
      </w:r>
    </w:p>
    <w:p w:rsidR="002E0D38" w:rsidRDefault="002E0D38" w:rsidP="00B073EE">
      <w:pPr>
        <w:pStyle w:val="ac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E0D38">
        <w:rPr>
          <w:rFonts w:eastAsiaTheme="minorHAnsi"/>
          <w:sz w:val="28"/>
          <w:szCs w:val="28"/>
          <w:lang w:eastAsia="en-US"/>
        </w:rPr>
        <w:t>от 23.01.2015 № 11 «О создании контрактной службы министерства строи</w:t>
      </w:r>
      <w:r w:rsidR="00B073EE">
        <w:rPr>
          <w:rFonts w:eastAsiaTheme="minorHAnsi"/>
          <w:sz w:val="28"/>
          <w:szCs w:val="28"/>
          <w:lang w:eastAsia="en-US"/>
        </w:rPr>
        <w:t>тельства Новосибирской области»;</w:t>
      </w:r>
    </w:p>
    <w:p w:rsidR="00B073EE" w:rsidRPr="00F36E60" w:rsidRDefault="00B073EE" w:rsidP="00F36E60">
      <w:pPr>
        <w:pStyle w:val="ac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25.05.2015 № 106 «</w:t>
      </w:r>
      <w:r w:rsidR="00F36E60" w:rsidRPr="00F36E60">
        <w:rPr>
          <w:rFonts w:eastAsiaTheme="minorHAnsi"/>
          <w:sz w:val="28"/>
          <w:szCs w:val="28"/>
          <w:lang w:eastAsia="en-US"/>
        </w:rPr>
        <w:t>О внесении изменений в приказ министерства строительства</w:t>
      </w:r>
      <w:r w:rsidR="00F36E60">
        <w:rPr>
          <w:rFonts w:eastAsiaTheme="minorHAnsi"/>
          <w:sz w:val="28"/>
          <w:szCs w:val="28"/>
          <w:lang w:eastAsia="en-US"/>
        </w:rPr>
        <w:t xml:space="preserve"> </w:t>
      </w:r>
      <w:r w:rsidR="00F36E60" w:rsidRPr="00F36E60">
        <w:rPr>
          <w:rFonts w:eastAsiaTheme="minorHAnsi"/>
          <w:sz w:val="28"/>
          <w:szCs w:val="28"/>
          <w:lang w:eastAsia="en-US"/>
        </w:rPr>
        <w:t>Новосибирской области от 23.01.2015 № 11</w:t>
      </w:r>
      <w:r w:rsidRPr="00F36E60">
        <w:rPr>
          <w:rFonts w:eastAsiaTheme="minorHAnsi"/>
          <w:sz w:val="28"/>
          <w:szCs w:val="28"/>
          <w:lang w:eastAsia="en-US"/>
        </w:rPr>
        <w:t xml:space="preserve">»; </w:t>
      </w:r>
    </w:p>
    <w:p w:rsidR="00B073EE" w:rsidRPr="00F36E60" w:rsidRDefault="00B073EE" w:rsidP="00F36E60">
      <w:pPr>
        <w:pStyle w:val="ac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15.09.2015 № 224 «</w:t>
      </w:r>
      <w:r w:rsidR="00F36E60" w:rsidRPr="00F36E60">
        <w:rPr>
          <w:rFonts w:eastAsiaTheme="minorHAnsi"/>
          <w:sz w:val="28"/>
          <w:szCs w:val="28"/>
          <w:lang w:eastAsia="en-US"/>
        </w:rPr>
        <w:t>О внесении изменений в приказ министерства строительства</w:t>
      </w:r>
      <w:r w:rsidR="00F36E60">
        <w:rPr>
          <w:rFonts w:eastAsiaTheme="minorHAnsi"/>
          <w:sz w:val="28"/>
          <w:szCs w:val="28"/>
          <w:lang w:eastAsia="en-US"/>
        </w:rPr>
        <w:t xml:space="preserve"> </w:t>
      </w:r>
      <w:r w:rsidR="00F36E60" w:rsidRPr="00F36E60">
        <w:rPr>
          <w:rFonts w:eastAsiaTheme="minorHAnsi"/>
          <w:sz w:val="28"/>
          <w:szCs w:val="28"/>
          <w:lang w:eastAsia="en-US"/>
        </w:rPr>
        <w:t>Новосибирской области от 23.01.2015 № 11</w:t>
      </w:r>
      <w:r w:rsidRPr="00F36E60">
        <w:rPr>
          <w:rFonts w:eastAsiaTheme="minorHAnsi"/>
          <w:sz w:val="28"/>
          <w:szCs w:val="28"/>
          <w:lang w:eastAsia="en-US"/>
        </w:rPr>
        <w:t>»;</w:t>
      </w:r>
    </w:p>
    <w:p w:rsidR="00B073EE" w:rsidRPr="00F36E60" w:rsidRDefault="00B073EE" w:rsidP="00F36E60">
      <w:pPr>
        <w:pStyle w:val="ac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13.09.2016 № 336 «</w:t>
      </w:r>
      <w:r w:rsidR="00F36E60" w:rsidRPr="00F36E60">
        <w:rPr>
          <w:rFonts w:eastAsiaTheme="minorHAnsi"/>
          <w:sz w:val="28"/>
          <w:szCs w:val="28"/>
          <w:lang w:eastAsia="en-US"/>
        </w:rPr>
        <w:t>О внесении изменений в приказ министерства строительства</w:t>
      </w:r>
      <w:r w:rsidR="00F36E60">
        <w:rPr>
          <w:rFonts w:eastAsiaTheme="minorHAnsi"/>
          <w:sz w:val="28"/>
          <w:szCs w:val="28"/>
          <w:lang w:eastAsia="en-US"/>
        </w:rPr>
        <w:t xml:space="preserve"> </w:t>
      </w:r>
      <w:r w:rsidR="00F36E60" w:rsidRPr="00F36E60">
        <w:rPr>
          <w:rFonts w:eastAsiaTheme="minorHAnsi"/>
          <w:sz w:val="28"/>
          <w:szCs w:val="28"/>
          <w:lang w:eastAsia="en-US"/>
        </w:rPr>
        <w:t>Новосибирской области от 23.01.2015 № 11</w:t>
      </w:r>
      <w:r w:rsidRPr="00F36E60">
        <w:rPr>
          <w:rFonts w:eastAsiaTheme="minorHAnsi"/>
          <w:sz w:val="28"/>
          <w:szCs w:val="28"/>
          <w:lang w:eastAsia="en-US"/>
        </w:rPr>
        <w:t>»;</w:t>
      </w:r>
    </w:p>
    <w:p w:rsidR="00B073EE" w:rsidRDefault="00B073EE" w:rsidP="00F36E60">
      <w:pPr>
        <w:pStyle w:val="ac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28.12.2017 № 488 «</w:t>
      </w:r>
      <w:r w:rsidR="00F36E60" w:rsidRPr="00F36E60">
        <w:rPr>
          <w:rFonts w:eastAsiaTheme="minorHAnsi"/>
          <w:sz w:val="28"/>
          <w:szCs w:val="28"/>
          <w:lang w:eastAsia="en-US"/>
        </w:rPr>
        <w:t>О внесении изменений в приказ министерства строительства</w:t>
      </w:r>
      <w:r w:rsidR="00F36E60">
        <w:rPr>
          <w:rFonts w:eastAsiaTheme="minorHAnsi"/>
          <w:sz w:val="28"/>
          <w:szCs w:val="28"/>
          <w:lang w:eastAsia="en-US"/>
        </w:rPr>
        <w:t xml:space="preserve"> </w:t>
      </w:r>
      <w:r w:rsidR="00F36E60" w:rsidRPr="00F36E60">
        <w:rPr>
          <w:rFonts w:eastAsiaTheme="minorHAnsi"/>
          <w:sz w:val="28"/>
          <w:szCs w:val="28"/>
          <w:lang w:eastAsia="en-US"/>
        </w:rPr>
        <w:t>Новосибирской области от 23.01.2015 № 11</w:t>
      </w:r>
      <w:r w:rsidRPr="00F36E60">
        <w:rPr>
          <w:rFonts w:eastAsiaTheme="minorHAnsi"/>
          <w:sz w:val="28"/>
          <w:szCs w:val="28"/>
          <w:lang w:eastAsia="en-US"/>
        </w:rPr>
        <w:t>»</w:t>
      </w:r>
      <w:r w:rsidR="00F36E60">
        <w:rPr>
          <w:rFonts w:eastAsiaTheme="minorHAnsi"/>
          <w:sz w:val="28"/>
          <w:szCs w:val="28"/>
          <w:lang w:eastAsia="en-US"/>
        </w:rPr>
        <w:t>.</w:t>
      </w:r>
    </w:p>
    <w:p w:rsidR="00874845" w:rsidRPr="00874845" w:rsidRDefault="00874845" w:rsidP="00874845">
      <w:pPr>
        <w:pStyle w:val="ac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13.08.2018 № 404</w:t>
      </w:r>
      <w:r w:rsidRPr="00874845">
        <w:rPr>
          <w:rFonts w:eastAsiaTheme="minorHAnsi"/>
          <w:sz w:val="28"/>
          <w:szCs w:val="28"/>
          <w:lang w:eastAsia="en-US"/>
        </w:rPr>
        <w:t xml:space="preserve"> «О внесении изменений в приказ министерства строительства Новосибирской области от 23.01.2015 № 11».</w:t>
      </w:r>
    </w:p>
    <w:p w:rsidR="00874845" w:rsidRPr="00874845" w:rsidRDefault="00874845" w:rsidP="00874845">
      <w:pPr>
        <w:pStyle w:val="ac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31.01.2019 № 43</w:t>
      </w:r>
      <w:r w:rsidRPr="00874845">
        <w:rPr>
          <w:rFonts w:eastAsiaTheme="minorHAnsi"/>
          <w:sz w:val="28"/>
          <w:szCs w:val="28"/>
          <w:lang w:eastAsia="en-US"/>
        </w:rPr>
        <w:t xml:space="preserve"> «О внесении изменений в приказ министерства строительства Новосибирской области от 23.01.2015 № 11».</w:t>
      </w:r>
    </w:p>
    <w:p w:rsidR="00874845" w:rsidRPr="00874845" w:rsidRDefault="00874845" w:rsidP="00874845">
      <w:pPr>
        <w:pStyle w:val="ac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28.03.2019 № 181</w:t>
      </w:r>
      <w:r w:rsidRPr="00874845">
        <w:rPr>
          <w:rFonts w:eastAsiaTheme="minorHAnsi"/>
          <w:sz w:val="28"/>
          <w:szCs w:val="28"/>
          <w:lang w:eastAsia="en-US"/>
        </w:rPr>
        <w:t xml:space="preserve"> «О внесении изменений в приказ министерства строительства Новосибирской области от 23.01.2015 № 11».</w:t>
      </w:r>
    </w:p>
    <w:p w:rsidR="00874845" w:rsidRPr="00874845" w:rsidRDefault="00874845" w:rsidP="00874845">
      <w:pPr>
        <w:pStyle w:val="ac"/>
        <w:numPr>
          <w:ilvl w:val="0"/>
          <w:numId w:val="2"/>
        </w:num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02.04.2019 № 185</w:t>
      </w:r>
      <w:r w:rsidRPr="00874845">
        <w:rPr>
          <w:rFonts w:eastAsiaTheme="minorHAnsi"/>
          <w:sz w:val="28"/>
          <w:szCs w:val="28"/>
          <w:lang w:eastAsia="en-US"/>
        </w:rPr>
        <w:t xml:space="preserve"> «О внесении изменений в приказ министерства строительства Новосибирской области от 23.01.2015 № 11».</w:t>
      </w:r>
    </w:p>
    <w:p w:rsidR="00B61875" w:rsidRPr="002E0D38" w:rsidRDefault="002E0D38" w:rsidP="002E0D38">
      <w:pPr>
        <w:pStyle w:val="a9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proofErr w:type="gramStart"/>
      <w:r w:rsidRPr="002E0D38">
        <w:rPr>
          <w:sz w:val="28"/>
          <w:szCs w:val="28"/>
        </w:rPr>
        <w:t>К</w:t>
      </w:r>
      <w:r w:rsidR="00B61875" w:rsidRPr="002E0D38">
        <w:rPr>
          <w:sz w:val="28"/>
          <w:szCs w:val="28"/>
        </w:rPr>
        <w:t>онтроль за</w:t>
      </w:r>
      <w:proofErr w:type="gramEnd"/>
      <w:r w:rsidR="00B61875" w:rsidRPr="002E0D38">
        <w:rPr>
          <w:sz w:val="28"/>
          <w:szCs w:val="28"/>
        </w:rPr>
        <w:t xml:space="preserve"> соблюдением настоящего приказа оставляю за собой.</w:t>
      </w:r>
    </w:p>
    <w:p w:rsidR="00B61875" w:rsidRPr="002E0D38" w:rsidRDefault="00B61875" w:rsidP="00B61875">
      <w:pPr>
        <w:pStyle w:val="a9"/>
        <w:tabs>
          <w:tab w:val="left" w:pos="993"/>
        </w:tabs>
        <w:jc w:val="both"/>
        <w:rPr>
          <w:sz w:val="28"/>
          <w:szCs w:val="28"/>
        </w:rPr>
      </w:pPr>
    </w:p>
    <w:p w:rsidR="00B61875" w:rsidRPr="002E0D38" w:rsidRDefault="00B61875" w:rsidP="00B61875">
      <w:pPr>
        <w:pStyle w:val="a9"/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B61875" w:rsidTr="009765F8">
        <w:tc>
          <w:tcPr>
            <w:tcW w:w="4677" w:type="dxa"/>
          </w:tcPr>
          <w:p w:rsidR="00B61875" w:rsidRPr="002E0D38" w:rsidRDefault="00B61875" w:rsidP="00B61875">
            <w:pPr>
              <w:pStyle w:val="a9"/>
              <w:tabs>
                <w:tab w:val="left" w:pos="993"/>
              </w:tabs>
              <w:ind w:left="-108"/>
              <w:jc w:val="both"/>
              <w:rPr>
                <w:sz w:val="28"/>
                <w:szCs w:val="28"/>
              </w:rPr>
            </w:pPr>
            <w:r w:rsidRPr="002E0D38">
              <w:rPr>
                <w:sz w:val="28"/>
                <w:szCs w:val="28"/>
              </w:rPr>
              <w:t>Министр</w:t>
            </w:r>
          </w:p>
        </w:tc>
        <w:tc>
          <w:tcPr>
            <w:tcW w:w="4679" w:type="dxa"/>
          </w:tcPr>
          <w:p w:rsidR="00B61875" w:rsidRPr="00B61875" w:rsidRDefault="00B61875" w:rsidP="00B61875">
            <w:pPr>
              <w:pStyle w:val="a9"/>
              <w:tabs>
                <w:tab w:val="left" w:pos="993"/>
              </w:tabs>
              <w:ind w:right="-108"/>
              <w:jc w:val="right"/>
              <w:rPr>
                <w:sz w:val="28"/>
                <w:szCs w:val="28"/>
              </w:rPr>
            </w:pPr>
            <w:r w:rsidRPr="002E0D38">
              <w:rPr>
                <w:sz w:val="28"/>
                <w:szCs w:val="28"/>
              </w:rPr>
              <w:t>И.И. Шмидт</w:t>
            </w:r>
          </w:p>
        </w:tc>
      </w:tr>
    </w:tbl>
    <w:p w:rsidR="003A0A30" w:rsidRDefault="003A0A30" w:rsidP="00B61875">
      <w:pPr>
        <w:pStyle w:val="a9"/>
        <w:tabs>
          <w:tab w:val="left" w:pos="993"/>
        </w:tabs>
        <w:jc w:val="both"/>
        <w:rPr>
          <w:sz w:val="28"/>
          <w:szCs w:val="28"/>
        </w:rPr>
        <w:sectPr w:rsidR="003A0A30" w:rsidSect="00D33C9C">
          <w:headerReference w:type="first" r:id="rId10"/>
          <w:footerReference w:type="first" r:id="rId11"/>
          <w:pgSz w:w="11905" w:h="16838"/>
          <w:pgMar w:top="1134" w:right="850" w:bottom="1134" w:left="1701" w:header="426" w:footer="406" w:gutter="0"/>
          <w:pgNumType w:fmt="numberInDash" w:start="1"/>
          <w:cols w:space="720"/>
          <w:titlePg/>
          <w:docGrid w:linePitch="326"/>
        </w:sectPr>
      </w:pPr>
      <w:bookmarkStart w:id="0" w:name="_GoBack"/>
      <w:bookmarkEnd w:id="0"/>
    </w:p>
    <w:p w:rsidR="005C156A" w:rsidRPr="00B61875" w:rsidRDefault="005C156A" w:rsidP="00B61875">
      <w:pPr>
        <w:pStyle w:val="a9"/>
        <w:jc w:val="both"/>
        <w:rPr>
          <w:sz w:val="28"/>
          <w:szCs w:val="28"/>
          <w:highlight w:val="yellow"/>
        </w:rPr>
      </w:pPr>
    </w:p>
    <w:p w:rsidR="009D3FF7" w:rsidRDefault="009D3FF7" w:rsidP="009D3FF7">
      <w:pPr>
        <w:pStyle w:val="a9"/>
        <w:jc w:val="center"/>
      </w:pPr>
      <w:r w:rsidRPr="00F11A97">
        <w:t>СОГЛАСОВАНО:</w:t>
      </w:r>
    </w:p>
    <w:p w:rsidR="009D3FF7" w:rsidRPr="00E47096" w:rsidRDefault="009D3FF7" w:rsidP="009D3FF7">
      <w:pPr>
        <w:pStyle w:val="a9"/>
        <w:jc w:val="both"/>
        <w:rPr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19"/>
      </w:tblGrid>
      <w:tr w:rsidR="00E47096" w:rsidRPr="00E47096" w:rsidTr="00B86BB3">
        <w:tc>
          <w:tcPr>
            <w:tcW w:w="6237" w:type="dxa"/>
            <w:vAlign w:val="bottom"/>
          </w:tcPr>
          <w:p w:rsidR="009D3FF7" w:rsidRPr="00E47096" w:rsidRDefault="00A00AD7" w:rsidP="008D4A14">
            <w:pPr>
              <w:pStyle w:val="a9"/>
              <w:ind w:left="-108" w:right="-108"/>
              <w:rPr>
                <w:sz w:val="28"/>
                <w:szCs w:val="28"/>
              </w:rPr>
            </w:pPr>
            <w:r w:rsidRPr="00E47096">
              <w:rPr>
                <w:sz w:val="28"/>
                <w:szCs w:val="28"/>
              </w:rPr>
              <w:t>Заместитель министра</w:t>
            </w:r>
          </w:p>
          <w:p w:rsidR="00E47096" w:rsidRPr="00E47096" w:rsidRDefault="00E47096" w:rsidP="008D4A14">
            <w:pPr>
              <w:pStyle w:val="a9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:rsidR="009D3FF7" w:rsidRPr="00E47096" w:rsidRDefault="008D4A14" w:rsidP="008D4A14">
            <w:pPr>
              <w:pStyle w:val="a9"/>
              <w:ind w:left="-108" w:right="-108"/>
              <w:rPr>
                <w:sz w:val="28"/>
                <w:szCs w:val="28"/>
              </w:rPr>
            </w:pPr>
            <w:r w:rsidRPr="00E47096">
              <w:rPr>
                <w:sz w:val="28"/>
                <w:szCs w:val="28"/>
              </w:rPr>
              <w:t>А.В. Колмаков</w:t>
            </w:r>
          </w:p>
          <w:p w:rsidR="008D4A14" w:rsidRDefault="008D4A14" w:rsidP="008D4A14">
            <w:pPr>
              <w:pStyle w:val="a9"/>
              <w:ind w:left="-108" w:right="-108"/>
              <w:rPr>
                <w:sz w:val="28"/>
                <w:szCs w:val="28"/>
              </w:rPr>
            </w:pPr>
            <w:r w:rsidRPr="00E47096">
              <w:rPr>
                <w:sz w:val="28"/>
                <w:szCs w:val="28"/>
              </w:rPr>
              <w:t>«__»______________20</w:t>
            </w:r>
            <w:r w:rsidR="0069528C">
              <w:rPr>
                <w:sz w:val="28"/>
                <w:szCs w:val="28"/>
              </w:rPr>
              <w:t>20</w:t>
            </w:r>
          </w:p>
          <w:p w:rsidR="00E47096" w:rsidRPr="00E47096" w:rsidRDefault="00E47096" w:rsidP="008D4A14">
            <w:pPr>
              <w:pStyle w:val="a9"/>
              <w:ind w:left="-108" w:right="-108"/>
              <w:rPr>
                <w:sz w:val="28"/>
                <w:szCs w:val="28"/>
              </w:rPr>
            </w:pPr>
          </w:p>
        </w:tc>
      </w:tr>
      <w:tr w:rsidR="00012250" w:rsidRPr="00012250" w:rsidTr="00B86BB3">
        <w:tc>
          <w:tcPr>
            <w:tcW w:w="6237" w:type="dxa"/>
          </w:tcPr>
          <w:p w:rsidR="009E10E4" w:rsidRDefault="009E10E4" w:rsidP="00B86BB3">
            <w:pPr>
              <w:pStyle w:val="a9"/>
              <w:ind w:left="-108" w:right="-108"/>
              <w:rPr>
                <w:sz w:val="28"/>
                <w:szCs w:val="28"/>
              </w:rPr>
            </w:pPr>
          </w:p>
          <w:p w:rsidR="00E47096" w:rsidRDefault="00E47096" w:rsidP="00B86BB3">
            <w:pPr>
              <w:pStyle w:val="a9"/>
              <w:ind w:left="-108" w:right="-108"/>
              <w:rPr>
                <w:sz w:val="28"/>
                <w:szCs w:val="28"/>
              </w:rPr>
            </w:pPr>
            <w:r w:rsidRPr="00E47096">
              <w:rPr>
                <w:sz w:val="28"/>
                <w:szCs w:val="28"/>
              </w:rPr>
              <w:t>Начальник управления архитектуры и градостроительства</w:t>
            </w:r>
          </w:p>
          <w:p w:rsidR="00B86BB3" w:rsidRPr="00E47096" w:rsidRDefault="00B86BB3" w:rsidP="00B86BB3">
            <w:pPr>
              <w:pStyle w:val="a9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:rsidR="00E47096" w:rsidRPr="00012250" w:rsidRDefault="00E47096" w:rsidP="00E578EE">
            <w:pPr>
              <w:pStyle w:val="a9"/>
              <w:ind w:left="-108" w:right="-108"/>
              <w:rPr>
                <w:sz w:val="28"/>
                <w:szCs w:val="28"/>
              </w:rPr>
            </w:pPr>
            <w:r w:rsidRPr="00012250">
              <w:rPr>
                <w:sz w:val="28"/>
                <w:szCs w:val="28"/>
              </w:rPr>
              <w:t>Д.С. Тимонов</w:t>
            </w:r>
          </w:p>
          <w:p w:rsidR="00E47096" w:rsidRDefault="00E47096" w:rsidP="00E47096">
            <w:pPr>
              <w:pStyle w:val="a9"/>
              <w:ind w:left="-108" w:right="-108"/>
              <w:rPr>
                <w:sz w:val="28"/>
                <w:szCs w:val="28"/>
              </w:rPr>
            </w:pPr>
            <w:r w:rsidRPr="00012250">
              <w:rPr>
                <w:sz w:val="28"/>
                <w:szCs w:val="28"/>
              </w:rPr>
              <w:t>«__»______________20</w:t>
            </w:r>
            <w:r w:rsidR="0069528C">
              <w:rPr>
                <w:sz w:val="28"/>
                <w:szCs w:val="28"/>
              </w:rPr>
              <w:t>20</w:t>
            </w:r>
          </w:p>
          <w:p w:rsidR="00B86BB3" w:rsidRPr="00012250" w:rsidRDefault="00B86BB3" w:rsidP="00E47096">
            <w:pPr>
              <w:pStyle w:val="a9"/>
              <w:ind w:left="-108" w:right="-108"/>
              <w:rPr>
                <w:sz w:val="28"/>
                <w:szCs w:val="28"/>
              </w:rPr>
            </w:pPr>
          </w:p>
        </w:tc>
      </w:tr>
      <w:tr w:rsidR="00B86BB3" w:rsidRPr="00B86BB3" w:rsidTr="00B86BB3">
        <w:tc>
          <w:tcPr>
            <w:tcW w:w="6237" w:type="dxa"/>
          </w:tcPr>
          <w:p w:rsidR="00B86BB3" w:rsidRDefault="00B86BB3" w:rsidP="009D3FF7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</w:p>
          <w:p w:rsidR="009E10E4" w:rsidRDefault="00F32DF7" w:rsidP="009D3FF7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н</w:t>
            </w:r>
            <w:r w:rsidR="00B86BB3" w:rsidRPr="00B86BB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B86BB3" w:rsidRPr="00B86BB3">
              <w:rPr>
                <w:sz w:val="28"/>
                <w:szCs w:val="28"/>
              </w:rPr>
              <w:t xml:space="preserve"> отдела правового</w:t>
            </w:r>
          </w:p>
          <w:p w:rsidR="00E47096" w:rsidRDefault="00380166" w:rsidP="009D3FF7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86BB3" w:rsidRPr="00B86BB3">
              <w:rPr>
                <w:sz w:val="28"/>
                <w:szCs w:val="28"/>
              </w:rPr>
              <w:t>беспечения</w:t>
            </w:r>
          </w:p>
          <w:p w:rsidR="009E10E4" w:rsidRPr="00B86BB3" w:rsidRDefault="009E10E4" w:rsidP="009D3FF7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:rsidR="00E47096" w:rsidRPr="00B86BB3" w:rsidRDefault="00E03174" w:rsidP="00E578EE">
            <w:pPr>
              <w:pStyle w:val="a9"/>
              <w:ind w:left="-108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47096" w:rsidRPr="00B86BB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Г. Вольтер</w:t>
            </w:r>
          </w:p>
          <w:p w:rsidR="00E47096" w:rsidRPr="00B86BB3" w:rsidRDefault="00E47096" w:rsidP="00E578EE">
            <w:pPr>
              <w:pStyle w:val="a9"/>
              <w:ind w:left="-108" w:right="-108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«__»______________20</w:t>
            </w:r>
            <w:r w:rsidR="0069528C">
              <w:rPr>
                <w:sz w:val="28"/>
                <w:szCs w:val="28"/>
              </w:rPr>
              <w:t>20</w:t>
            </w:r>
          </w:p>
          <w:p w:rsidR="00E47096" w:rsidRPr="00B86BB3" w:rsidRDefault="00E47096" w:rsidP="00E578EE">
            <w:pPr>
              <w:pStyle w:val="a9"/>
              <w:ind w:left="-108" w:right="-108"/>
              <w:rPr>
                <w:sz w:val="28"/>
                <w:szCs w:val="28"/>
              </w:rPr>
            </w:pPr>
          </w:p>
        </w:tc>
      </w:tr>
      <w:tr w:rsidR="00B86BB3" w:rsidRPr="00B86BB3" w:rsidTr="00B86BB3">
        <w:tc>
          <w:tcPr>
            <w:tcW w:w="6237" w:type="dxa"/>
          </w:tcPr>
          <w:p w:rsidR="009E10E4" w:rsidRDefault="009E10E4" w:rsidP="009D3FF7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</w:p>
          <w:p w:rsidR="00B86BB3" w:rsidRPr="00B86BB3" w:rsidRDefault="00B86BB3" w:rsidP="009D3FF7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Начальник отдела организационно-</w:t>
            </w:r>
          </w:p>
          <w:p w:rsidR="00E47096" w:rsidRPr="00B86BB3" w:rsidRDefault="00B86BB3" w:rsidP="009D3FF7">
            <w:pPr>
              <w:pStyle w:val="a9"/>
              <w:ind w:left="-108" w:right="-108"/>
              <w:jc w:val="both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контрольной и кадровой работы</w:t>
            </w:r>
          </w:p>
        </w:tc>
        <w:tc>
          <w:tcPr>
            <w:tcW w:w="3119" w:type="dxa"/>
            <w:vAlign w:val="bottom"/>
          </w:tcPr>
          <w:p w:rsidR="009E10E4" w:rsidRDefault="009E10E4" w:rsidP="00E578EE">
            <w:pPr>
              <w:pStyle w:val="a9"/>
              <w:ind w:left="-108" w:right="-108"/>
              <w:rPr>
                <w:sz w:val="28"/>
                <w:szCs w:val="28"/>
              </w:rPr>
            </w:pPr>
          </w:p>
          <w:p w:rsidR="00E47096" w:rsidRPr="00B86BB3" w:rsidRDefault="00B86BB3" w:rsidP="00E578EE">
            <w:pPr>
              <w:pStyle w:val="a9"/>
              <w:ind w:left="-108" w:right="-108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Т</w:t>
            </w:r>
            <w:r w:rsidR="00E47096" w:rsidRPr="00B86BB3">
              <w:rPr>
                <w:sz w:val="28"/>
                <w:szCs w:val="28"/>
              </w:rPr>
              <w:t>.</w:t>
            </w:r>
            <w:r w:rsidRPr="00B86BB3">
              <w:rPr>
                <w:sz w:val="28"/>
                <w:szCs w:val="28"/>
              </w:rPr>
              <w:t>И</w:t>
            </w:r>
            <w:r w:rsidR="00E47096" w:rsidRPr="00B86BB3">
              <w:rPr>
                <w:sz w:val="28"/>
                <w:szCs w:val="28"/>
              </w:rPr>
              <w:t xml:space="preserve">. </w:t>
            </w:r>
            <w:r w:rsidRPr="00B86BB3">
              <w:rPr>
                <w:sz w:val="28"/>
                <w:szCs w:val="28"/>
              </w:rPr>
              <w:t>Михайлова</w:t>
            </w:r>
          </w:p>
          <w:p w:rsidR="00E47096" w:rsidRPr="00B86BB3" w:rsidRDefault="00E47096" w:rsidP="00E578EE">
            <w:pPr>
              <w:pStyle w:val="a9"/>
              <w:ind w:left="-108" w:right="-108"/>
              <w:rPr>
                <w:sz w:val="28"/>
                <w:szCs w:val="28"/>
              </w:rPr>
            </w:pPr>
            <w:r w:rsidRPr="00B86BB3">
              <w:rPr>
                <w:sz w:val="28"/>
                <w:szCs w:val="28"/>
              </w:rPr>
              <w:t>«__»______________20</w:t>
            </w:r>
            <w:r w:rsidR="0069528C">
              <w:rPr>
                <w:sz w:val="28"/>
                <w:szCs w:val="28"/>
              </w:rPr>
              <w:t>20</w:t>
            </w:r>
          </w:p>
          <w:p w:rsidR="00E47096" w:rsidRPr="00B86BB3" w:rsidRDefault="00E47096" w:rsidP="00E578EE">
            <w:pPr>
              <w:pStyle w:val="a9"/>
              <w:ind w:left="-108" w:right="-108"/>
              <w:rPr>
                <w:sz w:val="28"/>
                <w:szCs w:val="28"/>
              </w:rPr>
            </w:pPr>
          </w:p>
        </w:tc>
      </w:tr>
    </w:tbl>
    <w:p w:rsidR="009D3FF7" w:rsidRPr="00B86BB3" w:rsidRDefault="009D3FF7" w:rsidP="009D3FF7">
      <w:pPr>
        <w:pStyle w:val="a9"/>
        <w:jc w:val="both"/>
        <w:rPr>
          <w:sz w:val="28"/>
          <w:szCs w:val="28"/>
        </w:rPr>
      </w:pPr>
    </w:p>
    <w:p w:rsidR="009D3FF7" w:rsidRPr="00B86BB3" w:rsidRDefault="009D3FF7" w:rsidP="009D3FF7">
      <w:pPr>
        <w:pStyle w:val="a9"/>
        <w:jc w:val="both"/>
        <w:rPr>
          <w:sz w:val="28"/>
          <w:szCs w:val="28"/>
        </w:rPr>
      </w:pPr>
    </w:p>
    <w:p w:rsidR="009D3FF7" w:rsidRPr="00B86BB3" w:rsidRDefault="009D3FF7" w:rsidP="009D3FF7">
      <w:pPr>
        <w:pStyle w:val="a9"/>
        <w:jc w:val="both"/>
        <w:rPr>
          <w:sz w:val="28"/>
          <w:szCs w:val="28"/>
        </w:rPr>
      </w:pPr>
    </w:p>
    <w:p w:rsidR="009D3FF7" w:rsidRDefault="009D3FF7" w:rsidP="009D3FF7">
      <w:pPr>
        <w:pStyle w:val="a9"/>
        <w:jc w:val="both"/>
        <w:rPr>
          <w:sz w:val="28"/>
          <w:szCs w:val="28"/>
        </w:rPr>
      </w:pPr>
    </w:p>
    <w:p w:rsidR="00D77D05" w:rsidRDefault="00D77D05" w:rsidP="009D3FF7">
      <w:pPr>
        <w:pStyle w:val="a9"/>
        <w:jc w:val="both"/>
        <w:rPr>
          <w:sz w:val="28"/>
          <w:szCs w:val="28"/>
        </w:rPr>
      </w:pPr>
    </w:p>
    <w:p w:rsidR="00D77D05" w:rsidRDefault="00D77D05" w:rsidP="009D3FF7">
      <w:pPr>
        <w:pStyle w:val="a9"/>
        <w:jc w:val="both"/>
        <w:rPr>
          <w:sz w:val="28"/>
          <w:szCs w:val="28"/>
        </w:rPr>
      </w:pPr>
    </w:p>
    <w:p w:rsidR="00D77D05" w:rsidRDefault="00D77D05" w:rsidP="009D3FF7">
      <w:pPr>
        <w:pStyle w:val="a9"/>
        <w:jc w:val="both"/>
        <w:rPr>
          <w:sz w:val="28"/>
          <w:szCs w:val="28"/>
        </w:rPr>
      </w:pPr>
    </w:p>
    <w:p w:rsidR="00D77D05" w:rsidRDefault="00D77D05" w:rsidP="009D3FF7">
      <w:pPr>
        <w:pStyle w:val="a9"/>
        <w:jc w:val="both"/>
        <w:rPr>
          <w:sz w:val="28"/>
          <w:szCs w:val="28"/>
        </w:rPr>
      </w:pPr>
    </w:p>
    <w:p w:rsidR="00D77D05" w:rsidRPr="00B86BB3" w:rsidRDefault="00D77D05" w:rsidP="009D3FF7">
      <w:pPr>
        <w:pStyle w:val="a9"/>
        <w:jc w:val="both"/>
        <w:rPr>
          <w:sz w:val="28"/>
          <w:szCs w:val="28"/>
        </w:rPr>
      </w:pPr>
    </w:p>
    <w:p w:rsidR="009D3FF7" w:rsidRPr="00B86BB3" w:rsidRDefault="009D3FF7" w:rsidP="009D3FF7">
      <w:pPr>
        <w:pStyle w:val="a9"/>
        <w:jc w:val="both"/>
        <w:rPr>
          <w:sz w:val="28"/>
          <w:szCs w:val="28"/>
        </w:rPr>
      </w:pPr>
    </w:p>
    <w:p w:rsidR="009D3FF7" w:rsidRDefault="009D3FF7" w:rsidP="009D3FF7">
      <w:pPr>
        <w:pStyle w:val="a9"/>
        <w:jc w:val="both"/>
        <w:rPr>
          <w:sz w:val="28"/>
          <w:szCs w:val="28"/>
        </w:rPr>
      </w:pPr>
    </w:p>
    <w:p w:rsidR="00D77D05" w:rsidRDefault="00D77D05" w:rsidP="009D3FF7">
      <w:pPr>
        <w:pStyle w:val="a9"/>
        <w:jc w:val="both"/>
        <w:rPr>
          <w:sz w:val="28"/>
          <w:szCs w:val="28"/>
        </w:rPr>
      </w:pPr>
    </w:p>
    <w:p w:rsidR="00D77D05" w:rsidRDefault="00D77D05" w:rsidP="009D3FF7">
      <w:pPr>
        <w:pStyle w:val="a9"/>
        <w:jc w:val="both"/>
        <w:rPr>
          <w:sz w:val="28"/>
          <w:szCs w:val="28"/>
        </w:rPr>
      </w:pPr>
    </w:p>
    <w:p w:rsidR="00D77D05" w:rsidRDefault="00D77D05" w:rsidP="009D3FF7">
      <w:pPr>
        <w:pStyle w:val="a9"/>
        <w:jc w:val="both"/>
        <w:rPr>
          <w:sz w:val="28"/>
          <w:szCs w:val="28"/>
        </w:rPr>
      </w:pPr>
    </w:p>
    <w:p w:rsidR="00D77D05" w:rsidRDefault="00D77D05" w:rsidP="009D3FF7">
      <w:pPr>
        <w:pStyle w:val="a9"/>
        <w:jc w:val="both"/>
        <w:rPr>
          <w:sz w:val="28"/>
          <w:szCs w:val="28"/>
        </w:rPr>
      </w:pPr>
    </w:p>
    <w:p w:rsidR="009D3FF7" w:rsidRPr="00B86BB3" w:rsidRDefault="009D3FF7" w:rsidP="009D3FF7">
      <w:pPr>
        <w:suppressAutoHyphens/>
        <w:spacing w:line="216" w:lineRule="auto"/>
        <w:rPr>
          <w:sz w:val="28"/>
          <w:szCs w:val="28"/>
        </w:rPr>
      </w:pPr>
    </w:p>
    <w:p w:rsidR="009D3FF7" w:rsidRPr="00B86BB3" w:rsidRDefault="009D3FF7" w:rsidP="009D3FF7">
      <w:pPr>
        <w:suppressAutoHyphens/>
        <w:spacing w:line="216" w:lineRule="auto"/>
        <w:rPr>
          <w:sz w:val="28"/>
          <w:szCs w:val="28"/>
        </w:rPr>
      </w:pPr>
    </w:p>
    <w:p w:rsidR="009D3FF7" w:rsidRPr="00B86BB3" w:rsidRDefault="009D3FF7" w:rsidP="009D3FF7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«Список рассылки:</w:t>
      </w:r>
    </w:p>
    <w:p w:rsidR="009D3FF7" w:rsidRPr="00B86BB3" w:rsidRDefault="009D3FF7" w:rsidP="009D3FF7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1) Прокуратура Новосибирской области;</w:t>
      </w:r>
    </w:p>
    <w:p w:rsidR="009D3FF7" w:rsidRPr="00B86BB3" w:rsidRDefault="009D3FF7" w:rsidP="009D3FF7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2) Главное управление Министерства юстиции Российской Федерации по Новосибирской области;</w:t>
      </w:r>
    </w:p>
    <w:p w:rsidR="009D3FF7" w:rsidRPr="00B86BB3" w:rsidRDefault="009D3FF7" w:rsidP="009D3FF7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3) Законодательное Собрание Новосибирской области;</w:t>
      </w:r>
    </w:p>
    <w:p w:rsidR="009D3FF7" w:rsidRPr="00B86BB3" w:rsidRDefault="009D3FF7" w:rsidP="009D3FF7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4) Министерство юстиции Новосибирской области</w:t>
      </w:r>
    </w:p>
    <w:p w:rsidR="009D3FF7" w:rsidRPr="00B86BB3" w:rsidRDefault="009D3FF7" w:rsidP="009D3FF7">
      <w:pPr>
        <w:suppressAutoHyphens/>
        <w:spacing w:line="216" w:lineRule="auto"/>
        <w:rPr>
          <w:sz w:val="28"/>
          <w:szCs w:val="28"/>
        </w:rPr>
      </w:pPr>
      <w:r w:rsidRPr="00B86BB3">
        <w:rPr>
          <w:sz w:val="28"/>
          <w:szCs w:val="28"/>
        </w:rPr>
        <w:t>5) Размещение (опубликование) на «</w:t>
      </w:r>
      <w:proofErr w:type="gramStart"/>
      <w:r w:rsidRPr="00B86BB3">
        <w:rPr>
          <w:sz w:val="28"/>
          <w:szCs w:val="28"/>
        </w:rPr>
        <w:t>Официальном</w:t>
      </w:r>
      <w:proofErr w:type="gramEnd"/>
      <w:r w:rsidRPr="00B86BB3">
        <w:rPr>
          <w:sz w:val="28"/>
          <w:szCs w:val="28"/>
        </w:rPr>
        <w:t xml:space="preserve"> интернет-портале правовой информации» (</w:t>
      </w:r>
      <w:hyperlink r:id="rId12" w:history="1">
        <w:r w:rsidR="00B86BB3" w:rsidRPr="00B86BB3">
          <w:rPr>
            <w:rStyle w:val="ab"/>
            <w:color w:val="auto"/>
            <w:sz w:val="28"/>
            <w:szCs w:val="28"/>
          </w:rPr>
          <w:t>www.pravo.gov.ru)»</w:t>
        </w:r>
      </w:hyperlink>
      <w:r w:rsidRPr="00B86BB3">
        <w:rPr>
          <w:sz w:val="28"/>
          <w:szCs w:val="28"/>
        </w:rPr>
        <w:t>.</w:t>
      </w:r>
    </w:p>
    <w:p w:rsidR="00B86BB3" w:rsidRDefault="007F49C0" w:rsidP="007F49C0">
      <w:pPr>
        <w:tabs>
          <w:tab w:val="left" w:pos="6173"/>
        </w:tabs>
        <w:suppressAutoHyphens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9C0" w:rsidRDefault="007F49C0" w:rsidP="007F49C0">
      <w:pPr>
        <w:tabs>
          <w:tab w:val="left" w:pos="6173"/>
        </w:tabs>
        <w:suppressAutoHyphens/>
        <w:spacing w:line="216" w:lineRule="auto"/>
        <w:rPr>
          <w:sz w:val="28"/>
          <w:szCs w:val="28"/>
        </w:rPr>
      </w:pPr>
    </w:p>
    <w:p w:rsidR="003A0A30" w:rsidRDefault="003A0A30" w:rsidP="009D3FF7">
      <w:pPr>
        <w:suppressAutoHyphens/>
        <w:spacing w:line="216" w:lineRule="auto"/>
        <w:rPr>
          <w:sz w:val="28"/>
          <w:szCs w:val="28"/>
        </w:rPr>
        <w:sectPr w:rsidR="003A0A30" w:rsidSect="003A0A30">
          <w:pgSz w:w="11905" w:h="16838"/>
          <w:pgMar w:top="1134" w:right="850" w:bottom="1134" w:left="1701" w:header="426" w:footer="0" w:gutter="0"/>
          <w:pgNumType w:start="2"/>
          <w:cols w:space="720"/>
          <w:docGrid w:linePitch="326"/>
        </w:sectPr>
      </w:pPr>
    </w:p>
    <w:p w:rsidR="00D77D05" w:rsidRDefault="00D73E3D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77D05" w:rsidRDefault="002E524C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D77D05">
        <w:rPr>
          <w:sz w:val="28"/>
          <w:szCs w:val="28"/>
        </w:rPr>
        <w:t>риказом министерства строительства Новосибирской области</w:t>
      </w:r>
    </w:p>
    <w:p w:rsidR="00D77D05" w:rsidRDefault="00D77D05" w:rsidP="00D77D05">
      <w:pPr>
        <w:pStyle w:val="a9"/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от ________________ №_____</w:t>
      </w:r>
    </w:p>
    <w:p w:rsidR="00D77D05" w:rsidRDefault="00D77D05" w:rsidP="00D77D05">
      <w:pPr>
        <w:pStyle w:val="a9"/>
        <w:tabs>
          <w:tab w:val="left" w:pos="5812"/>
        </w:tabs>
        <w:rPr>
          <w:sz w:val="28"/>
          <w:szCs w:val="28"/>
        </w:rPr>
      </w:pPr>
    </w:p>
    <w:p w:rsidR="00D77D05" w:rsidRDefault="00D77D05" w:rsidP="00D77D05">
      <w:pPr>
        <w:pStyle w:val="a9"/>
        <w:tabs>
          <w:tab w:val="left" w:pos="5812"/>
        </w:tabs>
        <w:rPr>
          <w:sz w:val="28"/>
          <w:szCs w:val="28"/>
        </w:rPr>
      </w:pPr>
    </w:p>
    <w:p w:rsidR="00D77D05" w:rsidRDefault="00D77D05" w:rsidP="00D77D05">
      <w:pPr>
        <w:pStyle w:val="a9"/>
        <w:tabs>
          <w:tab w:val="left" w:pos="581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D77D05" w:rsidRDefault="00BF4F79" w:rsidP="00D77D05">
      <w:pPr>
        <w:pStyle w:val="a9"/>
        <w:tabs>
          <w:tab w:val="left" w:pos="581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D77D05">
        <w:rPr>
          <w:sz w:val="28"/>
          <w:szCs w:val="28"/>
        </w:rPr>
        <w:t>онтрактной службы мини</w:t>
      </w:r>
      <w:r w:rsidR="002E0D38">
        <w:rPr>
          <w:sz w:val="28"/>
          <w:szCs w:val="28"/>
        </w:rPr>
        <w:t>стерства строительства Новосибирской области</w:t>
      </w:r>
    </w:p>
    <w:p w:rsidR="00D77D05" w:rsidRDefault="00D77D05" w:rsidP="00D77D05">
      <w:pPr>
        <w:pStyle w:val="a9"/>
        <w:tabs>
          <w:tab w:val="left" w:pos="5812"/>
        </w:tabs>
        <w:rPr>
          <w:sz w:val="28"/>
          <w:szCs w:val="28"/>
        </w:rPr>
      </w:pPr>
    </w:p>
    <w:p w:rsidR="007E2C81" w:rsidRPr="004C1DB4" w:rsidRDefault="007E2C81" w:rsidP="007E2C81">
      <w:pPr>
        <w:pStyle w:val="a9"/>
        <w:rPr>
          <w:sz w:val="28"/>
          <w:szCs w:val="28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340"/>
        <w:gridCol w:w="5102"/>
      </w:tblGrid>
      <w:tr w:rsidR="007E2C81" w:rsidRPr="007E2C81" w:rsidTr="00E578E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7E2C81" w:rsidRPr="007E2C81" w:rsidRDefault="007E2C81" w:rsidP="00E578EE">
            <w:pPr>
              <w:pStyle w:val="a9"/>
              <w:rPr>
                <w:sz w:val="28"/>
                <w:szCs w:val="28"/>
              </w:rPr>
            </w:pPr>
            <w:r w:rsidRPr="007E2C81">
              <w:rPr>
                <w:sz w:val="28"/>
                <w:szCs w:val="28"/>
              </w:rPr>
              <w:t>Шмидт Иван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E2C81" w:rsidRPr="007E2C81" w:rsidRDefault="007E2C81" w:rsidP="00E578EE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 w:rsidRPr="007E2C81">
              <w:rPr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E2C81" w:rsidRPr="007E2C81" w:rsidRDefault="007E2C81" w:rsidP="00E578EE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 w:rsidRPr="007E2C81">
              <w:rPr>
                <w:sz w:val="28"/>
                <w:szCs w:val="28"/>
              </w:rPr>
              <w:t>министр строительства Новосибирской области, руководитель;</w:t>
            </w:r>
          </w:p>
        </w:tc>
      </w:tr>
      <w:tr w:rsidR="001758D7" w:rsidRPr="001758D7" w:rsidTr="00E578E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1758D7" w:rsidRDefault="001758D7" w:rsidP="0060249D">
            <w:pPr>
              <w:pStyle w:val="a9"/>
              <w:rPr>
                <w:sz w:val="28"/>
                <w:szCs w:val="28"/>
              </w:rPr>
            </w:pPr>
            <w:r w:rsidRPr="001758D7">
              <w:rPr>
                <w:sz w:val="28"/>
                <w:szCs w:val="28"/>
              </w:rPr>
              <w:t>Колмакова Ольга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1758D7" w:rsidRDefault="001758D7" w:rsidP="0060249D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 w:rsidRPr="001758D7">
              <w:rPr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1758D7" w:rsidRDefault="001758D7" w:rsidP="001758D7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 w:rsidRPr="001758D7">
              <w:rPr>
                <w:sz w:val="28"/>
                <w:szCs w:val="28"/>
              </w:rPr>
              <w:t>начальник отдела контрактной службы управления сопровождения строительства министерства строительства Новосибирской области</w:t>
            </w:r>
            <w:r w:rsidR="00A56148">
              <w:rPr>
                <w:sz w:val="28"/>
                <w:szCs w:val="28"/>
              </w:rPr>
              <w:t>, заместитель руководителя</w:t>
            </w:r>
            <w:r w:rsidRPr="001758D7">
              <w:rPr>
                <w:sz w:val="28"/>
                <w:szCs w:val="28"/>
              </w:rPr>
              <w:t>;</w:t>
            </w:r>
          </w:p>
        </w:tc>
      </w:tr>
      <w:tr w:rsidR="001758D7" w:rsidRPr="00C75E68" w:rsidTr="00E578E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44555D">
            <w:pPr>
              <w:pStyle w:val="a9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Дерюшев Владимир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44555D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44555D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 xml:space="preserve">консультант </w:t>
            </w:r>
            <w:r w:rsidR="00C75E68" w:rsidRPr="001758D7">
              <w:rPr>
                <w:sz w:val="28"/>
                <w:szCs w:val="28"/>
              </w:rPr>
              <w:t>отдела контрактной службы управления сопровождения строительства министерства строительства Новосибирской области</w:t>
            </w:r>
            <w:r w:rsidRPr="00C75E68">
              <w:rPr>
                <w:sz w:val="28"/>
                <w:szCs w:val="28"/>
              </w:rPr>
              <w:t>;</w:t>
            </w:r>
          </w:p>
        </w:tc>
      </w:tr>
      <w:tr w:rsidR="001758D7" w:rsidRPr="00C75E68" w:rsidTr="00E578E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1715C5">
            <w:pPr>
              <w:pStyle w:val="a9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Ибрагимов Голибджон Гуфронович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1715C5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1715C5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начальник отдела информационного обеспечения министерства строительства Новосибирской области;</w:t>
            </w:r>
          </w:p>
        </w:tc>
      </w:tr>
      <w:tr w:rsidR="001758D7" w:rsidRPr="00C75E68" w:rsidTr="00E578E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1E4988">
            <w:pPr>
              <w:pStyle w:val="a9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Каракулина Наталья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1E4988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1E4988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консультант отдела правового обеспечения министерства строительства Новосибирской области;</w:t>
            </w:r>
          </w:p>
        </w:tc>
      </w:tr>
      <w:tr w:rsidR="001758D7" w:rsidRPr="00C75E68" w:rsidTr="00E578E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633653">
            <w:pPr>
              <w:pStyle w:val="a9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Крюкова Елена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633653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633653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начальник отдела учета и отчетности управления экономики – главный бухгалтер министерства строительства Новосибирской области;</w:t>
            </w:r>
          </w:p>
        </w:tc>
      </w:tr>
      <w:tr w:rsidR="001758D7" w:rsidRPr="00C75E68" w:rsidTr="00E578E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1A043C">
            <w:pPr>
              <w:pStyle w:val="a9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Новокшонов Сергей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1A043C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1A043C">
            <w:pPr>
              <w:pStyle w:val="ConsPlusNormal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заместитель начальника управления архитектуры и градостроительства – начальник отдела территориального планирования министерства </w:t>
            </w:r>
          </w:p>
          <w:p w:rsidR="001758D7" w:rsidRPr="00C75E68" w:rsidRDefault="001758D7" w:rsidP="001A043C">
            <w:pPr>
              <w:pStyle w:val="ConsPlusNormal"/>
              <w:keepNext/>
              <w:keepLines/>
              <w:suppressAutoHyphens/>
              <w:jc w:val="both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строительства Новосибирской области;</w:t>
            </w:r>
          </w:p>
        </w:tc>
      </w:tr>
    </w:tbl>
    <w:p w:rsidR="003A0A30" w:rsidRDefault="003A0A30" w:rsidP="004314F0">
      <w:pPr>
        <w:pStyle w:val="a9"/>
        <w:rPr>
          <w:sz w:val="28"/>
          <w:szCs w:val="28"/>
        </w:rPr>
        <w:sectPr w:rsidR="003A0A30" w:rsidSect="003A0A30">
          <w:pgSz w:w="11905" w:h="16838"/>
          <w:pgMar w:top="1134" w:right="850" w:bottom="1134" w:left="1701" w:header="426" w:footer="0" w:gutter="0"/>
          <w:pgNumType w:fmt="numberInDash" w:start="1"/>
          <w:cols w:space="720"/>
          <w:docGrid w:linePitch="326"/>
        </w:sect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340"/>
        <w:gridCol w:w="5102"/>
      </w:tblGrid>
      <w:tr w:rsidR="001758D7" w:rsidRPr="00C75E68" w:rsidTr="00E578E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4314F0">
            <w:pPr>
              <w:pStyle w:val="a9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lastRenderedPageBreak/>
              <w:t>Фомченко Наталья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4314F0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4314F0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C75E68">
              <w:rPr>
                <w:sz w:val="28"/>
                <w:szCs w:val="28"/>
              </w:rPr>
              <w:t xml:space="preserve">начальника </w:t>
            </w:r>
            <w:r w:rsidR="00C75E68" w:rsidRPr="00C75E68">
              <w:rPr>
                <w:sz w:val="28"/>
                <w:szCs w:val="28"/>
              </w:rPr>
              <w:t>отдела контрактной службы управления сопровождения</w:t>
            </w:r>
            <w:proofErr w:type="gramEnd"/>
            <w:r w:rsidR="00C75E68" w:rsidRPr="00C75E68">
              <w:rPr>
                <w:sz w:val="28"/>
                <w:szCs w:val="28"/>
              </w:rPr>
              <w:t xml:space="preserve"> строительства министерства строительства Новосибирской области</w:t>
            </w:r>
            <w:r w:rsidRPr="00C75E68">
              <w:rPr>
                <w:sz w:val="28"/>
                <w:szCs w:val="28"/>
              </w:rPr>
              <w:t>;</w:t>
            </w:r>
          </w:p>
        </w:tc>
      </w:tr>
      <w:tr w:rsidR="001758D7" w:rsidRPr="00C75E68" w:rsidTr="00E578E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991D71">
            <w:pPr>
              <w:pStyle w:val="a9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Чекалина Наталья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991D71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A10A0B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 xml:space="preserve">консультант </w:t>
            </w:r>
            <w:r w:rsidR="00A10A0B" w:rsidRPr="001758D7">
              <w:rPr>
                <w:sz w:val="28"/>
                <w:szCs w:val="28"/>
              </w:rPr>
              <w:t>отдела контрактной службы управления сопровождения строительства министерства строительства Новосибирской области</w:t>
            </w:r>
            <w:r w:rsidR="00A10A0B">
              <w:rPr>
                <w:sz w:val="28"/>
                <w:szCs w:val="28"/>
              </w:rPr>
              <w:t>;</w:t>
            </w:r>
          </w:p>
        </w:tc>
      </w:tr>
      <w:tr w:rsidR="001758D7" w:rsidRPr="00C75E68" w:rsidTr="00E578EE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957E10">
            <w:pPr>
              <w:pStyle w:val="a9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Шварц Татьяна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957E10">
            <w:pPr>
              <w:pStyle w:val="ConsPlusNormal"/>
              <w:keepNext/>
              <w:keepLines/>
              <w:jc w:val="center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>-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1758D7" w:rsidRPr="00C75E68" w:rsidRDefault="001758D7" w:rsidP="00957E10">
            <w:pPr>
              <w:pStyle w:val="ConsPlusNormal"/>
              <w:keepNext/>
              <w:keepLines/>
              <w:jc w:val="both"/>
              <w:rPr>
                <w:sz w:val="28"/>
                <w:szCs w:val="28"/>
              </w:rPr>
            </w:pPr>
            <w:r w:rsidRPr="00C75E68">
              <w:rPr>
                <w:sz w:val="28"/>
                <w:szCs w:val="28"/>
              </w:rPr>
              <w:t xml:space="preserve">главный специалист </w:t>
            </w:r>
            <w:r w:rsidR="00A10A0B" w:rsidRPr="001758D7">
              <w:rPr>
                <w:sz w:val="28"/>
                <w:szCs w:val="28"/>
              </w:rPr>
              <w:t>отдела контрактной службы управления сопровождения строительства министерства строительства Новосибирской области</w:t>
            </w:r>
            <w:r w:rsidRPr="00C75E68">
              <w:rPr>
                <w:sz w:val="28"/>
                <w:szCs w:val="28"/>
              </w:rPr>
              <w:t>.</w:t>
            </w:r>
          </w:p>
        </w:tc>
      </w:tr>
    </w:tbl>
    <w:p w:rsidR="00A10A0B" w:rsidRPr="00A10A0B" w:rsidRDefault="00A10A0B" w:rsidP="00A10A0B">
      <w:pPr>
        <w:pStyle w:val="a9"/>
        <w:rPr>
          <w:sz w:val="28"/>
          <w:szCs w:val="28"/>
        </w:rPr>
      </w:pPr>
    </w:p>
    <w:p w:rsidR="00A10A0B" w:rsidRPr="00A10A0B" w:rsidRDefault="00A10A0B" w:rsidP="00A10A0B">
      <w:pPr>
        <w:pStyle w:val="a9"/>
        <w:rPr>
          <w:sz w:val="28"/>
          <w:szCs w:val="28"/>
        </w:rPr>
      </w:pPr>
    </w:p>
    <w:p w:rsidR="00A10A0B" w:rsidRPr="00A10A0B" w:rsidRDefault="00A10A0B" w:rsidP="00A10A0B">
      <w:pPr>
        <w:pStyle w:val="a9"/>
        <w:jc w:val="center"/>
        <w:rPr>
          <w:sz w:val="28"/>
          <w:szCs w:val="28"/>
        </w:rPr>
      </w:pPr>
      <w:r w:rsidRPr="00A10A0B">
        <w:rPr>
          <w:sz w:val="28"/>
          <w:szCs w:val="28"/>
        </w:rPr>
        <w:t>_________</w:t>
      </w:r>
    </w:p>
    <w:p w:rsidR="00A10A0B" w:rsidRPr="00A10A0B" w:rsidRDefault="00A10A0B" w:rsidP="00A10A0B">
      <w:pPr>
        <w:pStyle w:val="a9"/>
        <w:rPr>
          <w:sz w:val="28"/>
          <w:szCs w:val="28"/>
        </w:rPr>
      </w:pPr>
    </w:p>
    <w:p w:rsidR="00A10A0B" w:rsidRDefault="00A10A0B" w:rsidP="00A10A0B">
      <w:pPr>
        <w:pStyle w:val="a9"/>
        <w:rPr>
          <w:sz w:val="28"/>
          <w:szCs w:val="28"/>
        </w:rPr>
      </w:pPr>
    </w:p>
    <w:p w:rsidR="00A10A0B" w:rsidRDefault="00A10A0B" w:rsidP="00A10A0B">
      <w:pPr>
        <w:pStyle w:val="a9"/>
        <w:rPr>
          <w:sz w:val="28"/>
          <w:szCs w:val="28"/>
        </w:rPr>
        <w:sectPr w:rsidR="00A10A0B" w:rsidSect="003A0A30">
          <w:pgSz w:w="11905" w:h="16838"/>
          <w:pgMar w:top="1134" w:right="850" w:bottom="1134" w:left="1701" w:header="426" w:footer="0" w:gutter="0"/>
          <w:pgNumType w:fmt="numberInDash" w:start="2"/>
          <w:cols w:space="720"/>
          <w:titlePg/>
          <w:docGrid w:linePitch="326"/>
        </w:sectPr>
      </w:pPr>
    </w:p>
    <w:p w:rsidR="00A10A0B" w:rsidRPr="00A56148" w:rsidRDefault="00A10A0B" w:rsidP="00A10A0B">
      <w:pPr>
        <w:pStyle w:val="a9"/>
        <w:tabs>
          <w:tab w:val="left" w:pos="5670"/>
        </w:tabs>
        <w:ind w:left="5670"/>
        <w:rPr>
          <w:sz w:val="28"/>
          <w:szCs w:val="28"/>
        </w:rPr>
      </w:pPr>
      <w:r w:rsidRPr="00A56148">
        <w:rPr>
          <w:sz w:val="28"/>
          <w:szCs w:val="28"/>
        </w:rPr>
        <w:lastRenderedPageBreak/>
        <w:t>УТВЕРЖДЕНО</w:t>
      </w:r>
    </w:p>
    <w:p w:rsidR="00A10A0B" w:rsidRPr="00A56148" w:rsidRDefault="00222975" w:rsidP="00A10A0B">
      <w:pPr>
        <w:pStyle w:val="a9"/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A10A0B" w:rsidRPr="00A56148">
        <w:rPr>
          <w:sz w:val="28"/>
          <w:szCs w:val="28"/>
        </w:rPr>
        <w:t>риказом министерства строительства Новосибирской области</w:t>
      </w:r>
    </w:p>
    <w:p w:rsidR="00A10A0B" w:rsidRPr="00A56148" w:rsidRDefault="00A10A0B" w:rsidP="00A10A0B">
      <w:pPr>
        <w:pStyle w:val="a9"/>
        <w:tabs>
          <w:tab w:val="left" w:pos="5670"/>
        </w:tabs>
        <w:ind w:left="5670"/>
        <w:rPr>
          <w:sz w:val="28"/>
          <w:szCs w:val="28"/>
        </w:rPr>
      </w:pPr>
      <w:r w:rsidRPr="00A56148">
        <w:rPr>
          <w:sz w:val="28"/>
          <w:szCs w:val="28"/>
        </w:rPr>
        <w:t>от ________________ №_____</w:t>
      </w:r>
    </w:p>
    <w:p w:rsidR="00A10A0B" w:rsidRPr="00A56148" w:rsidRDefault="00A10A0B" w:rsidP="006E2E69">
      <w:pPr>
        <w:pStyle w:val="a9"/>
        <w:tabs>
          <w:tab w:val="left" w:pos="5812"/>
        </w:tabs>
        <w:ind w:firstLine="709"/>
        <w:rPr>
          <w:sz w:val="28"/>
          <w:szCs w:val="28"/>
        </w:rPr>
      </w:pPr>
    </w:p>
    <w:p w:rsidR="00F15567" w:rsidRPr="00A56148" w:rsidRDefault="00F15567" w:rsidP="00F15567">
      <w:pPr>
        <w:pStyle w:val="a9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bookmarkStart w:id="1" w:name="P68"/>
      <w:bookmarkEnd w:id="1"/>
      <w:r w:rsidRPr="00A56148">
        <w:rPr>
          <w:rFonts w:eastAsiaTheme="minorHAnsi"/>
          <w:b/>
          <w:sz w:val="28"/>
          <w:szCs w:val="28"/>
          <w:lang w:eastAsia="en-US"/>
        </w:rPr>
        <w:t>ПОЛОЖЕНИЕ</w:t>
      </w:r>
    </w:p>
    <w:p w:rsidR="00F15567" w:rsidRPr="00A56148" w:rsidRDefault="00F15567" w:rsidP="00F15567">
      <w:pPr>
        <w:pStyle w:val="a9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A56148">
        <w:rPr>
          <w:rFonts w:eastAsiaTheme="minorHAnsi"/>
          <w:b/>
          <w:sz w:val="28"/>
          <w:szCs w:val="28"/>
          <w:lang w:eastAsia="en-US"/>
        </w:rPr>
        <w:t>(РЕГЛАМЕНТ) О КОНТРАКТНОЙ СЛУЖБЕ</w:t>
      </w:r>
    </w:p>
    <w:p w:rsidR="00F15567" w:rsidRPr="00A56148" w:rsidRDefault="00F15567" w:rsidP="006E2E69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2E69" w:rsidRPr="006E2E69" w:rsidRDefault="006E2E69" w:rsidP="006E2E69">
      <w:pPr>
        <w:pStyle w:val="a9"/>
        <w:jc w:val="center"/>
        <w:rPr>
          <w:rFonts w:eastAsiaTheme="minorHAnsi"/>
          <w:sz w:val="28"/>
          <w:szCs w:val="28"/>
          <w:lang w:eastAsia="en-US"/>
        </w:rPr>
      </w:pPr>
      <w:r w:rsidRPr="006E2E69"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6E2E69" w:rsidRPr="006E2E69" w:rsidRDefault="006E2E69" w:rsidP="006E2E69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2E69" w:rsidRPr="00367768" w:rsidRDefault="006E2E69" w:rsidP="006E2E69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2E69">
        <w:rPr>
          <w:rFonts w:eastAsiaTheme="minorHAnsi"/>
          <w:sz w:val="28"/>
          <w:szCs w:val="28"/>
          <w:lang w:eastAsia="en-US"/>
        </w:rPr>
        <w:t>1. Настоящее Положени</w:t>
      </w:r>
      <w:r w:rsidR="00367768">
        <w:rPr>
          <w:rFonts w:eastAsiaTheme="minorHAnsi"/>
          <w:sz w:val="28"/>
          <w:szCs w:val="28"/>
          <w:lang w:eastAsia="en-US"/>
        </w:rPr>
        <w:t>е (регламент) (далее – Положение</w:t>
      </w:r>
      <w:r w:rsidRPr="006E2E69">
        <w:rPr>
          <w:rFonts w:eastAsiaTheme="minorHAnsi"/>
          <w:sz w:val="28"/>
          <w:szCs w:val="28"/>
          <w:lang w:eastAsia="en-US"/>
        </w:rPr>
        <w:t xml:space="preserve">) устанавливает порядок организации деятельности контрактной службы министерства строительства Новосибирской области (далее </w:t>
      </w:r>
      <w:r w:rsidR="00367768">
        <w:rPr>
          <w:rFonts w:eastAsiaTheme="minorHAnsi"/>
          <w:sz w:val="28"/>
          <w:szCs w:val="28"/>
          <w:lang w:eastAsia="en-US"/>
        </w:rPr>
        <w:t>–</w:t>
      </w:r>
      <w:r w:rsidRPr="006E2E69">
        <w:rPr>
          <w:rFonts w:eastAsiaTheme="minorHAnsi"/>
          <w:sz w:val="28"/>
          <w:szCs w:val="28"/>
          <w:lang w:eastAsia="en-US"/>
        </w:rPr>
        <w:t xml:space="preserve"> контрактная</w:t>
      </w:r>
      <w:r w:rsidR="00367768">
        <w:rPr>
          <w:rFonts w:eastAsiaTheme="minorHAnsi"/>
          <w:sz w:val="28"/>
          <w:szCs w:val="28"/>
          <w:lang w:eastAsia="en-US"/>
        </w:rPr>
        <w:t xml:space="preserve"> </w:t>
      </w:r>
      <w:r w:rsidRPr="006E2E69">
        <w:rPr>
          <w:rFonts w:eastAsiaTheme="minorHAnsi"/>
          <w:sz w:val="28"/>
          <w:szCs w:val="28"/>
          <w:lang w:eastAsia="en-US"/>
        </w:rPr>
        <w:t xml:space="preserve">служба) при планировании и </w:t>
      </w:r>
      <w:r w:rsidRPr="00367768">
        <w:rPr>
          <w:rFonts w:eastAsiaTheme="minorHAnsi"/>
          <w:sz w:val="28"/>
          <w:szCs w:val="28"/>
          <w:lang w:eastAsia="en-US"/>
        </w:rPr>
        <w:t xml:space="preserve">осуществлении закупок товаров, работ, услуг для обеспечения государственных нужд (далее </w:t>
      </w:r>
      <w:r w:rsidR="00367768" w:rsidRPr="00367768">
        <w:rPr>
          <w:rFonts w:eastAsiaTheme="minorHAnsi"/>
          <w:sz w:val="28"/>
          <w:szCs w:val="28"/>
          <w:lang w:eastAsia="en-US"/>
        </w:rPr>
        <w:t>–</w:t>
      </w:r>
      <w:r w:rsidRPr="00367768">
        <w:rPr>
          <w:rFonts w:eastAsiaTheme="minorHAnsi"/>
          <w:sz w:val="28"/>
          <w:szCs w:val="28"/>
          <w:lang w:eastAsia="en-US"/>
        </w:rPr>
        <w:t xml:space="preserve"> закупка).</w:t>
      </w:r>
    </w:p>
    <w:p w:rsidR="006E2E69" w:rsidRPr="00367768" w:rsidRDefault="00367768" w:rsidP="0036776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768"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 w:rsidR="006E2E69" w:rsidRPr="00367768">
        <w:rPr>
          <w:rFonts w:eastAsiaTheme="minorHAnsi"/>
          <w:sz w:val="28"/>
          <w:szCs w:val="28"/>
          <w:lang w:eastAsia="en-US"/>
        </w:rPr>
        <w:t xml:space="preserve">Контрактная служба в своей деятельности руководствуется </w:t>
      </w:r>
      <w:hyperlink r:id="rId13" w:history="1">
        <w:r w:rsidR="006E2E69" w:rsidRPr="00367768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="006E2E69" w:rsidRPr="00367768">
        <w:rPr>
          <w:rFonts w:eastAsiaTheme="minorHAnsi"/>
          <w:sz w:val="28"/>
          <w:szCs w:val="28"/>
          <w:lang w:eastAsia="en-US"/>
        </w:rPr>
        <w:t xml:space="preserve"> Российской Федерации, Федеральным </w:t>
      </w:r>
      <w:hyperlink r:id="rId14" w:history="1">
        <w:r w:rsidR="006E2E69" w:rsidRPr="0036776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6E2E69" w:rsidRPr="00367768">
        <w:rPr>
          <w:rFonts w:eastAsiaTheme="minorHAnsi"/>
          <w:sz w:val="28"/>
          <w:szCs w:val="28"/>
          <w:lang w:eastAsia="en-US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 (далее </w:t>
      </w:r>
      <w:r w:rsidR="004A7D24">
        <w:rPr>
          <w:rFonts w:eastAsiaTheme="minorHAnsi"/>
          <w:sz w:val="28"/>
          <w:szCs w:val="28"/>
          <w:lang w:eastAsia="en-US"/>
        </w:rPr>
        <w:t>–</w:t>
      </w:r>
      <w:r w:rsidR="006E2E69" w:rsidRPr="00367768">
        <w:rPr>
          <w:rFonts w:eastAsiaTheme="minorHAnsi"/>
          <w:sz w:val="28"/>
          <w:szCs w:val="28"/>
          <w:lang w:eastAsia="en-US"/>
        </w:rPr>
        <w:t xml:space="preserve"> Федеральный</w:t>
      </w:r>
      <w:r w:rsidR="004A7D24">
        <w:rPr>
          <w:rFonts w:eastAsiaTheme="minorHAnsi"/>
          <w:sz w:val="28"/>
          <w:szCs w:val="28"/>
          <w:lang w:eastAsia="en-US"/>
        </w:rPr>
        <w:t xml:space="preserve"> </w:t>
      </w:r>
      <w:r w:rsidR="006E2E69" w:rsidRPr="00367768">
        <w:rPr>
          <w:rFonts w:eastAsiaTheme="minorHAnsi"/>
          <w:sz w:val="28"/>
          <w:szCs w:val="28"/>
          <w:lang w:eastAsia="en-US"/>
        </w:rPr>
        <w:t>закон),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иными нормативными</w:t>
      </w:r>
      <w:proofErr w:type="gramEnd"/>
      <w:r w:rsidR="006E2E69" w:rsidRPr="00367768">
        <w:rPr>
          <w:rFonts w:eastAsiaTheme="minorHAnsi"/>
          <w:sz w:val="28"/>
          <w:szCs w:val="28"/>
          <w:lang w:eastAsia="en-US"/>
        </w:rPr>
        <w:t xml:space="preserve"> правовыми актами Российской Федерации, Новосибирской области и настоящим Положением.</w:t>
      </w:r>
    </w:p>
    <w:p w:rsidR="006E2E69" w:rsidRPr="00367768" w:rsidRDefault="006E2E69" w:rsidP="0036776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7768">
        <w:rPr>
          <w:rFonts w:eastAsiaTheme="minorHAnsi"/>
          <w:sz w:val="28"/>
          <w:szCs w:val="28"/>
          <w:lang w:eastAsia="en-US"/>
        </w:rPr>
        <w:t>3. Контрактная служба создается путем утверждения постоянного состава работников министерства строительства Новосибирской области без образования специального структурного подразделения.</w:t>
      </w:r>
    </w:p>
    <w:p w:rsidR="006E2E69" w:rsidRPr="00367768" w:rsidRDefault="006E2E69" w:rsidP="0036776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2E69" w:rsidRPr="004337DE" w:rsidRDefault="006E2E69" w:rsidP="004337DE">
      <w:pPr>
        <w:pStyle w:val="a9"/>
        <w:jc w:val="center"/>
        <w:rPr>
          <w:rFonts w:eastAsiaTheme="minorHAnsi"/>
          <w:sz w:val="28"/>
          <w:szCs w:val="28"/>
          <w:lang w:eastAsia="en-US"/>
        </w:rPr>
      </w:pPr>
      <w:r w:rsidRPr="004337DE">
        <w:rPr>
          <w:rFonts w:eastAsiaTheme="minorHAnsi"/>
          <w:sz w:val="28"/>
          <w:szCs w:val="28"/>
          <w:lang w:eastAsia="en-US"/>
        </w:rPr>
        <w:t>2. Функции и полномочия контрактной службы</w:t>
      </w:r>
    </w:p>
    <w:p w:rsidR="006E2E69" w:rsidRPr="004337DE" w:rsidRDefault="006E2E69" w:rsidP="004337DE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2E69" w:rsidRPr="004337DE" w:rsidRDefault="006E2E69" w:rsidP="00D1332C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5"/>
      <w:bookmarkEnd w:id="2"/>
      <w:r w:rsidRPr="004337DE">
        <w:rPr>
          <w:rFonts w:eastAsiaTheme="minorHAnsi"/>
          <w:sz w:val="28"/>
          <w:szCs w:val="28"/>
          <w:lang w:eastAsia="en-US"/>
        </w:rPr>
        <w:t>4. Контрактная служба осуществляет следующие функции и полномочия:</w:t>
      </w:r>
    </w:p>
    <w:p w:rsidR="006E2E69" w:rsidRPr="00D1332C" w:rsidRDefault="006E2E69" w:rsidP="00D1332C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37DE">
        <w:rPr>
          <w:rFonts w:eastAsiaTheme="minorHAnsi"/>
          <w:sz w:val="28"/>
          <w:szCs w:val="28"/>
          <w:lang w:eastAsia="en-US"/>
        </w:rPr>
        <w:t>1) при планировании закупок:</w:t>
      </w:r>
    </w:p>
    <w:p w:rsidR="006E2E69" w:rsidRPr="00D1332C" w:rsidRDefault="00D1332C" w:rsidP="00D1332C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332C">
        <w:rPr>
          <w:rFonts w:eastAsiaTheme="minorHAnsi"/>
          <w:sz w:val="28"/>
          <w:szCs w:val="28"/>
          <w:lang w:eastAsia="en-US"/>
        </w:rPr>
        <w:t>а</w:t>
      </w:r>
      <w:r w:rsidR="006E2E69" w:rsidRPr="00D1332C">
        <w:rPr>
          <w:rFonts w:eastAsiaTheme="minorHAnsi"/>
          <w:sz w:val="28"/>
          <w:szCs w:val="28"/>
          <w:lang w:eastAsia="en-US"/>
        </w:rPr>
        <w:t>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6E2E69" w:rsidRPr="00D1332C" w:rsidRDefault="001E4EC3" w:rsidP="00D1332C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6E2E69" w:rsidRPr="00D1332C">
        <w:rPr>
          <w:rFonts w:eastAsiaTheme="minorHAnsi"/>
          <w:sz w:val="28"/>
          <w:szCs w:val="28"/>
          <w:lang w:eastAsia="en-US"/>
        </w:rPr>
        <w:t>) организует утверждение плана-графика;</w:t>
      </w:r>
    </w:p>
    <w:p w:rsidR="006E2E69" w:rsidRPr="00D1332C" w:rsidRDefault="001E4EC3" w:rsidP="00D1332C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6E2E69" w:rsidRPr="00D1332C">
        <w:rPr>
          <w:rFonts w:eastAsiaTheme="minorHAnsi"/>
          <w:sz w:val="28"/>
          <w:szCs w:val="28"/>
          <w:lang w:eastAsia="en-US"/>
        </w:rPr>
        <w:t>) определяет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3A0A30" w:rsidRDefault="00D1332C" w:rsidP="00D1332C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  <w:sectPr w:rsidR="003A0A30" w:rsidSect="00893211">
          <w:headerReference w:type="first" r:id="rId15"/>
          <w:pgSz w:w="11905" w:h="16838"/>
          <w:pgMar w:top="1134" w:right="990" w:bottom="1134" w:left="1701" w:header="0" w:footer="0" w:gutter="0"/>
          <w:pgNumType w:start="3"/>
          <w:cols w:space="720"/>
          <w:docGrid w:linePitch="326"/>
        </w:sectPr>
      </w:pPr>
      <w:r w:rsidRPr="00D1332C">
        <w:rPr>
          <w:rFonts w:eastAsiaTheme="minorHAnsi"/>
          <w:sz w:val="28"/>
          <w:szCs w:val="28"/>
          <w:lang w:eastAsia="en-US"/>
        </w:rPr>
        <w:t>2</w:t>
      </w:r>
      <w:r w:rsidR="006E2E69" w:rsidRPr="00D1332C">
        <w:rPr>
          <w:rFonts w:eastAsiaTheme="minorHAnsi"/>
          <w:sz w:val="28"/>
          <w:szCs w:val="28"/>
          <w:lang w:eastAsia="en-US"/>
        </w:rPr>
        <w:t>) при определении поставщиков (подрядчиков, исполнителей):</w:t>
      </w:r>
    </w:p>
    <w:p w:rsidR="006E2E69" w:rsidRPr="00D1332C" w:rsidRDefault="006E2E69" w:rsidP="00D1332C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2E69" w:rsidRPr="00D1332C" w:rsidRDefault="00D1332C" w:rsidP="00D1332C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332C">
        <w:rPr>
          <w:rFonts w:eastAsiaTheme="minorHAnsi"/>
          <w:sz w:val="28"/>
          <w:szCs w:val="28"/>
          <w:lang w:eastAsia="en-US"/>
        </w:rPr>
        <w:t>а</w:t>
      </w:r>
      <w:r w:rsidR="006E2E69" w:rsidRPr="00D1332C">
        <w:rPr>
          <w:rFonts w:eastAsiaTheme="minorHAnsi"/>
          <w:sz w:val="28"/>
          <w:szCs w:val="28"/>
          <w:lang w:eastAsia="en-US"/>
        </w:rPr>
        <w:t>) выбирает способ определения поставщика (подрядчика, исполнителя);</w:t>
      </w:r>
    </w:p>
    <w:p w:rsidR="004A7D24" w:rsidRPr="004A7D24" w:rsidRDefault="006E2E69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D24">
        <w:rPr>
          <w:rFonts w:eastAsiaTheme="minorHAnsi"/>
          <w:sz w:val="28"/>
          <w:szCs w:val="28"/>
          <w:lang w:eastAsia="en-US"/>
        </w:rPr>
        <w:t xml:space="preserve">б) </w:t>
      </w:r>
      <w:r w:rsidR="004A7D24">
        <w:rPr>
          <w:rFonts w:eastAsiaTheme="minorHAnsi"/>
          <w:sz w:val="28"/>
          <w:szCs w:val="28"/>
          <w:lang w:eastAsia="en-US"/>
        </w:rPr>
        <w:t xml:space="preserve">уточняет и обосновывает </w:t>
      </w:r>
      <w:r w:rsidR="004A7D24" w:rsidRPr="004A7D24">
        <w:rPr>
          <w:rFonts w:eastAsiaTheme="minorHAnsi"/>
          <w:sz w:val="28"/>
          <w:szCs w:val="28"/>
          <w:lang w:eastAsia="en-US"/>
        </w:rPr>
        <w:t>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</w:t>
      </w:r>
    </w:p>
    <w:p w:rsidR="006E2E69" w:rsidRPr="004A7D24" w:rsidRDefault="004A7D24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D24">
        <w:rPr>
          <w:rFonts w:eastAsiaTheme="minorHAnsi"/>
          <w:sz w:val="28"/>
          <w:szCs w:val="28"/>
          <w:lang w:eastAsia="en-US"/>
        </w:rPr>
        <w:t>в</w:t>
      </w:r>
      <w:r w:rsidR="006E2E69" w:rsidRPr="004A7D24">
        <w:rPr>
          <w:rFonts w:eastAsiaTheme="minorHAnsi"/>
          <w:sz w:val="28"/>
          <w:szCs w:val="28"/>
          <w:lang w:eastAsia="en-US"/>
        </w:rPr>
        <w:t>) 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6E2E69" w:rsidRPr="004A7D24" w:rsidRDefault="006E2E69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D24">
        <w:rPr>
          <w:rFonts w:eastAsiaTheme="minorHAnsi"/>
          <w:sz w:val="28"/>
          <w:szCs w:val="28"/>
          <w:lang w:eastAsia="en-US"/>
        </w:rPr>
        <w:t>г) осуществляет подготовку извещений об осуществлении закупок, документаций о закупках (за исключением описания объекта закупки), проектов контрактов, изменений в извещения об осуществлении закупок, в документации о закупках, приглашения принять участие в определении поставщиков (подрядчиков, исполнителей) закрытыми способами;</w:t>
      </w:r>
    </w:p>
    <w:p w:rsidR="006E2E69" w:rsidRPr="004A7D24" w:rsidRDefault="006E2E69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D24">
        <w:rPr>
          <w:rFonts w:eastAsiaTheme="minorHAnsi"/>
          <w:sz w:val="28"/>
          <w:szCs w:val="28"/>
          <w:lang w:eastAsia="en-US"/>
        </w:rPr>
        <w:t>д) 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6E2E69" w:rsidRPr="004A7D24" w:rsidRDefault="006E2E69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D24">
        <w:rPr>
          <w:rFonts w:eastAsiaTheme="minorHAnsi"/>
          <w:sz w:val="28"/>
          <w:szCs w:val="28"/>
          <w:lang w:eastAsia="en-US"/>
        </w:rPr>
        <w:t>е) организует подготовку описания объекта закупки в документации о закупке;</w:t>
      </w:r>
    </w:p>
    <w:p w:rsidR="006E2E69" w:rsidRPr="004A7D24" w:rsidRDefault="006E2E69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D24">
        <w:rPr>
          <w:rFonts w:eastAsiaTheme="minorHAnsi"/>
          <w:sz w:val="28"/>
          <w:szCs w:val="28"/>
          <w:lang w:eastAsia="en-US"/>
        </w:rPr>
        <w:t>ж)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6E2E69" w:rsidRPr="004A7D24" w:rsidRDefault="006E2E69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D24">
        <w:rPr>
          <w:rFonts w:eastAsiaTheme="minorHAnsi"/>
          <w:sz w:val="28"/>
          <w:szCs w:val="28"/>
          <w:lang w:eastAsia="en-US"/>
        </w:rPr>
        <w:t>з)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6E2E69" w:rsidRPr="004A7D24" w:rsidRDefault="006E2E69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D24">
        <w:rPr>
          <w:rFonts w:eastAsiaTheme="minorHAnsi"/>
          <w:sz w:val="28"/>
          <w:szCs w:val="28"/>
          <w:lang w:eastAsia="en-US"/>
        </w:rPr>
        <w:t xml:space="preserve">и) размещает в единой информационной системе извещения об осуществлении закупок, документации о закупках и проекты контрактов, протоколы, предусмотренные Федеральным </w:t>
      </w:r>
      <w:hyperlink r:id="rId16" w:history="1">
        <w:r w:rsidRPr="004A7D2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A7D24">
        <w:rPr>
          <w:rFonts w:eastAsiaTheme="minorHAnsi"/>
          <w:sz w:val="28"/>
          <w:szCs w:val="28"/>
          <w:lang w:eastAsia="en-US"/>
        </w:rPr>
        <w:t>;</w:t>
      </w:r>
    </w:p>
    <w:p w:rsidR="006E2E69" w:rsidRPr="004A7D24" w:rsidRDefault="006E2E69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D24">
        <w:rPr>
          <w:rFonts w:eastAsiaTheme="minorHAnsi"/>
          <w:sz w:val="28"/>
          <w:szCs w:val="28"/>
          <w:lang w:eastAsia="en-US"/>
        </w:rPr>
        <w:t>к) в случаях предусмотренных Федеральным законом подготавливает и направляет в письменной форме разъяснения положений документации о закупке, или размещает их в единой информационной системе;</w:t>
      </w:r>
    </w:p>
    <w:p w:rsidR="006E2E69" w:rsidRPr="004A7D24" w:rsidRDefault="006E2E69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D24">
        <w:rPr>
          <w:rFonts w:eastAsiaTheme="minorHAnsi"/>
          <w:sz w:val="28"/>
          <w:szCs w:val="28"/>
          <w:lang w:eastAsia="en-US"/>
        </w:rPr>
        <w:t>л) обеспечивает сохранность конвертов с заявками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закупках;</w:t>
      </w:r>
    </w:p>
    <w:p w:rsidR="006E2E69" w:rsidRPr="004A7D24" w:rsidRDefault="006E2E69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D24">
        <w:rPr>
          <w:rFonts w:eastAsiaTheme="minorHAnsi"/>
          <w:sz w:val="28"/>
          <w:szCs w:val="28"/>
          <w:lang w:eastAsia="en-US"/>
        </w:rPr>
        <w:t>м)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закупке;</w:t>
      </w:r>
    </w:p>
    <w:p w:rsidR="00893211" w:rsidRDefault="006E2E69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  <w:sectPr w:rsidR="00893211" w:rsidSect="007D59F3">
          <w:headerReference w:type="first" r:id="rId17"/>
          <w:pgSz w:w="11905" w:h="16838"/>
          <w:pgMar w:top="1134" w:right="990" w:bottom="1134" w:left="1701" w:header="0" w:footer="0" w:gutter="0"/>
          <w:pgNumType w:fmt="numberInDash" w:start="2"/>
          <w:cols w:space="720"/>
          <w:titlePg/>
          <w:docGrid w:linePitch="326"/>
        </w:sectPr>
      </w:pPr>
      <w:r w:rsidRPr="004A7D24">
        <w:rPr>
          <w:rFonts w:eastAsiaTheme="minorHAnsi"/>
          <w:sz w:val="28"/>
          <w:szCs w:val="28"/>
          <w:lang w:eastAsia="en-US"/>
        </w:rPr>
        <w:t>н) обеспечивает осуществление аудиозаписи вскрытия конвертов с заявками на участие в закупках;</w:t>
      </w:r>
    </w:p>
    <w:p w:rsidR="006E2E69" w:rsidRPr="004A7D24" w:rsidRDefault="006E2E69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2E69" w:rsidRPr="004A7D24" w:rsidRDefault="006E2E69" w:rsidP="004A7D2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A7D24">
        <w:rPr>
          <w:rFonts w:eastAsiaTheme="minorHAnsi"/>
          <w:sz w:val="28"/>
          <w:szCs w:val="28"/>
          <w:lang w:eastAsia="en-US"/>
        </w:rPr>
        <w:t>о)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документаций о закупках, изменений, внесенных в документации о закупках, разъяснений положений документации о закупках и аудиозаписи вскрытия конвертов с заявками на участие в закупках;</w:t>
      </w:r>
    </w:p>
    <w:p w:rsidR="006E2E69" w:rsidRPr="00F63431" w:rsidRDefault="006E2E69" w:rsidP="00F63431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3431">
        <w:rPr>
          <w:rFonts w:eastAsiaTheme="minorHAnsi"/>
          <w:sz w:val="28"/>
          <w:szCs w:val="28"/>
          <w:lang w:eastAsia="en-US"/>
        </w:rPr>
        <w:t xml:space="preserve">п) в случае необходимости привлекает экспертов, экспертные организации, в соответствии с Федеральным </w:t>
      </w:r>
      <w:hyperlink r:id="rId18" w:history="1">
        <w:r w:rsidRPr="00F6343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63431">
        <w:rPr>
          <w:rFonts w:eastAsiaTheme="minorHAnsi"/>
          <w:sz w:val="28"/>
          <w:szCs w:val="28"/>
          <w:lang w:eastAsia="en-US"/>
        </w:rPr>
        <w:t>;</w:t>
      </w:r>
    </w:p>
    <w:p w:rsidR="006E2E69" w:rsidRPr="00F63431" w:rsidRDefault="006E2E69" w:rsidP="00F63431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3431">
        <w:rPr>
          <w:rFonts w:eastAsiaTheme="minorHAnsi"/>
          <w:sz w:val="28"/>
          <w:szCs w:val="28"/>
          <w:lang w:eastAsia="en-US"/>
        </w:rPr>
        <w:t xml:space="preserve">р)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19" w:history="1">
        <w:r w:rsidRPr="00F63431">
          <w:rPr>
            <w:rFonts w:eastAsiaTheme="minorHAnsi"/>
            <w:sz w:val="28"/>
            <w:szCs w:val="28"/>
            <w:lang w:eastAsia="en-US"/>
          </w:rPr>
          <w:t>частью 3 статьи 84</w:t>
        </w:r>
      </w:hyperlink>
      <w:r w:rsidRPr="00F63431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6E2E69" w:rsidRDefault="006E2E69" w:rsidP="00D27BCF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3431">
        <w:rPr>
          <w:rFonts w:eastAsiaTheme="minorHAnsi"/>
          <w:sz w:val="28"/>
          <w:szCs w:val="28"/>
          <w:lang w:eastAsia="en-US"/>
        </w:rPr>
        <w:t xml:space="preserve">с)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(подрядчика, исполнителя) в </w:t>
      </w:r>
      <w:r w:rsidRPr="004E6023">
        <w:rPr>
          <w:rFonts w:eastAsiaTheme="minorHAnsi"/>
          <w:sz w:val="28"/>
          <w:szCs w:val="28"/>
          <w:lang w:eastAsia="en-US"/>
        </w:rPr>
        <w:t xml:space="preserve">установленных Федеральным </w:t>
      </w:r>
      <w:hyperlink r:id="rId20" w:history="1">
        <w:r w:rsidRPr="004E602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E6023">
        <w:rPr>
          <w:rFonts w:eastAsiaTheme="minorHAnsi"/>
          <w:sz w:val="28"/>
          <w:szCs w:val="28"/>
          <w:lang w:eastAsia="en-US"/>
        </w:rPr>
        <w:t xml:space="preserve"> случаях в соответствующие органы</w:t>
      </w:r>
      <w:r w:rsidR="001E4EC3">
        <w:rPr>
          <w:rFonts w:eastAsiaTheme="minorHAnsi"/>
          <w:sz w:val="28"/>
          <w:szCs w:val="28"/>
          <w:lang w:eastAsia="en-US"/>
        </w:rPr>
        <w:t>, определенные пунктами 24 и 25 части 1 статьи 93 Федерального закона</w:t>
      </w:r>
      <w:r w:rsidR="00054F9E">
        <w:rPr>
          <w:rFonts w:eastAsiaTheme="minorHAnsi"/>
          <w:sz w:val="28"/>
          <w:szCs w:val="28"/>
          <w:lang w:eastAsia="en-US"/>
        </w:rPr>
        <w:t>;</w:t>
      </w:r>
    </w:p>
    <w:p w:rsidR="006E2E69" w:rsidRPr="00E82FE8" w:rsidRDefault="00D32E26" w:rsidP="00E82FE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</w:t>
      </w:r>
      <w:r w:rsidR="006E2E69" w:rsidRPr="00E82FE8">
        <w:rPr>
          <w:rFonts w:eastAsiaTheme="minorHAnsi"/>
          <w:sz w:val="28"/>
          <w:szCs w:val="28"/>
          <w:lang w:eastAsia="en-US"/>
        </w:rPr>
        <w:t>) обеспечивает заключение контрактов;</w:t>
      </w:r>
    </w:p>
    <w:p w:rsidR="006E2E69" w:rsidRPr="00E82FE8" w:rsidRDefault="00D32E26" w:rsidP="00E82FE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</w:t>
      </w:r>
      <w:r w:rsidR="006E2E69" w:rsidRPr="00E82FE8">
        <w:rPr>
          <w:rFonts w:eastAsiaTheme="minorHAnsi"/>
          <w:sz w:val="28"/>
          <w:szCs w:val="28"/>
          <w:lang w:eastAsia="en-US"/>
        </w:rPr>
        <w:t>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6E2E69" w:rsidRPr="00E82FE8" w:rsidRDefault="006E2E69" w:rsidP="00E82FE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2FE8">
        <w:rPr>
          <w:rFonts w:eastAsiaTheme="minorHAnsi"/>
          <w:sz w:val="28"/>
          <w:szCs w:val="28"/>
          <w:lang w:eastAsia="en-US"/>
        </w:rPr>
        <w:t>3) при исполнении, изменении, расторжении контракта:</w:t>
      </w:r>
    </w:p>
    <w:p w:rsidR="006E2E69" w:rsidRPr="00453C0A" w:rsidRDefault="006E2E69" w:rsidP="00453C0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3C0A">
        <w:rPr>
          <w:rFonts w:eastAsiaTheme="minorHAnsi"/>
          <w:sz w:val="28"/>
          <w:szCs w:val="28"/>
          <w:lang w:eastAsia="en-US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6E2E69" w:rsidRPr="00453C0A" w:rsidRDefault="006E2E69" w:rsidP="00453C0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3C0A">
        <w:rPr>
          <w:rFonts w:eastAsiaTheme="minorHAnsi"/>
          <w:sz w:val="28"/>
          <w:szCs w:val="28"/>
          <w:lang w:eastAsia="en-US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6E2E69" w:rsidRPr="005A7726" w:rsidRDefault="006E2E69" w:rsidP="005A7726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A7726">
        <w:rPr>
          <w:rFonts w:eastAsiaTheme="minorHAnsi"/>
          <w:sz w:val="28"/>
          <w:szCs w:val="28"/>
          <w:lang w:eastAsia="en-US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Pr="005A7726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A7726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5A7726">
        <w:rPr>
          <w:rFonts w:eastAsiaTheme="minorHAnsi"/>
          <w:sz w:val="28"/>
          <w:szCs w:val="28"/>
          <w:lang w:eastAsia="en-US"/>
        </w:rPr>
        <w:t xml:space="preserve"> нарушения поставщиком (подрядчиком, исполнителем) условий контракта;</w:t>
      </w:r>
    </w:p>
    <w:p w:rsidR="006E2E69" w:rsidRPr="0007202B" w:rsidRDefault="006E2E69" w:rsidP="0007202B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7202B">
        <w:rPr>
          <w:rFonts w:eastAsiaTheme="minorHAnsi"/>
          <w:sz w:val="28"/>
          <w:szCs w:val="28"/>
          <w:lang w:eastAsia="en-US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 к проведению экспертизы;</w:t>
      </w:r>
    </w:p>
    <w:p w:rsidR="006E2E69" w:rsidRPr="007E4A90" w:rsidRDefault="006E2E69" w:rsidP="00EF77A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A90">
        <w:rPr>
          <w:rFonts w:eastAsiaTheme="minorHAnsi"/>
          <w:sz w:val="28"/>
          <w:szCs w:val="28"/>
          <w:lang w:eastAsia="en-US"/>
        </w:rPr>
        <w:t xml:space="preserve">д) в случае необходимости обеспечивает создание приемочной комиссии не менее чем из пяти человек для приемки поставленного товара, </w:t>
      </w:r>
      <w:r w:rsidRPr="007E4A90">
        <w:rPr>
          <w:rFonts w:eastAsiaTheme="minorHAnsi"/>
          <w:sz w:val="28"/>
          <w:szCs w:val="28"/>
          <w:lang w:eastAsia="en-US"/>
        </w:rPr>
        <w:lastRenderedPageBreak/>
        <w:t>выполненной работы или оказанной услуги, результатов отдельного этапа исполнения контракта;</w:t>
      </w:r>
    </w:p>
    <w:p w:rsidR="006E2E69" w:rsidRDefault="006E2E69" w:rsidP="00EF77A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A90">
        <w:rPr>
          <w:rFonts w:eastAsiaTheme="minorHAnsi"/>
          <w:sz w:val="28"/>
          <w:szCs w:val="28"/>
          <w:lang w:eastAsia="en-US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D27BCF" w:rsidRPr="007E4A90" w:rsidRDefault="00D27BCF" w:rsidP="00EF77AA">
      <w:pPr>
        <w:keepNext/>
        <w:keepLines/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4144">
        <w:rPr>
          <w:rFonts w:eastAsiaTheme="minorHAnsi"/>
          <w:sz w:val="28"/>
          <w:szCs w:val="28"/>
          <w:lang w:eastAsia="en-US"/>
        </w:rPr>
        <w:t>ж) размещает в единой информационной системе</w:t>
      </w:r>
      <w:r w:rsidR="00EF77AA">
        <w:rPr>
          <w:rFonts w:eastAsiaTheme="minorHAnsi"/>
          <w:sz w:val="28"/>
          <w:szCs w:val="28"/>
          <w:lang w:eastAsia="en-US"/>
        </w:rPr>
        <w:t xml:space="preserve"> информацию об исполнении контракта, </w:t>
      </w:r>
      <w:r w:rsidRPr="00BA4144">
        <w:rPr>
          <w:rFonts w:eastAsiaTheme="minorHAnsi"/>
          <w:sz w:val="28"/>
          <w:szCs w:val="28"/>
          <w:lang w:eastAsia="en-US"/>
        </w:rPr>
        <w:t>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6E2E69" w:rsidRPr="009A4AB7" w:rsidRDefault="00EF77AA" w:rsidP="00EF77A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6E2E69" w:rsidRPr="009A4AB7">
        <w:rPr>
          <w:rFonts w:eastAsiaTheme="minorHAnsi"/>
          <w:sz w:val="28"/>
          <w:szCs w:val="28"/>
          <w:lang w:eastAsia="en-US"/>
        </w:rPr>
        <w:t xml:space="preserve">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="006E2E69" w:rsidRPr="009A4AB7">
        <w:rPr>
          <w:rFonts w:eastAsiaTheme="minorHAnsi"/>
          <w:sz w:val="28"/>
          <w:szCs w:val="28"/>
          <w:lang w:eastAsia="en-US"/>
        </w:rPr>
        <w:t>был</w:t>
      </w:r>
      <w:proofErr w:type="gramEnd"/>
      <w:r w:rsidR="006E2E69" w:rsidRPr="009A4AB7">
        <w:rPr>
          <w:rFonts w:eastAsiaTheme="minorHAnsi"/>
          <w:sz w:val="28"/>
          <w:szCs w:val="28"/>
          <w:lang w:eastAsia="en-US"/>
        </w:rPr>
        <w:t xml:space="preserve"> расторгнут по решению суда или в связи с односторонним отказом министерства строительства Новосибирской области от исполнения контракта;</w:t>
      </w:r>
    </w:p>
    <w:p w:rsidR="006E2E69" w:rsidRPr="009A4AB7" w:rsidRDefault="00EF77AA" w:rsidP="009A4AB7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="006E2E69" w:rsidRPr="009A4AB7">
        <w:rPr>
          <w:rFonts w:eastAsiaTheme="minorHAnsi"/>
          <w:sz w:val="28"/>
          <w:szCs w:val="28"/>
          <w:lang w:eastAsia="en-US"/>
        </w:rPr>
        <w:t>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организаций;</w:t>
      </w:r>
    </w:p>
    <w:p w:rsidR="006E2E69" w:rsidRPr="009A4AB7" w:rsidRDefault="00EF77AA" w:rsidP="009A4AB7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6E2E69" w:rsidRPr="009A4AB7">
        <w:rPr>
          <w:rFonts w:eastAsiaTheme="minorHAnsi"/>
          <w:sz w:val="28"/>
          <w:szCs w:val="28"/>
          <w:lang w:eastAsia="en-US"/>
        </w:rPr>
        <w:t>) организует включение в реестр контрактов, заключенных министерством строительства Новосибирской области, информации о контрактах, заключенных министерством строительства Новосибирской области.</w:t>
      </w:r>
    </w:p>
    <w:p w:rsidR="006E2E69" w:rsidRPr="009A4AB7" w:rsidRDefault="006E2E69" w:rsidP="009A4AB7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" w:name="Par53"/>
      <w:bookmarkEnd w:id="3"/>
      <w:r w:rsidRPr="009A4AB7">
        <w:rPr>
          <w:rFonts w:eastAsiaTheme="minorHAnsi"/>
          <w:sz w:val="28"/>
          <w:szCs w:val="28"/>
          <w:lang w:eastAsia="en-US"/>
        </w:rPr>
        <w:t xml:space="preserve">5. Контрактная служба осуществляет иные полномочия, предусмотренные Федеральным </w:t>
      </w:r>
      <w:hyperlink r:id="rId21" w:history="1">
        <w:r w:rsidRPr="009A4AB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9A4AB7">
        <w:rPr>
          <w:rFonts w:eastAsiaTheme="minorHAnsi"/>
          <w:sz w:val="28"/>
          <w:szCs w:val="28"/>
          <w:lang w:eastAsia="en-US"/>
        </w:rPr>
        <w:t>, в том числе:</w:t>
      </w:r>
    </w:p>
    <w:p w:rsidR="006E2E69" w:rsidRPr="009A4AB7" w:rsidRDefault="006E2E69" w:rsidP="009A4AB7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4AB7">
        <w:rPr>
          <w:rFonts w:eastAsiaTheme="minorHAnsi"/>
          <w:sz w:val="28"/>
          <w:szCs w:val="28"/>
          <w:lang w:eastAsia="en-US"/>
        </w:rPr>
        <w:t>1)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нужд;</w:t>
      </w:r>
    </w:p>
    <w:p w:rsidR="006E2E69" w:rsidRPr="009A4AB7" w:rsidRDefault="006E2E69" w:rsidP="009A4AB7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4AB7">
        <w:rPr>
          <w:rFonts w:eastAsiaTheme="minorHAnsi"/>
          <w:sz w:val="28"/>
          <w:szCs w:val="28"/>
          <w:lang w:eastAsia="en-US"/>
        </w:rPr>
        <w:t>2) организует в случаях, предусмотренных законодательством РФ,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</w:t>
      </w:r>
      <w:r w:rsidR="009A4AB7" w:rsidRPr="009A4AB7">
        <w:rPr>
          <w:rFonts w:eastAsiaTheme="minorHAnsi"/>
          <w:sz w:val="28"/>
          <w:szCs w:val="28"/>
          <w:lang w:eastAsia="en-US"/>
        </w:rPr>
        <w:t xml:space="preserve"> в</w:t>
      </w:r>
      <w:r w:rsidRPr="009A4AB7">
        <w:rPr>
          <w:rFonts w:eastAsiaTheme="minorHAnsi"/>
          <w:sz w:val="28"/>
          <w:szCs w:val="28"/>
          <w:lang w:eastAsia="en-US"/>
        </w:rPr>
        <w:t xml:space="preserve"> планы-графики, документации о закупках или обеспечивает отмену закупки;</w:t>
      </w:r>
    </w:p>
    <w:p w:rsidR="006E2E69" w:rsidRPr="00097894" w:rsidRDefault="006E2E69" w:rsidP="0009789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97894">
        <w:rPr>
          <w:rFonts w:eastAsiaTheme="minorHAnsi"/>
          <w:sz w:val="28"/>
          <w:szCs w:val="28"/>
          <w:lang w:eastAsia="en-US"/>
        </w:rPr>
        <w:t>3) принимает участие в утверждении требований к закупаемым министерством строительства Новосибирской области отдельным видам товаров, работ, услуг (в том числе предельным ценам товаров, работ, услуг) и (или) нормативным затратам на обеспечение функций министерства строительства Новосибирской области и размещает их в единой информационной системе;</w:t>
      </w:r>
      <w:proofErr w:type="gramEnd"/>
    </w:p>
    <w:p w:rsidR="006E2E69" w:rsidRPr="00097894" w:rsidRDefault="006E2E69" w:rsidP="0009789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894">
        <w:rPr>
          <w:rFonts w:eastAsiaTheme="minorHAnsi"/>
          <w:sz w:val="28"/>
          <w:szCs w:val="28"/>
          <w:lang w:eastAsia="en-US"/>
        </w:rPr>
        <w:t>4) участвует в рассмотрении дел об обжаловании действий (бездействия) министерства строительства Новосибирской области,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6E2E69" w:rsidRPr="00097894" w:rsidRDefault="006E2E69" w:rsidP="0009789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894">
        <w:rPr>
          <w:rFonts w:eastAsiaTheme="minorHAnsi"/>
          <w:sz w:val="28"/>
          <w:szCs w:val="28"/>
          <w:lang w:eastAsia="en-US"/>
        </w:rPr>
        <w:lastRenderedPageBreak/>
        <w:t>5) разрабатывает проекты контрактов министерства строительства Новосибирской области;</w:t>
      </w:r>
    </w:p>
    <w:p w:rsidR="006E2E69" w:rsidRPr="00097894" w:rsidRDefault="006E2E69" w:rsidP="0009789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894">
        <w:rPr>
          <w:rFonts w:eastAsiaTheme="minorHAnsi"/>
          <w:sz w:val="28"/>
          <w:szCs w:val="28"/>
          <w:lang w:eastAsia="en-US"/>
        </w:rPr>
        <w:t xml:space="preserve">6) осуществляет проверку банковских гарантий, поступивших в качестве обеспечения исполнения контрактов, на соответствие требованиям Федерального </w:t>
      </w:r>
      <w:hyperlink r:id="rId22" w:history="1">
        <w:r w:rsidRPr="00097894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097894">
        <w:rPr>
          <w:rFonts w:eastAsiaTheme="minorHAnsi"/>
          <w:sz w:val="28"/>
          <w:szCs w:val="28"/>
          <w:lang w:eastAsia="en-US"/>
        </w:rPr>
        <w:t>;</w:t>
      </w:r>
    </w:p>
    <w:p w:rsidR="006E2E69" w:rsidRPr="00097894" w:rsidRDefault="006E2E69" w:rsidP="0009789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894">
        <w:rPr>
          <w:rFonts w:eastAsiaTheme="minorHAnsi"/>
          <w:sz w:val="28"/>
          <w:szCs w:val="28"/>
          <w:lang w:eastAsia="en-US"/>
        </w:rPr>
        <w:t>7) информирует в случае отказа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6E2E69" w:rsidRPr="00097894" w:rsidRDefault="006E2E69" w:rsidP="0009789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894">
        <w:rPr>
          <w:rFonts w:eastAsiaTheme="minorHAnsi"/>
          <w:sz w:val="28"/>
          <w:szCs w:val="28"/>
          <w:lang w:eastAsia="en-US"/>
        </w:rPr>
        <w:t xml:space="preserve">8) организует осуществление банком уплаты денежных сумм по банковской гарантии в случаях, предусмотренных Федеральным </w:t>
      </w:r>
      <w:hyperlink r:id="rId23" w:history="1">
        <w:r w:rsidRPr="0009789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97894">
        <w:rPr>
          <w:rFonts w:eastAsiaTheme="minorHAnsi"/>
          <w:sz w:val="28"/>
          <w:szCs w:val="28"/>
          <w:lang w:eastAsia="en-US"/>
        </w:rPr>
        <w:t>;</w:t>
      </w:r>
    </w:p>
    <w:p w:rsidR="006E2E69" w:rsidRPr="00097894" w:rsidRDefault="006E2E69" w:rsidP="0009789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894">
        <w:rPr>
          <w:rFonts w:eastAsiaTheme="minorHAnsi"/>
          <w:sz w:val="28"/>
          <w:szCs w:val="28"/>
          <w:lang w:eastAsia="en-US"/>
        </w:rPr>
        <w:t>9) организует возврат денежных средств, внесенных в качестве обеспечения заявок или обеспечения исполнения контрактов.</w:t>
      </w:r>
    </w:p>
    <w:p w:rsidR="006E2E69" w:rsidRPr="00097894" w:rsidRDefault="006E2E69" w:rsidP="0009789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7894">
        <w:rPr>
          <w:rFonts w:eastAsiaTheme="minorHAnsi"/>
          <w:sz w:val="28"/>
          <w:szCs w:val="28"/>
          <w:lang w:eastAsia="en-US"/>
        </w:rPr>
        <w:t xml:space="preserve">6. В целях реализации функций и полномочий, указанных в </w:t>
      </w:r>
      <w:hyperlink w:anchor="Par15" w:history="1">
        <w:r w:rsidRPr="00097894">
          <w:rPr>
            <w:rFonts w:eastAsiaTheme="minorHAnsi"/>
            <w:sz w:val="28"/>
            <w:szCs w:val="28"/>
            <w:lang w:eastAsia="en-US"/>
          </w:rPr>
          <w:t>пунктах 4</w:t>
        </w:r>
      </w:hyperlink>
      <w:r w:rsidRPr="00097894">
        <w:rPr>
          <w:rFonts w:eastAsiaTheme="minorHAnsi"/>
          <w:sz w:val="28"/>
          <w:szCs w:val="28"/>
          <w:lang w:eastAsia="en-US"/>
        </w:rPr>
        <w:t>, 5</w:t>
      </w:r>
      <w:hyperlink w:anchor="Par53" w:history="1"/>
      <w:r w:rsidRPr="00097894">
        <w:rPr>
          <w:rFonts w:eastAsiaTheme="minorHAnsi"/>
          <w:sz w:val="28"/>
          <w:szCs w:val="28"/>
          <w:lang w:eastAsia="en-US"/>
        </w:rPr>
        <w:t xml:space="preserve"> настоящего Положения, работники контрактной службы обязаны соблюдать обязательства и требования, установленные Федеральным </w:t>
      </w:r>
      <w:hyperlink r:id="rId24" w:history="1">
        <w:r w:rsidRPr="0009789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097894">
        <w:rPr>
          <w:rFonts w:eastAsiaTheme="minorHAnsi"/>
          <w:sz w:val="28"/>
          <w:szCs w:val="28"/>
          <w:lang w:eastAsia="en-US"/>
        </w:rPr>
        <w:t>, в том числе: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 xml:space="preserve">3) привлекать в случаях, в порядке и с учетом требований, предусмотренных действующим законодательством Российской Федерации, в том числе Федеральным </w:t>
      </w:r>
      <w:hyperlink r:id="rId25" w:history="1">
        <w:r w:rsidRPr="00641BC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41BCD">
        <w:rPr>
          <w:rFonts w:eastAsiaTheme="minorHAnsi"/>
          <w:sz w:val="28"/>
          <w:szCs w:val="28"/>
          <w:lang w:eastAsia="en-US"/>
        </w:rPr>
        <w:t>, к своей работе экспертов, экспертные организации.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 xml:space="preserve">7. </w:t>
      </w:r>
      <w:proofErr w:type="gramStart"/>
      <w:r w:rsidRPr="00641BCD">
        <w:rPr>
          <w:rFonts w:eastAsiaTheme="minorHAnsi"/>
          <w:sz w:val="28"/>
          <w:szCs w:val="28"/>
          <w:lang w:eastAsia="en-US"/>
        </w:rPr>
        <w:t xml:space="preserve">При централизации закупок в соответствии с </w:t>
      </w:r>
      <w:hyperlink r:id="rId26" w:history="1">
        <w:r w:rsidRPr="00641BCD">
          <w:rPr>
            <w:rFonts w:eastAsiaTheme="minorHAnsi"/>
            <w:sz w:val="28"/>
            <w:szCs w:val="28"/>
            <w:lang w:eastAsia="en-US"/>
          </w:rPr>
          <w:t>частью 1 статьи 26</w:t>
        </w:r>
      </w:hyperlink>
      <w:r w:rsidRPr="00641BCD">
        <w:rPr>
          <w:rFonts w:eastAsiaTheme="minorHAnsi"/>
          <w:sz w:val="28"/>
          <w:szCs w:val="28"/>
          <w:lang w:eastAsia="en-US"/>
        </w:rPr>
        <w:t xml:space="preserve"> Федерального закона контрактная служба осуществляет полномочия, предусмотренные Федеральным законом и не переданные соответствующим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  <w:proofErr w:type="gramEnd"/>
      <w:r w:rsidRPr="00641BCD">
        <w:rPr>
          <w:rFonts w:eastAsiaTheme="minorHAnsi"/>
          <w:sz w:val="28"/>
          <w:szCs w:val="28"/>
          <w:lang w:eastAsia="en-US"/>
        </w:rPr>
        <w:t xml:space="preserve"> При этом контрактная служба несет ответственность в пределах осуществляемых ею полномочий.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2E69" w:rsidRPr="00641BCD" w:rsidRDefault="006E2E69" w:rsidP="002B587D">
      <w:pPr>
        <w:pStyle w:val="a9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3. Обязанности руководителя и работников контрактной службы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8. Руководитель контрактной службы осуществляет следующие функции: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1) определяет должностные обязанности и персональную ответственность работников контрактной службы;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2) назначает и освобождает от должности работников контрактной службы;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lastRenderedPageBreak/>
        <w:t xml:space="preserve">3) подписывает в сроки, установленные Федеральным </w:t>
      </w:r>
      <w:hyperlink r:id="rId27" w:history="1">
        <w:r w:rsidRPr="00641BC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41BCD">
        <w:rPr>
          <w:rFonts w:eastAsiaTheme="minorHAnsi"/>
          <w:sz w:val="28"/>
          <w:szCs w:val="28"/>
          <w:lang w:eastAsia="en-US"/>
        </w:rPr>
        <w:t>, контракты от имени министерства строительства Новосибирской области;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4) утверждает извещения и документации о закупках;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5) утверждает план-график;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 xml:space="preserve">6) осуществляет иные, не указанные выше полномочия, предусмотренные Федеральным </w:t>
      </w:r>
      <w:hyperlink r:id="rId28" w:history="1">
        <w:r w:rsidRPr="00641BC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41BCD">
        <w:rPr>
          <w:rFonts w:eastAsiaTheme="minorHAnsi"/>
          <w:sz w:val="28"/>
          <w:szCs w:val="28"/>
          <w:lang w:eastAsia="en-US"/>
        </w:rPr>
        <w:t>.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 xml:space="preserve">9. Начальник отдела контрактной службы управления </w:t>
      </w:r>
      <w:r w:rsidR="00153457">
        <w:rPr>
          <w:rFonts w:eastAsiaTheme="minorHAnsi"/>
          <w:sz w:val="28"/>
          <w:szCs w:val="28"/>
          <w:lang w:eastAsia="en-US"/>
        </w:rPr>
        <w:t xml:space="preserve">сопровождения строительства </w:t>
      </w:r>
      <w:r w:rsidRPr="00641BCD">
        <w:rPr>
          <w:rFonts w:eastAsiaTheme="minorHAnsi"/>
          <w:sz w:val="28"/>
          <w:szCs w:val="28"/>
          <w:lang w:eastAsia="en-US"/>
        </w:rPr>
        <w:t xml:space="preserve">министерства строительства Новосибирской области </w:t>
      </w:r>
      <w:r w:rsidR="00641BCD" w:rsidRPr="00641BCD">
        <w:rPr>
          <w:rFonts w:eastAsiaTheme="minorHAnsi"/>
          <w:sz w:val="28"/>
          <w:szCs w:val="28"/>
          <w:lang w:eastAsia="en-US"/>
        </w:rPr>
        <w:t>–</w:t>
      </w:r>
      <w:r w:rsidRPr="00641BCD">
        <w:rPr>
          <w:rFonts w:eastAsiaTheme="minorHAnsi"/>
          <w:sz w:val="28"/>
          <w:szCs w:val="28"/>
          <w:lang w:eastAsia="en-US"/>
        </w:rPr>
        <w:t xml:space="preserve"> заместитель</w:t>
      </w:r>
      <w:r w:rsidR="00641BCD" w:rsidRPr="00641BCD">
        <w:rPr>
          <w:rFonts w:eastAsiaTheme="minorHAnsi"/>
          <w:sz w:val="28"/>
          <w:szCs w:val="28"/>
          <w:lang w:eastAsia="en-US"/>
        </w:rPr>
        <w:t xml:space="preserve"> </w:t>
      </w:r>
      <w:r w:rsidRPr="00641BCD">
        <w:rPr>
          <w:rFonts w:eastAsiaTheme="minorHAnsi"/>
          <w:sz w:val="28"/>
          <w:szCs w:val="28"/>
          <w:lang w:eastAsia="en-US"/>
        </w:rPr>
        <w:t>руководителя контрактной службы осуществляет следующие функции: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1) исполняет функции руководителя контрактной службы в отсутствие руководителя;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2) при планировании закупок:</w:t>
      </w:r>
    </w:p>
    <w:p w:rsidR="006E2E69" w:rsidRPr="00641BCD" w:rsidRDefault="00641BCD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а</w:t>
      </w:r>
      <w:r w:rsidR="006E2E69" w:rsidRPr="00641BCD">
        <w:rPr>
          <w:rFonts w:eastAsiaTheme="minorHAnsi"/>
          <w:sz w:val="28"/>
          <w:szCs w:val="28"/>
          <w:lang w:eastAsia="en-US"/>
        </w:rPr>
        <w:t>) разрабатывает план-график, осуществляет подготовку изменений для внесения в план-график;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г) проверяет правильность определения и обоснования начальной (максимальной) цены контракта, цену контракта, заключаемого с единственным поставщиком (подрядчиком, исполнителем), при формировании плана-графика закупок;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3) при определении поставщиков (подрядчиков, исполнителей):</w:t>
      </w:r>
    </w:p>
    <w:p w:rsidR="006E2E69" w:rsidRPr="00641BCD" w:rsidRDefault="006E2E69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а) выбирает способ определения поставщика (подрядчика, исполнителя);</w:t>
      </w:r>
    </w:p>
    <w:p w:rsidR="00641BCD" w:rsidRPr="00641BCD" w:rsidRDefault="00641BCD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б) обеспечивает подготовку обоснования закупки при формировании плана закупок;</w:t>
      </w:r>
    </w:p>
    <w:p w:rsidR="006E2E69" w:rsidRPr="00641BCD" w:rsidRDefault="00641BCD" w:rsidP="00641BC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1BCD">
        <w:rPr>
          <w:rFonts w:eastAsiaTheme="minorHAnsi"/>
          <w:sz w:val="28"/>
          <w:szCs w:val="28"/>
          <w:lang w:eastAsia="en-US"/>
        </w:rPr>
        <w:t>в</w:t>
      </w:r>
      <w:r w:rsidR="006E2E69" w:rsidRPr="00641BCD">
        <w:rPr>
          <w:rFonts w:eastAsiaTheme="minorHAnsi"/>
          <w:sz w:val="28"/>
          <w:szCs w:val="28"/>
          <w:lang w:eastAsia="en-US"/>
        </w:rPr>
        <w:t>) проверяет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6E2E69" w:rsidRPr="002008B8" w:rsidRDefault="006E2E69" w:rsidP="002008B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08B8">
        <w:rPr>
          <w:rFonts w:eastAsiaTheme="minorHAnsi"/>
          <w:sz w:val="28"/>
          <w:szCs w:val="28"/>
          <w:lang w:eastAsia="en-US"/>
        </w:rPr>
        <w:t>в) проверяет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6E2E69" w:rsidRPr="002008B8" w:rsidRDefault="006E2E69" w:rsidP="002008B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08B8">
        <w:rPr>
          <w:rFonts w:eastAsiaTheme="minorHAnsi"/>
          <w:sz w:val="28"/>
          <w:szCs w:val="28"/>
          <w:lang w:eastAsia="en-US"/>
        </w:rPr>
        <w:t>г)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6E2E69" w:rsidRPr="002008B8" w:rsidRDefault="006E2E69" w:rsidP="002008B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08B8">
        <w:rPr>
          <w:rFonts w:eastAsiaTheme="minorHAnsi"/>
          <w:sz w:val="28"/>
          <w:szCs w:val="28"/>
          <w:lang w:eastAsia="en-US"/>
        </w:rPr>
        <w:t>д)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6E2E69" w:rsidRPr="002008B8" w:rsidRDefault="006E2E69" w:rsidP="002008B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08B8">
        <w:rPr>
          <w:rFonts w:eastAsiaTheme="minorHAnsi"/>
          <w:sz w:val="28"/>
          <w:szCs w:val="28"/>
          <w:lang w:eastAsia="en-US"/>
        </w:rPr>
        <w:t>е) подготавливает разъяснения положений документации о закупке;</w:t>
      </w:r>
    </w:p>
    <w:p w:rsidR="006E2E69" w:rsidRPr="002008B8" w:rsidRDefault="006E2E69" w:rsidP="002008B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08B8">
        <w:rPr>
          <w:rFonts w:eastAsiaTheme="minorHAnsi"/>
          <w:sz w:val="28"/>
          <w:szCs w:val="28"/>
          <w:lang w:eastAsia="en-US"/>
        </w:rPr>
        <w:t xml:space="preserve">ж) обеспечивает сохранность конвертов с заявками на участие в закупках и обеспечивает рассмотрение содержания заявок на участие в </w:t>
      </w:r>
      <w:r w:rsidRPr="002008B8">
        <w:rPr>
          <w:rFonts w:eastAsiaTheme="minorHAnsi"/>
          <w:sz w:val="28"/>
          <w:szCs w:val="28"/>
          <w:lang w:eastAsia="en-US"/>
        </w:rPr>
        <w:lastRenderedPageBreak/>
        <w:t>закупках только после вскрытия конвертов с заявками на участие в закупках;</w:t>
      </w:r>
    </w:p>
    <w:p w:rsidR="006E2E69" w:rsidRPr="002008B8" w:rsidRDefault="006E2E69" w:rsidP="002008B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08B8">
        <w:rPr>
          <w:rFonts w:eastAsiaTheme="minorHAnsi"/>
          <w:sz w:val="28"/>
          <w:szCs w:val="28"/>
          <w:lang w:eastAsia="en-US"/>
        </w:rPr>
        <w:t>з)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закупке;</w:t>
      </w:r>
    </w:p>
    <w:p w:rsidR="006E2E69" w:rsidRPr="002008B8" w:rsidRDefault="006E2E69" w:rsidP="002008B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08B8">
        <w:rPr>
          <w:rFonts w:eastAsiaTheme="minorHAnsi"/>
          <w:sz w:val="28"/>
          <w:szCs w:val="28"/>
          <w:lang w:eastAsia="en-US"/>
        </w:rPr>
        <w:t>и) обеспечивает осуществление аудиозаписи вскрытия конвертов с заявками на участие в закупках;</w:t>
      </w:r>
    </w:p>
    <w:p w:rsidR="006E2E69" w:rsidRPr="002008B8" w:rsidRDefault="006E2E69" w:rsidP="002008B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008B8">
        <w:rPr>
          <w:rFonts w:eastAsiaTheme="minorHAnsi"/>
          <w:sz w:val="28"/>
          <w:szCs w:val="28"/>
          <w:lang w:eastAsia="en-US"/>
        </w:rPr>
        <w:t xml:space="preserve">к) в случае необходимости привлекает экспертов, экспертные организации в соответствии с Федеральным </w:t>
      </w:r>
      <w:hyperlink r:id="rId29" w:history="1">
        <w:r w:rsidRPr="002008B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2008B8">
        <w:rPr>
          <w:rFonts w:eastAsiaTheme="minorHAnsi"/>
          <w:sz w:val="28"/>
          <w:szCs w:val="28"/>
          <w:lang w:eastAsia="en-US"/>
        </w:rPr>
        <w:t>;</w:t>
      </w:r>
    </w:p>
    <w:p w:rsidR="006E2E69" w:rsidRPr="006877B4" w:rsidRDefault="006E2E69" w:rsidP="006877B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877B4">
        <w:rPr>
          <w:rFonts w:eastAsiaTheme="minorHAnsi"/>
          <w:sz w:val="28"/>
          <w:szCs w:val="28"/>
          <w:lang w:eastAsia="en-US"/>
        </w:rPr>
        <w:t xml:space="preserve">л)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(подрядчика, исполнителя) в установленных Федеральным </w:t>
      </w:r>
      <w:hyperlink r:id="rId30" w:history="1">
        <w:r w:rsidRPr="006877B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877B4">
        <w:rPr>
          <w:rFonts w:eastAsiaTheme="minorHAnsi"/>
          <w:sz w:val="28"/>
          <w:szCs w:val="28"/>
          <w:lang w:eastAsia="en-US"/>
        </w:rPr>
        <w:t xml:space="preserve"> случаях в соответствующие органы, </w:t>
      </w:r>
      <w:r w:rsidR="006877B4" w:rsidRPr="006877B4">
        <w:rPr>
          <w:rFonts w:eastAsiaTheme="minorHAnsi"/>
          <w:sz w:val="28"/>
          <w:szCs w:val="28"/>
          <w:lang w:eastAsia="en-US"/>
        </w:rPr>
        <w:t>определенные пункт</w:t>
      </w:r>
      <w:r w:rsidR="002F322D">
        <w:rPr>
          <w:rFonts w:eastAsiaTheme="minorHAnsi"/>
          <w:sz w:val="28"/>
          <w:szCs w:val="28"/>
          <w:lang w:eastAsia="en-US"/>
        </w:rPr>
        <w:t>ами</w:t>
      </w:r>
      <w:r w:rsidR="006877B4" w:rsidRPr="006877B4">
        <w:rPr>
          <w:rFonts w:eastAsiaTheme="minorHAnsi"/>
          <w:sz w:val="28"/>
          <w:szCs w:val="28"/>
          <w:lang w:eastAsia="en-US"/>
        </w:rPr>
        <w:t xml:space="preserve"> 24</w:t>
      </w:r>
      <w:r w:rsidR="002F322D">
        <w:rPr>
          <w:rFonts w:eastAsiaTheme="minorHAnsi"/>
          <w:sz w:val="28"/>
          <w:szCs w:val="28"/>
          <w:lang w:eastAsia="en-US"/>
        </w:rPr>
        <w:t xml:space="preserve"> и </w:t>
      </w:r>
      <w:r w:rsidR="006877B4" w:rsidRPr="006877B4">
        <w:rPr>
          <w:rFonts w:eastAsiaTheme="minorHAnsi"/>
          <w:sz w:val="28"/>
          <w:szCs w:val="28"/>
          <w:lang w:eastAsia="en-US"/>
        </w:rPr>
        <w:t>25 части 1 статьи 93 Федерального закона;</w:t>
      </w:r>
    </w:p>
    <w:p w:rsidR="006E2E69" w:rsidRPr="009024A3" w:rsidRDefault="006E2E69" w:rsidP="00AF7B6E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24A3">
        <w:rPr>
          <w:rFonts w:eastAsiaTheme="minorHAnsi"/>
          <w:sz w:val="28"/>
          <w:szCs w:val="28"/>
          <w:lang w:eastAsia="en-US"/>
        </w:rPr>
        <w:t>3) при исполнении, изменении, расторжении контракта:</w:t>
      </w:r>
    </w:p>
    <w:p w:rsidR="006E2E69" w:rsidRPr="009024A3" w:rsidRDefault="006E2E69" w:rsidP="00AF7B6E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24A3">
        <w:rPr>
          <w:rFonts w:eastAsiaTheme="minorHAnsi"/>
          <w:sz w:val="28"/>
          <w:szCs w:val="28"/>
          <w:lang w:eastAsia="en-US"/>
        </w:rPr>
        <w:t>а) организует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6E2E69" w:rsidRPr="009024A3" w:rsidRDefault="006E2E69" w:rsidP="00AF7B6E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24A3">
        <w:rPr>
          <w:rFonts w:eastAsiaTheme="minorHAnsi"/>
          <w:sz w:val="28"/>
          <w:szCs w:val="28"/>
          <w:lang w:eastAsia="en-US"/>
        </w:rPr>
        <w:t>б) организует проведение экспертизы поставленного товара, выполненной работы, оказанной услуги, привлекает экспертов, экспертные организации к проведению экспертизы;</w:t>
      </w:r>
    </w:p>
    <w:p w:rsidR="006E2E69" w:rsidRPr="00AF7B6E" w:rsidRDefault="006E2E69" w:rsidP="00AF7B6E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24A3">
        <w:rPr>
          <w:rFonts w:eastAsiaTheme="minorHAnsi"/>
          <w:sz w:val="28"/>
          <w:szCs w:val="28"/>
          <w:lang w:eastAsia="en-US"/>
        </w:rPr>
        <w:t xml:space="preserve">в)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</w:t>
      </w:r>
      <w:r w:rsidRPr="00AF7B6E">
        <w:rPr>
          <w:rFonts w:eastAsiaTheme="minorHAnsi"/>
          <w:sz w:val="28"/>
          <w:szCs w:val="28"/>
          <w:lang w:eastAsia="en-US"/>
        </w:rPr>
        <w:t>контракта;</w:t>
      </w:r>
    </w:p>
    <w:p w:rsidR="006E2E69" w:rsidRPr="00AF7B6E" w:rsidRDefault="006E2E69" w:rsidP="00AF7B6E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7B6E">
        <w:rPr>
          <w:rFonts w:eastAsiaTheme="minorHAnsi"/>
          <w:sz w:val="28"/>
          <w:szCs w:val="28"/>
          <w:lang w:eastAsia="en-US"/>
        </w:rPr>
        <w:t xml:space="preserve">4) осуществляет иные функции, предусмотренные Федеральным </w:t>
      </w:r>
      <w:hyperlink r:id="rId31" w:history="1">
        <w:r w:rsidRPr="00AF7B6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F7B6E">
        <w:rPr>
          <w:rFonts w:eastAsiaTheme="minorHAnsi"/>
          <w:sz w:val="28"/>
          <w:szCs w:val="28"/>
          <w:lang w:eastAsia="en-US"/>
        </w:rPr>
        <w:t>, в том числе:</w:t>
      </w:r>
    </w:p>
    <w:p w:rsidR="006E2E69" w:rsidRPr="00AF7B6E" w:rsidRDefault="006E2E69" w:rsidP="00AF7B6E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7B6E">
        <w:rPr>
          <w:rFonts w:eastAsiaTheme="minorHAnsi"/>
          <w:sz w:val="28"/>
          <w:szCs w:val="28"/>
          <w:lang w:eastAsia="en-US"/>
        </w:rPr>
        <w:t>а) участвует в рассмотрении дел об обжаловании действий (бездействия) министерства строительства Новосибирской области, в том числе обжаловании результатов определения поставщиков (подрядчиков, исполнителей);</w:t>
      </w:r>
    </w:p>
    <w:p w:rsidR="006E2E69" w:rsidRPr="00AF7B6E" w:rsidRDefault="006E2E69" w:rsidP="00AF7B6E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7B6E">
        <w:rPr>
          <w:rFonts w:eastAsiaTheme="minorHAnsi"/>
          <w:sz w:val="28"/>
          <w:szCs w:val="28"/>
          <w:lang w:eastAsia="en-US"/>
        </w:rPr>
        <w:t>б) информирует в случае отказа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6E2E69" w:rsidRPr="00AF7B6E" w:rsidRDefault="006E2E69" w:rsidP="00AF7B6E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7B6E">
        <w:rPr>
          <w:rFonts w:eastAsiaTheme="minorHAnsi"/>
          <w:sz w:val="28"/>
          <w:szCs w:val="28"/>
          <w:lang w:eastAsia="en-US"/>
        </w:rPr>
        <w:t>в)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документации о закупках или обеспечивает отмену закупки;</w:t>
      </w:r>
    </w:p>
    <w:p w:rsidR="006E2E69" w:rsidRPr="00AF7B6E" w:rsidRDefault="006E2E69" w:rsidP="00AF7B6E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F7B6E">
        <w:rPr>
          <w:rFonts w:eastAsiaTheme="minorHAnsi"/>
          <w:sz w:val="28"/>
          <w:szCs w:val="28"/>
          <w:lang w:eastAsia="en-US"/>
        </w:rPr>
        <w:t>г) принимает участие в утверждении требований к закупаемым министерством строительства Новосибирской области отдельным видам товаров, работ, услуг (в том числе предельным ценам товаров, работ, услуг) и (или) нормативным затратам на обеспечение функций министерства строительства Новосибирской области и размещает их в единой информационной системе.</w:t>
      </w:r>
      <w:proofErr w:type="gramEnd"/>
    </w:p>
    <w:p w:rsidR="006E2E69" w:rsidRPr="00AF7B6E" w:rsidRDefault="006E2E69" w:rsidP="00AF7B6E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7B6E">
        <w:rPr>
          <w:rFonts w:eastAsiaTheme="minorHAnsi"/>
          <w:sz w:val="28"/>
          <w:szCs w:val="28"/>
          <w:lang w:eastAsia="en-US"/>
        </w:rPr>
        <w:lastRenderedPageBreak/>
        <w:t>10. Заместитель начальника отдела контрактной службы управления экономики министерства строительства Новосибирской области осуществляет функции:</w:t>
      </w:r>
    </w:p>
    <w:p w:rsidR="006E2E69" w:rsidRPr="00AF7B6E" w:rsidRDefault="006E2E69" w:rsidP="00AF7B6E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7B6E">
        <w:rPr>
          <w:rFonts w:eastAsiaTheme="minorHAnsi"/>
          <w:sz w:val="28"/>
          <w:szCs w:val="28"/>
          <w:lang w:eastAsia="en-US"/>
        </w:rPr>
        <w:t>1)</w:t>
      </w:r>
      <w:r w:rsidR="00AF7B6E" w:rsidRPr="00AF7B6E">
        <w:rPr>
          <w:rFonts w:eastAsiaTheme="minorHAnsi"/>
          <w:sz w:val="28"/>
          <w:szCs w:val="28"/>
          <w:lang w:eastAsia="en-US"/>
        </w:rPr>
        <w:t xml:space="preserve"> </w:t>
      </w:r>
      <w:r w:rsidRPr="00AF7B6E">
        <w:rPr>
          <w:rFonts w:eastAsiaTheme="minorHAnsi"/>
          <w:sz w:val="28"/>
          <w:szCs w:val="28"/>
          <w:lang w:eastAsia="en-US"/>
        </w:rPr>
        <w:t>руководит деятельностью отдела в отсутствие начальника отдела, в соответствии со своими полномочиями по направлениям, предусмотренным Положением об отделе контрактной службы;</w:t>
      </w:r>
    </w:p>
    <w:p w:rsidR="006E2E69" w:rsidRPr="00AF7B6E" w:rsidRDefault="006E2E69" w:rsidP="00AF7B6E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7B6E">
        <w:rPr>
          <w:rFonts w:eastAsiaTheme="minorHAnsi"/>
          <w:sz w:val="28"/>
          <w:szCs w:val="28"/>
          <w:lang w:eastAsia="en-US"/>
        </w:rPr>
        <w:t>2) при планировании закупок:</w:t>
      </w:r>
    </w:p>
    <w:p w:rsidR="006E2E69" w:rsidRPr="006A3686" w:rsidRDefault="006A3686" w:rsidP="006A3686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3686">
        <w:rPr>
          <w:rFonts w:eastAsiaTheme="minorHAnsi"/>
          <w:sz w:val="28"/>
          <w:szCs w:val="28"/>
          <w:lang w:eastAsia="en-US"/>
        </w:rPr>
        <w:t>а</w:t>
      </w:r>
      <w:r w:rsidR="006E2E69" w:rsidRPr="006A3686">
        <w:rPr>
          <w:rFonts w:eastAsiaTheme="minorHAnsi"/>
          <w:sz w:val="28"/>
          <w:szCs w:val="28"/>
          <w:lang w:eastAsia="en-US"/>
        </w:rPr>
        <w:t>) размещает в единой информационной системе план-график и внесенные в него изменения;</w:t>
      </w:r>
    </w:p>
    <w:p w:rsidR="006E2E69" w:rsidRPr="006A3686" w:rsidRDefault="001E4EC3" w:rsidP="006A3686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6E2E69" w:rsidRPr="006A3686">
        <w:rPr>
          <w:rFonts w:eastAsiaTheme="minorHAnsi"/>
          <w:sz w:val="28"/>
          <w:szCs w:val="28"/>
          <w:lang w:eastAsia="en-US"/>
        </w:rPr>
        <w:t>) определяет и обосновывает начальную (максимальную) цену контракта, цену контракта, заключаемого с единственным поставщи</w:t>
      </w:r>
      <w:r w:rsidR="006A3686" w:rsidRPr="006A3686">
        <w:rPr>
          <w:rFonts w:eastAsiaTheme="minorHAnsi"/>
          <w:sz w:val="28"/>
          <w:szCs w:val="28"/>
          <w:lang w:eastAsia="en-US"/>
        </w:rPr>
        <w:t>ком (подрядчиком, исполнителем)</w:t>
      </w:r>
      <w:r w:rsidR="006E2E69" w:rsidRPr="006A3686">
        <w:rPr>
          <w:rFonts w:eastAsiaTheme="minorHAnsi"/>
          <w:sz w:val="28"/>
          <w:szCs w:val="28"/>
          <w:lang w:eastAsia="en-US"/>
        </w:rPr>
        <w:t>;</w:t>
      </w:r>
    </w:p>
    <w:p w:rsidR="006E2E69" w:rsidRPr="00B43B68" w:rsidRDefault="001E4EC3" w:rsidP="00B43B6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6E2E69" w:rsidRPr="00B43B68">
        <w:rPr>
          <w:rFonts w:eastAsiaTheme="minorHAnsi"/>
          <w:sz w:val="28"/>
          <w:szCs w:val="28"/>
          <w:lang w:eastAsia="en-US"/>
        </w:rPr>
        <w:t>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6E2E69" w:rsidRPr="00B43B68" w:rsidRDefault="006E2E69" w:rsidP="00B43B6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3B68">
        <w:rPr>
          <w:rFonts w:eastAsiaTheme="minorHAnsi"/>
          <w:sz w:val="28"/>
          <w:szCs w:val="28"/>
          <w:lang w:eastAsia="en-US"/>
        </w:rPr>
        <w:t>3) при определении поставщиков (подрядчиков, исполнителей):</w:t>
      </w:r>
    </w:p>
    <w:p w:rsidR="006E2E69" w:rsidRPr="00B43B68" w:rsidRDefault="006E2E69" w:rsidP="00B43B6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3B68">
        <w:rPr>
          <w:rFonts w:eastAsiaTheme="minorHAnsi"/>
          <w:sz w:val="28"/>
          <w:szCs w:val="28"/>
          <w:lang w:eastAsia="en-US"/>
        </w:rPr>
        <w:t>а) осуществляет подготовку извещений об осуществлении закупок, документаций о закупках (за исключением описания объекта закупки), проектов контрактов, изменений в извещения об осуществлении закупок, в документации о закупках, приглашения принять участие в определении поставщиков (подрядчиков, исполнителей) закрытыми способами;</w:t>
      </w:r>
    </w:p>
    <w:p w:rsidR="006E2E69" w:rsidRPr="00B43B68" w:rsidRDefault="006E2E69" w:rsidP="00B43B6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3B68">
        <w:rPr>
          <w:rFonts w:eastAsiaTheme="minorHAnsi"/>
          <w:sz w:val="28"/>
          <w:szCs w:val="28"/>
          <w:lang w:eastAsia="en-US"/>
        </w:rPr>
        <w:t>б) организует подготовку описания объекта закупки в документации о закупке;</w:t>
      </w:r>
    </w:p>
    <w:p w:rsidR="006E2E69" w:rsidRPr="00B43B68" w:rsidRDefault="006E2E69" w:rsidP="00B43B6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3B68">
        <w:rPr>
          <w:rFonts w:eastAsiaTheme="minorHAnsi"/>
          <w:sz w:val="28"/>
          <w:szCs w:val="28"/>
          <w:lang w:eastAsia="en-US"/>
        </w:rPr>
        <w:t>в) уточняет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 w:rsidR="006E2E69" w:rsidRPr="003E1CD8" w:rsidRDefault="006E2E69" w:rsidP="00B43B6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3B68">
        <w:rPr>
          <w:rFonts w:eastAsiaTheme="minorHAnsi"/>
          <w:sz w:val="28"/>
          <w:szCs w:val="28"/>
          <w:lang w:eastAsia="en-US"/>
        </w:rPr>
        <w:t xml:space="preserve">г) уточняет в рамках обоснования закупки начальную (максимальную) цену контракта, заключаемого с единственным поставщиком (подрядчиком, </w:t>
      </w:r>
      <w:r w:rsidRPr="003E1CD8">
        <w:rPr>
          <w:rFonts w:eastAsiaTheme="minorHAnsi"/>
          <w:sz w:val="28"/>
          <w:szCs w:val="28"/>
          <w:lang w:eastAsia="en-US"/>
        </w:rPr>
        <w:t>исполнителем);</w:t>
      </w:r>
    </w:p>
    <w:p w:rsidR="006E2E69" w:rsidRPr="003E1CD8" w:rsidRDefault="006E2E69" w:rsidP="003E1CD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CD8">
        <w:rPr>
          <w:rFonts w:eastAsiaTheme="minorHAnsi"/>
          <w:sz w:val="28"/>
          <w:szCs w:val="28"/>
          <w:lang w:eastAsia="en-US"/>
        </w:rPr>
        <w:t xml:space="preserve">д) размещает в единой информационной системе извещения об осуществлении закупок, документации о закупках и проекты контрактов, протоколы, предусмотренные Федеральным </w:t>
      </w:r>
      <w:hyperlink r:id="rId32" w:history="1">
        <w:r w:rsidRPr="003E1CD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3E1CD8">
        <w:rPr>
          <w:rFonts w:eastAsiaTheme="minorHAnsi"/>
          <w:sz w:val="28"/>
          <w:szCs w:val="28"/>
          <w:lang w:eastAsia="en-US"/>
        </w:rPr>
        <w:t>;</w:t>
      </w:r>
    </w:p>
    <w:p w:rsidR="006E2E69" w:rsidRPr="003E1CD8" w:rsidRDefault="006E2E69" w:rsidP="003E1CD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CD8">
        <w:rPr>
          <w:rFonts w:eastAsiaTheme="minorHAnsi"/>
          <w:sz w:val="28"/>
          <w:szCs w:val="28"/>
          <w:lang w:eastAsia="en-US"/>
        </w:rPr>
        <w:t>е) в случаях предусмотренных Федеральным законом направляет в письменной форме разъяснения положений документации о закупке, или размещает их в единой информационной системе;</w:t>
      </w:r>
    </w:p>
    <w:p w:rsidR="006E2E69" w:rsidRPr="003E1CD8" w:rsidRDefault="006E2E69" w:rsidP="003E1CD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1CD8">
        <w:rPr>
          <w:rFonts w:eastAsiaTheme="minorHAnsi"/>
          <w:sz w:val="28"/>
          <w:szCs w:val="28"/>
          <w:lang w:eastAsia="en-US"/>
        </w:rPr>
        <w:t>ж)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документаций о закупках, изменений, внесенных в документации о закупках, разъяснений положений документаций о закупках и аудиозаписи вскрытия конвертов с заявками на участие в закупках;</w:t>
      </w:r>
    </w:p>
    <w:p w:rsidR="006E2E69" w:rsidRPr="003E1CD8" w:rsidRDefault="001E4EC3" w:rsidP="003E1CD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</w:t>
      </w:r>
      <w:r w:rsidR="006E2E69" w:rsidRPr="003E1CD8">
        <w:rPr>
          <w:rFonts w:eastAsiaTheme="minorHAnsi"/>
          <w:sz w:val="28"/>
          <w:szCs w:val="28"/>
          <w:lang w:eastAsia="en-US"/>
        </w:rPr>
        <w:t xml:space="preserve">) обеспечивает своевременное направление лицу, с которым заключается контракт, проекта контракта для подписания, своевременное </w:t>
      </w:r>
      <w:r w:rsidR="006E2E69" w:rsidRPr="003E1CD8">
        <w:rPr>
          <w:rFonts w:eastAsiaTheme="minorHAnsi"/>
          <w:sz w:val="28"/>
          <w:szCs w:val="28"/>
          <w:lang w:eastAsia="en-US"/>
        </w:rPr>
        <w:lastRenderedPageBreak/>
        <w:t>размещение в единой информационной системе проекта контракта, своевременное подписание контракта в бумажном и электронном виде государственным заказчиком;</w:t>
      </w:r>
    </w:p>
    <w:p w:rsidR="006E2E69" w:rsidRPr="003E1CD8" w:rsidRDefault="001E4EC3" w:rsidP="003E1CD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="006E2E69" w:rsidRPr="003E1CD8">
        <w:rPr>
          <w:rFonts w:eastAsiaTheme="minorHAnsi"/>
          <w:sz w:val="28"/>
          <w:szCs w:val="28"/>
          <w:lang w:eastAsia="en-US"/>
        </w:rPr>
        <w:t>) проводит правовую экспертизу извещений об осуществлении закупок, документаций о закупках (за исключением описания объекта закупки), проектов контрактов, изменений в извещения об осуществлении закупок, в документации о закупках, приглашения принять участие в определении поставщиков (подрядчиков, исполнителей) закрытыми способами на предмет соответствия положениям Федерального закона;</w:t>
      </w:r>
    </w:p>
    <w:p w:rsidR="006E2E69" w:rsidRPr="003E1CD8" w:rsidRDefault="001E4EC3" w:rsidP="003E1CD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6E2E69" w:rsidRPr="003E1CD8">
        <w:rPr>
          <w:rFonts w:eastAsiaTheme="minorHAnsi"/>
          <w:sz w:val="28"/>
          <w:szCs w:val="28"/>
          <w:lang w:eastAsia="en-US"/>
        </w:rPr>
        <w:t xml:space="preserve">) обеспечивает своевременное включение в проект контракта всех необходимых для его подписания победителем или иным лицом, с которым заключается контракт в соответствии с Федеральным </w:t>
      </w:r>
      <w:hyperlink r:id="rId33" w:history="1">
        <w:r w:rsidR="006E2E69" w:rsidRPr="003E1CD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6E2E69" w:rsidRPr="003E1CD8">
        <w:rPr>
          <w:rFonts w:eastAsiaTheme="minorHAnsi"/>
          <w:sz w:val="28"/>
          <w:szCs w:val="28"/>
          <w:lang w:eastAsia="en-US"/>
        </w:rPr>
        <w:t>, условий;</w:t>
      </w:r>
    </w:p>
    <w:p w:rsidR="006E2E69" w:rsidRPr="003E1CD8" w:rsidRDefault="001E4EC3" w:rsidP="003E1CD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</w:t>
      </w:r>
      <w:r w:rsidR="006E2E69" w:rsidRPr="003E1CD8">
        <w:rPr>
          <w:rFonts w:eastAsiaTheme="minorHAnsi"/>
          <w:sz w:val="28"/>
          <w:szCs w:val="28"/>
          <w:lang w:eastAsia="en-US"/>
        </w:rPr>
        <w:t>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6E2E69" w:rsidRPr="003E1CD8" w:rsidRDefault="001E4EC3" w:rsidP="003E1CD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="006E2E69" w:rsidRPr="003E1CD8">
        <w:rPr>
          <w:rFonts w:eastAsiaTheme="minorHAnsi"/>
          <w:sz w:val="28"/>
          <w:szCs w:val="28"/>
          <w:lang w:eastAsia="en-US"/>
        </w:rPr>
        <w:t xml:space="preserve">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34" w:history="1">
        <w:r w:rsidR="006E2E69" w:rsidRPr="003E1CD8">
          <w:rPr>
            <w:rFonts w:eastAsiaTheme="minorHAnsi"/>
            <w:sz w:val="28"/>
            <w:szCs w:val="28"/>
            <w:lang w:eastAsia="en-US"/>
          </w:rPr>
          <w:t>частью 3 статьи 84</w:t>
        </w:r>
      </w:hyperlink>
      <w:r w:rsidR="006E2E69" w:rsidRPr="003E1CD8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6E2E69" w:rsidRPr="00F74827" w:rsidRDefault="001E4EC3" w:rsidP="00CB79B5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6E2E69" w:rsidRPr="00CB79B5">
        <w:rPr>
          <w:rFonts w:eastAsiaTheme="minorHAnsi"/>
          <w:sz w:val="28"/>
          <w:szCs w:val="28"/>
          <w:lang w:eastAsia="en-US"/>
        </w:rPr>
        <w:t xml:space="preserve">) обеспечивает направление необходимых документов для заключения контракта с единственным поставщиком (подрядчиком, исполнителем) по результатам </w:t>
      </w:r>
      <w:r w:rsidR="006E2E69" w:rsidRPr="00F74827">
        <w:rPr>
          <w:rFonts w:eastAsiaTheme="minorHAnsi"/>
          <w:sz w:val="28"/>
          <w:szCs w:val="28"/>
          <w:lang w:eastAsia="en-US"/>
        </w:rPr>
        <w:t xml:space="preserve">несостоявшихся процедур определения поставщика (подрядчика, исполнителя) в установленных Федеральным </w:t>
      </w:r>
      <w:hyperlink r:id="rId35" w:history="1">
        <w:r w:rsidR="006E2E69" w:rsidRPr="00F7482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6E2E69" w:rsidRPr="00F74827">
        <w:rPr>
          <w:rFonts w:eastAsiaTheme="minorHAnsi"/>
          <w:sz w:val="28"/>
          <w:szCs w:val="28"/>
          <w:lang w:eastAsia="en-US"/>
        </w:rPr>
        <w:t xml:space="preserve"> случаях в соответствующие органы, определенные </w:t>
      </w:r>
      <w:hyperlink r:id="rId36" w:history="1">
        <w:hyperlink r:id="rId37" w:history="1">
          <w:r w:rsidR="006E2E69" w:rsidRPr="00F74827">
            <w:rPr>
              <w:rFonts w:eastAsiaTheme="minorHAnsi"/>
              <w:sz w:val="28"/>
              <w:szCs w:val="28"/>
              <w:lang w:eastAsia="en-US"/>
            </w:rPr>
            <w:t>пункт</w:t>
          </w:r>
          <w:r w:rsidR="002F322D" w:rsidRPr="00F74827">
            <w:rPr>
              <w:rFonts w:eastAsiaTheme="minorHAnsi"/>
              <w:sz w:val="28"/>
              <w:szCs w:val="28"/>
              <w:lang w:eastAsia="en-US"/>
            </w:rPr>
            <w:t>о</w:t>
          </w:r>
          <w:r w:rsidR="006E2E69" w:rsidRPr="00F74827">
            <w:rPr>
              <w:rFonts w:eastAsiaTheme="minorHAnsi"/>
              <w:sz w:val="28"/>
              <w:szCs w:val="28"/>
              <w:lang w:eastAsia="en-US"/>
            </w:rPr>
            <w:t>м</w:t>
          </w:r>
          <w:r w:rsidR="00CB79B5" w:rsidRPr="00F74827">
            <w:rPr>
              <w:rFonts w:eastAsiaTheme="minorHAnsi"/>
              <w:sz w:val="28"/>
              <w:szCs w:val="28"/>
              <w:lang w:eastAsia="en-US"/>
            </w:rPr>
            <w:t xml:space="preserve"> 25</w:t>
          </w:r>
          <w:r w:rsidR="002F322D" w:rsidRPr="00F74827">
            <w:rPr>
              <w:rFonts w:eastAsiaTheme="minorHAnsi"/>
              <w:sz w:val="28"/>
              <w:szCs w:val="28"/>
              <w:lang w:eastAsia="en-US"/>
            </w:rPr>
            <w:t xml:space="preserve"> </w:t>
          </w:r>
          <w:r w:rsidR="00CB79B5" w:rsidRPr="00F74827">
            <w:rPr>
              <w:rFonts w:eastAsiaTheme="minorHAnsi"/>
              <w:sz w:val="28"/>
              <w:szCs w:val="28"/>
              <w:lang w:eastAsia="en-US"/>
            </w:rPr>
            <w:t xml:space="preserve">части 1 статьи 93 Федерального закона, </w:t>
          </w:r>
        </w:hyperlink>
      </w:hyperlink>
      <w:r w:rsidR="006E2E69" w:rsidRPr="00F74827">
        <w:rPr>
          <w:rFonts w:eastAsiaTheme="minorHAnsi"/>
          <w:sz w:val="28"/>
          <w:szCs w:val="28"/>
          <w:lang w:eastAsia="en-US"/>
        </w:rPr>
        <w:t>совместно с заместителем руководителя контрактной службы;</w:t>
      </w:r>
    </w:p>
    <w:p w:rsidR="006E2E69" w:rsidRPr="00F74827" w:rsidRDefault="006E2E69" w:rsidP="002B587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4827">
        <w:rPr>
          <w:rFonts w:eastAsiaTheme="minorHAnsi"/>
          <w:sz w:val="28"/>
          <w:szCs w:val="28"/>
          <w:lang w:eastAsia="en-US"/>
        </w:rPr>
        <w:t>4) при исполнении, изменении, расторжении контракта:</w:t>
      </w:r>
    </w:p>
    <w:p w:rsidR="006E2E69" w:rsidRPr="00F74827" w:rsidRDefault="006E2E69" w:rsidP="002B587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4827">
        <w:rPr>
          <w:rFonts w:eastAsiaTheme="minorHAnsi"/>
          <w:sz w:val="28"/>
          <w:szCs w:val="28"/>
          <w:lang w:eastAsia="en-US"/>
        </w:rPr>
        <w:t xml:space="preserve">а) </w:t>
      </w:r>
      <w:r w:rsidR="00067EFD" w:rsidRPr="00F74827">
        <w:rPr>
          <w:rFonts w:eastAsiaTheme="minorHAnsi"/>
          <w:sz w:val="28"/>
          <w:szCs w:val="28"/>
          <w:lang w:eastAsia="en-US"/>
        </w:rPr>
        <w:t xml:space="preserve">размещает в единой информационной системе информацию </w:t>
      </w:r>
      <w:r w:rsidR="00DF2B40" w:rsidRPr="00F74827">
        <w:rPr>
          <w:rFonts w:eastAsiaTheme="minorHAnsi"/>
          <w:sz w:val="28"/>
          <w:szCs w:val="28"/>
          <w:lang w:eastAsia="en-US"/>
        </w:rPr>
        <w:t>об исполнении</w:t>
      </w:r>
      <w:r w:rsidR="00067EFD" w:rsidRPr="00F74827">
        <w:rPr>
          <w:rFonts w:eastAsiaTheme="minorHAnsi"/>
          <w:sz w:val="28"/>
          <w:szCs w:val="28"/>
          <w:lang w:eastAsia="en-US"/>
        </w:rPr>
        <w:t xml:space="preserve"> контракта</w:t>
      </w:r>
      <w:r w:rsidRPr="00F74827">
        <w:rPr>
          <w:rFonts w:eastAsiaTheme="minorHAnsi"/>
          <w:sz w:val="28"/>
          <w:szCs w:val="28"/>
          <w:lang w:eastAsia="en-US"/>
        </w:rPr>
        <w:t xml:space="preserve">, </w:t>
      </w:r>
      <w:r w:rsidR="00067EFD" w:rsidRPr="00F74827">
        <w:rPr>
          <w:rFonts w:eastAsiaTheme="minorHAnsi"/>
          <w:sz w:val="28"/>
          <w:szCs w:val="28"/>
          <w:lang w:eastAsia="en-US"/>
        </w:rPr>
        <w:t xml:space="preserve">информацию </w:t>
      </w:r>
      <w:r w:rsidRPr="00F74827">
        <w:rPr>
          <w:rFonts w:eastAsiaTheme="minorHAnsi"/>
          <w:sz w:val="28"/>
          <w:szCs w:val="28"/>
          <w:lang w:eastAsia="en-US"/>
        </w:rPr>
        <w:t xml:space="preserve">об изменении </w:t>
      </w:r>
      <w:r w:rsidR="00067EFD" w:rsidRPr="00F74827">
        <w:rPr>
          <w:rFonts w:eastAsiaTheme="minorHAnsi"/>
          <w:sz w:val="28"/>
          <w:szCs w:val="28"/>
          <w:lang w:eastAsia="en-US"/>
        </w:rPr>
        <w:t xml:space="preserve">контракта </w:t>
      </w:r>
      <w:r w:rsidRPr="00F74827">
        <w:rPr>
          <w:rFonts w:eastAsiaTheme="minorHAnsi"/>
          <w:sz w:val="28"/>
          <w:szCs w:val="28"/>
          <w:lang w:eastAsia="en-US"/>
        </w:rPr>
        <w:t>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6E2E69" w:rsidRPr="004F5B7C" w:rsidRDefault="006E2E69" w:rsidP="004F5B7C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4827">
        <w:rPr>
          <w:rFonts w:eastAsiaTheme="minorHAnsi"/>
          <w:sz w:val="28"/>
          <w:szCs w:val="28"/>
          <w:lang w:eastAsia="en-US"/>
        </w:rPr>
        <w:t>б) составляет и размещает в единой информационной системе отчет об объеме закупок у субъектов малого предпринимательства, социально ориентированных</w:t>
      </w:r>
      <w:r w:rsidRPr="004F5B7C">
        <w:rPr>
          <w:rFonts w:eastAsiaTheme="minorHAnsi"/>
          <w:sz w:val="28"/>
          <w:szCs w:val="28"/>
          <w:lang w:eastAsia="en-US"/>
        </w:rPr>
        <w:t xml:space="preserve"> некоммерческих организаций, иные отчеты, предусмотренные Федеральным </w:t>
      </w:r>
      <w:hyperlink r:id="rId38" w:history="1">
        <w:r w:rsidRPr="004F5B7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F5B7C">
        <w:rPr>
          <w:rFonts w:eastAsiaTheme="minorHAnsi"/>
          <w:sz w:val="28"/>
          <w:szCs w:val="28"/>
          <w:lang w:eastAsia="en-US"/>
        </w:rPr>
        <w:t>;</w:t>
      </w:r>
    </w:p>
    <w:p w:rsidR="006E2E69" w:rsidRPr="004F5B7C" w:rsidRDefault="006E2E69" w:rsidP="004F5B7C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F5B7C">
        <w:rPr>
          <w:rFonts w:eastAsiaTheme="minorHAnsi"/>
          <w:sz w:val="28"/>
          <w:szCs w:val="28"/>
          <w:lang w:eastAsia="en-US"/>
        </w:rPr>
        <w:t xml:space="preserve"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направляют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</w:t>
      </w:r>
      <w:r w:rsidRPr="004F5B7C">
        <w:rPr>
          <w:rFonts w:eastAsiaTheme="minorHAnsi"/>
          <w:sz w:val="28"/>
          <w:szCs w:val="28"/>
          <w:lang w:eastAsia="en-US"/>
        </w:rPr>
        <w:lastRenderedPageBreak/>
        <w:t>совершает иные действия в</w:t>
      </w:r>
      <w:proofErr w:type="gramEnd"/>
      <w:r w:rsidRPr="004F5B7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F5B7C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4F5B7C">
        <w:rPr>
          <w:rFonts w:eastAsiaTheme="minorHAnsi"/>
          <w:sz w:val="28"/>
          <w:szCs w:val="28"/>
          <w:lang w:eastAsia="en-US"/>
        </w:rPr>
        <w:t xml:space="preserve"> нарушения поставщиком (подрядчиком, исполнителем) условий контракта;</w:t>
      </w:r>
    </w:p>
    <w:p w:rsidR="006E2E69" w:rsidRPr="004F5B7C" w:rsidRDefault="006E2E69" w:rsidP="004F5B7C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B7C">
        <w:rPr>
          <w:rFonts w:eastAsiaTheme="minorHAnsi"/>
          <w:sz w:val="28"/>
          <w:szCs w:val="28"/>
          <w:lang w:eastAsia="en-US"/>
        </w:rPr>
        <w:t xml:space="preserve">г)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4F5B7C">
        <w:rPr>
          <w:rFonts w:eastAsiaTheme="minorHAnsi"/>
          <w:sz w:val="28"/>
          <w:szCs w:val="28"/>
          <w:lang w:eastAsia="en-US"/>
        </w:rPr>
        <w:t>был</w:t>
      </w:r>
      <w:proofErr w:type="gramEnd"/>
      <w:r w:rsidRPr="004F5B7C">
        <w:rPr>
          <w:rFonts w:eastAsiaTheme="minorHAnsi"/>
          <w:sz w:val="28"/>
          <w:szCs w:val="28"/>
          <w:lang w:eastAsia="en-US"/>
        </w:rPr>
        <w:t xml:space="preserve"> расторгнут по решению суда или в связи с односторонним отказом министерства строительства Новосибирской области от исполнения контракта;</w:t>
      </w:r>
    </w:p>
    <w:p w:rsidR="006E2E69" w:rsidRPr="004F5B7C" w:rsidRDefault="006E2E69" w:rsidP="004F5B7C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B7C">
        <w:rPr>
          <w:rFonts w:eastAsiaTheme="minorHAnsi"/>
          <w:sz w:val="28"/>
          <w:szCs w:val="28"/>
          <w:lang w:eastAsia="en-US"/>
        </w:rPr>
        <w:t xml:space="preserve">5) осуществляет иные функции, предусмотренные Федеральным </w:t>
      </w:r>
      <w:hyperlink r:id="rId39" w:history="1">
        <w:r w:rsidRPr="004F5B7C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F5B7C">
        <w:rPr>
          <w:rFonts w:eastAsiaTheme="minorHAnsi"/>
          <w:sz w:val="28"/>
          <w:szCs w:val="28"/>
          <w:lang w:eastAsia="en-US"/>
        </w:rPr>
        <w:t>, в том числе:</w:t>
      </w:r>
    </w:p>
    <w:p w:rsidR="006E2E69" w:rsidRPr="004F5B7C" w:rsidRDefault="006E2E69" w:rsidP="004F5B7C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F5B7C">
        <w:rPr>
          <w:rFonts w:eastAsiaTheme="minorHAnsi"/>
          <w:sz w:val="28"/>
          <w:szCs w:val="28"/>
          <w:lang w:eastAsia="en-US"/>
        </w:rPr>
        <w:t>а) организует возврат денежных средств, внесенных в качестве обеспечения заявок или обеспечения исполнения контрактов;</w:t>
      </w:r>
    </w:p>
    <w:p w:rsidR="006E2E69" w:rsidRPr="003E5E53" w:rsidRDefault="006E2E69" w:rsidP="003E5E53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E53">
        <w:rPr>
          <w:rFonts w:eastAsiaTheme="minorHAnsi"/>
          <w:sz w:val="28"/>
          <w:szCs w:val="28"/>
          <w:lang w:eastAsia="en-US"/>
        </w:rPr>
        <w:t>б) участвует в рассмотрении дел об обжаловании действий (бездействия) министерства строительства Новосибирской области,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6E2E69" w:rsidRPr="003E5E53" w:rsidRDefault="006E2E69" w:rsidP="003E5E53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E53">
        <w:rPr>
          <w:rFonts w:eastAsiaTheme="minorHAnsi"/>
          <w:sz w:val="28"/>
          <w:szCs w:val="28"/>
          <w:lang w:eastAsia="en-US"/>
        </w:rPr>
        <w:t>в) разрабатывает проекты контрактов;</w:t>
      </w:r>
    </w:p>
    <w:p w:rsidR="006E2E69" w:rsidRPr="003E5E53" w:rsidRDefault="006E2E69" w:rsidP="003E5E53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E53">
        <w:rPr>
          <w:rFonts w:eastAsiaTheme="minorHAnsi"/>
          <w:sz w:val="28"/>
          <w:szCs w:val="28"/>
          <w:lang w:eastAsia="en-US"/>
        </w:rPr>
        <w:t xml:space="preserve">г) осуществляет проверку банковских гарантий, поступивших в качестве обеспечения исполнения контрактов, на соответствие требованиям Федерального </w:t>
      </w:r>
      <w:hyperlink r:id="rId40" w:history="1">
        <w:r w:rsidRPr="003E5E53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3E5E53">
        <w:rPr>
          <w:rFonts w:eastAsiaTheme="minorHAnsi"/>
          <w:sz w:val="28"/>
          <w:szCs w:val="28"/>
          <w:lang w:eastAsia="en-US"/>
        </w:rPr>
        <w:t>;</w:t>
      </w:r>
    </w:p>
    <w:p w:rsidR="006E2E69" w:rsidRPr="003E5E53" w:rsidRDefault="006E2E69" w:rsidP="003E5E53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E53">
        <w:rPr>
          <w:rFonts w:eastAsiaTheme="minorHAnsi"/>
          <w:sz w:val="28"/>
          <w:szCs w:val="28"/>
          <w:lang w:eastAsia="en-US"/>
        </w:rPr>
        <w:t xml:space="preserve">д) организует осуществление банком уплаты денежных сумм по банковской гарантии в случаях, предусмотренных Федеральным </w:t>
      </w:r>
      <w:hyperlink r:id="rId41" w:history="1">
        <w:r w:rsidRPr="003E5E5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3E5E53">
        <w:rPr>
          <w:rFonts w:eastAsiaTheme="minorHAnsi"/>
          <w:sz w:val="28"/>
          <w:szCs w:val="28"/>
          <w:lang w:eastAsia="en-US"/>
        </w:rPr>
        <w:t>.</w:t>
      </w:r>
    </w:p>
    <w:p w:rsidR="006E2E69" w:rsidRPr="003E5E53" w:rsidRDefault="006E2E69" w:rsidP="003E5E53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E53">
        <w:rPr>
          <w:rFonts w:eastAsiaTheme="minorHAnsi"/>
          <w:sz w:val="28"/>
          <w:szCs w:val="28"/>
          <w:lang w:eastAsia="en-US"/>
        </w:rPr>
        <w:t>11. Консультанты отдела контрактной службы управления экономики министерства строительства Новосибирской области осуществляют функции:</w:t>
      </w:r>
    </w:p>
    <w:p w:rsidR="006E2E69" w:rsidRPr="003E5E53" w:rsidRDefault="006E2E69" w:rsidP="003E5E53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E53">
        <w:rPr>
          <w:rFonts w:eastAsiaTheme="minorHAnsi"/>
          <w:sz w:val="28"/>
          <w:szCs w:val="28"/>
          <w:lang w:eastAsia="en-US"/>
        </w:rPr>
        <w:t>1) при планировании закупок:</w:t>
      </w:r>
    </w:p>
    <w:p w:rsidR="006E2E69" w:rsidRPr="00893CE2" w:rsidRDefault="00893CE2" w:rsidP="00893CE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CE2">
        <w:rPr>
          <w:rFonts w:eastAsiaTheme="minorHAnsi"/>
          <w:sz w:val="28"/>
          <w:szCs w:val="28"/>
          <w:lang w:eastAsia="en-US"/>
        </w:rPr>
        <w:t>а</w:t>
      </w:r>
      <w:r w:rsidR="006E2E69" w:rsidRPr="00893CE2">
        <w:rPr>
          <w:rFonts w:eastAsiaTheme="minorHAnsi"/>
          <w:sz w:val="28"/>
          <w:szCs w:val="28"/>
          <w:lang w:eastAsia="en-US"/>
        </w:rPr>
        <w:t>) размещают в единой информационной системе план-график и внесенные в него изменения;</w:t>
      </w:r>
    </w:p>
    <w:p w:rsidR="006E2E69" w:rsidRPr="00893CE2" w:rsidRDefault="00893CE2" w:rsidP="00893CE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CE2">
        <w:rPr>
          <w:rFonts w:eastAsiaTheme="minorHAnsi"/>
          <w:sz w:val="28"/>
          <w:szCs w:val="28"/>
          <w:lang w:eastAsia="en-US"/>
        </w:rPr>
        <w:t>б</w:t>
      </w:r>
      <w:r w:rsidR="006E2E69" w:rsidRPr="00893CE2">
        <w:rPr>
          <w:rFonts w:eastAsiaTheme="minorHAnsi"/>
          <w:sz w:val="28"/>
          <w:szCs w:val="28"/>
          <w:lang w:eastAsia="en-US"/>
        </w:rPr>
        <w:t>) определяют и обосновывают начальную (максимальную) цену контракта, цену контракта, заключаемого с единственным поставщиком (подрядчиком, исполнителем), при формировании плана-графика закупок;</w:t>
      </w:r>
    </w:p>
    <w:p w:rsidR="006E2E69" w:rsidRPr="00893CE2" w:rsidRDefault="001E4EC3" w:rsidP="00893CE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6E2E69" w:rsidRPr="00893CE2">
        <w:rPr>
          <w:rFonts w:eastAsiaTheme="minorHAnsi"/>
          <w:sz w:val="28"/>
          <w:szCs w:val="28"/>
          <w:lang w:eastAsia="en-US"/>
        </w:rPr>
        <w:t>) организуют в случае необходимости консультации с поставщиками (подрядчиками, исполнителями) и участвуют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6E2E69" w:rsidRPr="00893CE2" w:rsidRDefault="006E2E69" w:rsidP="00893CE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CE2">
        <w:rPr>
          <w:rFonts w:eastAsiaTheme="minorHAnsi"/>
          <w:sz w:val="28"/>
          <w:szCs w:val="28"/>
          <w:lang w:eastAsia="en-US"/>
        </w:rPr>
        <w:t>2) при определении поставщиков (подрядчиков, исполнителей):</w:t>
      </w:r>
    </w:p>
    <w:p w:rsidR="006E2E69" w:rsidRPr="00893CE2" w:rsidRDefault="006E2E69" w:rsidP="00893CE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CE2">
        <w:rPr>
          <w:rFonts w:eastAsiaTheme="minorHAnsi"/>
          <w:sz w:val="28"/>
          <w:szCs w:val="28"/>
          <w:lang w:eastAsia="en-US"/>
        </w:rPr>
        <w:t>а) осуществляют подготовку извещений об осуществлении закупок, документаций о закупках (за исключением описания объекта закупки), проектов контрактов, изменений в извещения об осуществлении закупок, в документации о закупках, приглашения принять участие в определении поставщиков (подрядчиков, исполнителей) закрытыми способами;</w:t>
      </w:r>
    </w:p>
    <w:p w:rsidR="006E2E69" w:rsidRPr="00893CE2" w:rsidRDefault="006E2E69" w:rsidP="00893CE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CE2">
        <w:rPr>
          <w:rFonts w:eastAsiaTheme="minorHAnsi"/>
          <w:sz w:val="28"/>
          <w:szCs w:val="28"/>
          <w:lang w:eastAsia="en-US"/>
        </w:rPr>
        <w:t>б) организуют подготовку описания объекта закупки в документации о закупке;</w:t>
      </w:r>
    </w:p>
    <w:p w:rsidR="006E2E69" w:rsidRPr="00405974" w:rsidRDefault="006E2E69" w:rsidP="0040597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5974">
        <w:rPr>
          <w:rFonts w:eastAsiaTheme="minorHAnsi"/>
          <w:sz w:val="28"/>
          <w:szCs w:val="28"/>
          <w:lang w:eastAsia="en-US"/>
        </w:rPr>
        <w:lastRenderedPageBreak/>
        <w:t>в) уточняют в рамках обоснования закупки начальную (максимальную)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6E2E69" w:rsidRPr="00405974" w:rsidRDefault="006E2E69" w:rsidP="0040597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5974">
        <w:rPr>
          <w:rFonts w:eastAsiaTheme="minorHAnsi"/>
          <w:sz w:val="28"/>
          <w:szCs w:val="28"/>
          <w:lang w:eastAsia="en-US"/>
        </w:rPr>
        <w:t>г) уточняют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6E2E69" w:rsidRPr="00405974" w:rsidRDefault="006E2E69" w:rsidP="0040597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5974">
        <w:rPr>
          <w:rFonts w:eastAsiaTheme="minorHAnsi"/>
          <w:sz w:val="28"/>
          <w:szCs w:val="28"/>
          <w:lang w:eastAsia="en-US"/>
        </w:rPr>
        <w:t xml:space="preserve">д) размещают в единой информационной системе извещения об осуществлении закупок, документации о закупках и проекты контрактов, протоколы, предусмотренные Федеральным </w:t>
      </w:r>
      <w:hyperlink r:id="rId42" w:history="1">
        <w:r w:rsidRPr="0040597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05974">
        <w:rPr>
          <w:rFonts w:eastAsiaTheme="minorHAnsi"/>
          <w:sz w:val="28"/>
          <w:szCs w:val="28"/>
          <w:lang w:eastAsia="en-US"/>
        </w:rPr>
        <w:t>;</w:t>
      </w:r>
    </w:p>
    <w:p w:rsidR="006E2E69" w:rsidRPr="00405974" w:rsidRDefault="006E2E69" w:rsidP="0040597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5974">
        <w:rPr>
          <w:rFonts w:eastAsiaTheme="minorHAnsi"/>
          <w:sz w:val="28"/>
          <w:szCs w:val="28"/>
          <w:lang w:eastAsia="en-US"/>
        </w:rPr>
        <w:t>е) в случаях предусмотренных Федеральным законом направляют в письменной форме разъяснения положений документации о закупке, или размещают их в единой информационной системе;</w:t>
      </w:r>
    </w:p>
    <w:p w:rsidR="006E2E69" w:rsidRPr="00405974" w:rsidRDefault="006E2E69" w:rsidP="0040597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5974">
        <w:rPr>
          <w:rFonts w:eastAsiaTheme="minorHAnsi"/>
          <w:sz w:val="28"/>
          <w:szCs w:val="28"/>
          <w:lang w:eastAsia="en-US"/>
        </w:rPr>
        <w:t>ж) обеспечивают хранение в сроки, установленные законодательством, протоколов, составленных в ходе проведения закупок, заявок на участие в закупках, документаций о закупках, изменений, внесенных в документации о закупках, разъяснений положений документаций о закупках и аудиозаписи вскрытия конвертов с заявками на участие в закупках;</w:t>
      </w:r>
    </w:p>
    <w:p w:rsidR="006E2E69" w:rsidRPr="00405974" w:rsidRDefault="00405974" w:rsidP="0040597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5974">
        <w:rPr>
          <w:rFonts w:eastAsiaTheme="minorHAnsi"/>
          <w:sz w:val="28"/>
          <w:szCs w:val="28"/>
          <w:lang w:eastAsia="en-US"/>
        </w:rPr>
        <w:t>з</w:t>
      </w:r>
      <w:r w:rsidR="006E2E69" w:rsidRPr="00405974">
        <w:rPr>
          <w:rFonts w:eastAsiaTheme="minorHAnsi"/>
          <w:sz w:val="28"/>
          <w:szCs w:val="28"/>
          <w:lang w:eastAsia="en-US"/>
        </w:rPr>
        <w:t>) обеспечивают своевременное направление лицу, с которым заключается контракт, проекта контракта для подписания, своевременное размещение в единой информационной системе проекта контракта, своевременное подписание контракта в бумажном и электронном виде государственным заказчиком;</w:t>
      </w:r>
    </w:p>
    <w:p w:rsidR="006E2E69" w:rsidRPr="00405974" w:rsidRDefault="00405974" w:rsidP="0040597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5974">
        <w:rPr>
          <w:rFonts w:eastAsiaTheme="minorHAnsi"/>
          <w:sz w:val="28"/>
          <w:szCs w:val="28"/>
          <w:lang w:eastAsia="en-US"/>
        </w:rPr>
        <w:t>и</w:t>
      </w:r>
      <w:r w:rsidR="006E2E69" w:rsidRPr="00405974">
        <w:rPr>
          <w:rFonts w:eastAsiaTheme="minorHAnsi"/>
          <w:sz w:val="28"/>
          <w:szCs w:val="28"/>
          <w:lang w:eastAsia="en-US"/>
        </w:rPr>
        <w:t>) проводят правовую экспертизу извещений об осуществлении закупок, документаций о закупках (за исключением описания объекта закупки), проектов контрактов, изменений в извещения об осуществлении закупок, в документации о закупках, приглашения принять участие в определении поставщиков (подрядчиков, исполнителей) закрытыми способами на предмет соответствия положениям Федерального закона;</w:t>
      </w:r>
    </w:p>
    <w:p w:rsidR="006E2E69" w:rsidRPr="00405974" w:rsidRDefault="00405974" w:rsidP="0040597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5974">
        <w:rPr>
          <w:rFonts w:eastAsiaTheme="minorHAnsi"/>
          <w:sz w:val="28"/>
          <w:szCs w:val="28"/>
          <w:lang w:eastAsia="en-US"/>
        </w:rPr>
        <w:t>к</w:t>
      </w:r>
      <w:r w:rsidR="006E2E69" w:rsidRPr="00405974">
        <w:rPr>
          <w:rFonts w:eastAsiaTheme="minorHAnsi"/>
          <w:sz w:val="28"/>
          <w:szCs w:val="28"/>
          <w:lang w:eastAsia="en-US"/>
        </w:rPr>
        <w:t xml:space="preserve">) обеспечивают своевременное включение в проект контракта всех необходимых для его подписания победителем или иным лицом, с которым заключается контракт в соответствии с Федеральным </w:t>
      </w:r>
      <w:hyperlink r:id="rId43" w:history="1">
        <w:r w:rsidR="006E2E69" w:rsidRPr="0040597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6E2E69" w:rsidRPr="00405974">
        <w:rPr>
          <w:rFonts w:eastAsiaTheme="minorHAnsi"/>
          <w:sz w:val="28"/>
          <w:szCs w:val="28"/>
          <w:lang w:eastAsia="en-US"/>
        </w:rPr>
        <w:t>, условий;</w:t>
      </w:r>
    </w:p>
    <w:p w:rsidR="006E2E69" w:rsidRPr="00405974" w:rsidRDefault="00405974" w:rsidP="00405974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5974">
        <w:rPr>
          <w:rFonts w:eastAsiaTheme="minorHAnsi"/>
          <w:sz w:val="28"/>
          <w:szCs w:val="28"/>
          <w:lang w:eastAsia="en-US"/>
        </w:rPr>
        <w:t>л</w:t>
      </w:r>
      <w:r w:rsidR="006E2E69" w:rsidRPr="00405974">
        <w:rPr>
          <w:rFonts w:eastAsiaTheme="minorHAnsi"/>
          <w:sz w:val="28"/>
          <w:szCs w:val="28"/>
          <w:lang w:eastAsia="en-US"/>
        </w:rPr>
        <w:t>) организуют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6E2E69" w:rsidRPr="00355478" w:rsidRDefault="00405974" w:rsidP="0035547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478">
        <w:rPr>
          <w:rFonts w:eastAsiaTheme="minorHAnsi"/>
          <w:sz w:val="28"/>
          <w:szCs w:val="28"/>
          <w:lang w:eastAsia="en-US"/>
        </w:rPr>
        <w:t>м</w:t>
      </w:r>
      <w:r w:rsidR="006E2E69" w:rsidRPr="00355478">
        <w:rPr>
          <w:rFonts w:eastAsiaTheme="minorHAnsi"/>
          <w:sz w:val="28"/>
          <w:szCs w:val="28"/>
          <w:lang w:eastAsia="en-US"/>
        </w:rPr>
        <w:t xml:space="preserve">) обеспечивают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44" w:history="1">
        <w:r w:rsidR="006E2E69" w:rsidRPr="00355478">
          <w:rPr>
            <w:rFonts w:eastAsiaTheme="minorHAnsi"/>
            <w:sz w:val="28"/>
            <w:szCs w:val="28"/>
            <w:lang w:eastAsia="en-US"/>
          </w:rPr>
          <w:t>частью 3 статьи 84</w:t>
        </w:r>
      </w:hyperlink>
      <w:r w:rsidR="006E2E69" w:rsidRPr="00355478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6E2E69" w:rsidRPr="00355478" w:rsidRDefault="00405974" w:rsidP="0035547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478">
        <w:rPr>
          <w:rFonts w:eastAsiaTheme="minorHAnsi"/>
          <w:sz w:val="28"/>
          <w:szCs w:val="28"/>
          <w:lang w:eastAsia="en-US"/>
        </w:rPr>
        <w:t>н</w:t>
      </w:r>
      <w:r w:rsidR="006E2E69" w:rsidRPr="00355478">
        <w:rPr>
          <w:rFonts w:eastAsiaTheme="minorHAnsi"/>
          <w:sz w:val="28"/>
          <w:szCs w:val="28"/>
          <w:lang w:eastAsia="en-US"/>
        </w:rPr>
        <w:t xml:space="preserve">) обеспечивают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</w:t>
      </w:r>
      <w:r w:rsidR="006E2E69" w:rsidRPr="00355478">
        <w:rPr>
          <w:rFonts w:eastAsiaTheme="minorHAnsi"/>
          <w:sz w:val="28"/>
          <w:szCs w:val="28"/>
          <w:lang w:eastAsia="en-US"/>
        </w:rPr>
        <w:lastRenderedPageBreak/>
        <w:t xml:space="preserve">поставщика (подрядчика, исполнителя) в установленных Федеральным </w:t>
      </w:r>
      <w:hyperlink r:id="rId45" w:history="1">
        <w:r w:rsidR="006E2E69" w:rsidRPr="0035547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6E2E69" w:rsidRPr="00355478">
        <w:rPr>
          <w:rFonts w:eastAsiaTheme="minorHAnsi"/>
          <w:sz w:val="28"/>
          <w:szCs w:val="28"/>
          <w:lang w:eastAsia="en-US"/>
        </w:rPr>
        <w:t xml:space="preserve"> случаях в соответствующие органы, определенные </w:t>
      </w:r>
      <w:hyperlink r:id="rId46" w:history="1">
        <w:hyperlink r:id="rId47" w:history="1">
          <w:r w:rsidR="006E2E69" w:rsidRPr="00355478">
            <w:rPr>
              <w:rFonts w:eastAsiaTheme="minorHAnsi"/>
              <w:sz w:val="28"/>
              <w:szCs w:val="28"/>
              <w:lang w:eastAsia="en-US"/>
            </w:rPr>
            <w:t>пункт</w:t>
          </w:r>
          <w:r w:rsidR="00355478" w:rsidRPr="00355478">
            <w:rPr>
              <w:rFonts w:eastAsiaTheme="minorHAnsi"/>
              <w:sz w:val="28"/>
              <w:szCs w:val="28"/>
              <w:lang w:eastAsia="en-US"/>
            </w:rPr>
            <w:t xml:space="preserve">ом 25 части 1 статьи 93, совместно </w:t>
          </w:r>
        </w:hyperlink>
      </w:hyperlink>
      <w:r w:rsidR="006E2E69" w:rsidRPr="00355478">
        <w:rPr>
          <w:rFonts w:eastAsiaTheme="minorHAnsi"/>
          <w:sz w:val="28"/>
          <w:szCs w:val="28"/>
          <w:lang w:eastAsia="en-US"/>
        </w:rPr>
        <w:t>с заместителем руководителя контрактной службы;</w:t>
      </w:r>
    </w:p>
    <w:p w:rsidR="006E2E69" w:rsidRPr="00355478" w:rsidRDefault="006E2E69" w:rsidP="0035547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478">
        <w:rPr>
          <w:rFonts w:eastAsiaTheme="minorHAnsi"/>
          <w:sz w:val="28"/>
          <w:szCs w:val="28"/>
          <w:lang w:eastAsia="en-US"/>
        </w:rPr>
        <w:t>3) при исполнении, изменении, расторжении контракта:</w:t>
      </w:r>
    </w:p>
    <w:p w:rsidR="00355478" w:rsidRDefault="00355478" w:rsidP="0035547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478">
        <w:rPr>
          <w:rFonts w:eastAsiaTheme="minorHAnsi"/>
          <w:sz w:val="28"/>
          <w:szCs w:val="28"/>
          <w:lang w:eastAsia="en-US"/>
        </w:rPr>
        <w:t xml:space="preserve">а) </w:t>
      </w:r>
      <w:r w:rsidRPr="00BA4144">
        <w:rPr>
          <w:rFonts w:eastAsiaTheme="minorHAnsi"/>
          <w:sz w:val="28"/>
          <w:szCs w:val="28"/>
          <w:lang w:eastAsia="en-US"/>
        </w:rPr>
        <w:t>размещает в единой информационной системе</w:t>
      </w:r>
      <w:r>
        <w:rPr>
          <w:rFonts w:eastAsiaTheme="minorHAnsi"/>
          <w:sz w:val="28"/>
          <w:szCs w:val="28"/>
          <w:lang w:eastAsia="en-US"/>
        </w:rPr>
        <w:t xml:space="preserve"> информацию </w:t>
      </w:r>
      <w:r w:rsidRPr="00355478">
        <w:rPr>
          <w:rFonts w:eastAsiaTheme="minorHAnsi"/>
          <w:sz w:val="28"/>
          <w:szCs w:val="28"/>
          <w:lang w:eastAsia="en-US"/>
        </w:rPr>
        <w:t>об исполнении контракта, информацию об изменении контракта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t xml:space="preserve">б) составляют и размещают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организаций, иные отчеты, предусмотренные Федеральным </w:t>
      </w:r>
      <w:hyperlink r:id="rId48" w:history="1">
        <w:r w:rsidRPr="005F5E4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5F5E40">
        <w:rPr>
          <w:rFonts w:eastAsiaTheme="minorHAnsi"/>
          <w:sz w:val="28"/>
          <w:szCs w:val="28"/>
          <w:lang w:eastAsia="en-US"/>
        </w:rPr>
        <w:t>;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F5E40">
        <w:rPr>
          <w:rFonts w:eastAsiaTheme="minorHAnsi"/>
          <w:sz w:val="28"/>
          <w:szCs w:val="28"/>
          <w:lang w:eastAsia="en-US"/>
        </w:rPr>
        <w:t>в) взаимодействуют с поставщиком (подрядчиком, исполнителем) при изменении, расторжении контракта, применяют меры ответственности, в том числе направляют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совершают иные действия в</w:t>
      </w:r>
      <w:proofErr w:type="gramEnd"/>
      <w:r w:rsidRPr="005F5E4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F5E40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5F5E40">
        <w:rPr>
          <w:rFonts w:eastAsiaTheme="minorHAnsi"/>
          <w:sz w:val="28"/>
          <w:szCs w:val="28"/>
          <w:lang w:eastAsia="en-US"/>
        </w:rPr>
        <w:t xml:space="preserve"> нарушения поставщиком (подрядчиком, исполнителем) условий контракта;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t xml:space="preserve">г) организуют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5F5E40">
        <w:rPr>
          <w:rFonts w:eastAsiaTheme="minorHAnsi"/>
          <w:sz w:val="28"/>
          <w:szCs w:val="28"/>
          <w:lang w:eastAsia="en-US"/>
        </w:rPr>
        <w:t>был</w:t>
      </w:r>
      <w:proofErr w:type="gramEnd"/>
      <w:r w:rsidRPr="005F5E40">
        <w:rPr>
          <w:rFonts w:eastAsiaTheme="minorHAnsi"/>
          <w:sz w:val="28"/>
          <w:szCs w:val="28"/>
          <w:lang w:eastAsia="en-US"/>
        </w:rPr>
        <w:t xml:space="preserve"> расторгнут по решению суда или в связи с односторонним отказом министерства строительства Новосибирской области от исполнения контракта;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t xml:space="preserve">4) осуществляют иные функции, предусмотренные Федеральным </w:t>
      </w:r>
      <w:hyperlink r:id="rId49" w:history="1">
        <w:r w:rsidRPr="005F5E4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5F5E40">
        <w:rPr>
          <w:rFonts w:eastAsiaTheme="minorHAnsi"/>
          <w:sz w:val="28"/>
          <w:szCs w:val="28"/>
          <w:lang w:eastAsia="en-US"/>
        </w:rPr>
        <w:t>, в том числе: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t>а) организуют возврат денежных средств, внесенных в качестве обеспечения заявок или обеспечения исполнения контрактов;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t>б) участвуют в рассмотрении дел об обжаловании действий (бездействия) министерства строительства Новосибирской области, в том числе обжаловании результатов определения поставщиков (подрядчиков, исполнителей), и осуществляют подготовку материалов для осуществления претензионной работы;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t>в) разрабатывают проекты контрактов;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t xml:space="preserve">г) осуществляют проверку банковских гарантий, поступивших в качестве обеспечения исполнения контрактов, на соответствие требованиям Федерального </w:t>
      </w:r>
      <w:hyperlink r:id="rId50" w:history="1">
        <w:r w:rsidRPr="005F5E40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5F5E40">
        <w:rPr>
          <w:rFonts w:eastAsiaTheme="minorHAnsi"/>
          <w:sz w:val="28"/>
          <w:szCs w:val="28"/>
          <w:lang w:eastAsia="en-US"/>
        </w:rPr>
        <w:t>;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t xml:space="preserve">д) организуют осуществление банком уплаты денежных сумм по банковской гарантии в случаях, предусмотренных Федеральным </w:t>
      </w:r>
      <w:hyperlink r:id="rId51" w:history="1">
        <w:r w:rsidRPr="005F5E4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5F5E40">
        <w:rPr>
          <w:rFonts w:eastAsiaTheme="minorHAnsi"/>
          <w:sz w:val="28"/>
          <w:szCs w:val="28"/>
          <w:lang w:eastAsia="en-US"/>
        </w:rPr>
        <w:t>.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lastRenderedPageBreak/>
        <w:t>12. Главный специалист отдела контрактной службы управления экономики министерства Новосибирской области осуществляет функции: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t>1) при определении поставщиков (подрядчиков, исполнителей):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t>а) уточняет в рамках обоснования закупки начальную (максимальную) цену контракта, заключаемого с единственным поставщиком (подрядчиком, исполнителем);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t>б) 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t xml:space="preserve">в) размещает в единой информационной системе извещения об осуществлении закупок, документации о закупках и проекты контрактов, протоколы, предусмотренные Федеральным </w:t>
      </w:r>
      <w:hyperlink r:id="rId52" w:history="1">
        <w:r w:rsidRPr="005F5E40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5F5E40">
        <w:rPr>
          <w:rFonts w:eastAsiaTheme="minorHAnsi"/>
          <w:sz w:val="28"/>
          <w:szCs w:val="28"/>
          <w:lang w:eastAsia="en-US"/>
        </w:rPr>
        <w:t>;</w:t>
      </w:r>
    </w:p>
    <w:p w:rsidR="006E2E69" w:rsidRPr="005F5E40" w:rsidRDefault="006E2E69" w:rsidP="005F5E40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E40">
        <w:rPr>
          <w:rFonts w:eastAsiaTheme="minorHAnsi"/>
          <w:sz w:val="28"/>
          <w:szCs w:val="28"/>
          <w:lang w:eastAsia="en-US"/>
        </w:rPr>
        <w:t>г)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документаций о закупках, изменений, внесенных в документации о закупках, разъяснений положений документаций о закупках и аудиозаписи вскрытия конвертов с заявками на участие в закупках;</w:t>
      </w:r>
    </w:p>
    <w:p w:rsidR="006E2E69" w:rsidRPr="005D6575" w:rsidRDefault="006E2E69" w:rsidP="005D6575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D6575">
        <w:rPr>
          <w:rFonts w:eastAsiaTheme="minorHAnsi"/>
          <w:sz w:val="28"/>
          <w:szCs w:val="28"/>
          <w:lang w:eastAsia="en-US"/>
        </w:rPr>
        <w:t>д)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6E2E69" w:rsidRPr="00A75DA1" w:rsidRDefault="006E2E69" w:rsidP="00A75DA1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5DA1">
        <w:rPr>
          <w:rFonts w:eastAsiaTheme="minorHAnsi"/>
          <w:sz w:val="28"/>
          <w:szCs w:val="28"/>
          <w:lang w:eastAsia="en-US"/>
        </w:rPr>
        <w:t>е) обеспечивает заключение контрактов;</w:t>
      </w:r>
    </w:p>
    <w:p w:rsidR="006E2E69" w:rsidRPr="00A75DA1" w:rsidRDefault="006E2E69" w:rsidP="00A75DA1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5DA1">
        <w:rPr>
          <w:rFonts w:eastAsiaTheme="minorHAnsi"/>
          <w:sz w:val="28"/>
          <w:szCs w:val="28"/>
          <w:lang w:eastAsia="en-US"/>
        </w:rPr>
        <w:t>2) при исполнении, изменении, расторжении контракта:</w:t>
      </w:r>
    </w:p>
    <w:p w:rsidR="006E2E69" w:rsidRPr="00A75DA1" w:rsidRDefault="006E2E69" w:rsidP="00A75DA1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5DA1">
        <w:rPr>
          <w:rFonts w:eastAsiaTheme="minorHAnsi"/>
          <w:sz w:val="28"/>
          <w:szCs w:val="28"/>
          <w:lang w:eastAsia="en-US"/>
        </w:rPr>
        <w:t>а) организует проведение экспертизы поставленного товара, выполненной работы, оказанной услуги, привлекает экспертов, экспертные организации к проведению экспертизы;</w:t>
      </w:r>
    </w:p>
    <w:p w:rsidR="006E2E69" w:rsidRPr="001E4EC3" w:rsidRDefault="006E2E69" w:rsidP="00A75DA1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5DA1">
        <w:rPr>
          <w:rFonts w:eastAsiaTheme="minorHAnsi"/>
          <w:sz w:val="28"/>
          <w:szCs w:val="28"/>
          <w:lang w:eastAsia="en-US"/>
        </w:rPr>
        <w:t xml:space="preserve">б) подготавливает документ о приемке результатов отдельного этапа </w:t>
      </w:r>
      <w:r w:rsidRPr="001E4EC3">
        <w:rPr>
          <w:rFonts w:eastAsiaTheme="minorHAnsi"/>
          <w:sz w:val="28"/>
          <w:szCs w:val="28"/>
          <w:lang w:eastAsia="en-US"/>
        </w:rPr>
        <w:t>исполнения контракта, а также поставленного товара, выполненной работы или оказанной услуги;</w:t>
      </w:r>
    </w:p>
    <w:p w:rsidR="00F74827" w:rsidRPr="001E4EC3" w:rsidRDefault="00A75DA1" w:rsidP="00F74827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4EC3">
        <w:rPr>
          <w:rFonts w:eastAsiaTheme="minorHAnsi"/>
          <w:sz w:val="28"/>
          <w:szCs w:val="28"/>
          <w:lang w:eastAsia="en-US"/>
        </w:rPr>
        <w:t>в</w:t>
      </w:r>
      <w:r w:rsidR="00F74827" w:rsidRPr="001E4EC3">
        <w:rPr>
          <w:rFonts w:eastAsiaTheme="minorHAnsi"/>
          <w:sz w:val="28"/>
          <w:szCs w:val="28"/>
          <w:lang w:eastAsia="en-US"/>
        </w:rPr>
        <w:t>) размещает в единой информационной системе информацию об исполнении контракта, информацию об изменении контракта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6E2E69" w:rsidRPr="006A2056" w:rsidRDefault="006E2E69" w:rsidP="006A2056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4EC3">
        <w:rPr>
          <w:rFonts w:eastAsiaTheme="minorHAnsi"/>
          <w:sz w:val="28"/>
          <w:szCs w:val="28"/>
          <w:lang w:eastAsia="en-US"/>
        </w:rPr>
        <w:t>г) организует включение в реестр контрактов, заключенных министерством строительства Новосибирской области, информации о контрактах,</w:t>
      </w:r>
      <w:r w:rsidRPr="006A2056">
        <w:rPr>
          <w:rFonts w:eastAsiaTheme="minorHAnsi"/>
          <w:sz w:val="28"/>
          <w:szCs w:val="28"/>
          <w:lang w:eastAsia="en-US"/>
        </w:rPr>
        <w:t xml:space="preserve"> заключенных министерством строительства Новосибирской области.</w:t>
      </w:r>
    </w:p>
    <w:p w:rsidR="006E2E69" w:rsidRPr="00B55E4D" w:rsidRDefault="006E2E69" w:rsidP="00B55E4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A2056">
        <w:rPr>
          <w:rFonts w:eastAsiaTheme="minorHAnsi"/>
          <w:sz w:val="28"/>
          <w:szCs w:val="28"/>
          <w:lang w:eastAsia="en-US"/>
        </w:rPr>
        <w:t xml:space="preserve">13. Заместитель начальника управления архитектуры и </w:t>
      </w:r>
      <w:r w:rsidRPr="00B55E4D">
        <w:rPr>
          <w:rFonts w:eastAsiaTheme="minorHAnsi"/>
          <w:sz w:val="28"/>
          <w:szCs w:val="28"/>
          <w:lang w:eastAsia="en-US"/>
        </w:rPr>
        <w:t xml:space="preserve">строительства </w:t>
      </w:r>
      <w:r w:rsidR="006A2056" w:rsidRPr="00B55E4D">
        <w:rPr>
          <w:rFonts w:eastAsiaTheme="minorHAnsi"/>
          <w:sz w:val="28"/>
          <w:szCs w:val="28"/>
          <w:lang w:eastAsia="en-US"/>
        </w:rPr>
        <w:t>–</w:t>
      </w:r>
      <w:r w:rsidRPr="00B55E4D">
        <w:rPr>
          <w:rFonts w:eastAsiaTheme="minorHAnsi"/>
          <w:sz w:val="28"/>
          <w:szCs w:val="28"/>
          <w:lang w:eastAsia="en-US"/>
        </w:rPr>
        <w:t xml:space="preserve"> начальник</w:t>
      </w:r>
      <w:r w:rsidR="006A2056" w:rsidRPr="00B55E4D">
        <w:rPr>
          <w:rFonts w:eastAsiaTheme="minorHAnsi"/>
          <w:sz w:val="28"/>
          <w:szCs w:val="28"/>
          <w:lang w:eastAsia="en-US"/>
        </w:rPr>
        <w:t xml:space="preserve"> </w:t>
      </w:r>
      <w:r w:rsidRPr="00B55E4D">
        <w:rPr>
          <w:rFonts w:eastAsiaTheme="minorHAnsi"/>
          <w:sz w:val="28"/>
          <w:szCs w:val="28"/>
          <w:lang w:eastAsia="en-US"/>
        </w:rPr>
        <w:t>отдела территориального планирования министерства строительства Новосибирской области осуществляет следующие функции:</w:t>
      </w:r>
    </w:p>
    <w:p w:rsidR="006E2E69" w:rsidRPr="00B55E4D" w:rsidRDefault="006E2E69" w:rsidP="00B55E4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5E4D">
        <w:rPr>
          <w:rFonts w:eastAsiaTheme="minorHAnsi"/>
          <w:sz w:val="28"/>
          <w:szCs w:val="28"/>
          <w:lang w:eastAsia="en-US"/>
        </w:rPr>
        <w:lastRenderedPageBreak/>
        <w:t>1) при планировании закупок в части закупок по разработке градостроительной документации, научно-исследовательских и исследовательских работ по градостроительной деятельности:</w:t>
      </w:r>
    </w:p>
    <w:p w:rsidR="006E2E69" w:rsidRPr="00B55E4D" w:rsidRDefault="006E2E69" w:rsidP="00B55E4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5E4D">
        <w:rPr>
          <w:rFonts w:eastAsiaTheme="minorHAnsi"/>
          <w:sz w:val="28"/>
          <w:szCs w:val="28"/>
          <w:lang w:eastAsia="en-US"/>
        </w:rPr>
        <w:t>а) готовит пр</w:t>
      </w:r>
      <w:r w:rsidR="00B55E4D" w:rsidRPr="00B55E4D">
        <w:rPr>
          <w:rFonts w:eastAsiaTheme="minorHAnsi"/>
          <w:sz w:val="28"/>
          <w:szCs w:val="28"/>
          <w:lang w:eastAsia="en-US"/>
        </w:rPr>
        <w:t>едложения для формирования плана-графика закупок</w:t>
      </w:r>
      <w:r w:rsidRPr="00B55E4D">
        <w:rPr>
          <w:rFonts w:eastAsiaTheme="minorHAnsi"/>
          <w:sz w:val="28"/>
          <w:szCs w:val="28"/>
          <w:lang w:eastAsia="en-US"/>
        </w:rPr>
        <w:t xml:space="preserve">, осуществляет подготовку изменений для внесения в </w:t>
      </w:r>
      <w:r w:rsidR="00B55E4D" w:rsidRPr="00B55E4D">
        <w:rPr>
          <w:rFonts w:eastAsiaTheme="minorHAnsi"/>
          <w:sz w:val="28"/>
          <w:szCs w:val="28"/>
          <w:lang w:eastAsia="en-US"/>
        </w:rPr>
        <w:t>план-график закупок</w:t>
      </w:r>
      <w:r w:rsidRPr="00B55E4D">
        <w:rPr>
          <w:rFonts w:eastAsiaTheme="minorHAnsi"/>
          <w:sz w:val="28"/>
          <w:szCs w:val="28"/>
          <w:lang w:eastAsia="en-US"/>
        </w:rPr>
        <w:t>;</w:t>
      </w:r>
    </w:p>
    <w:p w:rsidR="006E2E69" w:rsidRPr="00B55E4D" w:rsidRDefault="006E2E69" w:rsidP="00B55E4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5E4D">
        <w:rPr>
          <w:rFonts w:eastAsiaTheme="minorHAnsi"/>
          <w:sz w:val="28"/>
          <w:szCs w:val="28"/>
          <w:lang w:eastAsia="en-US"/>
        </w:rPr>
        <w:t xml:space="preserve">б) обеспечивает подготовку обоснования закупки при формировании </w:t>
      </w:r>
      <w:r w:rsidR="00B55E4D" w:rsidRPr="00B55E4D">
        <w:rPr>
          <w:rFonts w:eastAsiaTheme="minorHAnsi"/>
          <w:sz w:val="28"/>
          <w:szCs w:val="28"/>
          <w:lang w:eastAsia="en-US"/>
        </w:rPr>
        <w:t>закупки</w:t>
      </w:r>
      <w:r w:rsidRPr="00B55E4D">
        <w:rPr>
          <w:rFonts w:eastAsiaTheme="minorHAnsi"/>
          <w:sz w:val="28"/>
          <w:szCs w:val="28"/>
          <w:lang w:eastAsia="en-US"/>
        </w:rPr>
        <w:t>;</w:t>
      </w:r>
    </w:p>
    <w:p w:rsidR="006E2E69" w:rsidRPr="00B55E4D" w:rsidRDefault="00B55E4D" w:rsidP="00B55E4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5E4D">
        <w:rPr>
          <w:rFonts w:eastAsiaTheme="minorHAnsi"/>
          <w:sz w:val="28"/>
          <w:szCs w:val="28"/>
          <w:lang w:eastAsia="en-US"/>
        </w:rPr>
        <w:t>в</w:t>
      </w:r>
      <w:r w:rsidR="006E2E69" w:rsidRPr="00B55E4D">
        <w:rPr>
          <w:rFonts w:eastAsiaTheme="minorHAnsi"/>
          <w:sz w:val="28"/>
          <w:szCs w:val="28"/>
          <w:lang w:eastAsia="en-US"/>
        </w:rPr>
        <w:t>) участвует в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6E2E69" w:rsidRPr="00B55E4D" w:rsidRDefault="006E2E69" w:rsidP="00B55E4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5E4D">
        <w:rPr>
          <w:rFonts w:eastAsiaTheme="minorHAnsi"/>
          <w:sz w:val="28"/>
          <w:szCs w:val="28"/>
          <w:lang w:eastAsia="en-US"/>
        </w:rPr>
        <w:t>2) при определении поставщиков (подрядчиков, исполнителей) в части закупок по разработке градостроительной документации, научно-исследовательских и исследовательских работ по градостроительной деятельности:</w:t>
      </w:r>
    </w:p>
    <w:p w:rsidR="006E2E69" w:rsidRPr="00BE611A" w:rsidRDefault="006E2E69" w:rsidP="00BE611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611A">
        <w:rPr>
          <w:rFonts w:eastAsiaTheme="minorHAnsi"/>
          <w:sz w:val="28"/>
          <w:szCs w:val="28"/>
          <w:lang w:eastAsia="en-US"/>
        </w:rPr>
        <w:t xml:space="preserve">а) формирует описание объекта закупки в соответствии со </w:t>
      </w:r>
      <w:hyperlink r:id="rId53" w:history="1">
        <w:r w:rsidRPr="00BE611A">
          <w:rPr>
            <w:rFonts w:eastAsiaTheme="minorHAnsi"/>
            <w:sz w:val="28"/>
            <w:szCs w:val="28"/>
            <w:lang w:eastAsia="en-US"/>
          </w:rPr>
          <w:t>статьей 33</w:t>
        </w:r>
      </w:hyperlink>
      <w:r w:rsidRPr="00BE611A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6E2E69" w:rsidRPr="00BE611A" w:rsidRDefault="006E2E69" w:rsidP="00BE611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611A">
        <w:rPr>
          <w:rFonts w:eastAsiaTheme="minorHAnsi"/>
          <w:sz w:val="28"/>
          <w:szCs w:val="28"/>
          <w:lang w:eastAsia="en-US"/>
        </w:rPr>
        <w:t>б) уточняет в рамках обоснования цены цену контракта при осуществлении закупок, приглашениях принять участие в определении поставщиков (подрядчиков, исполнителей) закрытыми способами, документации о закупке;</w:t>
      </w:r>
    </w:p>
    <w:p w:rsidR="006E2E69" w:rsidRPr="00BE611A" w:rsidRDefault="006E2E69" w:rsidP="00BE611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611A">
        <w:rPr>
          <w:rFonts w:eastAsiaTheme="minorHAnsi"/>
          <w:sz w:val="28"/>
          <w:szCs w:val="28"/>
          <w:lang w:eastAsia="en-US"/>
        </w:rPr>
        <w:t>в) подготавливает разъяснения положений документации о закупке;</w:t>
      </w:r>
    </w:p>
    <w:p w:rsidR="006E2E69" w:rsidRPr="00BE611A" w:rsidRDefault="006E2E69" w:rsidP="00BE611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611A">
        <w:rPr>
          <w:rFonts w:eastAsiaTheme="minorHAnsi"/>
          <w:sz w:val="28"/>
          <w:szCs w:val="28"/>
          <w:lang w:eastAsia="en-US"/>
        </w:rPr>
        <w:t>3) при исполнении, изменении, расторжении контракта в части закупок по разработке градостроительной документации, научно-исследовательских и исследовательских работ по градостроительной деятельности:</w:t>
      </w:r>
    </w:p>
    <w:p w:rsidR="006E2E69" w:rsidRPr="00BE611A" w:rsidRDefault="006E2E69" w:rsidP="00BE611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611A">
        <w:rPr>
          <w:rFonts w:eastAsiaTheme="minorHAnsi"/>
          <w:sz w:val="28"/>
          <w:szCs w:val="28"/>
          <w:lang w:eastAsia="en-US"/>
        </w:rPr>
        <w:t>а) участвует в организации и осуществляет приемку выполненной работы (ее результатов), оказанной услуги, а также отдельных этапов выполнения работы, оказания услуги;</w:t>
      </w:r>
    </w:p>
    <w:p w:rsidR="006E2E69" w:rsidRPr="00BE611A" w:rsidRDefault="006E2E69" w:rsidP="00BE611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611A">
        <w:rPr>
          <w:rFonts w:eastAsiaTheme="minorHAnsi"/>
          <w:sz w:val="28"/>
          <w:szCs w:val="28"/>
          <w:lang w:eastAsia="en-US"/>
        </w:rPr>
        <w:t>б)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6E2E69" w:rsidRPr="00BE611A" w:rsidRDefault="006E2E69" w:rsidP="00BE611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611A">
        <w:rPr>
          <w:rFonts w:eastAsiaTheme="minorHAnsi"/>
          <w:sz w:val="28"/>
          <w:szCs w:val="28"/>
          <w:lang w:eastAsia="en-US"/>
        </w:rPr>
        <w:t>в) организует и осуществляет проведение экспертизы выполненной работы, оказанной услуги, а также отдельных этапов выполнения работы, оказания услуги, привлекает экспертов, экспертные организации к проведению экспертизы;</w:t>
      </w:r>
    </w:p>
    <w:p w:rsidR="006E2E69" w:rsidRPr="00BE611A" w:rsidRDefault="006E2E69" w:rsidP="00BE611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E611A">
        <w:rPr>
          <w:rFonts w:eastAsiaTheme="minorHAnsi"/>
          <w:sz w:val="28"/>
          <w:szCs w:val="28"/>
          <w:lang w:eastAsia="en-US"/>
        </w:rPr>
        <w:t xml:space="preserve">г) направляет заключение по результатам экспертизы исполнения контракта (этапа контракта)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 начальнику отдела учета и отчетности управления экономики </w:t>
      </w:r>
      <w:r w:rsidR="00BE611A" w:rsidRPr="00BE611A">
        <w:rPr>
          <w:rFonts w:eastAsiaTheme="minorHAnsi"/>
          <w:sz w:val="28"/>
          <w:szCs w:val="28"/>
          <w:lang w:eastAsia="en-US"/>
        </w:rPr>
        <w:t>–</w:t>
      </w:r>
      <w:r w:rsidRPr="00BE611A">
        <w:rPr>
          <w:rFonts w:eastAsiaTheme="minorHAnsi"/>
          <w:sz w:val="28"/>
          <w:szCs w:val="28"/>
          <w:lang w:eastAsia="en-US"/>
        </w:rPr>
        <w:t xml:space="preserve"> главному</w:t>
      </w:r>
      <w:r w:rsidR="00BE611A" w:rsidRPr="00BE611A">
        <w:rPr>
          <w:rFonts w:eastAsiaTheme="minorHAnsi"/>
          <w:sz w:val="28"/>
          <w:szCs w:val="28"/>
          <w:lang w:eastAsia="en-US"/>
        </w:rPr>
        <w:t xml:space="preserve"> </w:t>
      </w:r>
      <w:r w:rsidRPr="00BE611A">
        <w:rPr>
          <w:rFonts w:eastAsiaTheme="minorHAnsi"/>
          <w:sz w:val="28"/>
          <w:szCs w:val="28"/>
          <w:lang w:eastAsia="en-US"/>
        </w:rPr>
        <w:t>бухгалтеру министерства строительства Новосибирской области в срок не позднее рабочего дня, следующего за днем подписания указанных документов;</w:t>
      </w:r>
      <w:proofErr w:type="gramEnd"/>
    </w:p>
    <w:p w:rsidR="006E2E69" w:rsidRPr="00BE611A" w:rsidRDefault="006E2E69" w:rsidP="00BE611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E611A">
        <w:rPr>
          <w:rFonts w:eastAsiaTheme="minorHAnsi"/>
          <w:sz w:val="28"/>
          <w:szCs w:val="28"/>
          <w:lang w:eastAsia="en-US"/>
        </w:rPr>
        <w:t xml:space="preserve">д)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</w:t>
      </w:r>
      <w:r w:rsidRPr="00BE611A">
        <w:rPr>
          <w:rFonts w:eastAsiaTheme="minorHAnsi"/>
          <w:sz w:val="28"/>
          <w:szCs w:val="28"/>
          <w:lang w:eastAsia="en-US"/>
        </w:rPr>
        <w:lastRenderedPageBreak/>
        <w:t>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Pr="00BE611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BE611A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BE611A">
        <w:rPr>
          <w:rFonts w:eastAsiaTheme="minorHAnsi"/>
          <w:sz w:val="28"/>
          <w:szCs w:val="28"/>
          <w:lang w:eastAsia="en-US"/>
        </w:rPr>
        <w:t xml:space="preserve"> нарушения поставщиком (подрядчиком, исполнителем) условий контракта.</w:t>
      </w:r>
    </w:p>
    <w:p w:rsidR="006E2E69" w:rsidRPr="00A76077" w:rsidRDefault="006E2E69" w:rsidP="00BE611A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611A">
        <w:rPr>
          <w:rFonts w:eastAsiaTheme="minorHAnsi"/>
          <w:sz w:val="28"/>
          <w:szCs w:val="28"/>
          <w:lang w:eastAsia="en-US"/>
        </w:rPr>
        <w:t xml:space="preserve">14. Начальник отдела учета и отчетности управления экономики </w:t>
      </w:r>
      <w:r w:rsidR="00BE611A">
        <w:rPr>
          <w:rFonts w:eastAsiaTheme="minorHAnsi"/>
          <w:sz w:val="28"/>
          <w:szCs w:val="28"/>
          <w:lang w:eastAsia="en-US"/>
        </w:rPr>
        <w:t>–</w:t>
      </w:r>
      <w:r w:rsidRPr="00BE611A">
        <w:rPr>
          <w:rFonts w:eastAsiaTheme="minorHAnsi"/>
          <w:sz w:val="28"/>
          <w:szCs w:val="28"/>
          <w:lang w:eastAsia="en-US"/>
        </w:rPr>
        <w:t xml:space="preserve"> главный</w:t>
      </w:r>
      <w:r w:rsidR="00BE611A">
        <w:rPr>
          <w:rFonts w:eastAsiaTheme="minorHAnsi"/>
          <w:sz w:val="28"/>
          <w:szCs w:val="28"/>
          <w:lang w:eastAsia="en-US"/>
        </w:rPr>
        <w:t xml:space="preserve"> </w:t>
      </w:r>
      <w:r w:rsidRPr="00BE611A">
        <w:rPr>
          <w:rFonts w:eastAsiaTheme="minorHAnsi"/>
          <w:sz w:val="28"/>
          <w:szCs w:val="28"/>
          <w:lang w:eastAsia="en-US"/>
        </w:rPr>
        <w:t xml:space="preserve">бухгалтер министерства строительства Новосибирской области </w:t>
      </w:r>
      <w:r w:rsidRPr="00A76077">
        <w:rPr>
          <w:rFonts w:eastAsiaTheme="minorHAnsi"/>
          <w:sz w:val="28"/>
          <w:szCs w:val="28"/>
          <w:lang w:eastAsia="en-US"/>
        </w:rPr>
        <w:t>осуществляет следующие функции:</w:t>
      </w:r>
    </w:p>
    <w:p w:rsidR="006E2E69" w:rsidRPr="00A76077" w:rsidRDefault="006E2E69" w:rsidP="00A76077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6077">
        <w:rPr>
          <w:rFonts w:eastAsiaTheme="minorHAnsi"/>
          <w:sz w:val="28"/>
          <w:szCs w:val="28"/>
          <w:lang w:eastAsia="en-US"/>
        </w:rPr>
        <w:t>1) при планировании закупок в части закупок товаров, работ, услуг для обеспечения функций и полномочий министерства строительства Новосибирской области за счет утвержденной сметы расходов на текущее содержание:</w:t>
      </w:r>
    </w:p>
    <w:p w:rsidR="006E2E69" w:rsidRPr="00A76077" w:rsidRDefault="006E2E69" w:rsidP="00A76077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6077">
        <w:rPr>
          <w:rFonts w:eastAsiaTheme="minorHAnsi"/>
          <w:sz w:val="28"/>
          <w:szCs w:val="28"/>
          <w:lang w:eastAsia="en-US"/>
        </w:rPr>
        <w:t xml:space="preserve">а) </w:t>
      </w:r>
      <w:r w:rsidR="00A76077" w:rsidRPr="00A76077">
        <w:rPr>
          <w:rFonts w:eastAsiaTheme="minorHAnsi"/>
          <w:sz w:val="28"/>
          <w:szCs w:val="28"/>
          <w:lang w:eastAsia="en-US"/>
        </w:rPr>
        <w:t>готовит предложения для формирования плана-графика, осуществляет подготовку изменений для внесения в план-график</w:t>
      </w:r>
      <w:r w:rsidRPr="00A76077">
        <w:rPr>
          <w:rFonts w:eastAsiaTheme="minorHAnsi"/>
          <w:sz w:val="28"/>
          <w:szCs w:val="28"/>
          <w:lang w:eastAsia="en-US"/>
        </w:rPr>
        <w:t>;</w:t>
      </w:r>
    </w:p>
    <w:p w:rsidR="006E2E69" w:rsidRPr="00A76077" w:rsidRDefault="006E2E69" w:rsidP="00A76077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6077">
        <w:rPr>
          <w:rFonts w:eastAsiaTheme="minorHAnsi"/>
          <w:sz w:val="28"/>
          <w:szCs w:val="28"/>
          <w:lang w:eastAsia="en-US"/>
        </w:rPr>
        <w:t>б) обеспечивает подготовку обоснования закупки при формировании плана закупок;</w:t>
      </w:r>
    </w:p>
    <w:p w:rsidR="006E2E69" w:rsidRPr="00A76077" w:rsidRDefault="006E2E69" w:rsidP="00A76077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6077">
        <w:rPr>
          <w:rFonts w:eastAsiaTheme="minorHAnsi"/>
          <w:sz w:val="28"/>
          <w:szCs w:val="28"/>
          <w:lang w:eastAsia="en-US"/>
        </w:rPr>
        <w:t>2) при исполнении, изменении, расторжении контракта:</w:t>
      </w:r>
    </w:p>
    <w:p w:rsidR="006E2E69" w:rsidRPr="00196728" w:rsidRDefault="006E2E69" w:rsidP="0019672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6728">
        <w:rPr>
          <w:rFonts w:eastAsiaTheme="minorHAnsi"/>
          <w:sz w:val="28"/>
          <w:szCs w:val="28"/>
          <w:lang w:eastAsia="en-US"/>
        </w:rPr>
        <w:t>а)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6E2E69" w:rsidRPr="00196728" w:rsidRDefault="006E2E69" w:rsidP="0019672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96728">
        <w:rPr>
          <w:rFonts w:eastAsiaTheme="minorHAnsi"/>
          <w:sz w:val="28"/>
          <w:szCs w:val="28"/>
          <w:lang w:eastAsia="en-US"/>
        </w:rPr>
        <w:t>б) направляет одновременно с информацией об оплате поставленного товара, выполненной работы (ее результатов), оказанной услуги, а также отдельных этапов исполнения контракта заключение по результатам экспертизы исполнения контракта (этапа контракта) поставленного товара,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 сотрудникам отдела контрактной службы министерства строительства Новосибирской области в срок не</w:t>
      </w:r>
      <w:proofErr w:type="gramEnd"/>
      <w:r w:rsidRPr="00196728">
        <w:rPr>
          <w:rFonts w:eastAsiaTheme="minorHAnsi"/>
          <w:sz w:val="28"/>
          <w:szCs w:val="28"/>
          <w:lang w:eastAsia="en-US"/>
        </w:rPr>
        <w:t xml:space="preserve"> позднее рабочего дня, следующего за днем оплаты;</w:t>
      </w:r>
    </w:p>
    <w:p w:rsidR="006E2E69" w:rsidRPr="00196728" w:rsidRDefault="006E2E69" w:rsidP="0019672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6728">
        <w:rPr>
          <w:rFonts w:eastAsiaTheme="minorHAnsi"/>
          <w:sz w:val="28"/>
          <w:szCs w:val="28"/>
          <w:lang w:eastAsia="en-US"/>
        </w:rPr>
        <w:t>в) организует возврат на счет участника закупки денежных средств, внесенных в качестве обеспечения заявки на участие в определении поставщика (подрядчика, исполнителя), на основании уведомления в установленные законодательством сроки;</w:t>
      </w:r>
    </w:p>
    <w:p w:rsidR="006E2E69" w:rsidRPr="00196728" w:rsidRDefault="006E2E69" w:rsidP="0019672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6728">
        <w:rPr>
          <w:rFonts w:eastAsiaTheme="minorHAnsi"/>
          <w:sz w:val="28"/>
          <w:szCs w:val="28"/>
          <w:lang w:eastAsia="en-US"/>
        </w:rPr>
        <w:t>г) организует возврат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исполнителем), на основании уведомления в установленные государственным контрактом сроки.</w:t>
      </w:r>
    </w:p>
    <w:p w:rsidR="006E2E69" w:rsidRPr="00196728" w:rsidRDefault="006E2E69" w:rsidP="00196728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6728">
        <w:rPr>
          <w:rFonts w:eastAsiaTheme="minorHAnsi"/>
          <w:sz w:val="28"/>
          <w:szCs w:val="28"/>
          <w:lang w:eastAsia="en-US"/>
        </w:rPr>
        <w:t>15. Начальник отдела информационного обеспечения министерства строительства Новосибирской области осуществляет следующие функции:</w:t>
      </w:r>
    </w:p>
    <w:p w:rsidR="006E2E69" w:rsidRPr="00B55D7F" w:rsidRDefault="006E2E69" w:rsidP="00B55D7F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5D7F">
        <w:rPr>
          <w:rFonts w:eastAsiaTheme="minorHAnsi"/>
          <w:sz w:val="28"/>
          <w:szCs w:val="28"/>
          <w:lang w:eastAsia="en-US"/>
        </w:rPr>
        <w:t>1) при планировании закупок в части закупок программного обеспечения, расходных материалов для офисной техники, электронно-</w:t>
      </w:r>
      <w:r w:rsidRPr="00B55D7F">
        <w:rPr>
          <w:rFonts w:eastAsiaTheme="minorHAnsi"/>
          <w:sz w:val="28"/>
          <w:szCs w:val="28"/>
          <w:lang w:eastAsia="en-US"/>
        </w:rPr>
        <w:lastRenderedPageBreak/>
        <w:t>вычислительной и офисной техники для обеспечения функций и полномочий министерства строительства Новосибирской области:</w:t>
      </w:r>
    </w:p>
    <w:p w:rsidR="006E2E69" w:rsidRPr="00B55D7F" w:rsidRDefault="006E2E69" w:rsidP="00B55D7F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5D7F">
        <w:rPr>
          <w:rFonts w:eastAsiaTheme="minorHAnsi"/>
          <w:sz w:val="28"/>
          <w:szCs w:val="28"/>
          <w:lang w:eastAsia="en-US"/>
        </w:rPr>
        <w:t>а)</w:t>
      </w:r>
      <w:r w:rsidR="00B55D7F" w:rsidRPr="00B55D7F">
        <w:rPr>
          <w:rFonts w:eastAsiaTheme="minorHAnsi"/>
          <w:sz w:val="28"/>
          <w:szCs w:val="28"/>
          <w:lang w:eastAsia="en-US"/>
        </w:rPr>
        <w:t xml:space="preserve"> готовит предложения для формирования плана-графика, осуществляет подготовку изменений для внесения в план-график</w:t>
      </w:r>
      <w:r w:rsidRPr="00B55D7F">
        <w:rPr>
          <w:rFonts w:eastAsiaTheme="minorHAnsi"/>
          <w:sz w:val="28"/>
          <w:szCs w:val="28"/>
          <w:lang w:eastAsia="en-US"/>
        </w:rPr>
        <w:t>;</w:t>
      </w:r>
    </w:p>
    <w:p w:rsidR="006E2E69" w:rsidRPr="00B55D7F" w:rsidRDefault="006E2E69" w:rsidP="00B55D7F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5D7F">
        <w:rPr>
          <w:rFonts w:eastAsiaTheme="minorHAnsi"/>
          <w:sz w:val="28"/>
          <w:szCs w:val="28"/>
          <w:lang w:eastAsia="en-US"/>
        </w:rPr>
        <w:t xml:space="preserve">б) обеспечивает подготовку обоснования закупки при </w:t>
      </w:r>
      <w:r w:rsidR="00B55D7F" w:rsidRPr="00B55D7F">
        <w:rPr>
          <w:rFonts w:eastAsiaTheme="minorHAnsi"/>
          <w:sz w:val="28"/>
          <w:szCs w:val="28"/>
          <w:lang w:eastAsia="en-US"/>
        </w:rPr>
        <w:t xml:space="preserve">осуществлении </w:t>
      </w:r>
      <w:r w:rsidRPr="00B55D7F">
        <w:rPr>
          <w:rFonts w:eastAsiaTheme="minorHAnsi"/>
          <w:sz w:val="28"/>
          <w:szCs w:val="28"/>
          <w:lang w:eastAsia="en-US"/>
        </w:rPr>
        <w:t>закупок;</w:t>
      </w:r>
    </w:p>
    <w:p w:rsidR="006E2E69" w:rsidRPr="00B55D7F" w:rsidRDefault="001E4EC3" w:rsidP="00B55D7F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6E2E69" w:rsidRPr="00B55D7F">
        <w:rPr>
          <w:rFonts w:eastAsiaTheme="minorHAnsi"/>
          <w:sz w:val="28"/>
          <w:szCs w:val="28"/>
          <w:lang w:eastAsia="en-US"/>
        </w:rPr>
        <w:t>) участвует в определении и обосновании начальной (максимальной) цены контракта, цены контракта, заключаемого с единственным поставщиком (подрядчиком, исполнителем) при формировании плана-графика закупок;</w:t>
      </w:r>
    </w:p>
    <w:p w:rsidR="006E2E69" w:rsidRPr="007975FD" w:rsidRDefault="006E2E69" w:rsidP="007975F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75FD">
        <w:rPr>
          <w:rFonts w:eastAsiaTheme="minorHAnsi"/>
          <w:sz w:val="28"/>
          <w:szCs w:val="28"/>
          <w:lang w:eastAsia="en-US"/>
        </w:rPr>
        <w:t>2) при определении поставщиков (подрядчиков, исполнителей) в части закупок программного обеспечения, расходных материалов для офисной техники, электронно-вычислительной и офисной техники для обеспечения функций и полномочий министерства строительства Новосибирской области:</w:t>
      </w:r>
    </w:p>
    <w:p w:rsidR="006E2E69" w:rsidRPr="007975FD" w:rsidRDefault="006E2E69" w:rsidP="007975F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75FD">
        <w:rPr>
          <w:rFonts w:eastAsiaTheme="minorHAnsi"/>
          <w:sz w:val="28"/>
          <w:szCs w:val="28"/>
          <w:lang w:eastAsia="en-US"/>
        </w:rPr>
        <w:t xml:space="preserve">а) формирует описание объекта закупки в соответствии со </w:t>
      </w:r>
      <w:hyperlink r:id="rId54" w:history="1">
        <w:r w:rsidRPr="007975FD">
          <w:rPr>
            <w:rFonts w:eastAsiaTheme="minorHAnsi"/>
            <w:sz w:val="28"/>
            <w:szCs w:val="28"/>
            <w:lang w:eastAsia="en-US"/>
          </w:rPr>
          <w:t>статьей 33</w:t>
        </w:r>
      </w:hyperlink>
      <w:r w:rsidRPr="007975FD"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6E2E69" w:rsidRPr="007975FD" w:rsidRDefault="006E2E69" w:rsidP="007975F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75FD">
        <w:rPr>
          <w:rFonts w:eastAsiaTheme="minorHAnsi"/>
          <w:sz w:val="28"/>
          <w:szCs w:val="28"/>
          <w:lang w:eastAsia="en-US"/>
        </w:rPr>
        <w:t>б) уточняет в рамках обоснования цены цену контракта при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6E2E69" w:rsidRPr="007975FD" w:rsidRDefault="006E2E69" w:rsidP="007975F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75FD">
        <w:rPr>
          <w:rFonts w:eastAsiaTheme="minorHAnsi"/>
          <w:sz w:val="28"/>
          <w:szCs w:val="28"/>
          <w:lang w:eastAsia="en-US"/>
        </w:rPr>
        <w:t>в) подготавливает разъяснения положений документации о закупке;</w:t>
      </w:r>
    </w:p>
    <w:p w:rsidR="006E2E69" w:rsidRPr="007975FD" w:rsidRDefault="006E2E69" w:rsidP="007975F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75FD">
        <w:rPr>
          <w:rFonts w:eastAsiaTheme="minorHAnsi"/>
          <w:sz w:val="28"/>
          <w:szCs w:val="28"/>
          <w:lang w:eastAsia="en-US"/>
        </w:rPr>
        <w:t>3) при исполнении, изменении, расторжении контракта в части закупок программного обеспечения, расходных материалов для офисной техники, электронно-вычислительной и офисной техники для обеспечения функций и полномочий министерства строительства Новосибирской области:</w:t>
      </w:r>
    </w:p>
    <w:p w:rsidR="006E2E69" w:rsidRPr="007975FD" w:rsidRDefault="006E2E69" w:rsidP="007975F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75FD">
        <w:rPr>
          <w:rFonts w:eastAsiaTheme="minorHAnsi"/>
          <w:sz w:val="28"/>
          <w:szCs w:val="28"/>
          <w:lang w:eastAsia="en-US"/>
        </w:rPr>
        <w:t>а) участвует в организации и осуществляет приемку товаров, услуг, а также отдельных этапов поставки товаров, оказания услуг.</w:t>
      </w:r>
    </w:p>
    <w:p w:rsidR="006E2E69" w:rsidRPr="007975FD" w:rsidRDefault="006E2E69" w:rsidP="007975F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75FD">
        <w:rPr>
          <w:rFonts w:eastAsiaTheme="minorHAnsi"/>
          <w:sz w:val="28"/>
          <w:szCs w:val="28"/>
          <w:lang w:eastAsia="en-US"/>
        </w:rPr>
        <w:t>б)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6E2E69" w:rsidRPr="007975FD" w:rsidRDefault="006E2E69" w:rsidP="007975FD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975FD">
        <w:rPr>
          <w:rFonts w:eastAsiaTheme="minorHAnsi"/>
          <w:sz w:val="28"/>
          <w:szCs w:val="28"/>
          <w:lang w:eastAsia="en-US"/>
        </w:rPr>
        <w:t>в) организует и осуществляет проведение экспертизы поставленных товаров, оказанных услуг, а также отдельных этапов поставки товаров, оказания услуг;</w:t>
      </w:r>
    </w:p>
    <w:p w:rsidR="006E2E69" w:rsidRPr="0057667B" w:rsidRDefault="006E2E69" w:rsidP="0057667B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7667B">
        <w:rPr>
          <w:rFonts w:eastAsiaTheme="minorHAnsi"/>
          <w:sz w:val="28"/>
          <w:szCs w:val="28"/>
          <w:lang w:eastAsia="en-US"/>
        </w:rPr>
        <w:t xml:space="preserve">г) направляет заключение по результатам экспертизы исполнения контракта (этапа контракта) поставленного товара, оказанной услуги и документ о приемке таких результатов либо иной определенный законодательством Российской Федерации документ начальнику отдела учета и отчетности управления экономики </w:t>
      </w:r>
      <w:r w:rsidR="0057667B">
        <w:rPr>
          <w:rFonts w:eastAsiaTheme="minorHAnsi"/>
          <w:sz w:val="28"/>
          <w:szCs w:val="28"/>
          <w:lang w:eastAsia="en-US"/>
        </w:rPr>
        <w:t>–</w:t>
      </w:r>
      <w:r w:rsidRPr="0057667B">
        <w:rPr>
          <w:rFonts w:eastAsiaTheme="minorHAnsi"/>
          <w:sz w:val="28"/>
          <w:szCs w:val="28"/>
          <w:lang w:eastAsia="en-US"/>
        </w:rPr>
        <w:t xml:space="preserve"> главному</w:t>
      </w:r>
      <w:r w:rsidR="0057667B">
        <w:rPr>
          <w:rFonts w:eastAsiaTheme="minorHAnsi"/>
          <w:sz w:val="28"/>
          <w:szCs w:val="28"/>
          <w:lang w:eastAsia="en-US"/>
        </w:rPr>
        <w:t xml:space="preserve"> </w:t>
      </w:r>
      <w:r w:rsidRPr="0057667B">
        <w:rPr>
          <w:rFonts w:eastAsiaTheme="minorHAnsi"/>
          <w:sz w:val="28"/>
          <w:szCs w:val="28"/>
          <w:lang w:eastAsia="en-US"/>
        </w:rPr>
        <w:t>бухгалтеру министерства строительства Новосибирской области в срок не позднее рабочего дня, следующего за днем подписания указанных документов;</w:t>
      </w:r>
      <w:proofErr w:type="gramEnd"/>
    </w:p>
    <w:p w:rsidR="006E2E69" w:rsidRPr="0057667B" w:rsidRDefault="006E2E69" w:rsidP="0057667B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7667B">
        <w:rPr>
          <w:rFonts w:eastAsiaTheme="minorHAnsi"/>
          <w:sz w:val="28"/>
          <w:szCs w:val="28"/>
          <w:lang w:eastAsia="en-US"/>
        </w:rPr>
        <w:t xml:space="preserve">д)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</w:t>
      </w:r>
      <w:r w:rsidRPr="0057667B">
        <w:rPr>
          <w:rFonts w:eastAsiaTheme="minorHAnsi"/>
          <w:sz w:val="28"/>
          <w:szCs w:val="28"/>
          <w:lang w:eastAsia="en-US"/>
        </w:rPr>
        <w:lastRenderedPageBreak/>
        <w:t>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Pr="0057667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7667B">
        <w:rPr>
          <w:rFonts w:eastAsiaTheme="minorHAnsi"/>
          <w:sz w:val="28"/>
          <w:szCs w:val="28"/>
          <w:lang w:eastAsia="en-US"/>
        </w:rPr>
        <w:t>случае</w:t>
      </w:r>
      <w:proofErr w:type="gramEnd"/>
      <w:r w:rsidRPr="0057667B">
        <w:rPr>
          <w:rFonts w:eastAsiaTheme="minorHAnsi"/>
          <w:sz w:val="28"/>
          <w:szCs w:val="28"/>
          <w:lang w:eastAsia="en-US"/>
        </w:rPr>
        <w:t xml:space="preserve"> нарушения поставщиком (подрядчиком, исполнителем) условий контракта.</w:t>
      </w:r>
    </w:p>
    <w:p w:rsidR="006E2E69" w:rsidRPr="0057667B" w:rsidRDefault="006E2E69" w:rsidP="0057667B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7667B">
        <w:rPr>
          <w:rFonts w:eastAsiaTheme="minorHAnsi"/>
          <w:sz w:val="28"/>
          <w:szCs w:val="28"/>
          <w:lang w:eastAsia="en-US"/>
        </w:rPr>
        <w:t xml:space="preserve">16. </w:t>
      </w:r>
      <w:r w:rsidR="00922122">
        <w:rPr>
          <w:rFonts w:eastAsiaTheme="minorHAnsi"/>
          <w:sz w:val="28"/>
          <w:szCs w:val="28"/>
          <w:lang w:eastAsia="en-US"/>
        </w:rPr>
        <w:t>Консультант</w:t>
      </w:r>
      <w:r w:rsidRPr="0057667B">
        <w:rPr>
          <w:rFonts w:eastAsiaTheme="minorHAnsi"/>
          <w:sz w:val="28"/>
          <w:szCs w:val="28"/>
          <w:lang w:eastAsia="en-US"/>
        </w:rPr>
        <w:t xml:space="preserve"> отдела правового обеспечения министерства строительства Новосибирской области осуществляет следующие функции:</w:t>
      </w:r>
    </w:p>
    <w:p w:rsidR="006E2E69" w:rsidRPr="00BB4796" w:rsidRDefault="006E2E69" w:rsidP="00BB4796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B4796">
        <w:rPr>
          <w:rFonts w:eastAsiaTheme="minorHAnsi"/>
          <w:sz w:val="28"/>
          <w:szCs w:val="28"/>
          <w:lang w:eastAsia="en-US"/>
        </w:rPr>
        <w:t>1) при планировании закупок участвует в подготовке предложений для формирования плана</w:t>
      </w:r>
      <w:r w:rsidR="00BB4796">
        <w:rPr>
          <w:rFonts w:eastAsiaTheme="minorHAnsi"/>
          <w:sz w:val="28"/>
          <w:szCs w:val="28"/>
          <w:lang w:eastAsia="en-US"/>
        </w:rPr>
        <w:t>-графика закупок</w:t>
      </w:r>
      <w:r w:rsidRPr="00BB4796">
        <w:rPr>
          <w:rFonts w:eastAsiaTheme="minorHAnsi"/>
          <w:sz w:val="28"/>
          <w:szCs w:val="28"/>
          <w:lang w:eastAsia="en-US"/>
        </w:rPr>
        <w:t xml:space="preserve">, обоснования закупки при формировании </w:t>
      </w:r>
      <w:r w:rsidR="00BB4796" w:rsidRPr="00BB4796">
        <w:rPr>
          <w:rFonts w:eastAsiaTheme="minorHAnsi"/>
          <w:sz w:val="28"/>
          <w:szCs w:val="28"/>
          <w:lang w:eastAsia="en-US"/>
        </w:rPr>
        <w:t>плана</w:t>
      </w:r>
      <w:r w:rsidR="00BB4796">
        <w:rPr>
          <w:rFonts w:eastAsiaTheme="minorHAnsi"/>
          <w:sz w:val="28"/>
          <w:szCs w:val="28"/>
          <w:lang w:eastAsia="en-US"/>
        </w:rPr>
        <w:t>-графика закупок</w:t>
      </w:r>
      <w:r w:rsidR="00BB4796" w:rsidRPr="00BB4796">
        <w:rPr>
          <w:rFonts w:eastAsiaTheme="minorHAnsi"/>
          <w:sz w:val="28"/>
          <w:szCs w:val="28"/>
          <w:lang w:eastAsia="en-US"/>
        </w:rPr>
        <w:t xml:space="preserve"> </w:t>
      </w:r>
      <w:r w:rsidRPr="00BB4796">
        <w:rPr>
          <w:rFonts w:eastAsiaTheme="minorHAnsi"/>
          <w:sz w:val="28"/>
          <w:szCs w:val="28"/>
          <w:lang w:eastAsia="en-US"/>
        </w:rPr>
        <w:t xml:space="preserve">в части соответствия позиций </w:t>
      </w:r>
      <w:r w:rsidR="00BB4796" w:rsidRPr="00BB4796">
        <w:rPr>
          <w:rFonts w:eastAsiaTheme="minorHAnsi"/>
          <w:sz w:val="28"/>
          <w:szCs w:val="28"/>
          <w:lang w:eastAsia="en-US"/>
        </w:rPr>
        <w:t>плана</w:t>
      </w:r>
      <w:r w:rsidR="00BB4796">
        <w:rPr>
          <w:rFonts w:eastAsiaTheme="minorHAnsi"/>
          <w:sz w:val="28"/>
          <w:szCs w:val="28"/>
          <w:lang w:eastAsia="en-US"/>
        </w:rPr>
        <w:t>-графика закупок</w:t>
      </w:r>
      <w:r w:rsidRPr="00BB4796">
        <w:rPr>
          <w:rFonts w:eastAsiaTheme="minorHAnsi"/>
          <w:sz w:val="28"/>
          <w:szCs w:val="28"/>
          <w:lang w:eastAsia="en-US"/>
        </w:rPr>
        <w:t xml:space="preserve"> полномочиям министерства строительства Новосибирской области, установленным постановлением Правительства Новосибирской области от 02.10.2014 № 398-п «О министерстве строительства Новосибирской области»;</w:t>
      </w:r>
    </w:p>
    <w:p w:rsidR="006E2E69" w:rsidRPr="000914C7" w:rsidRDefault="006E2E69" w:rsidP="000914C7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14C7">
        <w:rPr>
          <w:rFonts w:eastAsiaTheme="minorHAnsi"/>
          <w:sz w:val="28"/>
          <w:szCs w:val="28"/>
          <w:lang w:eastAsia="en-US"/>
        </w:rPr>
        <w:t>2) при определении поставщиков (подрядчиков, исполнителей):</w:t>
      </w:r>
    </w:p>
    <w:p w:rsidR="006E2E69" w:rsidRPr="000914C7" w:rsidRDefault="006E2E69" w:rsidP="000914C7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914C7">
        <w:rPr>
          <w:rFonts w:eastAsiaTheme="minorHAnsi"/>
          <w:sz w:val="28"/>
          <w:szCs w:val="28"/>
          <w:lang w:eastAsia="en-US"/>
        </w:rPr>
        <w:t>а)</w:t>
      </w:r>
      <w:r w:rsidR="00922122">
        <w:rPr>
          <w:rFonts w:eastAsiaTheme="minorHAnsi"/>
          <w:sz w:val="28"/>
          <w:szCs w:val="28"/>
          <w:lang w:eastAsia="en-US"/>
        </w:rPr>
        <w:t xml:space="preserve"> </w:t>
      </w:r>
      <w:r w:rsidRPr="000914C7">
        <w:rPr>
          <w:rFonts w:eastAsiaTheme="minorHAnsi"/>
          <w:sz w:val="28"/>
          <w:szCs w:val="28"/>
          <w:lang w:eastAsia="en-US"/>
        </w:rPr>
        <w:t>проводит</w:t>
      </w:r>
      <w:r w:rsidR="00922122">
        <w:rPr>
          <w:rFonts w:eastAsiaTheme="minorHAnsi"/>
          <w:sz w:val="28"/>
          <w:szCs w:val="28"/>
          <w:lang w:eastAsia="en-US"/>
        </w:rPr>
        <w:t xml:space="preserve"> </w:t>
      </w:r>
      <w:r w:rsidRPr="000914C7">
        <w:rPr>
          <w:rFonts w:eastAsiaTheme="minorHAnsi"/>
          <w:sz w:val="28"/>
          <w:szCs w:val="28"/>
          <w:lang w:eastAsia="en-US"/>
        </w:rPr>
        <w:t>правовую</w:t>
      </w:r>
      <w:r w:rsidR="00922122">
        <w:rPr>
          <w:rFonts w:eastAsiaTheme="minorHAnsi"/>
          <w:sz w:val="28"/>
          <w:szCs w:val="28"/>
          <w:lang w:eastAsia="en-US"/>
        </w:rPr>
        <w:t xml:space="preserve"> </w:t>
      </w:r>
      <w:r w:rsidRPr="000914C7">
        <w:rPr>
          <w:rFonts w:eastAsiaTheme="minorHAnsi"/>
          <w:sz w:val="28"/>
          <w:szCs w:val="28"/>
          <w:lang w:eastAsia="en-US"/>
        </w:rPr>
        <w:t>экспертизу</w:t>
      </w:r>
      <w:r w:rsidR="00922122">
        <w:rPr>
          <w:rFonts w:eastAsiaTheme="minorHAnsi"/>
          <w:sz w:val="28"/>
          <w:szCs w:val="28"/>
          <w:lang w:eastAsia="en-US"/>
        </w:rPr>
        <w:t xml:space="preserve"> </w:t>
      </w:r>
      <w:r w:rsidRPr="000914C7">
        <w:rPr>
          <w:rFonts w:eastAsiaTheme="minorHAnsi"/>
          <w:sz w:val="28"/>
          <w:szCs w:val="28"/>
          <w:lang w:eastAsia="en-US"/>
        </w:rPr>
        <w:t>извещений</w:t>
      </w:r>
      <w:r w:rsidR="00922122">
        <w:rPr>
          <w:rFonts w:eastAsiaTheme="minorHAnsi"/>
          <w:sz w:val="28"/>
          <w:szCs w:val="28"/>
          <w:lang w:eastAsia="en-US"/>
        </w:rPr>
        <w:t xml:space="preserve"> </w:t>
      </w:r>
      <w:r w:rsidRPr="000914C7">
        <w:rPr>
          <w:rFonts w:eastAsiaTheme="minorHAnsi"/>
          <w:sz w:val="28"/>
          <w:szCs w:val="28"/>
          <w:lang w:eastAsia="en-US"/>
        </w:rPr>
        <w:t>об</w:t>
      </w:r>
      <w:r w:rsidR="00922122">
        <w:rPr>
          <w:rFonts w:eastAsiaTheme="minorHAnsi"/>
          <w:sz w:val="28"/>
          <w:szCs w:val="28"/>
          <w:lang w:eastAsia="en-US"/>
        </w:rPr>
        <w:t xml:space="preserve"> </w:t>
      </w:r>
      <w:r w:rsidRPr="000914C7">
        <w:rPr>
          <w:rFonts w:eastAsiaTheme="minorHAnsi"/>
          <w:sz w:val="28"/>
          <w:szCs w:val="28"/>
          <w:lang w:eastAsia="en-US"/>
        </w:rPr>
        <w:t>осуществлении</w:t>
      </w:r>
      <w:r w:rsidR="00922122">
        <w:rPr>
          <w:rFonts w:eastAsiaTheme="minorHAnsi"/>
          <w:sz w:val="28"/>
          <w:szCs w:val="28"/>
          <w:lang w:eastAsia="en-US"/>
        </w:rPr>
        <w:t xml:space="preserve"> </w:t>
      </w:r>
      <w:r w:rsidRPr="000914C7">
        <w:rPr>
          <w:rFonts w:eastAsiaTheme="minorHAnsi"/>
          <w:sz w:val="28"/>
          <w:szCs w:val="28"/>
          <w:lang w:eastAsia="en-US"/>
        </w:rPr>
        <w:t>закупок, документаци</w:t>
      </w:r>
      <w:r w:rsidR="004E18F6">
        <w:rPr>
          <w:rFonts w:eastAsiaTheme="minorHAnsi"/>
          <w:sz w:val="28"/>
          <w:szCs w:val="28"/>
          <w:lang w:eastAsia="en-US"/>
        </w:rPr>
        <w:t>и</w:t>
      </w:r>
      <w:r w:rsidRPr="000914C7">
        <w:rPr>
          <w:rFonts w:eastAsiaTheme="minorHAnsi"/>
          <w:sz w:val="28"/>
          <w:szCs w:val="28"/>
          <w:lang w:eastAsia="en-US"/>
        </w:rPr>
        <w:t xml:space="preserve"> о закупках, проектов контрактов, изменений в извещения об осуществлении закупок, в доку</w:t>
      </w:r>
      <w:r w:rsidR="00015928">
        <w:rPr>
          <w:rFonts w:eastAsiaTheme="minorHAnsi"/>
          <w:sz w:val="28"/>
          <w:szCs w:val="28"/>
          <w:lang w:eastAsia="en-US"/>
        </w:rPr>
        <w:t>ментацию о закупках, приглашений</w:t>
      </w:r>
      <w:r w:rsidRPr="000914C7">
        <w:rPr>
          <w:rFonts w:eastAsiaTheme="minorHAnsi"/>
          <w:sz w:val="28"/>
          <w:szCs w:val="28"/>
          <w:lang w:eastAsia="en-US"/>
        </w:rPr>
        <w:t xml:space="preserve"> принять участие в определении поставщиков (подрядчиков, исполнителей) закрытыми способами на предмет соответствия полномочиям министерства строительства Новосибирской области, установленным постановлением Правительства Новосибирской области от 02.10.2014 № 398-п «О министерстве строительства Новосибирской области»;</w:t>
      </w:r>
      <w:proofErr w:type="gramEnd"/>
    </w:p>
    <w:p w:rsidR="006E2E69" w:rsidRPr="00922122" w:rsidRDefault="006E2E69" w:rsidP="0092212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2122">
        <w:rPr>
          <w:rFonts w:eastAsiaTheme="minorHAnsi"/>
          <w:sz w:val="28"/>
          <w:szCs w:val="28"/>
          <w:lang w:eastAsia="en-US"/>
        </w:rPr>
        <w:t>б) согласовывает документаци</w:t>
      </w:r>
      <w:r w:rsidR="004E18F6">
        <w:rPr>
          <w:rFonts w:eastAsiaTheme="minorHAnsi"/>
          <w:sz w:val="28"/>
          <w:szCs w:val="28"/>
          <w:lang w:eastAsia="en-US"/>
        </w:rPr>
        <w:t>ю</w:t>
      </w:r>
      <w:r w:rsidRPr="00922122">
        <w:rPr>
          <w:rFonts w:eastAsiaTheme="minorHAnsi"/>
          <w:sz w:val="28"/>
          <w:szCs w:val="28"/>
          <w:lang w:eastAsia="en-US"/>
        </w:rPr>
        <w:t xml:space="preserve"> о закупках, проекты контрактов на предмет соответствия указанных документов полномочиям министерства строительства Новосибирской области, установленным постановлением Правительства Новосибирской области от 02.10.2014 № 398-п «О министерстве строительства Новосибирской области»;</w:t>
      </w:r>
    </w:p>
    <w:p w:rsidR="006E2E69" w:rsidRPr="00922122" w:rsidRDefault="006E2E69" w:rsidP="0092212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2122">
        <w:rPr>
          <w:rFonts w:eastAsiaTheme="minorHAnsi"/>
          <w:sz w:val="28"/>
          <w:szCs w:val="28"/>
          <w:lang w:eastAsia="en-US"/>
        </w:rPr>
        <w:t>3) при исполнении, изменении, расторжении контракта:</w:t>
      </w:r>
    </w:p>
    <w:p w:rsidR="006E2E69" w:rsidRPr="00922122" w:rsidRDefault="00727513" w:rsidP="0092212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6E2E69" w:rsidRPr="00922122">
        <w:rPr>
          <w:rFonts w:eastAsiaTheme="minorHAnsi"/>
          <w:sz w:val="28"/>
          <w:szCs w:val="28"/>
          <w:lang w:eastAsia="en-US"/>
        </w:rPr>
        <w:t>) участвует при разрешении с контрагентами споров и разногласий, возникших в связи с исполнением заключенных контрактов, их изменением, расторжением или признанием недействительным;</w:t>
      </w:r>
    </w:p>
    <w:p w:rsidR="006E2E69" w:rsidRPr="00922122" w:rsidRDefault="00727513" w:rsidP="0092212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6E2E69" w:rsidRPr="00922122">
        <w:rPr>
          <w:rFonts w:eastAsiaTheme="minorHAnsi"/>
          <w:sz w:val="28"/>
          <w:szCs w:val="28"/>
          <w:lang w:eastAsia="en-US"/>
        </w:rPr>
        <w:t xml:space="preserve">) </w:t>
      </w:r>
      <w:r w:rsidRPr="00727513">
        <w:rPr>
          <w:rFonts w:eastAsiaTheme="minorHAnsi"/>
          <w:sz w:val="28"/>
          <w:szCs w:val="28"/>
          <w:lang w:eastAsia="en-US"/>
        </w:rPr>
        <w:t xml:space="preserve">участвует в подготовке </w:t>
      </w:r>
      <w:r w:rsidR="006E2E69" w:rsidRPr="00922122">
        <w:rPr>
          <w:rFonts w:eastAsiaTheme="minorHAnsi"/>
          <w:sz w:val="28"/>
          <w:szCs w:val="28"/>
          <w:lang w:eastAsia="en-US"/>
        </w:rPr>
        <w:t>типовых претензий в связи с неисполнением поставщиком (подрядчиком, исполнителем) условий исполнения контракта;</w:t>
      </w:r>
    </w:p>
    <w:p w:rsidR="006E2E69" w:rsidRPr="00922122" w:rsidRDefault="00727513" w:rsidP="0092212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6E2E69" w:rsidRPr="00922122">
        <w:rPr>
          <w:rFonts w:eastAsiaTheme="minorHAnsi"/>
          <w:sz w:val="28"/>
          <w:szCs w:val="28"/>
          <w:lang w:eastAsia="en-US"/>
        </w:rPr>
        <w:t xml:space="preserve">) </w:t>
      </w:r>
      <w:r w:rsidR="008C3BD4">
        <w:rPr>
          <w:rFonts w:eastAsiaTheme="minorHAnsi"/>
          <w:sz w:val="28"/>
          <w:szCs w:val="28"/>
          <w:lang w:eastAsia="en-US"/>
        </w:rPr>
        <w:t xml:space="preserve">осуществляет </w:t>
      </w:r>
      <w:r w:rsidR="006E2E69" w:rsidRPr="00922122">
        <w:rPr>
          <w:rFonts w:eastAsiaTheme="minorHAnsi"/>
          <w:sz w:val="28"/>
          <w:szCs w:val="28"/>
          <w:lang w:eastAsia="en-US"/>
        </w:rPr>
        <w:t>по</w:t>
      </w:r>
      <w:r w:rsidR="008C3BD4">
        <w:rPr>
          <w:rFonts w:eastAsiaTheme="minorHAnsi"/>
          <w:sz w:val="28"/>
          <w:szCs w:val="28"/>
          <w:lang w:eastAsia="en-US"/>
        </w:rPr>
        <w:t>дготовку</w:t>
      </w:r>
      <w:r w:rsidR="006E2E69" w:rsidRPr="00922122">
        <w:rPr>
          <w:rFonts w:eastAsiaTheme="minorHAnsi"/>
          <w:sz w:val="28"/>
          <w:szCs w:val="28"/>
          <w:lang w:eastAsia="en-US"/>
        </w:rPr>
        <w:t xml:space="preserve"> необходимых документов для защиты прав и законных интересов министерства строительства Новосибирской области во всех судебных учреждениях, а так же представительство в суде; </w:t>
      </w:r>
    </w:p>
    <w:p w:rsidR="006E2E69" w:rsidRPr="00922122" w:rsidRDefault="006E2E69" w:rsidP="0092212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22122">
        <w:rPr>
          <w:rFonts w:eastAsiaTheme="minorHAnsi"/>
          <w:sz w:val="28"/>
          <w:szCs w:val="28"/>
          <w:lang w:eastAsia="en-US"/>
        </w:rPr>
        <w:t xml:space="preserve">4) осуществляет иные функции, предусмотренные Федеральным </w:t>
      </w:r>
      <w:hyperlink r:id="rId55" w:history="1">
        <w:r w:rsidRPr="0092212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922122">
        <w:rPr>
          <w:rFonts w:eastAsiaTheme="minorHAnsi"/>
          <w:sz w:val="28"/>
          <w:szCs w:val="28"/>
          <w:lang w:eastAsia="en-US"/>
        </w:rPr>
        <w:t xml:space="preserve">, в том числе участвует совместно с отделом контрактной службы в рассмотрении дел об обжаловании действий (бездействия) министерства </w:t>
      </w:r>
      <w:r w:rsidRPr="00922122">
        <w:rPr>
          <w:rFonts w:eastAsiaTheme="minorHAnsi"/>
          <w:sz w:val="28"/>
          <w:szCs w:val="28"/>
          <w:lang w:eastAsia="en-US"/>
        </w:rPr>
        <w:lastRenderedPageBreak/>
        <w:t>строительства Новосибирской области, в том числе обжаловании результатов определения поставщиков (подрядчиков, исполнителей).</w:t>
      </w:r>
    </w:p>
    <w:p w:rsidR="006E2E69" w:rsidRPr="00AF7D48" w:rsidRDefault="006E2E69" w:rsidP="0092212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2E69" w:rsidRPr="00AF7D48" w:rsidRDefault="006E2E69" w:rsidP="00922122">
      <w:pPr>
        <w:pStyle w:val="a9"/>
        <w:jc w:val="center"/>
        <w:rPr>
          <w:rFonts w:eastAsiaTheme="minorHAnsi"/>
          <w:sz w:val="28"/>
          <w:szCs w:val="28"/>
          <w:lang w:eastAsia="en-US"/>
        </w:rPr>
      </w:pPr>
      <w:r w:rsidRPr="00AF7D48">
        <w:rPr>
          <w:rFonts w:eastAsiaTheme="minorHAnsi"/>
          <w:sz w:val="28"/>
          <w:szCs w:val="28"/>
          <w:lang w:eastAsia="en-US"/>
        </w:rPr>
        <w:t>4. Ответственность работников контрактной службы</w:t>
      </w:r>
    </w:p>
    <w:p w:rsidR="006E2E69" w:rsidRPr="00AF7D48" w:rsidRDefault="006E2E69" w:rsidP="0092212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2E69" w:rsidRPr="00AF7D48" w:rsidRDefault="006E2E69" w:rsidP="0092212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7D48">
        <w:rPr>
          <w:rFonts w:eastAsiaTheme="minorHAnsi"/>
          <w:sz w:val="28"/>
          <w:szCs w:val="28"/>
          <w:lang w:eastAsia="en-US"/>
        </w:rPr>
        <w:t xml:space="preserve">17. </w:t>
      </w:r>
      <w:proofErr w:type="gramStart"/>
      <w:r w:rsidRPr="00AF7D48">
        <w:rPr>
          <w:rFonts w:eastAsiaTheme="minorHAnsi"/>
          <w:sz w:val="28"/>
          <w:szCs w:val="28"/>
          <w:lang w:eastAsia="en-US"/>
        </w:rPr>
        <w:t xml:space="preserve"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</w:t>
      </w:r>
      <w:hyperlink r:id="rId56" w:history="1">
        <w:r w:rsidRPr="00AF7D48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F7D48">
        <w:rPr>
          <w:rFonts w:eastAsiaTheme="minorHAnsi"/>
          <w:sz w:val="28"/>
          <w:szCs w:val="28"/>
          <w:lang w:eastAsia="en-US"/>
        </w:rPr>
        <w:t>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  <w:proofErr w:type="gramEnd"/>
    </w:p>
    <w:p w:rsidR="006E2E69" w:rsidRPr="00922122" w:rsidRDefault="006E2E69" w:rsidP="0092212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2E69" w:rsidRPr="00922122" w:rsidRDefault="006E2E69" w:rsidP="0092212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2E69" w:rsidRPr="00922122" w:rsidRDefault="006E2E69" w:rsidP="00922122">
      <w:pPr>
        <w:pStyle w:val="a9"/>
        <w:jc w:val="center"/>
        <w:rPr>
          <w:rFonts w:eastAsiaTheme="minorHAnsi"/>
          <w:sz w:val="28"/>
          <w:szCs w:val="28"/>
          <w:lang w:eastAsia="en-US"/>
        </w:rPr>
      </w:pPr>
      <w:r w:rsidRPr="00922122">
        <w:rPr>
          <w:rFonts w:eastAsiaTheme="minorHAnsi"/>
          <w:sz w:val="28"/>
          <w:szCs w:val="28"/>
          <w:lang w:eastAsia="en-US"/>
        </w:rPr>
        <w:t>______________</w:t>
      </w:r>
    </w:p>
    <w:p w:rsidR="00F15567" w:rsidRPr="00AF7D48" w:rsidRDefault="00F15567" w:rsidP="00922122">
      <w:pPr>
        <w:pStyle w:val="a9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F15567" w:rsidRPr="00AF7D48" w:rsidSect="00893211">
      <w:headerReference w:type="default" r:id="rId57"/>
      <w:headerReference w:type="first" r:id="rId58"/>
      <w:pgSz w:w="11905" w:h="16838"/>
      <w:pgMar w:top="1134" w:right="990" w:bottom="1134" w:left="1701" w:header="0" w:footer="0" w:gutter="0"/>
      <w:pgNumType w:fmt="numberInDash" w:start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F2B" w:rsidRDefault="00F30F2B" w:rsidP="000F08DE">
      <w:r>
        <w:separator/>
      </w:r>
    </w:p>
  </w:endnote>
  <w:endnote w:type="continuationSeparator" w:id="0">
    <w:p w:rsidR="00F30F2B" w:rsidRDefault="00F30F2B" w:rsidP="000F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420" w:rsidRPr="00740B27" w:rsidRDefault="00841420" w:rsidP="00841420">
    <w:pPr>
      <w:pStyle w:val="a7"/>
      <w:rPr>
        <w:sz w:val="20"/>
        <w:szCs w:val="20"/>
      </w:rPr>
    </w:pPr>
    <w:r w:rsidRPr="00740B27">
      <w:rPr>
        <w:sz w:val="20"/>
        <w:szCs w:val="20"/>
      </w:rPr>
      <w:t>Колмакова О.А.</w:t>
    </w:r>
  </w:p>
  <w:p w:rsidR="00841420" w:rsidRPr="00740B27" w:rsidRDefault="00841420" w:rsidP="00841420">
    <w:pPr>
      <w:pStyle w:val="a7"/>
      <w:rPr>
        <w:sz w:val="20"/>
        <w:szCs w:val="20"/>
      </w:rPr>
    </w:pPr>
    <w:r w:rsidRPr="00740B27">
      <w:rPr>
        <w:sz w:val="20"/>
        <w:szCs w:val="20"/>
      </w:rPr>
      <w:t>319-64-45</w:t>
    </w:r>
  </w:p>
  <w:p w:rsidR="00841420" w:rsidRDefault="008414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F2B" w:rsidRDefault="00F30F2B" w:rsidP="000F08DE">
      <w:r>
        <w:separator/>
      </w:r>
    </w:p>
  </w:footnote>
  <w:footnote w:type="continuationSeparator" w:id="0">
    <w:p w:rsidR="00F30F2B" w:rsidRDefault="00F30F2B" w:rsidP="000F0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A30" w:rsidRDefault="003A0A30">
    <w:pPr>
      <w:pStyle w:val="a5"/>
      <w:jc w:val="center"/>
    </w:pPr>
  </w:p>
  <w:p w:rsidR="003A0A30" w:rsidRDefault="003A0A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6140490"/>
      <w:docPartObj>
        <w:docPartGallery w:val="Page Numbers (Top of Page)"/>
        <w:docPartUnique/>
      </w:docPartObj>
    </w:sdtPr>
    <w:sdtEndPr/>
    <w:sdtContent>
      <w:p w:rsidR="00893211" w:rsidRDefault="00893211">
        <w:pPr>
          <w:pStyle w:val="a5"/>
          <w:jc w:val="center"/>
        </w:pPr>
      </w:p>
      <w:p w:rsidR="003A0A30" w:rsidRDefault="003A0A3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211">
          <w:rPr>
            <w:noProof/>
          </w:rPr>
          <w:t>- 2 -</w:t>
        </w:r>
        <w:r>
          <w:fldChar w:fldCharType="end"/>
        </w:r>
      </w:p>
    </w:sdtContent>
  </w:sdt>
  <w:p w:rsidR="003A0A30" w:rsidRDefault="003A0A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914474"/>
      <w:docPartObj>
        <w:docPartGallery w:val="Page Numbers (Top of Page)"/>
        <w:docPartUnique/>
      </w:docPartObj>
    </w:sdtPr>
    <w:sdtEndPr/>
    <w:sdtContent>
      <w:p w:rsidR="00893211" w:rsidRDefault="00893211">
        <w:pPr>
          <w:pStyle w:val="a5"/>
          <w:jc w:val="center"/>
        </w:pPr>
      </w:p>
      <w:p w:rsidR="00893211" w:rsidRDefault="008932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DBF">
          <w:rPr>
            <w:noProof/>
          </w:rPr>
          <w:t>- 2 -</w:t>
        </w:r>
        <w:r>
          <w:fldChar w:fldCharType="end"/>
        </w:r>
      </w:p>
    </w:sdtContent>
  </w:sdt>
  <w:p w:rsidR="00893211" w:rsidRDefault="00893211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21060"/>
      <w:docPartObj>
        <w:docPartGallery w:val="Page Numbers (Top of Page)"/>
        <w:docPartUnique/>
      </w:docPartObj>
    </w:sdtPr>
    <w:sdtEndPr/>
    <w:sdtContent>
      <w:p w:rsidR="00B91AB4" w:rsidRDefault="00B91AB4">
        <w:pPr>
          <w:pStyle w:val="a5"/>
          <w:jc w:val="center"/>
        </w:pPr>
      </w:p>
      <w:p w:rsidR="00893211" w:rsidRDefault="008932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DBF">
          <w:rPr>
            <w:noProof/>
          </w:rPr>
          <w:t>- 18 -</w:t>
        </w:r>
        <w:r>
          <w:fldChar w:fldCharType="end"/>
        </w:r>
      </w:p>
    </w:sdtContent>
  </w:sdt>
  <w:p w:rsidR="00893211" w:rsidRDefault="00893211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084849"/>
      <w:docPartObj>
        <w:docPartGallery w:val="Page Numbers (Top of Page)"/>
        <w:docPartUnique/>
      </w:docPartObj>
    </w:sdtPr>
    <w:sdtEndPr/>
    <w:sdtContent>
      <w:p w:rsidR="00893211" w:rsidRDefault="008932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- 2 -</w:t>
        </w:r>
        <w:r>
          <w:fldChar w:fldCharType="end"/>
        </w:r>
      </w:p>
    </w:sdtContent>
  </w:sdt>
  <w:p w:rsidR="00893211" w:rsidRDefault="0089321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CDF"/>
    <w:multiLevelType w:val="hybridMultilevel"/>
    <w:tmpl w:val="36DE6C00"/>
    <w:lvl w:ilvl="0" w:tplc="5AE6A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7B7795"/>
    <w:multiLevelType w:val="hybridMultilevel"/>
    <w:tmpl w:val="E1AE84B8"/>
    <w:lvl w:ilvl="0" w:tplc="D974CD26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DB"/>
    <w:rsid w:val="00012250"/>
    <w:rsid w:val="00012ED5"/>
    <w:rsid w:val="00015928"/>
    <w:rsid w:val="0003773E"/>
    <w:rsid w:val="00054F9E"/>
    <w:rsid w:val="000611CA"/>
    <w:rsid w:val="0006268E"/>
    <w:rsid w:val="00067EFD"/>
    <w:rsid w:val="0007202B"/>
    <w:rsid w:val="00090662"/>
    <w:rsid w:val="000914C7"/>
    <w:rsid w:val="00097894"/>
    <w:rsid w:val="000A18CA"/>
    <w:rsid w:val="000C334E"/>
    <w:rsid w:val="000D0379"/>
    <w:rsid w:val="000F08DE"/>
    <w:rsid w:val="000F6775"/>
    <w:rsid w:val="00100B83"/>
    <w:rsid w:val="00105387"/>
    <w:rsid w:val="00123699"/>
    <w:rsid w:val="00126148"/>
    <w:rsid w:val="00153457"/>
    <w:rsid w:val="001539A1"/>
    <w:rsid w:val="001603E4"/>
    <w:rsid w:val="001758D7"/>
    <w:rsid w:val="00182B37"/>
    <w:rsid w:val="00183CF1"/>
    <w:rsid w:val="00186D80"/>
    <w:rsid w:val="0018773F"/>
    <w:rsid w:val="00196728"/>
    <w:rsid w:val="001A548E"/>
    <w:rsid w:val="001B02A7"/>
    <w:rsid w:val="001E4B1A"/>
    <w:rsid w:val="001E4EC3"/>
    <w:rsid w:val="001F2DF0"/>
    <w:rsid w:val="001F36DA"/>
    <w:rsid w:val="001F6ED5"/>
    <w:rsid w:val="001F700A"/>
    <w:rsid w:val="002008B8"/>
    <w:rsid w:val="00204188"/>
    <w:rsid w:val="00206366"/>
    <w:rsid w:val="00206914"/>
    <w:rsid w:val="002069CE"/>
    <w:rsid w:val="00207EF0"/>
    <w:rsid w:val="00222975"/>
    <w:rsid w:val="0022642D"/>
    <w:rsid w:val="002266C8"/>
    <w:rsid w:val="002319A4"/>
    <w:rsid w:val="0024096E"/>
    <w:rsid w:val="002500B2"/>
    <w:rsid w:val="00274654"/>
    <w:rsid w:val="002865EC"/>
    <w:rsid w:val="00286CF4"/>
    <w:rsid w:val="002B587D"/>
    <w:rsid w:val="002E0D38"/>
    <w:rsid w:val="002E255B"/>
    <w:rsid w:val="002E524C"/>
    <w:rsid w:val="002E563F"/>
    <w:rsid w:val="002F03D0"/>
    <w:rsid w:val="002F322D"/>
    <w:rsid w:val="002F62B1"/>
    <w:rsid w:val="003300F0"/>
    <w:rsid w:val="00334916"/>
    <w:rsid w:val="00334CF5"/>
    <w:rsid w:val="00340ECF"/>
    <w:rsid w:val="003531CD"/>
    <w:rsid w:val="00355478"/>
    <w:rsid w:val="00365B39"/>
    <w:rsid w:val="003661E4"/>
    <w:rsid w:val="00367768"/>
    <w:rsid w:val="0037200A"/>
    <w:rsid w:val="00380166"/>
    <w:rsid w:val="00383627"/>
    <w:rsid w:val="00383A17"/>
    <w:rsid w:val="00390B6E"/>
    <w:rsid w:val="003A0A30"/>
    <w:rsid w:val="003A1DE3"/>
    <w:rsid w:val="003A5396"/>
    <w:rsid w:val="003A773C"/>
    <w:rsid w:val="003C6BD6"/>
    <w:rsid w:val="003D0DAE"/>
    <w:rsid w:val="003E1B22"/>
    <w:rsid w:val="003E1CD8"/>
    <w:rsid w:val="003E5A0A"/>
    <w:rsid w:val="003E5E53"/>
    <w:rsid w:val="003F5DFB"/>
    <w:rsid w:val="00405974"/>
    <w:rsid w:val="004073C4"/>
    <w:rsid w:val="0042500C"/>
    <w:rsid w:val="004337DE"/>
    <w:rsid w:val="00440F3C"/>
    <w:rsid w:val="00446867"/>
    <w:rsid w:val="00447AC2"/>
    <w:rsid w:val="00453C0A"/>
    <w:rsid w:val="00460704"/>
    <w:rsid w:val="00480066"/>
    <w:rsid w:val="00485B8E"/>
    <w:rsid w:val="00487B63"/>
    <w:rsid w:val="00493E34"/>
    <w:rsid w:val="004A7D24"/>
    <w:rsid w:val="004C56E3"/>
    <w:rsid w:val="004E0670"/>
    <w:rsid w:val="004E18F6"/>
    <w:rsid w:val="004E6023"/>
    <w:rsid w:val="004F5B7C"/>
    <w:rsid w:val="005177F2"/>
    <w:rsid w:val="00523982"/>
    <w:rsid w:val="00523E50"/>
    <w:rsid w:val="0056320A"/>
    <w:rsid w:val="00571E43"/>
    <w:rsid w:val="0057667B"/>
    <w:rsid w:val="005A7726"/>
    <w:rsid w:val="005B1361"/>
    <w:rsid w:val="005B56BC"/>
    <w:rsid w:val="005C156A"/>
    <w:rsid w:val="005C4C2E"/>
    <w:rsid w:val="005D6575"/>
    <w:rsid w:val="005F5E40"/>
    <w:rsid w:val="0061033A"/>
    <w:rsid w:val="0063057C"/>
    <w:rsid w:val="006337D4"/>
    <w:rsid w:val="00641BCD"/>
    <w:rsid w:val="00642E81"/>
    <w:rsid w:val="00656222"/>
    <w:rsid w:val="00677563"/>
    <w:rsid w:val="0068297E"/>
    <w:rsid w:val="006877B4"/>
    <w:rsid w:val="00690811"/>
    <w:rsid w:val="0069528C"/>
    <w:rsid w:val="006A2056"/>
    <w:rsid w:val="006A3686"/>
    <w:rsid w:val="006B3B7D"/>
    <w:rsid w:val="006B73B7"/>
    <w:rsid w:val="006C25A2"/>
    <w:rsid w:val="006C5BBD"/>
    <w:rsid w:val="006D2973"/>
    <w:rsid w:val="006D2A71"/>
    <w:rsid w:val="006D72E3"/>
    <w:rsid w:val="006E2E69"/>
    <w:rsid w:val="006E5DCF"/>
    <w:rsid w:val="006E6EA6"/>
    <w:rsid w:val="007055D4"/>
    <w:rsid w:val="00715DBF"/>
    <w:rsid w:val="00717E9A"/>
    <w:rsid w:val="0072086C"/>
    <w:rsid w:val="0072119E"/>
    <w:rsid w:val="00727513"/>
    <w:rsid w:val="007313FD"/>
    <w:rsid w:val="00740B27"/>
    <w:rsid w:val="00744331"/>
    <w:rsid w:val="00744415"/>
    <w:rsid w:val="00773D0B"/>
    <w:rsid w:val="007975FD"/>
    <w:rsid w:val="007B7950"/>
    <w:rsid w:val="007C0534"/>
    <w:rsid w:val="007D4104"/>
    <w:rsid w:val="007D53BB"/>
    <w:rsid w:val="007D5628"/>
    <w:rsid w:val="007D59F3"/>
    <w:rsid w:val="007E2C81"/>
    <w:rsid w:val="007E4A90"/>
    <w:rsid w:val="007F0676"/>
    <w:rsid w:val="007F49C0"/>
    <w:rsid w:val="007F5D09"/>
    <w:rsid w:val="00841420"/>
    <w:rsid w:val="00863A08"/>
    <w:rsid w:val="00863C79"/>
    <w:rsid w:val="00874845"/>
    <w:rsid w:val="008813ED"/>
    <w:rsid w:val="00891902"/>
    <w:rsid w:val="00893211"/>
    <w:rsid w:val="00893CE2"/>
    <w:rsid w:val="0089621E"/>
    <w:rsid w:val="008A7CB5"/>
    <w:rsid w:val="008C3BD4"/>
    <w:rsid w:val="008D4A14"/>
    <w:rsid w:val="008D7C38"/>
    <w:rsid w:val="008F203D"/>
    <w:rsid w:val="009024A3"/>
    <w:rsid w:val="00913427"/>
    <w:rsid w:val="0091631D"/>
    <w:rsid w:val="00922122"/>
    <w:rsid w:val="00971D88"/>
    <w:rsid w:val="009765F8"/>
    <w:rsid w:val="009777F9"/>
    <w:rsid w:val="009829D4"/>
    <w:rsid w:val="009A3AE1"/>
    <w:rsid w:val="009A4AB7"/>
    <w:rsid w:val="009D3CAA"/>
    <w:rsid w:val="009D3FF7"/>
    <w:rsid w:val="009E10E4"/>
    <w:rsid w:val="00A00AD7"/>
    <w:rsid w:val="00A02E8B"/>
    <w:rsid w:val="00A10A0B"/>
    <w:rsid w:val="00A20FAC"/>
    <w:rsid w:val="00A21247"/>
    <w:rsid w:val="00A56148"/>
    <w:rsid w:val="00A56D1E"/>
    <w:rsid w:val="00A678BF"/>
    <w:rsid w:val="00A75DA1"/>
    <w:rsid w:val="00A76077"/>
    <w:rsid w:val="00A830DA"/>
    <w:rsid w:val="00A847CA"/>
    <w:rsid w:val="00A87F57"/>
    <w:rsid w:val="00A960FF"/>
    <w:rsid w:val="00AA6DC5"/>
    <w:rsid w:val="00AB4433"/>
    <w:rsid w:val="00AC366C"/>
    <w:rsid w:val="00AE1896"/>
    <w:rsid w:val="00AE3199"/>
    <w:rsid w:val="00AE776C"/>
    <w:rsid w:val="00AF2C5A"/>
    <w:rsid w:val="00AF7B6E"/>
    <w:rsid w:val="00AF7D48"/>
    <w:rsid w:val="00AF7E0B"/>
    <w:rsid w:val="00B073EE"/>
    <w:rsid w:val="00B2153E"/>
    <w:rsid w:val="00B2687F"/>
    <w:rsid w:val="00B35DF6"/>
    <w:rsid w:val="00B36B71"/>
    <w:rsid w:val="00B37D04"/>
    <w:rsid w:val="00B43B68"/>
    <w:rsid w:val="00B46DDF"/>
    <w:rsid w:val="00B47FD4"/>
    <w:rsid w:val="00B55D7F"/>
    <w:rsid w:val="00B55E4D"/>
    <w:rsid w:val="00B61875"/>
    <w:rsid w:val="00B64947"/>
    <w:rsid w:val="00B82A93"/>
    <w:rsid w:val="00B83852"/>
    <w:rsid w:val="00B84BEF"/>
    <w:rsid w:val="00B86BB3"/>
    <w:rsid w:val="00B91029"/>
    <w:rsid w:val="00B91AB4"/>
    <w:rsid w:val="00B96568"/>
    <w:rsid w:val="00BA5347"/>
    <w:rsid w:val="00BB4796"/>
    <w:rsid w:val="00BD7E70"/>
    <w:rsid w:val="00BE611A"/>
    <w:rsid w:val="00BF4F79"/>
    <w:rsid w:val="00C14880"/>
    <w:rsid w:val="00C17C42"/>
    <w:rsid w:val="00C27266"/>
    <w:rsid w:val="00C35517"/>
    <w:rsid w:val="00C4153B"/>
    <w:rsid w:val="00C6462C"/>
    <w:rsid w:val="00C662C7"/>
    <w:rsid w:val="00C75E68"/>
    <w:rsid w:val="00C95DBA"/>
    <w:rsid w:val="00CB2FE7"/>
    <w:rsid w:val="00CB5132"/>
    <w:rsid w:val="00CB79B5"/>
    <w:rsid w:val="00CC155F"/>
    <w:rsid w:val="00CC25F3"/>
    <w:rsid w:val="00CE4940"/>
    <w:rsid w:val="00CF38AC"/>
    <w:rsid w:val="00CF41CD"/>
    <w:rsid w:val="00CF7633"/>
    <w:rsid w:val="00D01897"/>
    <w:rsid w:val="00D1332C"/>
    <w:rsid w:val="00D233D6"/>
    <w:rsid w:val="00D23592"/>
    <w:rsid w:val="00D27BCF"/>
    <w:rsid w:val="00D30302"/>
    <w:rsid w:val="00D3096E"/>
    <w:rsid w:val="00D30F5D"/>
    <w:rsid w:val="00D32E26"/>
    <w:rsid w:val="00D33C9C"/>
    <w:rsid w:val="00D45448"/>
    <w:rsid w:val="00D60FF4"/>
    <w:rsid w:val="00D73B31"/>
    <w:rsid w:val="00D73E3D"/>
    <w:rsid w:val="00D77D05"/>
    <w:rsid w:val="00D90709"/>
    <w:rsid w:val="00DA325E"/>
    <w:rsid w:val="00DB6A85"/>
    <w:rsid w:val="00DC00BC"/>
    <w:rsid w:val="00DE311E"/>
    <w:rsid w:val="00DE406C"/>
    <w:rsid w:val="00DE6171"/>
    <w:rsid w:val="00DF2B40"/>
    <w:rsid w:val="00DF6A64"/>
    <w:rsid w:val="00E03174"/>
    <w:rsid w:val="00E31410"/>
    <w:rsid w:val="00E4382D"/>
    <w:rsid w:val="00E47096"/>
    <w:rsid w:val="00E60E6C"/>
    <w:rsid w:val="00E64455"/>
    <w:rsid w:val="00E745F5"/>
    <w:rsid w:val="00E767A6"/>
    <w:rsid w:val="00E82FE8"/>
    <w:rsid w:val="00E85C98"/>
    <w:rsid w:val="00E87BBB"/>
    <w:rsid w:val="00E87CEF"/>
    <w:rsid w:val="00EC4265"/>
    <w:rsid w:val="00EF4663"/>
    <w:rsid w:val="00EF77AA"/>
    <w:rsid w:val="00F13487"/>
    <w:rsid w:val="00F15567"/>
    <w:rsid w:val="00F21D3A"/>
    <w:rsid w:val="00F30F2B"/>
    <w:rsid w:val="00F32DF7"/>
    <w:rsid w:val="00F35535"/>
    <w:rsid w:val="00F36E60"/>
    <w:rsid w:val="00F40E5B"/>
    <w:rsid w:val="00F472DB"/>
    <w:rsid w:val="00F47B27"/>
    <w:rsid w:val="00F60FCB"/>
    <w:rsid w:val="00F60FFF"/>
    <w:rsid w:val="00F63431"/>
    <w:rsid w:val="00F65CD0"/>
    <w:rsid w:val="00F7318A"/>
    <w:rsid w:val="00F74827"/>
    <w:rsid w:val="00F748F4"/>
    <w:rsid w:val="00F920D7"/>
    <w:rsid w:val="00FB44AF"/>
    <w:rsid w:val="00FD1F9E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40F3C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47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F47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0F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0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F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F08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08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1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6BB3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E0D38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30F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30F5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30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0F5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30F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40F3C"/>
    <w:pPr>
      <w:keepNext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47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F472D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0F3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0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F3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F08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F08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0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17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B61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6BB3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E0D38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D30F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30F5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30F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0F5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30F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3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B5B25F6308F0A3DB39EC62A29F78DD4F45A3D0D35FE38C227A132C1Q7F" TargetMode="External"/><Relationship Id="rId18" Type="http://schemas.openxmlformats.org/officeDocument/2006/relationships/hyperlink" Target="consultantplus://offline/ref=7B5B25F6308F0A3DB39EC62A29F78DD4F75B3C0B3AAD6FC076F43C1261C9Q5F" TargetMode="External"/><Relationship Id="rId26" Type="http://schemas.openxmlformats.org/officeDocument/2006/relationships/hyperlink" Target="consultantplus://offline/ref=0E44FE2299679009D09D74FB995E3062CA49672A95CEFD29C56E51C5C9FD39BCC275FA305FD0A53EfBl6G" TargetMode="External"/><Relationship Id="rId39" Type="http://schemas.openxmlformats.org/officeDocument/2006/relationships/hyperlink" Target="consultantplus://offline/ref=7B5B25F6308F0A3DB39EC62A29F78DD4F75B3C0B3AAD6FC076F43C1261C9Q5F" TargetMode="External"/><Relationship Id="rId21" Type="http://schemas.openxmlformats.org/officeDocument/2006/relationships/hyperlink" Target="consultantplus://offline/ref=7B5B25F6308F0A3DB39EC62A29F78DD4F75B3C0B3AAD6FC076F43C1261C9Q5F" TargetMode="External"/><Relationship Id="rId34" Type="http://schemas.openxmlformats.org/officeDocument/2006/relationships/hyperlink" Target="consultantplus://offline/ref=7B5B25F6308F0A3DB39EC62A29F78DD4F75B3C0B3AAD6FC076F43C126195A9E681657F1ACB2FF15ECFQ3F" TargetMode="External"/><Relationship Id="rId42" Type="http://schemas.openxmlformats.org/officeDocument/2006/relationships/hyperlink" Target="consultantplus://offline/ref=7B5B25F6308F0A3DB39EC62A29F78DD4F75B3C0B3AAD6FC076F43C1261C9Q5F" TargetMode="External"/><Relationship Id="rId47" Type="http://schemas.openxmlformats.org/officeDocument/2006/relationships/hyperlink" Target="consultantplus://offline/ref=7B5B25F6308F0A3DB39EC62A29F78DD4F75B3C0B3AAD6FC076F43C126195A9E681657F1ACB2FF95CCFQ5F" TargetMode="External"/><Relationship Id="rId50" Type="http://schemas.openxmlformats.org/officeDocument/2006/relationships/hyperlink" Target="consultantplus://offline/ref=7B5B25F6308F0A3DB39EC62A29F78DD4F75B3C0B3AAD6FC076F43C1261C9Q5F" TargetMode="External"/><Relationship Id="rId55" Type="http://schemas.openxmlformats.org/officeDocument/2006/relationships/hyperlink" Target="consultantplus://offline/ref=7B5B25F6308F0A3DB39EC62A29F78DD4F75B3C0B3AAD6FC076F43C1261C9Q5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pravo.gov.ru)" TargetMode="External"/><Relationship Id="rId17" Type="http://schemas.openxmlformats.org/officeDocument/2006/relationships/header" Target="header3.xml"/><Relationship Id="rId25" Type="http://schemas.openxmlformats.org/officeDocument/2006/relationships/hyperlink" Target="consultantplus://offline/ref=7B5B25F6308F0A3DB39EC62A29F78DD4F75B3C0B3AAD6FC076F43C1261C9Q5F" TargetMode="External"/><Relationship Id="rId33" Type="http://schemas.openxmlformats.org/officeDocument/2006/relationships/hyperlink" Target="consultantplus://offline/ref=7B5B25F6308F0A3DB39EC62A29F78DD4F75B3C0B3AAD6FC076F43C1261C9Q5F" TargetMode="External"/><Relationship Id="rId38" Type="http://schemas.openxmlformats.org/officeDocument/2006/relationships/hyperlink" Target="consultantplus://offline/ref=7B5B25F6308F0A3DB39EC62A29F78DD4F75B3C0B3AAD6FC076F43C1261C9Q5F" TargetMode="External"/><Relationship Id="rId46" Type="http://schemas.openxmlformats.org/officeDocument/2006/relationships/hyperlink" Target="consultantplus://offline/ref=7B5B25F6308F0A3DB39EC62A29F78DD4F75B3C0B3AAD6FC076F43C126195A9E681657F19CCQ2F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B5B25F6308F0A3DB39EC62A29F78DD4F75B3C0B3AAD6FC076F43C1261C9Q5F" TargetMode="External"/><Relationship Id="rId20" Type="http://schemas.openxmlformats.org/officeDocument/2006/relationships/hyperlink" Target="consultantplus://offline/ref=7B5B25F6308F0A3DB39EC62A29F78DD4F75B3C0B3AAD6FC076F43C1261C9Q5F" TargetMode="External"/><Relationship Id="rId29" Type="http://schemas.openxmlformats.org/officeDocument/2006/relationships/hyperlink" Target="consultantplus://offline/ref=7B5B25F6308F0A3DB39EC62A29F78DD4F75B3C0B3AAD6FC076F43C1261C9Q5F" TargetMode="External"/><Relationship Id="rId41" Type="http://schemas.openxmlformats.org/officeDocument/2006/relationships/hyperlink" Target="consultantplus://offline/ref=7B5B25F6308F0A3DB39EC62A29F78DD4F75B3C0B3AAD6FC076F43C1261C9Q5F" TargetMode="External"/><Relationship Id="rId54" Type="http://schemas.openxmlformats.org/officeDocument/2006/relationships/hyperlink" Target="consultantplus://offline/ref=7B5B25F6308F0A3DB39EC62A29F78DD4F75B3C0B3AAD6FC076F43C126195A9E681657F1ACB2EF352CFQ1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B5B25F6308F0A3DB39EC62A29F78DD4F75B3C0B3AAD6FC076F43C1261C9Q5F" TargetMode="External"/><Relationship Id="rId32" Type="http://schemas.openxmlformats.org/officeDocument/2006/relationships/hyperlink" Target="consultantplus://offline/ref=7B5B25F6308F0A3DB39EC62A29F78DD4F75B3C0B3AAD6FC076F43C1261C9Q5F" TargetMode="External"/><Relationship Id="rId37" Type="http://schemas.openxmlformats.org/officeDocument/2006/relationships/hyperlink" Target="consultantplus://offline/ref=7B5B25F6308F0A3DB39EC62A29F78DD4F75B3C0B3AAD6FC076F43C126195A9E681657F1ACB2FF95CCFQ5F" TargetMode="External"/><Relationship Id="rId40" Type="http://schemas.openxmlformats.org/officeDocument/2006/relationships/hyperlink" Target="consultantplus://offline/ref=7B5B25F6308F0A3DB39EC62A29F78DD4F75B3C0B3AAD6FC076F43C1261C9Q5F" TargetMode="External"/><Relationship Id="rId45" Type="http://schemas.openxmlformats.org/officeDocument/2006/relationships/hyperlink" Target="consultantplus://offline/ref=7B5B25F6308F0A3DB39EC62A29F78DD4F75B3C0B3AAD6FC076F43C1261C9Q5F" TargetMode="External"/><Relationship Id="rId53" Type="http://schemas.openxmlformats.org/officeDocument/2006/relationships/hyperlink" Target="consultantplus://offline/ref=7B5B25F6308F0A3DB39EC62A29F78DD4F75B3C0B3AAD6FC076F43C126195A9E681657F1ACB2EF352CFQ1F" TargetMode="External"/><Relationship Id="rId58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=7B5B25F6308F0A3DB39EC62A29F78DD4F75B3C0B3AAD6FC076F43C1261C9Q5F" TargetMode="External"/><Relationship Id="rId28" Type="http://schemas.openxmlformats.org/officeDocument/2006/relationships/hyperlink" Target="consultantplus://offline/ref=7B5B25F6308F0A3DB39EC62A29F78DD4F75B3C0B3AAD6FC076F43C1261C9Q5F" TargetMode="External"/><Relationship Id="rId36" Type="http://schemas.openxmlformats.org/officeDocument/2006/relationships/hyperlink" Target="consultantplus://offline/ref=7B5B25F6308F0A3DB39EC62A29F78DD4F75B3C0B3AAD6FC076F43C126195A9E681657F19CCQ2F" TargetMode="External"/><Relationship Id="rId49" Type="http://schemas.openxmlformats.org/officeDocument/2006/relationships/hyperlink" Target="consultantplus://offline/ref=7B5B25F6308F0A3DB39EC62A29F78DD4F75B3C0B3AAD6FC076F43C1261C9Q5F" TargetMode="External"/><Relationship Id="rId57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B5B25F6308F0A3DB39EC62A29F78DD4F75B3C0B3AAD6FC076F43C126195A9E681657F1ACB2FF15ECFQ3F" TargetMode="External"/><Relationship Id="rId31" Type="http://schemas.openxmlformats.org/officeDocument/2006/relationships/hyperlink" Target="consultantplus://offline/ref=7B5B25F6308F0A3DB39EC62A29F78DD4F75B3C0B3AAD6FC076F43C1261C9Q5F" TargetMode="External"/><Relationship Id="rId44" Type="http://schemas.openxmlformats.org/officeDocument/2006/relationships/hyperlink" Target="consultantplus://offline/ref=7B5B25F6308F0A3DB39EC62A29F78DD4F75B3C0B3AAD6FC076F43C126195A9E681657F1ACB2FF15ECFQ3F" TargetMode="External"/><Relationship Id="rId52" Type="http://schemas.openxmlformats.org/officeDocument/2006/relationships/hyperlink" Target="consultantplus://offline/ref=7B5B25F6308F0A3DB39EC62A29F78DD4F75B3C0B3AAD6FC076F43C1261C9Q5F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7B5B25F6308F0A3DB39EC62A29F78DD4F75B3C0B3AAD6FC076F43C126195A9E681657F1ACB2EF45FCFQ1F" TargetMode="External"/><Relationship Id="rId22" Type="http://schemas.openxmlformats.org/officeDocument/2006/relationships/hyperlink" Target="consultantplus://offline/ref=7B5B25F6308F0A3DB39EC62A29F78DD4F75B3C0B3AAD6FC076F43C1261C9Q5F" TargetMode="External"/><Relationship Id="rId27" Type="http://schemas.openxmlformats.org/officeDocument/2006/relationships/hyperlink" Target="consultantplus://offline/ref=7B5B25F6308F0A3DB39EC62A29F78DD4F75B3C0B3AAD6FC076F43C1261C9Q5F" TargetMode="External"/><Relationship Id="rId30" Type="http://schemas.openxmlformats.org/officeDocument/2006/relationships/hyperlink" Target="consultantplus://offline/ref=7B5B25F6308F0A3DB39EC62A29F78DD4F75B3C0B3AAD6FC076F43C1261C9Q5F" TargetMode="External"/><Relationship Id="rId35" Type="http://schemas.openxmlformats.org/officeDocument/2006/relationships/hyperlink" Target="consultantplus://offline/ref=7B5B25F6308F0A3DB39EC62A29F78DD4F75B3C0B3AAD6FC076F43C1261C9Q5F" TargetMode="External"/><Relationship Id="rId43" Type="http://schemas.openxmlformats.org/officeDocument/2006/relationships/hyperlink" Target="consultantplus://offline/ref=7B5B25F6308F0A3DB39EC62A29F78DD4F75B3C0B3AAD6FC076F43C1261C9Q5F" TargetMode="External"/><Relationship Id="rId48" Type="http://schemas.openxmlformats.org/officeDocument/2006/relationships/hyperlink" Target="consultantplus://offline/ref=7B5B25F6308F0A3DB39EC62A29F78DD4F75B3C0B3AAD6FC076F43C1261C9Q5F" TargetMode="External"/><Relationship Id="rId56" Type="http://schemas.openxmlformats.org/officeDocument/2006/relationships/hyperlink" Target="consultantplus://offline/ref=7B5B25F6308F0A3DB39EC62A29F78DD4F75B3C0B3AAD6FC076F43C1261C9Q5F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7B5B25F6308F0A3DB39EC62A29F78DD4F75B3C0B3AAD6FC076F43C1261C9Q5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2F23D9-6E5D-4F0D-8E9C-7810616D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22</Pages>
  <Words>7727</Words>
  <Characters>44050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Ржанова Жанна Викторовна</dc:creator>
  <cp:lastModifiedBy>Колмакова Ольга Александровна</cp:lastModifiedBy>
  <cp:revision>285</cp:revision>
  <cp:lastPrinted>2020-03-24T06:03:00Z</cp:lastPrinted>
  <dcterms:created xsi:type="dcterms:W3CDTF">2017-12-26T03:44:00Z</dcterms:created>
  <dcterms:modified xsi:type="dcterms:W3CDTF">2020-03-24T06:03:00Z</dcterms:modified>
</cp:coreProperties>
</file>