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32" w:rsidRDefault="00C25032" w:rsidP="00C2503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7A5F76">
        <w:rPr>
          <w:sz w:val="28"/>
          <w:szCs w:val="28"/>
        </w:rPr>
        <w:t>2</w:t>
      </w:r>
    </w:p>
    <w:p w:rsidR="00C25032" w:rsidRDefault="00C25032" w:rsidP="00C2503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приказу управления по государственной охране объектов культурного наследия Новосибирской области</w:t>
      </w:r>
    </w:p>
    <w:p w:rsidR="00C25032" w:rsidRDefault="003C6BF7" w:rsidP="00C2503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от </w:t>
      </w:r>
      <w:r w:rsidR="00295C40">
        <w:rPr>
          <w:sz w:val="28"/>
          <w:szCs w:val="28"/>
          <w:highlight w:val="yellow"/>
        </w:rPr>
        <w:t>03</w:t>
      </w:r>
      <w:r w:rsidR="00C25032" w:rsidRPr="00AB1D64">
        <w:rPr>
          <w:sz w:val="28"/>
          <w:szCs w:val="28"/>
          <w:highlight w:val="yellow"/>
        </w:rPr>
        <w:t>.</w:t>
      </w:r>
      <w:r w:rsidR="00295C40">
        <w:rPr>
          <w:sz w:val="28"/>
          <w:szCs w:val="28"/>
          <w:highlight w:val="yellow"/>
        </w:rPr>
        <w:t>02</w:t>
      </w:r>
      <w:r w:rsidR="00C25032" w:rsidRPr="00AB1D64">
        <w:rPr>
          <w:sz w:val="28"/>
          <w:szCs w:val="28"/>
          <w:highlight w:val="yellow"/>
        </w:rPr>
        <w:t>.201</w:t>
      </w:r>
      <w:r>
        <w:rPr>
          <w:sz w:val="28"/>
          <w:szCs w:val="28"/>
          <w:highlight w:val="yellow"/>
        </w:rPr>
        <w:t xml:space="preserve">7 № </w:t>
      </w:r>
      <w:r w:rsidR="00295C40">
        <w:rPr>
          <w:sz w:val="28"/>
          <w:szCs w:val="28"/>
        </w:rPr>
        <w:t>25</w:t>
      </w:r>
      <w:bookmarkStart w:id="0" w:name="_GoBack"/>
      <w:bookmarkEnd w:id="0"/>
    </w:p>
    <w:p w:rsidR="00C25032" w:rsidRDefault="00C25032" w:rsidP="00C25032">
      <w:pPr>
        <w:jc w:val="both"/>
        <w:rPr>
          <w:sz w:val="28"/>
          <w:szCs w:val="28"/>
        </w:rPr>
      </w:pPr>
    </w:p>
    <w:p w:rsidR="00C25032" w:rsidRDefault="00C25032" w:rsidP="00C25032">
      <w:pPr>
        <w:jc w:val="both"/>
        <w:rPr>
          <w:sz w:val="28"/>
          <w:szCs w:val="28"/>
        </w:rPr>
      </w:pPr>
    </w:p>
    <w:p w:rsidR="00C25032" w:rsidRPr="006A41A0" w:rsidRDefault="00C25032" w:rsidP="00C25032">
      <w:pPr>
        <w:jc w:val="center"/>
        <w:rPr>
          <w:b/>
          <w:sz w:val="28"/>
          <w:szCs w:val="28"/>
        </w:rPr>
      </w:pPr>
      <w:r w:rsidRPr="006A41A0">
        <w:rPr>
          <w:b/>
          <w:sz w:val="28"/>
          <w:szCs w:val="28"/>
        </w:rPr>
        <w:t>Состав</w:t>
      </w:r>
    </w:p>
    <w:p w:rsidR="00C25032" w:rsidRPr="006A41A0" w:rsidRDefault="00C25032" w:rsidP="00C25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</w:t>
      </w:r>
      <w:r w:rsidRPr="006A41A0">
        <w:rPr>
          <w:b/>
          <w:sz w:val="28"/>
          <w:szCs w:val="28"/>
        </w:rPr>
        <w:t xml:space="preserve"> управлени</w:t>
      </w:r>
      <w:r>
        <w:rPr>
          <w:b/>
          <w:sz w:val="28"/>
          <w:szCs w:val="28"/>
        </w:rPr>
        <w:t>я</w:t>
      </w:r>
      <w:r w:rsidRPr="006A41A0">
        <w:rPr>
          <w:b/>
          <w:sz w:val="28"/>
          <w:szCs w:val="28"/>
        </w:rPr>
        <w:t xml:space="preserve"> по государственной охране объектов культурного наследия Новосибирской области</w:t>
      </w:r>
      <w:r>
        <w:rPr>
          <w:b/>
          <w:sz w:val="28"/>
          <w:szCs w:val="28"/>
        </w:rPr>
        <w:t xml:space="preserve"> по предоставлению государственной преференции</w:t>
      </w:r>
    </w:p>
    <w:p w:rsidR="00C25032" w:rsidRDefault="00C25032" w:rsidP="00C25032">
      <w:pPr>
        <w:jc w:val="both"/>
        <w:rPr>
          <w:sz w:val="28"/>
          <w:szCs w:val="28"/>
        </w:rPr>
      </w:pPr>
    </w:p>
    <w:p w:rsidR="00C25032" w:rsidRDefault="00C25032" w:rsidP="00C25032">
      <w:pPr>
        <w:jc w:val="both"/>
        <w:rPr>
          <w:sz w:val="28"/>
          <w:szCs w:val="28"/>
        </w:rPr>
      </w:pPr>
    </w:p>
    <w:tbl>
      <w:tblPr>
        <w:tblStyle w:val="a8"/>
        <w:tblW w:w="10032" w:type="dxa"/>
        <w:tblLook w:val="04A0" w:firstRow="1" w:lastRow="0" w:firstColumn="1" w:lastColumn="0" w:noHBand="0" w:noVBand="1"/>
      </w:tblPr>
      <w:tblGrid>
        <w:gridCol w:w="566"/>
        <w:gridCol w:w="2116"/>
        <w:gridCol w:w="385"/>
        <w:gridCol w:w="6965"/>
      </w:tblGrid>
      <w:tr w:rsidR="00C25032" w:rsidRPr="009A0387" w:rsidTr="00C25032">
        <w:tc>
          <w:tcPr>
            <w:tcW w:w="566" w:type="dxa"/>
          </w:tcPr>
          <w:p w:rsidR="00C25032" w:rsidRPr="009A0387" w:rsidRDefault="00C25032" w:rsidP="00EA08F5">
            <w:pPr>
              <w:widowControl w:val="0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16" w:type="dxa"/>
          </w:tcPr>
          <w:p w:rsidR="00C25032" w:rsidRPr="009A0387" w:rsidRDefault="00C25032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bookmarkStart w:id="1" w:name="sub_4023"/>
            <w:r>
              <w:rPr>
                <w:color w:val="000000"/>
                <w:sz w:val="28"/>
                <w:szCs w:val="28"/>
              </w:rPr>
              <w:t>Кошелев Александр Владимирович</w:t>
            </w:r>
          </w:p>
        </w:tc>
        <w:tc>
          <w:tcPr>
            <w:tcW w:w="385" w:type="dxa"/>
          </w:tcPr>
          <w:p w:rsidR="00C25032" w:rsidRPr="009A0387" w:rsidRDefault="00C25032" w:rsidP="00EA08F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0387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65" w:type="dxa"/>
          </w:tcPr>
          <w:p w:rsidR="00C25032" w:rsidRPr="009A0387" w:rsidRDefault="007A5F76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C25032">
              <w:rPr>
                <w:color w:val="000000"/>
                <w:sz w:val="28"/>
                <w:szCs w:val="28"/>
              </w:rPr>
              <w:t>ачальник управления по государственной охране объектов культурного наследия Новосибирской области, председатель комиссии;</w:t>
            </w:r>
          </w:p>
        </w:tc>
      </w:tr>
      <w:tr w:rsidR="00C25032" w:rsidRPr="009A0387" w:rsidTr="00C25032">
        <w:tc>
          <w:tcPr>
            <w:tcW w:w="566" w:type="dxa"/>
          </w:tcPr>
          <w:p w:rsidR="00C25032" w:rsidRPr="009A0387" w:rsidRDefault="00C25032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16" w:type="dxa"/>
          </w:tcPr>
          <w:p w:rsidR="00C25032" w:rsidRPr="009A0387" w:rsidRDefault="00C25032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Титова Маргарита Викторовна</w:t>
            </w:r>
          </w:p>
        </w:tc>
        <w:tc>
          <w:tcPr>
            <w:tcW w:w="385" w:type="dxa"/>
          </w:tcPr>
          <w:p w:rsidR="00C25032" w:rsidRPr="009A0387" w:rsidRDefault="00C25032" w:rsidP="00EA08F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0387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65" w:type="dxa"/>
          </w:tcPr>
          <w:p w:rsidR="00C25032" w:rsidRPr="009A0387" w:rsidRDefault="007A5F76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C25032">
              <w:rPr>
                <w:color w:val="000000"/>
                <w:sz w:val="28"/>
                <w:szCs w:val="28"/>
              </w:rPr>
              <w:t>аместитель начальника управления – начальник отдела государственного контроля в сфере охраны объектов культурного наследия управления по государственной охране объектов культурного наследия Новосибирской области, заместитель председателя комиссии;</w:t>
            </w:r>
          </w:p>
        </w:tc>
      </w:tr>
      <w:tr w:rsidR="00C25032" w:rsidRPr="009A0387" w:rsidTr="00C25032">
        <w:tc>
          <w:tcPr>
            <w:tcW w:w="566" w:type="dxa"/>
          </w:tcPr>
          <w:p w:rsidR="00C25032" w:rsidRPr="009A0387" w:rsidRDefault="00C25032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16" w:type="dxa"/>
          </w:tcPr>
          <w:p w:rsidR="00C25032" w:rsidRPr="009A0387" w:rsidRDefault="007A5F76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Дементьева Евгения Николаевна</w:t>
            </w:r>
          </w:p>
        </w:tc>
        <w:tc>
          <w:tcPr>
            <w:tcW w:w="385" w:type="dxa"/>
          </w:tcPr>
          <w:p w:rsidR="00C25032" w:rsidRPr="009A0387" w:rsidRDefault="00C25032" w:rsidP="00EA08F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0387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65" w:type="dxa"/>
          </w:tcPr>
          <w:p w:rsidR="00C25032" w:rsidRPr="009A0387" w:rsidRDefault="007A5F76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эксперт отдела финансового и технического обеспечения управления по государственной охране объектов культурного наследия Новосибирской области, секретарь комиссии;</w:t>
            </w:r>
          </w:p>
        </w:tc>
      </w:tr>
      <w:tr w:rsidR="007A5F76" w:rsidRPr="009A0387" w:rsidTr="007361EC">
        <w:tc>
          <w:tcPr>
            <w:tcW w:w="566" w:type="dxa"/>
          </w:tcPr>
          <w:p w:rsidR="007A5F76" w:rsidRPr="009A0387" w:rsidRDefault="007A5F76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466" w:type="dxa"/>
            <w:gridSpan w:val="3"/>
          </w:tcPr>
          <w:p w:rsidR="007A5F76" w:rsidRPr="009A0387" w:rsidRDefault="007A5F76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A76DBE" w:rsidRPr="009A0387" w:rsidTr="00207B05">
        <w:tc>
          <w:tcPr>
            <w:tcW w:w="566" w:type="dxa"/>
          </w:tcPr>
          <w:p w:rsidR="00A76DBE" w:rsidRPr="009A0387" w:rsidRDefault="00A76DBE" w:rsidP="00207B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A0387">
              <w:rPr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A76DBE" w:rsidRPr="009A0387" w:rsidRDefault="00A76DBE" w:rsidP="00207B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Курнаева Александра Андреевна</w:t>
            </w:r>
          </w:p>
        </w:tc>
        <w:tc>
          <w:tcPr>
            <w:tcW w:w="385" w:type="dxa"/>
          </w:tcPr>
          <w:p w:rsidR="00A76DBE" w:rsidRPr="009A0387" w:rsidRDefault="00A76DBE" w:rsidP="00207B0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65" w:type="dxa"/>
          </w:tcPr>
          <w:p w:rsidR="00A76DBE" w:rsidRPr="009A0387" w:rsidRDefault="00A76DBE" w:rsidP="00207B0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финансового и технического обеспечения – главный бухгалтер </w:t>
            </w:r>
            <w:r>
              <w:rPr>
                <w:color w:val="000000"/>
                <w:sz w:val="28"/>
                <w:szCs w:val="28"/>
              </w:rPr>
              <w:t>управления по государственной охране объектов культурного наследия Новосибирской области;</w:t>
            </w:r>
          </w:p>
        </w:tc>
      </w:tr>
      <w:tr w:rsidR="007A5F76" w:rsidRPr="009A0387" w:rsidTr="00C25032">
        <w:tc>
          <w:tcPr>
            <w:tcW w:w="566" w:type="dxa"/>
          </w:tcPr>
          <w:p w:rsidR="007A5F76" w:rsidRPr="009A0387" w:rsidRDefault="00A76DBE" w:rsidP="00EA08F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A5F76">
              <w:rPr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7A5F76" w:rsidRDefault="007A5F76" w:rsidP="00EA08F5">
            <w:pPr>
              <w:widowControl w:val="0"/>
              <w:jc w:val="both"/>
              <w:rPr>
                <w:sz w:val="28"/>
                <w:szCs w:val="28"/>
              </w:rPr>
            </w:pPr>
            <w:r w:rsidRPr="007A5F76">
              <w:rPr>
                <w:sz w:val="28"/>
                <w:szCs w:val="28"/>
              </w:rPr>
              <w:t>Лопарева</w:t>
            </w:r>
          </w:p>
          <w:p w:rsidR="007A5F76" w:rsidRDefault="007A5F76" w:rsidP="00EA08F5">
            <w:pPr>
              <w:widowControl w:val="0"/>
              <w:jc w:val="both"/>
              <w:rPr>
                <w:sz w:val="28"/>
                <w:szCs w:val="28"/>
              </w:rPr>
            </w:pPr>
            <w:r w:rsidRPr="007A5F76">
              <w:rPr>
                <w:sz w:val="28"/>
                <w:szCs w:val="28"/>
              </w:rPr>
              <w:t>Анна Владимировна</w:t>
            </w:r>
          </w:p>
        </w:tc>
        <w:tc>
          <w:tcPr>
            <w:tcW w:w="385" w:type="dxa"/>
          </w:tcPr>
          <w:p w:rsidR="007A5F76" w:rsidRDefault="007A5F76" w:rsidP="00EA08F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65" w:type="dxa"/>
          </w:tcPr>
          <w:p w:rsidR="007A5F76" w:rsidRPr="007A5F76" w:rsidRDefault="007A5F76" w:rsidP="007A5F7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7A5F76">
              <w:rPr>
                <w:color w:val="000000"/>
                <w:sz w:val="28"/>
                <w:szCs w:val="28"/>
              </w:rPr>
              <w:t>ачальник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A5F76">
              <w:rPr>
                <w:color w:val="000000"/>
                <w:sz w:val="28"/>
                <w:szCs w:val="28"/>
              </w:rPr>
              <w:t>управления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A5F76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A5F76">
              <w:rPr>
                <w:color w:val="000000"/>
                <w:sz w:val="28"/>
                <w:szCs w:val="28"/>
              </w:rPr>
              <w:t>делам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A5F76">
              <w:rPr>
                <w:color w:val="000000"/>
                <w:sz w:val="28"/>
                <w:szCs w:val="28"/>
              </w:rPr>
              <w:t>национальностей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A5F76">
              <w:rPr>
                <w:color w:val="000000"/>
                <w:sz w:val="28"/>
                <w:szCs w:val="28"/>
              </w:rPr>
              <w:t>и взаимодействию с религиозными организациями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A5F76">
              <w:rPr>
                <w:color w:val="000000"/>
                <w:sz w:val="28"/>
                <w:szCs w:val="28"/>
              </w:rPr>
              <w:t>министерства региональной политики Новосибирской области</w:t>
            </w:r>
            <w:r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C25032" w:rsidRPr="009A0387" w:rsidTr="00C25032">
        <w:tc>
          <w:tcPr>
            <w:tcW w:w="566" w:type="dxa"/>
          </w:tcPr>
          <w:p w:rsidR="00C25032" w:rsidRPr="009A0387" w:rsidRDefault="00C25032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116" w:type="dxa"/>
          </w:tcPr>
          <w:p w:rsidR="00C25032" w:rsidRPr="009A0387" w:rsidRDefault="00C25032" w:rsidP="006E196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Медведева Елена Геннадьевна</w:t>
            </w:r>
          </w:p>
        </w:tc>
        <w:tc>
          <w:tcPr>
            <w:tcW w:w="385" w:type="dxa"/>
          </w:tcPr>
          <w:p w:rsidR="00C25032" w:rsidRPr="009A0387" w:rsidRDefault="00C25032" w:rsidP="006E196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0387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65" w:type="dxa"/>
          </w:tcPr>
          <w:p w:rsidR="00C25032" w:rsidRPr="009A0387" w:rsidRDefault="00C25032" w:rsidP="006E196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консультант-юрист отдела государственного контроля в сфере охраны объектов культурного наследия </w:t>
            </w:r>
            <w:r>
              <w:rPr>
                <w:color w:val="000000"/>
                <w:sz w:val="28"/>
                <w:szCs w:val="28"/>
              </w:rPr>
              <w:t xml:space="preserve">управления по государственной охране объектов культурного наследия </w:t>
            </w:r>
            <w:r>
              <w:rPr>
                <w:sz w:val="28"/>
                <w:szCs w:val="28"/>
              </w:rPr>
              <w:t>Новосибирской области;</w:t>
            </w:r>
          </w:p>
        </w:tc>
      </w:tr>
      <w:tr w:rsidR="00C25032" w:rsidRPr="009A0387" w:rsidTr="00C25032">
        <w:tc>
          <w:tcPr>
            <w:tcW w:w="566" w:type="dxa"/>
          </w:tcPr>
          <w:p w:rsidR="00C25032" w:rsidRPr="009A0387" w:rsidRDefault="00C25032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116" w:type="dxa"/>
          </w:tcPr>
          <w:p w:rsidR="00C25032" w:rsidRPr="009A0387" w:rsidRDefault="00C25032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 xml:space="preserve">Поповский </w:t>
            </w:r>
          </w:p>
          <w:p w:rsidR="00C25032" w:rsidRPr="009A0387" w:rsidRDefault="00C25032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 xml:space="preserve">Игорь </w:t>
            </w:r>
          </w:p>
          <w:p w:rsidR="00C25032" w:rsidRPr="009A0387" w:rsidRDefault="00C25032" w:rsidP="00EA08F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9A0387">
              <w:rPr>
                <w:color w:val="000000"/>
                <w:sz w:val="28"/>
                <w:szCs w:val="28"/>
              </w:rPr>
              <w:t xml:space="preserve">Викторович </w:t>
            </w:r>
          </w:p>
        </w:tc>
        <w:tc>
          <w:tcPr>
            <w:tcW w:w="385" w:type="dxa"/>
          </w:tcPr>
          <w:p w:rsidR="00C25032" w:rsidRPr="009A0387" w:rsidRDefault="00C25032" w:rsidP="00EA08F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A0387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6965" w:type="dxa"/>
          </w:tcPr>
          <w:p w:rsidR="00C25032" w:rsidRPr="009A0387" w:rsidRDefault="00C25032" w:rsidP="007A5F7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общественного совета при управлении по государственной охране объектов культурного наследия Новосибирской области</w:t>
            </w:r>
            <w:r w:rsidR="007A5F76">
              <w:rPr>
                <w:color w:val="000000"/>
                <w:sz w:val="28"/>
                <w:szCs w:val="28"/>
              </w:rPr>
              <w:t xml:space="preserve"> (по согласованию).</w:t>
            </w:r>
          </w:p>
        </w:tc>
      </w:tr>
      <w:bookmarkEnd w:id="1"/>
    </w:tbl>
    <w:p w:rsidR="007A5F76" w:rsidRDefault="007A5F76" w:rsidP="00C25032">
      <w:pPr>
        <w:jc w:val="center"/>
        <w:rPr>
          <w:bCs/>
          <w:color w:val="000000"/>
          <w:sz w:val="28"/>
          <w:szCs w:val="28"/>
        </w:rPr>
      </w:pPr>
    </w:p>
    <w:p w:rsidR="007A5F76" w:rsidRDefault="007A5F76" w:rsidP="00C25032">
      <w:pPr>
        <w:jc w:val="center"/>
        <w:rPr>
          <w:bCs/>
          <w:color w:val="000000"/>
          <w:sz w:val="28"/>
          <w:szCs w:val="28"/>
        </w:rPr>
      </w:pPr>
    </w:p>
    <w:p w:rsidR="00614928" w:rsidRDefault="00C25032" w:rsidP="007A5F76">
      <w:pPr>
        <w:jc w:val="center"/>
      </w:pPr>
      <w:r>
        <w:rPr>
          <w:bCs/>
          <w:color w:val="000000"/>
          <w:sz w:val="28"/>
          <w:szCs w:val="28"/>
        </w:rPr>
        <w:t>______________</w:t>
      </w:r>
    </w:p>
    <w:sectPr w:rsidR="00614928" w:rsidSect="007A5F76">
      <w:headerReference w:type="even" r:id="rId7"/>
      <w:footerReference w:type="even" r:id="rId8"/>
      <w:pgSz w:w="11906" w:h="16838"/>
      <w:pgMar w:top="957" w:right="567" w:bottom="1135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25" w:rsidRDefault="00E73625">
      <w:r>
        <w:separator/>
      </w:r>
    </w:p>
  </w:endnote>
  <w:endnote w:type="continuationSeparator" w:id="0">
    <w:p w:rsidR="00E73625" w:rsidRDefault="00E7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BF" w:rsidRDefault="00C25032" w:rsidP="004405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52BF" w:rsidRDefault="00E73625" w:rsidP="004405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25" w:rsidRDefault="00E73625">
      <w:r>
        <w:separator/>
      </w:r>
    </w:p>
  </w:footnote>
  <w:footnote w:type="continuationSeparator" w:id="0">
    <w:p w:rsidR="00E73625" w:rsidRDefault="00E73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BF" w:rsidRDefault="00C25032" w:rsidP="0044052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52BF" w:rsidRDefault="00E736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32"/>
    <w:rsid w:val="000370D4"/>
    <w:rsid w:val="00295C40"/>
    <w:rsid w:val="003C6BF7"/>
    <w:rsid w:val="00614928"/>
    <w:rsid w:val="0078738F"/>
    <w:rsid w:val="007A5F76"/>
    <w:rsid w:val="00A76DBE"/>
    <w:rsid w:val="00AB1D64"/>
    <w:rsid w:val="00B824A8"/>
    <w:rsid w:val="00C25032"/>
    <w:rsid w:val="00E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50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25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032"/>
  </w:style>
  <w:style w:type="paragraph" w:styleId="a6">
    <w:name w:val="header"/>
    <w:basedOn w:val="a"/>
    <w:link w:val="a7"/>
    <w:rsid w:val="00C250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250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C2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A5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50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25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032"/>
  </w:style>
  <w:style w:type="paragraph" w:styleId="a6">
    <w:name w:val="header"/>
    <w:basedOn w:val="a"/>
    <w:link w:val="a7"/>
    <w:rsid w:val="00C250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250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C2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A5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ugookn</cp:lastModifiedBy>
  <cp:revision>9</cp:revision>
  <cp:lastPrinted>2017-02-02T03:35:00Z</cp:lastPrinted>
  <dcterms:created xsi:type="dcterms:W3CDTF">2016-10-03T11:00:00Z</dcterms:created>
  <dcterms:modified xsi:type="dcterms:W3CDTF">2017-02-03T02:22:00Z</dcterms:modified>
</cp:coreProperties>
</file>