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129A" w:rsidRPr="00D2129A" w:rsidRDefault="00D2129A" w:rsidP="00D2129A">
      <w:pPr>
        <w:spacing w:after="0" w:line="240" w:lineRule="auto"/>
        <w:jc w:val="center"/>
        <w:rPr>
          <w:rFonts w:ascii="Times New Roman" w:eastAsia="Times New Roman" w:hAnsi="Times New Roman"/>
          <w:b/>
          <w:sz w:val="28"/>
          <w:szCs w:val="28"/>
          <w:lang w:eastAsia="ru-RU"/>
        </w:rPr>
      </w:pPr>
      <w:r w:rsidRPr="00D2129A">
        <w:rPr>
          <w:rFonts w:ascii="Times New Roman" w:eastAsia="Times New Roman" w:hAnsi="Times New Roman"/>
          <w:b/>
          <w:sz w:val="28"/>
          <w:szCs w:val="28"/>
          <w:lang w:eastAsia="ru-RU"/>
        </w:rPr>
        <w:t xml:space="preserve">АДМИНИСТРАЦИЯ ГОРОДА БЕРДСКА </w:t>
      </w:r>
    </w:p>
    <w:p w:rsidR="00D2129A" w:rsidRPr="00D2129A" w:rsidRDefault="00D2129A" w:rsidP="00D2129A">
      <w:pPr>
        <w:spacing w:after="0" w:line="240" w:lineRule="auto"/>
        <w:jc w:val="center"/>
        <w:rPr>
          <w:rFonts w:ascii="Times New Roman" w:eastAsia="Times New Roman" w:hAnsi="Times New Roman"/>
          <w:b/>
          <w:sz w:val="28"/>
          <w:szCs w:val="28"/>
          <w:lang w:eastAsia="ru-RU"/>
        </w:rPr>
      </w:pPr>
    </w:p>
    <w:p w:rsidR="00D2129A" w:rsidRPr="00D2129A" w:rsidRDefault="00D2129A" w:rsidP="00D2129A">
      <w:pPr>
        <w:tabs>
          <w:tab w:val="center" w:pos="4960"/>
          <w:tab w:val="left" w:pos="7179"/>
        </w:tabs>
        <w:spacing w:after="0" w:line="240" w:lineRule="auto"/>
        <w:rPr>
          <w:rFonts w:ascii="Times New Roman" w:eastAsia="Times New Roman" w:hAnsi="Times New Roman"/>
          <w:b/>
          <w:sz w:val="36"/>
          <w:szCs w:val="36"/>
          <w:lang w:eastAsia="ru-RU"/>
        </w:rPr>
      </w:pPr>
      <w:r w:rsidRPr="00D2129A">
        <w:rPr>
          <w:rFonts w:ascii="Times New Roman" w:eastAsia="Times New Roman" w:hAnsi="Times New Roman"/>
          <w:b/>
          <w:sz w:val="36"/>
          <w:szCs w:val="36"/>
          <w:lang w:eastAsia="ru-RU"/>
        </w:rPr>
        <w:tab/>
        <w:t>ПОСТАНОВЛЕНИЕ</w:t>
      </w:r>
      <w:r w:rsidRPr="00D2129A">
        <w:rPr>
          <w:rFonts w:ascii="Times New Roman" w:eastAsia="Times New Roman" w:hAnsi="Times New Roman"/>
          <w:b/>
          <w:sz w:val="36"/>
          <w:szCs w:val="36"/>
          <w:lang w:eastAsia="ru-RU"/>
        </w:rPr>
        <w:tab/>
      </w:r>
    </w:p>
    <w:p w:rsidR="00D2129A" w:rsidRPr="00D2129A" w:rsidRDefault="00D2129A" w:rsidP="00D2129A">
      <w:pPr>
        <w:spacing w:after="0" w:line="240" w:lineRule="auto"/>
        <w:jc w:val="center"/>
        <w:rPr>
          <w:rFonts w:ascii="Times New Roman" w:eastAsia="Times New Roman" w:hAnsi="Times New Roman"/>
          <w:sz w:val="28"/>
          <w:szCs w:val="28"/>
          <w:lang w:eastAsia="ru-RU"/>
        </w:rPr>
      </w:pPr>
    </w:p>
    <w:p w:rsidR="00D2129A" w:rsidRPr="00D2129A" w:rsidRDefault="00D2129A" w:rsidP="00D2129A">
      <w:pPr>
        <w:spacing w:after="0" w:line="240" w:lineRule="auto"/>
        <w:rPr>
          <w:rFonts w:ascii="Times New Roman" w:hAnsi="Times New Roman"/>
          <w:sz w:val="28"/>
          <w:szCs w:val="28"/>
        </w:rPr>
      </w:pPr>
      <w:r w:rsidRPr="00D2129A">
        <w:rPr>
          <w:rFonts w:ascii="Times New Roman" w:eastAsia="Times New Roman" w:hAnsi="Times New Roman"/>
          <w:sz w:val="28"/>
          <w:szCs w:val="28"/>
          <w:lang w:eastAsia="ru-RU"/>
        </w:rPr>
        <w:t>____________                                                                                          №___________</w:t>
      </w:r>
    </w:p>
    <w:p w:rsidR="00D2129A" w:rsidRDefault="00D2129A" w:rsidP="00D2129A">
      <w:pPr>
        <w:widowControl w:val="0"/>
        <w:autoSpaceDE w:val="0"/>
        <w:autoSpaceDN w:val="0"/>
        <w:spacing w:after="0" w:line="240" w:lineRule="auto"/>
        <w:jc w:val="center"/>
        <w:rPr>
          <w:rFonts w:ascii="Times New Roman" w:eastAsia="Times New Roman" w:hAnsi="Times New Roman"/>
          <w:b/>
          <w:sz w:val="28"/>
          <w:szCs w:val="28"/>
          <w:lang w:eastAsia="ru-RU"/>
        </w:rPr>
      </w:pPr>
    </w:p>
    <w:p w:rsidR="00D2129A" w:rsidRPr="00D2129A" w:rsidRDefault="00D2129A" w:rsidP="00D2129A">
      <w:pPr>
        <w:widowControl w:val="0"/>
        <w:autoSpaceDE w:val="0"/>
        <w:autoSpaceDN w:val="0"/>
        <w:spacing w:after="0" w:line="240" w:lineRule="auto"/>
        <w:jc w:val="center"/>
        <w:rPr>
          <w:rFonts w:ascii="Times New Roman" w:eastAsia="Times New Roman" w:hAnsi="Times New Roman"/>
          <w:b/>
          <w:sz w:val="28"/>
          <w:szCs w:val="28"/>
          <w:lang w:eastAsia="ru-RU"/>
        </w:rPr>
      </w:pPr>
    </w:p>
    <w:p w:rsidR="00DA20E7" w:rsidRDefault="00CB24CB" w:rsidP="00CB24CB">
      <w:pPr>
        <w:pStyle w:val="a3"/>
        <w:ind w:firstLine="0"/>
        <w:contextualSpacing/>
        <w:jc w:val="center"/>
        <w:rPr>
          <w:szCs w:val="28"/>
        </w:rPr>
      </w:pPr>
      <w:r w:rsidRPr="00CB24CB">
        <w:rPr>
          <w:szCs w:val="28"/>
        </w:rPr>
        <w:t>О внесении изменений в постановление администрации города Бердска                от 19.12.2019 № 4180 «</w:t>
      </w:r>
      <w:r w:rsidRPr="00CB24CB">
        <w:rPr>
          <w:rFonts w:eastAsia="Times New Roman"/>
          <w:szCs w:val="28"/>
          <w:lang w:eastAsia="ru-RU"/>
        </w:rPr>
        <w:t>Об утверждении Типового положения о закупке товаров, работ, услуг отдельными видами юридических лиц города Бердска»</w:t>
      </w:r>
    </w:p>
    <w:p w:rsidR="002C0D22" w:rsidRDefault="002C0D22" w:rsidP="00D37FAF">
      <w:pPr>
        <w:pStyle w:val="a3"/>
        <w:ind w:firstLine="0"/>
        <w:contextualSpacing/>
        <w:jc w:val="both"/>
        <w:rPr>
          <w:szCs w:val="28"/>
        </w:rPr>
      </w:pPr>
    </w:p>
    <w:p w:rsidR="00D2129A" w:rsidRPr="00C64FF7" w:rsidRDefault="00D2129A" w:rsidP="00D37FAF">
      <w:pPr>
        <w:pStyle w:val="a3"/>
        <w:ind w:firstLine="0"/>
        <w:contextualSpacing/>
        <w:jc w:val="both"/>
        <w:rPr>
          <w:szCs w:val="28"/>
        </w:rPr>
      </w:pPr>
    </w:p>
    <w:p w:rsidR="00CB24CB" w:rsidRPr="00CB24CB" w:rsidRDefault="00D2129A" w:rsidP="00CB24CB">
      <w:pPr>
        <w:autoSpaceDE w:val="0"/>
        <w:autoSpaceDN w:val="0"/>
        <w:adjustRightInd w:val="0"/>
        <w:spacing w:after="0" w:line="240" w:lineRule="auto"/>
        <w:ind w:firstLine="709"/>
        <w:contextualSpacing/>
        <w:jc w:val="both"/>
        <w:rPr>
          <w:rFonts w:ascii="Times New Roman" w:hAnsi="Times New Roman"/>
          <w:bCs/>
          <w:color w:val="000000"/>
          <w:sz w:val="28"/>
          <w:szCs w:val="28"/>
        </w:rPr>
      </w:pPr>
      <w:proofErr w:type="gramStart"/>
      <w:r w:rsidRPr="00D2129A">
        <w:rPr>
          <w:rFonts w:ascii="Times New Roman" w:hAnsi="Times New Roman"/>
          <w:bCs/>
          <w:color w:val="000000"/>
          <w:sz w:val="28"/>
          <w:szCs w:val="28"/>
        </w:rPr>
        <w:t>В целях приведения муниципального правового акта в соответствие действующему законодательству, руководствуясь Федеральным законом от 18.07.2011 № 223-ФЗ «О закупках товаров, работ, услуг отдельными видами юридических лиц»</w:t>
      </w:r>
      <w:r>
        <w:rPr>
          <w:rFonts w:ascii="Times New Roman" w:hAnsi="Times New Roman"/>
          <w:bCs/>
          <w:color w:val="000000"/>
          <w:sz w:val="28"/>
          <w:szCs w:val="28"/>
        </w:rPr>
        <w:t>, н</w:t>
      </w:r>
      <w:r w:rsidR="004D43B0" w:rsidRPr="005541F6">
        <w:rPr>
          <w:rFonts w:ascii="Times New Roman" w:hAnsi="Times New Roman"/>
          <w:bCs/>
          <w:color w:val="000000"/>
          <w:sz w:val="28"/>
          <w:szCs w:val="28"/>
        </w:rPr>
        <w:t xml:space="preserve">а основании </w:t>
      </w:r>
      <w:r w:rsidR="005C18FC" w:rsidRPr="005541F6">
        <w:rPr>
          <w:rFonts w:ascii="Times New Roman" w:hAnsi="Times New Roman"/>
          <w:bCs/>
          <w:color w:val="000000"/>
          <w:sz w:val="28"/>
          <w:szCs w:val="28"/>
        </w:rPr>
        <w:t xml:space="preserve">Федерального закона </w:t>
      </w:r>
      <w:r w:rsidR="00D37FAF" w:rsidRPr="005541F6">
        <w:rPr>
          <w:rFonts w:ascii="Times New Roman" w:hAnsi="Times New Roman"/>
          <w:sz w:val="28"/>
          <w:szCs w:val="28"/>
          <w:lang w:eastAsia="ru-RU"/>
        </w:rPr>
        <w:t>от 22.12.2020 № 452-ФЗ «О внесении изменений в Федеральный закон «О закупках товаров, работ, услуг отдельными видами юридических лиц»</w:t>
      </w:r>
      <w:r w:rsidR="00CB24CB">
        <w:rPr>
          <w:rFonts w:ascii="Times New Roman" w:hAnsi="Times New Roman"/>
          <w:sz w:val="28"/>
          <w:szCs w:val="28"/>
          <w:lang w:eastAsia="ru-RU"/>
        </w:rPr>
        <w:t>,</w:t>
      </w:r>
      <w:r w:rsidR="005C18FC" w:rsidRPr="005541F6">
        <w:rPr>
          <w:rFonts w:ascii="Times New Roman" w:hAnsi="Times New Roman"/>
          <w:bCs/>
          <w:color w:val="000000"/>
          <w:sz w:val="28"/>
          <w:szCs w:val="28"/>
        </w:rPr>
        <w:t xml:space="preserve"> </w:t>
      </w:r>
      <w:r w:rsidR="00CB24CB" w:rsidRPr="00CB24CB">
        <w:rPr>
          <w:rFonts w:ascii="Times New Roman" w:hAnsi="Times New Roman"/>
          <w:bCs/>
          <w:color w:val="000000"/>
          <w:sz w:val="28"/>
          <w:szCs w:val="28"/>
        </w:rPr>
        <w:t>Федеральным законом от 06.10.2003 № 131-ФЗ «Об общих принципах организации местного самоуправления в Российской</w:t>
      </w:r>
      <w:proofErr w:type="gramEnd"/>
      <w:r w:rsidR="00CB24CB" w:rsidRPr="00CB24CB">
        <w:rPr>
          <w:rFonts w:ascii="Times New Roman" w:hAnsi="Times New Roman"/>
          <w:bCs/>
          <w:color w:val="000000"/>
          <w:sz w:val="28"/>
          <w:szCs w:val="28"/>
        </w:rPr>
        <w:t xml:space="preserve"> Федерации», Уставом города Бердска,</w:t>
      </w:r>
    </w:p>
    <w:p w:rsidR="00CB24CB" w:rsidRPr="00CB24CB" w:rsidRDefault="00CB24CB" w:rsidP="00CB24CB">
      <w:pPr>
        <w:autoSpaceDE w:val="0"/>
        <w:autoSpaceDN w:val="0"/>
        <w:adjustRightInd w:val="0"/>
        <w:spacing w:after="0" w:line="240" w:lineRule="auto"/>
        <w:ind w:firstLine="709"/>
        <w:contextualSpacing/>
        <w:jc w:val="both"/>
        <w:rPr>
          <w:rFonts w:ascii="Times New Roman" w:hAnsi="Times New Roman"/>
          <w:bCs/>
          <w:color w:val="000000"/>
          <w:sz w:val="28"/>
          <w:szCs w:val="28"/>
        </w:rPr>
      </w:pPr>
      <w:r w:rsidRPr="00CB24CB">
        <w:rPr>
          <w:rFonts w:ascii="Times New Roman" w:hAnsi="Times New Roman"/>
          <w:bCs/>
          <w:color w:val="000000"/>
          <w:sz w:val="28"/>
          <w:szCs w:val="28"/>
        </w:rPr>
        <w:t>ПОСТАНОВЛЯЮ:</w:t>
      </w:r>
    </w:p>
    <w:p w:rsidR="00CB24CB" w:rsidRDefault="00CB24CB" w:rsidP="004F0A5B">
      <w:pPr>
        <w:pStyle w:val="a3"/>
        <w:contextualSpacing/>
        <w:jc w:val="both"/>
        <w:rPr>
          <w:szCs w:val="28"/>
        </w:rPr>
      </w:pPr>
      <w:r>
        <w:rPr>
          <w:szCs w:val="28"/>
        </w:rPr>
        <w:t>1. </w:t>
      </w:r>
      <w:r w:rsidRPr="00CD5548">
        <w:rPr>
          <w:szCs w:val="28"/>
        </w:rPr>
        <w:t xml:space="preserve">Внести в </w:t>
      </w:r>
      <w:r>
        <w:rPr>
          <w:szCs w:val="28"/>
        </w:rPr>
        <w:t xml:space="preserve">постановление администрации города Бердска </w:t>
      </w:r>
      <w:r w:rsidRPr="00CD5548">
        <w:rPr>
          <w:szCs w:val="28"/>
        </w:rPr>
        <w:t xml:space="preserve">от </w:t>
      </w:r>
      <w:r>
        <w:rPr>
          <w:szCs w:val="28"/>
        </w:rPr>
        <w:t>19.12.2019     №</w:t>
      </w:r>
      <w:r w:rsidRPr="0075304D">
        <w:rPr>
          <w:szCs w:val="28"/>
        </w:rPr>
        <w:t xml:space="preserve"> 4180</w:t>
      </w:r>
      <w:r>
        <w:rPr>
          <w:szCs w:val="28"/>
        </w:rPr>
        <w:t xml:space="preserve"> «</w:t>
      </w:r>
      <w:r w:rsidRPr="005A049E">
        <w:rPr>
          <w:szCs w:val="28"/>
        </w:rPr>
        <w:t>Об утверждении Типового положения о закупке товаров, работ, услуг отдельными видами юридических лиц города Бердска</w:t>
      </w:r>
      <w:r>
        <w:rPr>
          <w:szCs w:val="28"/>
        </w:rPr>
        <w:t>» следующие изменения:</w:t>
      </w:r>
    </w:p>
    <w:p w:rsidR="0004606A" w:rsidRPr="005541F6" w:rsidRDefault="0004606A" w:rsidP="0004606A">
      <w:pPr>
        <w:pStyle w:val="a3"/>
        <w:contextualSpacing/>
        <w:jc w:val="both"/>
      </w:pPr>
      <w:r w:rsidRPr="0004606A">
        <w:rPr>
          <w:rFonts w:eastAsia="Times New Roman"/>
          <w:szCs w:val="28"/>
          <w:lang w:eastAsia="ru-RU"/>
        </w:rPr>
        <w:t xml:space="preserve">1) </w:t>
      </w:r>
      <w:r>
        <w:rPr>
          <w:rFonts w:eastAsia="Times New Roman"/>
          <w:szCs w:val="28"/>
          <w:lang w:eastAsia="ru-RU"/>
        </w:rPr>
        <w:t>наименование</w:t>
      </w:r>
      <w:r w:rsidRPr="0004606A">
        <w:rPr>
          <w:rFonts w:eastAsia="Times New Roman"/>
          <w:szCs w:val="28"/>
          <w:lang w:eastAsia="ru-RU"/>
        </w:rPr>
        <w:t xml:space="preserve"> глав</w:t>
      </w:r>
      <w:r>
        <w:rPr>
          <w:rFonts w:eastAsia="Times New Roman"/>
          <w:szCs w:val="28"/>
          <w:lang w:eastAsia="ru-RU"/>
        </w:rPr>
        <w:t>ы</w:t>
      </w:r>
      <w:r w:rsidRPr="0004606A">
        <w:rPr>
          <w:rFonts w:eastAsia="Times New Roman"/>
          <w:szCs w:val="28"/>
          <w:lang w:eastAsia="ru-RU"/>
        </w:rPr>
        <w:t xml:space="preserve"> </w:t>
      </w:r>
      <w:r>
        <w:rPr>
          <w:rFonts w:eastAsia="Times New Roman"/>
          <w:szCs w:val="28"/>
          <w:lang w:eastAsia="ru-RU"/>
        </w:rPr>
        <w:t>4</w:t>
      </w:r>
      <w:r w:rsidRPr="0004606A">
        <w:rPr>
          <w:rFonts w:eastAsia="Times New Roman"/>
          <w:szCs w:val="28"/>
          <w:lang w:eastAsia="ru-RU"/>
        </w:rPr>
        <w:t xml:space="preserve"> раздела IV </w:t>
      </w:r>
      <w:r w:rsidR="00E53AA3" w:rsidRPr="005A049E">
        <w:rPr>
          <w:szCs w:val="28"/>
        </w:rPr>
        <w:t>Типового положения о закупке товаров, работ, услуг отдельными видами юридических лиц города Бердска</w:t>
      </w:r>
      <w:r w:rsidR="00E53AA3">
        <w:rPr>
          <w:szCs w:val="28"/>
        </w:rPr>
        <w:t xml:space="preserve"> (далее-Типовое положение о закупке)</w:t>
      </w:r>
      <w:r w:rsidRPr="005541F6">
        <w:t xml:space="preserve"> изложить в следующей редакции:</w:t>
      </w:r>
    </w:p>
    <w:p w:rsidR="00702096" w:rsidRPr="005541F6" w:rsidRDefault="0004606A" w:rsidP="00901275">
      <w:pPr>
        <w:spacing w:after="0" w:line="259" w:lineRule="auto"/>
        <w:ind w:firstLine="709"/>
        <w:jc w:val="both"/>
        <w:rPr>
          <w:rFonts w:ascii="Times New Roman" w:hAnsi="Times New Roman"/>
          <w:sz w:val="28"/>
          <w:szCs w:val="28"/>
        </w:rPr>
      </w:pPr>
      <w:r w:rsidRPr="005541F6">
        <w:rPr>
          <w:rFonts w:ascii="Times New Roman" w:eastAsia="Times New Roman" w:hAnsi="Times New Roman"/>
          <w:sz w:val="28"/>
          <w:szCs w:val="28"/>
          <w:lang w:eastAsia="ru-RU"/>
        </w:rPr>
        <w:t xml:space="preserve"> </w:t>
      </w:r>
      <w:proofErr w:type="gramStart"/>
      <w:r w:rsidR="00702096" w:rsidRPr="005541F6">
        <w:rPr>
          <w:rFonts w:ascii="Times New Roman" w:eastAsia="Times New Roman" w:hAnsi="Times New Roman"/>
          <w:sz w:val="28"/>
          <w:szCs w:val="28"/>
          <w:lang w:eastAsia="ru-RU"/>
        </w:rPr>
        <w:t>«</w:t>
      </w:r>
      <w:hyperlink r:id="rId9" w:history="1">
        <w:r w:rsidR="00901275" w:rsidRPr="005541F6">
          <w:rPr>
            <w:rFonts w:ascii="Times New Roman" w:hAnsi="Times New Roman"/>
            <w:sz w:val="28"/>
            <w:szCs w:val="28"/>
          </w:rPr>
          <w:t>Приоритет</w:t>
        </w:r>
      </w:hyperlink>
      <w:r w:rsidR="00901275" w:rsidRPr="005541F6">
        <w:rPr>
          <w:rFonts w:ascii="Times New Roman" w:hAnsi="Times New Roman"/>
          <w:sz w:val="28"/>
          <w:szCs w:val="28"/>
        </w:rPr>
        <w:t xml:space="preserve">, включая минимальную </w:t>
      </w:r>
      <w:hyperlink r:id="rId10" w:history="1">
        <w:r w:rsidR="00901275" w:rsidRPr="005541F6">
          <w:rPr>
            <w:rFonts w:ascii="Times New Roman" w:hAnsi="Times New Roman"/>
            <w:sz w:val="28"/>
            <w:szCs w:val="28"/>
          </w:rPr>
          <w:t>долю</w:t>
        </w:r>
      </w:hyperlink>
      <w:r w:rsidR="00901275" w:rsidRPr="005541F6">
        <w:rPr>
          <w:rFonts w:ascii="Times New Roman" w:hAnsi="Times New Roman"/>
          <w:sz w:val="28"/>
          <w:szCs w:val="28"/>
        </w:rPr>
        <w:t xml:space="preserve"> закупок,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5541F6" w:rsidRPr="005541F6">
        <w:rPr>
          <w:rFonts w:ascii="Times New Roman" w:eastAsia="Times New Roman" w:hAnsi="Times New Roman"/>
          <w:sz w:val="28"/>
          <w:szCs w:val="28"/>
          <w:lang w:eastAsia="ru-RU"/>
        </w:rPr>
        <w:t>»;</w:t>
      </w:r>
      <w:proofErr w:type="gramEnd"/>
    </w:p>
    <w:p w:rsidR="00702096" w:rsidRPr="009028D4" w:rsidRDefault="00702096" w:rsidP="00D70A5A">
      <w:pPr>
        <w:pStyle w:val="a3"/>
        <w:contextualSpacing/>
        <w:jc w:val="both"/>
        <w:rPr>
          <w:rFonts w:eastAsia="Times New Roman"/>
          <w:szCs w:val="28"/>
          <w:lang w:eastAsia="ru-RU"/>
        </w:rPr>
      </w:pPr>
      <w:r w:rsidRPr="009028D4">
        <w:rPr>
          <w:rFonts w:eastAsia="Times New Roman"/>
          <w:szCs w:val="28"/>
          <w:lang w:eastAsia="ru-RU"/>
        </w:rPr>
        <w:t>2) </w:t>
      </w:r>
      <w:r w:rsidR="009028D4" w:rsidRPr="009028D4">
        <w:rPr>
          <w:rFonts w:eastAsia="Times New Roman"/>
          <w:szCs w:val="28"/>
          <w:lang w:eastAsia="ru-RU"/>
        </w:rPr>
        <w:t xml:space="preserve">дополнить пунктом 4 </w:t>
      </w:r>
      <w:r w:rsidR="0004606A" w:rsidRPr="009028D4">
        <w:rPr>
          <w:rFonts w:eastAsia="Times New Roman"/>
          <w:szCs w:val="28"/>
          <w:lang w:eastAsia="ru-RU"/>
        </w:rPr>
        <w:t>глав</w:t>
      </w:r>
      <w:r w:rsidR="009028D4" w:rsidRPr="009028D4">
        <w:rPr>
          <w:rFonts w:eastAsia="Times New Roman"/>
          <w:szCs w:val="28"/>
          <w:lang w:eastAsia="ru-RU"/>
        </w:rPr>
        <w:t>у</w:t>
      </w:r>
      <w:r w:rsidR="0004606A" w:rsidRPr="009028D4">
        <w:rPr>
          <w:rFonts w:eastAsia="Times New Roman"/>
          <w:szCs w:val="28"/>
          <w:lang w:eastAsia="ru-RU"/>
        </w:rPr>
        <w:t xml:space="preserve"> 4 раздела IV</w:t>
      </w:r>
      <w:r w:rsidR="00901275" w:rsidRPr="009028D4">
        <w:rPr>
          <w:rFonts w:eastAsia="Times New Roman"/>
          <w:szCs w:val="28"/>
          <w:lang w:eastAsia="ru-RU"/>
        </w:rPr>
        <w:t xml:space="preserve"> Типового положения</w:t>
      </w:r>
      <w:r w:rsidR="00E53AA3" w:rsidRPr="00E53AA3">
        <w:rPr>
          <w:szCs w:val="28"/>
        </w:rPr>
        <w:t xml:space="preserve"> </w:t>
      </w:r>
      <w:r w:rsidR="00E53AA3">
        <w:rPr>
          <w:szCs w:val="28"/>
        </w:rPr>
        <w:t>о закупке</w:t>
      </w:r>
      <w:r w:rsidR="002C0AA9" w:rsidRPr="009028D4">
        <w:rPr>
          <w:rFonts w:eastAsia="Times New Roman"/>
          <w:szCs w:val="28"/>
          <w:lang w:eastAsia="ru-RU"/>
        </w:rPr>
        <w:t xml:space="preserve"> </w:t>
      </w:r>
      <w:r w:rsidRPr="009028D4">
        <w:rPr>
          <w:rFonts w:eastAsia="Times New Roman"/>
          <w:szCs w:val="28"/>
          <w:lang w:eastAsia="ru-RU"/>
        </w:rPr>
        <w:t>следующего содержания:</w:t>
      </w:r>
    </w:p>
    <w:p w:rsidR="00702096" w:rsidRPr="009028D4" w:rsidRDefault="0004606A" w:rsidP="00D70A5A">
      <w:pPr>
        <w:pStyle w:val="ConsPlusNormal"/>
        <w:ind w:firstLine="540"/>
        <w:contextualSpacing/>
        <w:jc w:val="both"/>
        <w:rPr>
          <w:highlight w:val="yellow"/>
        </w:rPr>
      </w:pPr>
      <w:r w:rsidRPr="009028D4">
        <w:t>«4</w:t>
      </w:r>
      <w:r w:rsidR="00702096" w:rsidRPr="009028D4">
        <w:t>. </w:t>
      </w:r>
      <w:r w:rsidR="00901275" w:rsidRPr="009028D4">
        <w:t xml:space="preserve">При проведении закупок заказчик руководствуется постановлением Правительства Российской Федерации от 03.12.2020 </w:t>
      </w:r>
      <w:r w:rsidR="00D06551" w:rsidRPr="005541F6">
        <w:rPr>
          <w:lang w:eastAsia="ru-RU"/>
        </w:rPr>
        <w:t>№</w:t>
      </w:r>
      <w:r w:rsidR="00901275" w:rsidRPr="009028D4">
        <w:t xml:space="preserve"> 2013 «О минимальной доле закупок товаров российского происхождения</w:t>
      </w:r>
      <w:r w:rsidR="00702096" w:rsidRPr="009028D4">
        <w:t>»</w:t>
      </w:r>
      <w:r w:rsidR="005541F6" w:rsidRPr="009028D4">
        <w:t>;</w:t>
      </w:r>
    </w:p>
    <w:p w:rsidR="00901275" w:rsidRPr="009028D4" w:rsidRDefault="00702096" w:rsidP="00D70A5A">
      <w:pPr>
        <w:pStyle w:val="a3"/>
        <w:contextualSpacing/>
        <w:jc w:val="both"/>
        <w:rPr>
          <w:rFonts w:eastAsia="Times New Roman"/>
          <w:szCs w:val="28"/>
          <w:lang w:eastAsia="ru-RU"/>
        </w:rPr>
      </w:pPr>
      <w:r w:rsidRPr="009028D4">
        <w:rPr>
          <w:rFonts w:eastAsia="Times New Roman"/>
          <w:szCs w:val="28"/>
          <w:lang w:eastAsia="ru-RU"/>
        </w:rPr>
        <w:t>3</w:t>
      </w:r>
      <w:r w:rsidR="000A0343" w:rsidRPr="009028D4">
        <w:rPr>
          <w:rFonts w:eastAsia="Times New Roman"/>
          <w:szCs w:val="28"/>
          <w:lang w:eastAsia="ru-RU"/>
        </w:rPr>
        <w:t>)</w:t>
      </w:r>
      <w:r w:rsidR="00901275" w:rsidRPr="009028D4">
        <w:rPr>
          <w:rFonts w:eastAsia="Times New Roman"/>
          <w:szCs w:val="28"/>
          <w:lang w:eastAsia="ru-RU"/>
        </w:rPr>
        <w:t> </w:t>
      </w:r>
      <w:r w:rsidR="009028D4" w:rsidRPr="009028D4">
        <w:rPr>
          <w:rFonts w:eastAsia="Times New Roman"/>
          <w:szCs w:val="28"/>
          <w:lang w:eastAsia="ru-RU"/>
        </w:rPr>
        <w:t xml:space="preserve">пункт 14 </w:t>
      </w:r>
      <w:r w:rsidR="0004606A" w:rsidRPr="009028D4">
        <w:rPr>
          <w:rFonts w:eastAsia="Times New Roman"/>
          <w:szCs w:val="28"/>
          <w:lang w:eastAsia="ru-RU"/>
        </w:rPr>
        <w:t>глав</w:t>
      </w:r>
      <w:r w:rsidR="009028D4" w:rsidRPr="009028D4">
        <w:rPr>
          <w:rFonts w:eastAsia="Times New Roman"/>
          <w:szCs w:val="28"/>
          <w:lang w:eastAsia="ru-RU"/>
        </w:rPr>
        <w:t>ы</w:t>
      </w:r>
      <w:r w:rsidR="0004606A" w:rsidRPr="009028D4">
        <w:rPr>
          <w:rFonts w:eastAsia="Times New Roman"/>
          <w:szCs w:val="28"/>
          <w:lang w:eastAsia="ru-RU"/>
        </w:rPr>
        <w:t xml:space="preserve"> 5 раздела VI</w:t>
      </w:r>
      <w:r w:rsidR="00901275" w:rsidRPr="009028D4">
        <w:rPr>
          <w:rFonts w:eastAsia="Times New Roman"/>
          <w:szCs w:val="28"/>
          <w:lang w:eastAsia="ru-RU"/>
        </w:rPr>
        <w:t xml:space="preserve"> Типового пол</w:t>
      </w:r>
      <w:r w:rsidR="005541F6" w:rsidRPr="009028D4">
        <w:rPr>
          <w:rFonts w:eastAsia="Times New Roman"/>
          <w:szCs w:val="28"/>
          <w:lang w:eastAsia="ru-RU"/>
        </w:rPr>
        <w:t>ожения</w:t>
      </w:r>
      <w:r w:rsidR="00E53AA3" w:rsidRPr="00E53AA3">
        <w:rPr>
          <w:szCs w:val="28"/>
        </w:rPr>
        <w:t xml:space="preserve"> </w:t>
      </w:r>
      <w:r w:rsidR="00E53AA3">
        <w:rPr>
          <w:szCs w:val="28"/>
        </w:rPr>
        <w:t>о закупке</w:t>
      </w:r>
      <w:r w:rsidR="005541F6" w:rsidRPr="009028D4">
        <w:rPr>
          <w:rFonts w:eastAsia="Times New Roman"/>
          <w:szCs w:val="28"/>
          <w:lang w:eastAsia="ru-RU"/>
        </w:rPr>
        <w:t xml:space="preserve"> признать утратившим силу;</w:t>
      </w:r>
      <w:r w:rsidR="000A0343" w:rsidRPr="009028D4">
        <w:rPr>
          <w:rFonts w:eastAsia="Times New Roman"/>
          <w:szCs w:val="28"/>
          <w:lang w:eastAsia="ru-RU"/>
        </w:rPr>
        <w:t> </w:t>
      </w:r>
    </w:p>
    <w:p w:rsidR="00D37FAF" w:rsidRPr="009028D4" w:rsidRDefault="00901275" w:rsidP="00901275">
      <w:pPr>
        <w:pStyle w:val="a3"/>
        <w:contextualSpacing/>
        <w:jc w:val="both"/>
        <w:rPr>
          <w:rFonts w:eastAsia="Times New Roman"/>
          <w:szCs w:val="28"/>
          <w:lang w:eastAsia="ru-RU"/>
        </w:rPr>
      </w:pPr>
      <w:r w:rsidRPr="009028D4">
        <w:rPr>
          <w:rFonts w:eastAsia="Times New Roman"/>
          <w:szCs w:val="28"/>
          <w:lang w:eastAsia="ru-RU"/>
        </w:rPr>
        <w:t>4)</w:t>
      </w:r>
      <w:r w:rsidR="009028D4" w:rsidRPr="009028D4">
        <w:rPr>
          <w:rFonts w:eastAsia="Times New Roman"/>
          <w:szCs w:val="28"/>
          <w:lang w:eastAsia="ru-RU"/>
        </w:rPr>
        <w:t xml:space="preserve"> в пункте 16</w:t>
      </w:r>
      <w:r w:rsidRPr="009028D4">
        <w:rPr>
          <w:rFonts w:eastAsia="Times New Roman"/>
          <w:szCs w:val="28"/>
          <w:lang w:eastAsia="ru-RU"/>
        </w:rPr>
        <w:t> </w:t>
      </w:r>
      <w:r w:rsidR="008F6277" w:rsidRPr="009028D4">
        <w:rPr>
          <w:rFonts w:eastAsia="Times New Roman"/>
          <w:szCs w:val="28"/>
          <w:lang w:eastAsia="ru-RU"/>
        </w:rPr>
        <w:t>глав</w:t>
      </w:r>
      <w:r w:rsidR="009028D4" w:rsidRPr="009028D4">
        <w:rPr>
          <w:rFonts w:eastAsia="Times New Roman"/>
          <w:szCs w:val="28"/>
          <w:lang w:eastAsia="ru-RU"/>
        </w:rPr>
        <w:t>ы</w:t>
      </w:r>
      <w:r w:rsidR="008F6277" w:rsidRPr="009028D4">
        <w:rPr>
          <w:rFonts w:eastAsia="Times New Roman"/>
          <w:szCs w:val="28"/>
          <w:lang w:eastAsia="ru-RU"/>
        </w:rPr>
        <w:t xml:space="preserve"> 6 раздела VI, </w:t>
      </w:r>
      <w:r w:rsidR="009028D4" w:rsidRPr="009028D4">
        <w:rPr>
          <w:rFonts w:eastAsia="Times New Roman"/>
          <w:szCs w:val="28"/>
          <w:lang w:eastAsia="ru-RU"/>
        </w:rPr>
        <w:t xml:space="preserve">в пункте 15 </w:t>
      </w:r>
      <w:r w:rsidR="008F6277" w:rsidRPr="009028D4">
        <w:rPr>
          <w:rFonts w:eastAsia="Times New Roman"/>
          <w:szCs w:val="28"/>
          <w:lang w:eastAsia="ru-RU"/>
        </w:rPr>
        <w:t>глав</w:t>
      </w:r>
      <w:r w:rsidR="009028D4" w:rsidRPr="009028D4">
        <w:rPr>
          <w:rFonts w:eastAsia="Times New Roman"/>
          <w:szCs w:val="28"/>
          <w:lang w:eastAsia="ru-RU"/>
        </w:rPr>
        <w:t>ы</w:t>
      </w:r>
      <w:r w:rsidR="008F6277" w:rsidRPr="009028D4">
        <w:rPr>
          <w:rFonts w:eastAsia="Times New Roman"/>
          <w:szCs w:val="28"/>
          <w:lang w:eastAsia="ru-RU"/>
        </w:rPr>
        <w:t xml:space="preserve"> 7 раздела VI</w:t>
      </w:r>
      <w:r w:rsidR="009028D4" w:rsidRPr="009028D4">
        <w:rPr>
          <w:rFonts w:eastAsia="Times New Roman"/>
          <w:szCs w:val="28"/>
          <w:lang w:eastAsia="ru-RU"/>
        </w:rPr>
        <w:t>,</w:t>
      </w:r>
      <w:r w:rsidR="008F6277" w:rsidRPr="009028D4">
        <w:rPr>
          <w:rFonts w:eastAsia="Times New Roman"/>
          <w:szCs w:val="28"/>
          <w:lang w:eastAsia="ru-RU"/>
        </w:rPr>
        <w:t xml:space="preserve"> </w:t>
      </w:r>
      <w:r w:rsidR="009028D4" w:rsidRPr="009028D4">
        <w:rPr>
          <w:rFonts w:eastAsia="Times New Roman"/>
          <w:szCs w:val="28"/>
          <w:lang w:eastAsia="ru-RU"/>
        </w:rPr>
        <w:t xml:space="preserve">в пункте 13 </w:t>
      </w:r>
      <w:r w:rsidR="008F6277" w:rsidRPr="009028D4">
        <w:rPr>
          <w:rFonts w:eastAsia="Times New Roman"/>
          <w:szCs w:val="28"/>
          <w:lang w:eastAsia="ru-RU"/>
        </w:rPr>
        <w:t>глав</w:t>
      </w:r>
      <w:r w:rsidR="009028D4" w:rsidRPr="009028D4">
        <w:rPr>
          <w:rFonts w:eastAsia="Times New Roman"/>
          <w:szCs w:val="28"/>
          <w:lang w:eastAsia="ru-RU"/>
        </w:rPr>
        <w:t>ы</w:t>
      </w:r>
      <w:r w:rsidR="008F6277" w:rsidRPr="009028D4">
        <w:rPr>
          <w:rFonts w:eastAsia="Times New Roman"/>
          <w:szCs w:val="28"/>
          <w:lang w:eastAsia="ru-RU"/>
        </w:rPr>
        <w:t xml:space="preserve"> 9 раздела VI </w:t>
      </w:r>
      <w:r w:rsidR="002C0AA9" w:rsidRPr="009028D4">
        <w:t xml:space="preserve">Типового положения </w:t>
      </w:r>
      <w:r w:rsidR="00E53AA3">
        <w:rPr>
          <w:szCs w:val="28"/>
        </w:rPr>
        <w:t>о закупке</w:t>
      </w:r>
      <w:r w:rsidR="00E53AA3" w:rsidRPr="009028D4">
        <w:t xml:space="preserve"> </w:t>
      </w:r>
      <w:r w:rsidRPr="009028D4">
        <w:t>после слов «</w:t>
      </w:r>
      <w:r w:rsidR="00D37FAF" w:rsidRPr="009028D4">
        <w:t>данной заявке</w:t>
      </w:r>
      <w:r w:rsidRPr="009028D4">
        <w:t>» дополнить словами «</w:t>
      </w:r>
      <w:r w:rsidR="00D37FAF" w:rsidRPr="009028D4">
        <w:t>с учетом требований, установленных частью 10 стать</w:t>
      </w:r>
      <w:r w:rsidRPr="009028D4">
        <w:t>и 3.3 Федерального закона № 223</w:t>
      </w:r>
      <w:r w:rsidR="00E53AA3">
        <w:t>-ФЗ</w:t>
      </w:r>
      <w:r w:rsidRPr="009028D4">
        <w:t>»</w:t>
      </w:r>
      <w:r w:rsidR="005541F6" w:rsidRPr="009028D4">
        <w:t>;</w:t>
      </w:r>
    </w:p>
    <w:p w:rsidR="004F0A5B" w:rsidRPr="00976428" w:rsidRDefault="00702096" w:rsidP="005541F6">
      <w:pPr>
        <w:pStyle w:val="a3"/>
        <w:contextualSpacing/>
        <w:jc w:val="both"/>
      </w:pPr>
      <w:r w:rsidRPr="00976428">
        <w:lastRenderedPageBreak/>
        <w:t>5</w:t>
      </w:r>
      <w:r w:rsidR="00514081" w:rsidRPr="00976428">
        <w:t>) </w:t>
      </w:r>
      <w:r w:rsidR="008F6277" w:rsidRPr="00976428">
        <w:rPr>
          <w:rFonts w:eastAsia="Times New Roman"/>
          <w:szCs w:val="28"/>
          <w:lang w:eastAsia="ru-RU"/>
        </w:rPr>
        <w:t> </w:t>
      </w:r>
      <w:r w:rsidR="009028D4" w:rsidRPr="00976428">
        <w:rPr>
          <w:rFonts w:eastAsia="Times New Roman"/>
          <w:szCs w:val="28"/>
          <w:lang w:eastAsia="ru-RU"/>
        </w:rPr>
        <w:t>в пункте 11</w:t>
      </w:r>
      <w:r w:rsidR="009028D4" w:rsidRPr="00976428">
        <w:t xml:space="preserve"> </w:t>
      </w:r>
      <w:r w:rsidR="008F6277" w:rsidRPr="00976428">
        <w:rPr>
          <w:rFonts w:eastAsia="Times New Roman"/>
          <w:szCs w:val="28"/>
          <w:lang w:eastAsia="ru-RU"/>
        </w:rPr>
        <w:t>глав</w:t>
      </w:r>
      <w:r w:rsidR="009028D4" w:rsidRPr="00976428">
        <w:rPr>
          <w:rFonts w:eastAsia="Times New Roman"/>
          <w:szCs w:val="28"/>
          <w:lang w:eastAsia="ru-RU"/>
        </w:rPr>
        <w:t>ы</w:t>
      </w:r>
      <w:r w:rsidR="008F6277" w:rsidRPr="00976428">
        <w:rPr>
          <w:rFonts w:eastAsia="Times New Roman"/>
          <w:szCs w:val="28"/>
          <w:lang w:eastAsia="ru-RU"/>
        </w:rPr>
        <w:t xml:space="preserve"> 8 раздела VI </w:t>
      </w:r>
      <w:r w:rsidR="005541F6" w:rsidRPr="00976428">
        <w:t>Типового положения</w:t>
      </w:r>
      <w:r w:rsidR="00E53AA3" w:rsidRPr="00E53AA3">
        <w:rPr>
          <w:szCs w:val="28"/>
        </w:rPr>
        <w:t xml:space="preserve"> </w:t>
      </w:r>
      <w:r w:rsidR="00E53AA3">
        <w:rPr>
          <w:szCs w:val="28"/>
        </w:rPr>
        <w:t>о закупке</w:t>
      </w:r>
      <w:r w:rsidR="005541F6" w:rsidRPr="00976428">
        <w:t xml:space="preserve"> после слов «</w:t>
      </w:r>
      <w:r w:rsidR="00D37FAF" w:rsidRPr="00976428">
        <w:t>данных заявках</w:t>
      </w:r>
      <w:r w:rsidR="005541F6" w:rsidRPr="00976428">
        <w:t>» дополнить словами</w:t>
      </w:r>
      <w:r w:rsidR="00D37FAF" w:rsidRPr="00976428">
        <w:t xml:space="preserve"> </w:t>
      </w:r>
      <w:r w:rsidR="005541F6" w:rsidRPr="00976428">
        <w:t>«</w:t>
      </w:r>
      <w:r w:rsidR="00D37FAF" w:rsidRPr="00976428">
        <w:t>с учетом требований, установленных частью 10 статьи 3.3 Федерального закона № 223</w:t>
      </w:r>
      <w:r w:rsidR="00E53AA3">
        <w:t>-ФЗ</w:t>
      </w:r>
      <w:r w:rsidR="005541F6" w:rsidRPr="00976428">
        <w:t>»;</w:t>
      </w:r>
      <w:r w:rsidR="00D37FAF" w:rsidRPr="00976428">
        <w:t xml:space="preserve"> </w:t>
      </w:r>
    </w:p>
    <w:p w:rsidR="005541F6" w:rsidRPr="009028D4" w:rsidRDefault="005541F6" w:rsidP="005541F6">
      <w:pPr>
        <w:pStyle w:val="a3"/>
        <w:contextualSpacing/>
        <w:jc w:val="both"/>
      </w:pPr>
      <w:r w:rsidRPr="009028D4">
        <w:t xml:space="preserve">6) подпункт 19 </w:t>
      </w:r>
      <w:r w:rsidR="009028D4" w:rsidRPr="009028D4">
        <w:t xml:space="preserve">пункта 3 </w:t>
      </w:r>
      <w:r w:rsidR="008F6277" w:rsidRPr="009028D4">
        <w:rPr>
          <w:rFonts w:eastAsia="Times New Roman"/>
          <w:szCs w:val="28"/>
          <w:lang w:eastAsia="ru-RU"/>
        </w:rPr>
        <w:t>глав</w:t>
      </w:r>
      <w:r w:rsidR="009028D4" w:rsidRPr="009028D4">
        <w:rPr>
          <w:rFonts w:eastAsia="Times New Roman"/>
          <w:szCs w:val="28"/>
          <w:lang w:eastAsia="ru-RU"/>
        </w:rPr>
        <w:t>ы</w:t>
      </w:r>
      <w:r w:rsidR="008F6277" w:rsidRPr="009028D4">
        <w:rPr>
          <w:rFonts w:eastAsia="Times New Roman"/>
          <w:szCs w:val="28"/>
          <w:lang w:eastAsia="ru-RU"/>
        </w:rPr>
        <w:t xml:space="preserve"> 10 раздела VI</w:t>
      </w:r>
      <w:r w:rsidR="008F6277" w:rsidRPr="009028D4">
        <w:t xml:space="preserve"> </w:t>
      </w:r>
      <w:r w:rsidRPr="009028D4">
        <w:t>дополнить словами «При этом договор должен быть заключен на условиях, предусмотренных документацией о конкурентной закупке, по цене, предложенной участником закупки, с которым заключается договор (при наличии ценового предложения), либо по НМЦД.»;</w:t>
      </w:r>
    </w:p>
    <w:p w:rsidR="005541F6" w:rsidRPr="009028D4" w:rsidRDefault="005541F6" w:rsidP="005541F6">
      <w:pPr>
        <w:pStyle w:val="a3"/>
        <w:contextualSpacing/>
        <w:jc w:val="both"/>
      </w:pPr>
      <w:r w:rsidRPr="009028D4">
        <w:t xml:space="preserve">7) в подпункте 21 </w:t>
      </w:r>
      <w:r w:rsidR="009028D4" w:rsidRPr="009028D4">
        <w:t xml:space="preserve">пункта 3 </w:t>
      </w:r>
      <w:r w:rsidR="006E3279" w:rsidRPr="009028D4">
        <w:rPr>
          <w:rFonts w:eastAsia="Times New Roman"/>
          <w:szCs w:val="28"/>
          <w:lang w:eastAsia="ru-RU"/>
        </w:rPr>
        <w:t>глав</w:t>
      </w:r>
      <w:r w:rsidR="009028D4" w:rsidRPr="009028D4">
        <w:rPr>
          <w:rFonts w:eastAsia="Times New Roman"/>
          <w:szCs w:val="28"/>
          <w:lang w:eastAsia="ru-RU"/>
        </w:rPr>
        <w:t>ы</w:t>
      </w:r>
      <w:r w:rsidR="006E3279" w:rsidRPr="009028D4">
        <w:rPr>
          <w:rFonts w:eastAsia="Times New Roman"/>
          <w:szCs w:val="28"/>
          <w:lang w:eastAsia="ru-RU"/>
        </w:rPr>
        <w:t xml:space="preserve"> 10 раздела VI</w:t>
      </w:r>
      <w:r w:rsidR="006E3279" w:rsidRPr="009028D4">
        <w:t xml:space="preserve"> </w:t>
      </w:r>
      <w:r w:rsidRPr="009028D4">
        <w:t xml:space="preserve">слова «цене, предложенной участником закупки, с которым заключается договор, либо по цене за единицу товара, работы, услуги, рассчитанной в соответствии с </w:t>
      </w:r>
      <w:r w:rsidR="009028D4" w:rsidRPr="009028D4">
        <w:t xml:space="preserve">пунктом 14 </w:t>
      </w:r>
      <w:r w:rsidR="006E3279" w:rsidRPr="009028D4">
        <w:rPr>
          <w:rFonts w:eastAsia="Times New Roman"/>
          <w:szCs w:val="28"/>
          <w:lang w:eastAsia="ru-RU"/>
        </w:rPr>
        <w:t>глав</w:t>
      </w:r>
      <w:r w:rsidR="00311FD3">
        <w:rPr>
          <w:rFonts w:eastAsia="Times New Roman"/>
          <w:szCs w:val="28"/>
          <w:lang w:eastAsia="ru-RU"/>
        </w:rPr>
        <w:t>ы</w:t>
      </w:r>
      <w:r w:rsidR="006E3279" w:rsidRPr="009028D4">
        <w:rPr>
          <w:rFonts w:eastAsia="Times New Roman"/>
          <w:szCs w:val="28"/>
          <w:lang w:eastAsia="ru-RU"/>
        </w:rPr>
        <w:t xml:space="preserve"> 2 раздела III</w:t>
      </w:r>
      <w:r w:rsidR="006E3279" w:rsidRPr="009028D4">
        <w:t xml:space="preserve"> </w:t>
      </w:r>
      <w:r w:rsidRPr="009028D4">
        <w:t>Типового положения о закупке, но не выше» исключить;</w:t>
      </w:r>
    </w:p>
    <w:p w:rsidR="00A43F20" w:rsidRPr="009028D4" w:rsidRDefault="005541F6" w:rsidP="005541F6">
      <w:pPr>
        <w:pStyle w:val="a3"/>
        <w:contextualSpacing/>
        <w:jc w:val="both"/>
      </w:pPr>
      <w:r w:rsidRPr="009028D4">
        <w:t>8</w:t>
      </w:r>
      <w:r w:rsidR="00514081" w:rsidRPr="009028D4">
        <w:t>) </w:t>
      </w:r>
      <w:r w:rsidR="00E84378">
        <w:t>р</w:t>
      </w:r>
      <w:r w:rsidR="006E3279" w:rsidRPr="009028D4">
        <w:t>аздел</w:t>
      </w:r>
      <w:r w:rsidR="00A43F20" w:rsidRPr="009028D4">
        <w:t xml:space="preserve"> </w:t>
      </w:r>
      <w:r w:rsidR="006E3279" w:rsidRPr="009028D4">
        <w:rPr>
          <w:rFonts w:eastAsia="Times New Roman"/>
          <w:szCs w:val="28"/>
          <w:lang w:eastAsia="ru-RU"/>
        </w:rPr>
        <w:t>VII</w:t>
      </w:r>
      <w:r w:rsidR="002C0AA9" w:rsidRPr="009028D4">
        <w:t xml:space="preserve"> Типового положения</w:t>
      </w:r>
      <w:r w:rsidR="00E53AA3" w:rsidRPr="00E53AA3">
        <w:rPr>
          <w:szCs w:val="28"/>
        </w:rPr>
        <w:t xml:space="preserve"> </w:t>
      </w:r>
      <w:r w:rsidR="00E53AA3">
        <w:rPr>
          <w:szCs w:val="28"/>
        </w:rPr>
        <w:t>о закупке</w:t>
      </w:r>
      <w:r w:rsidR="002C0AA9" w:rsidRPr="009028D4">
        <w:t xml:space="preserve"> </w:t>
      </w:r>
      <w:r w:rsidR="00A43F20" w:rsidRPr="009028D4">
        <w:t>изложить в следующей редакции:</w:t>
      </w:r>
    </w:p>
    <w:p w:rsidR="00A43F20" w:rsidRPr="00976428" w:rsidRDefault="00A43F20" w:rsidP="004F0A5B">
      <w:pPr>
        <w:pStyle w:val="ConsPlusNormal"/>
        <w:ind w:firstLine="709"/>
        <w:contextualSpacing/>
        <w:jc w:val="both"/>
      </w:pPr>
    </w:p>
    <w:p w:rsidR="00A43F20" w:rsidRPr="00976428" w:rsidRDefault="00A43F20" w:rsidP="004F0A5B">
      <w:pPr>
        <w:pStyle w:val="ConsPlusNormal"/>
        <w:ind w:firstLine="709"/>
        <w:contextualSpacing/>
        <w:jc w:val="center"/>
      </w:pPr>
      <w:r w:rsidRPr="00976428">
        <w:t>«</w:t>
      </w:r>
      <w:r w:rsidR="006E3279" w:rsidRPr="00976428">
        <w:rPr>
          <w:rFonts w:eastAsia="Times New Roman"/>
          <w:lang w:eastAsia="ru-RU"/>
        </w:rPr>
        <w:t>VII</w:t>
      </w:r>
      <w:r w:rsidR="00936414">
        <w:rPr>
          <w:rFonts w:eastAsia="Times New Roman"/>
          <w:lang w:eastAsia="ru-RU"/>
        </w:rPr>
        <w:t>.</w:t>
      </w:r>
      <w:r w:rsidR="006E3279" w:rsidRPr="00976428">
        <w:t xml:space="preserve"> </w:t>
      </w:r>
      <w:r w:rsidRPr="00976428">
        <w:t>ОСОБЕННОСТИ ПРОВЕДЕНИЯ ЗАКУПОК, ОСУЩЕСТВЛЯЕМЫХ У СУБЪЕКТОВ МАЛОГО И СРЕДНЕГО ПРЕДПРИНИМАТЕЛЬСТВА</w:t>
      </w:r>
      <w:r w:rsidR="00E53AA3">
        <w:t>»</w:t>
      </w:r>
    </w:p>
    <w:p w:rsidR="00A43F20" w:rsidRPr="00976428" w:rsidRDefault="00A43F20" w:rsidP="004F0A5B">
      <w:pPr>
        <w:pStyle w:val="ConsPlusNormal"/>
        <w:ind w:firstLine="709"/>
        <w:contextualSpacing/>
        <w:jc w:val="both"/>
      </w:pPr>
    </w:p>
    <w:p w:rsidR="005541F6" w:rsidRPr="00976428" w:rsidRDefault="00552066" w:rsidP="00552066">
      <w:pPr>
        <w:pStyle w:val="ConsPlusNormal"/>
        <w:ind w:right="57" w:firstLine="709"/>
        <w:jc w:val="both"/>
      </w:pPr>
      <w:r w:rsidRPr="00976428">
        <w:t>1. </w:t>
      </w:r>
      <w:r w:rsidR="005541F6" w:rsidRPr="00976428">
        <w:t>Заказчик осуществляет закупку товаров, работ, услуг, участниками которой являются субъекты малого и среднего предпринимательства, в размере не менее 18 процентов от совокупного годового объема закупок заказчика.</w:t>
      </w:r>
    </w:p>
    <w:p w:rsidR="005541F6" w:rsidRPr="00976428" w:rsidRDefault="00552066" w:rsidP="00552066">
      <w:pPr>
        <w:pStyle w:val="ConsPlusNormal"/>
        <w:ind w:right="57" w:firstLine="709"/>
        <w:jc w:val="both"/>
      </w:pPr>
      <w:r w:rsidRPr="00976428">
        <w:t>2. </w:t>
      </w:r>
      <w:r w:rsidR="005541F6" w:rsidRPr="00976428">
        <w:t>Закупки у субъектов малого и среднего предпринимательства осуществляются путем проведения предусмотренных Типовым положением о закупке способов закупки:</w:t>
      </w:r>
    </w:p>
    <w:p w:rsidR="005541F6" w:rsidRPr="00976428" w:rsidRDefault="005541F6" w:rsidP="00552066">
      <w:pPr>
        <w:pStyle w:val="ConsPlusNormal"/>
        <w:ind w:right="57" w:firstLine="709"/>
        <w:jc w:val="both"/>
      </w:pPr>
      <w:r w:rsidRPr="00976428">
        <w:t xml:space="preserve">а) </w:t>
      </w:r>
      <w:proofErr w:type="gramStart"/>
      <w:r w:rsidRPr="00976428">
        <w:t>участниками</w:t>
      </w:r>
      <w:proofErr w:type="gramEnd"/>
      <w:r w:rsidRPr="00976428">
        <w:t xml:space="preserve"> которых являются любые лица, указанные в </w:t>
      </w:r>
      <w:hyperlink r:id="rId11" w:history="1">
        <w:r w:rsidRPr="00976428">
          <w:t>части 5 статьи 3</w:t>
        </w:r>
      </w:hyperlink>
      <w:r w:rsidR="00552066" w:rsidRPr="00976428">
        <w:t xml:space="preserve"> Федерального закона №</w:t>
      </w:r>
      <w:r w:rsidRPr="00976428">
        <w:t xml:space="preserve"> 223-ФЗ, в том числе субъекты малого и среднего предпринимательства;</w:t>
      </w:r>
    </w:p>
    <w:p w:rsidR="005541F6" w:rsidRPr="00976428" w:rsidRDefault="00552066" w:rsidP="00552066">
      <w:pPr>
        <w:pStyle w:val="ConsPlusNormal"/>
        <w:ind w:right="57" w:firstLine="709"/>
        <w:jc w:val="both"/>
      </w:pPr>
      <w:bookmarkStart w:id="0" w:name="P880"/>
      <w:bookmarkEnd w:id="0"/>
      <w:r w:rsidRPr="00976428">
        <w:t>б) </w:t>
      </w:r>
      <w:proofErr w:type="gramStart"/>
      <w:r w:rsidR="005541F6" w:rsidRPr="00976428">
        <w:t>участниками</w:t>
      </w:r>
      <w:proofErr w:type="gramEnd"/>
      <w:r w:rsidR="005541F6" w:rsidRPr="00976428">
        <w:t xml:space="preserve"> которых являются только субъекты малого и среднего предпринимательства;</w:t>
      </w:r>
    </w:p>
    <w:p w:rsidR="005541F6" w:rsidRPr="00976428" w:rsidRDefault="00552066" w:rsidP="00552066">
      <w:pPr>
        <w:pStyle w:val="ConsPlusNormal"/>
        <w:ind w:right="57" w:firstLine="709"/>
        <w:jc w:val="both"/>
      </w:pPr>
      <w:r w:rsidRPr="00976428">
        <w:t>в) </w:t>
      </w:r>
      <w:r w:rsidR="005541F6" w:rsidRPr="00976428">
        <w:t xml:space="preserve">в отношении </w:t>
      </w:r>
      <w:proofErr w:type="gramStart"/>
      <w:r w:rsidR="005541F6" w:rsidRPr="00976428">
        <w:t>участников</w:t>
      </w:r>
      <w:proofErr w:type="gramEnd"/>
      <w:r w:rsidR="005541F6" w:rsidRPr="00976428">
        <w:t xml:space="preserve"> которых заказчиком устанавливается требование о привлечении к исполнению договора субподрядчиков (соисполнителей) из числа субъектов малого и среднего предпринимательства.</w:t>
      </w:r>
    </w:p>
    <w:p w:rsidR="005541F6" w:rsidRPr="00976428" w:rsidRDefault="00552066" w:rsidP="00552066">
      <w:pPr>
        <w:pStyle w:val="ConsPlusNormal"/>
        <w:ind w:right="57" w:firstLine="709"/>
        <w:jc w:val="both"/>
      </w:pPr>
      <w:r w:rsidRPr="00976428">
        <w:t>3. </w:t>
      </w:r>
      <w:proofErr w:type="gramStart"/>
      <w:r w:rsidR="005541F6" w:rsidRPr="00976428">
        <w:t xml:space="preserve">Для целей осуществления закупок у субъектов малого и среднего предпринимательства заказчик утверждает на основании Общероссийского </w:t>
      </w:r>
      <w:hyperlink r:id="rId12" w:history="1">
        <w:r w:rsidR="005541F6" w:rsidRPr="00976428">
          <w:t>классификатора</w:t>
        </w:r>
      </w:hyperlink>
      <w:r w:rsidR="005541F6" w:rsidRPr="00976428">
        <w:t xml:space="preserve"> продукции по видам экономической деятельности (ОКПД 2) перечень товаров, работ, услуг, закупки которых осуществляются заказчиком у субъектов малого и среднего предпринимательства, включающий в себя наименования товаров, работ, услуг и соответствующий код (с обязательным указанием разделов, классов и рекомендуемым указанием подклассов, групп и подгрупп, видов</w:t>
      </w:r>
      <w:proofErr w:type="gramEnd"/>
      <w:r w:rsidR="005541F6" w:rsidRPr="00976428">
        <w:t xml:space="preserve"> продукции (услуг, работ), а также категорий и подкатегорий продукции (услуг, работ), и размещает его в единой информационной системе, а также на сайте заказчика.</w:t>
      </w:r>
    </w:p>
    <w:p w:rsidR="005541F6" w:rsidRPr="00976428" w:rsidRDefault="00552066" w:rsidP="00552066">
      <w:pPr>
        <w:pStyle w:val="ConsPlusNormal"/>
        <w:ind w:right="57" w:firstLine="709"/>
        <w:jc w:val="both"/>
      </w:pPr>
      <w:r w:rsidRPr="00976428">
        <w:t>4. </w:t>
      </w:r>
      <w:r w:rsidR="005541F6" w:rsidRPr="00976428">
        <w:t>Заказчик при осуществлении конкурентной закупки с участием субъектов малого и среднего предпринимательства размещает в единой информационной системе извещение о проведении:</w:t>
      </w:r>
    </w:p>
    <w:p w:rsidR="005541F6" w:rsidRPr="00976428" w:rsidRDefault="00842F10" w:rsidP="00552066">
      <w:pPr>
        <w:pStyle w:val="ConsPlusNormal"/>
        <w:ind w:right="57" w:firstLine="709"/>
        <w:jc w:val="both"/>
      </w:pPr>
      <w:r w:rsidRPr="00976428">
        <w:lastRenderedPageBreak/>
        <w:t>1) </w:t>
      </w:r>
      <w:r w:rsidR="005541F6" w:rsidRPr="00976428">
        <w:t>конкурса в электронной форме в следующие сроки:</w:t>
      </w:r>
    </w:p>
    <w:p w:rsidR="005541F6" w:rsidRPr="00976428" w:rsidRDefault="00842F10" w:rsidP="00552066">
      <w:pPr>
        <w:pStyle w:val="ConsPlusNormal"/>
        <w:ind w:right="57" w:firstLine="709"/>
        <w:jc w:val="both"/>
      </w:pPr>
      <w:r w:rsidRPr="00976428">
        <w:t>а) </w:t>
      </w:r>
      <w:r w:rsidR="005541F6" w:rsidRPr="00976428">
        <w:t>не менее чем за семь дней до даты окончания срока подачи заявок на участие в таком конкурсе в случае, если НМЦД не превышает тридцать миллионов рублей;</w:t>
      </w:r>
    </w:p>
    <w:p w:rsidR="005541F6" w:rsidRPr="00976428" w:rsidRDefault="00842F10" w:rsidP="00552066">
      <w:pPr>
        <w:pStyle w:val="ConsPlusNormal"/>
        <w:ind w:right="57" w:firstLine="709"/>
        <w:jc w:val="both"/>
      </w:pPr>
      <w:r w:rsidRPr="00976428">
        <w:t>б) </w:t>
      </w:r>
      <w:r w:rsidR="005541F6" w:rsidRPr="00976428">
        <w:t>не менее чем за пятнадцать дней до даты окончания срока подачи заявок на участие в таком конкурсе в случае, если НМЦД превышает тридцать миллионов рублей;</w:t>
      </w:r>
    </w:p>
    <w:p w:rsidR="005541F6" w:rsidRPr="00976428" w:rsidRDefault="00842F10" w:rsidP="00552066">
      <w:pPr>
        <w:pStyle w:val="ConsPlusNormal"/>
        <w:ind w:right="57" w:firstLine="709"/>
        <w:jc w:val="both"/>
      </w:pPr>
      <w:r w:rsidRPr="00976428">
        <w:t>2) </w:t>
      </w:r>
      <w:r w:rsidR="005541F6" w:rsidRPr="00976428">
        <w:t>аукциона в электронной форме в следующие сроки:</w:t>
      </w:r>
    </w:p>
    <w:p w:rsidR="005541F6" w:rsidRPr="00976428" w:rsidRDefault="00842F10" w:rsidP="00552066">
      <w:pPr>
        <w:pStyle w:val="ConsPlusNormal"/>
        <w:ind w:right="57" w:firstLine="709"/>
        <w:jc w:val="both"/>
      </w:pPr>
      <w:r w:rsidRPr="00976428">
        <w:t>а) </w:t>
      </w:r>
      <w:r w:rsidR="005541F6" w:rsidRPr="00976428">
        <w:t>не менее чем за семь дней до даты окончания срока подачи заявок на участие в таком аукционе в случае, если НМЦД не превышает тридцать миллионов рублей;</w:t>
      </w:r>
    </w:p>
    <w:p w:rsidR="005541F6" w:rsidRPr="00976428" w:rsidRDefault="005541F6" w:rsidP="00552066">
      <w:pPr>
        <w:pStyle w:val="ConsPlusNormal"/>
        <w:ind w:right="57" w:firstLine="709"/>
        <w:jc w:val="both"/>
      </w:pPr>
      <w:r w:rsidRPr="00976428">
        <w:t>б) не менее чем за пятнадцать дней до даты окончания срока подачи заявок на участие в таком аукционе в случае, если НМЦД превышает тридцать миллионов рублей;</w:t>
      </w:r>
    </w:p>
    <w:p w:rsidR="005541F6" w:rsidRPr="00976428" w:rsidRDefault="005541F6" w:rsidP="00552066">
      <w:pPr>
        <w:pStyle w:val="ConsPlusNormal"/>
        <w:ind w:right="57" w:firstLine="709"/>
        <w:jc w:val="both"/>
      </w:pPr>
      <w:r w:rsidRPr="00976428">
        <w:t>3) запроса предложений в электронной форме не менее чем за пять рабочих дней до дня проведения такого запроса предложений. При этом НМЦД не должна превышать пятнадцать миллионов рублей;</w:t>
      </w:r>
    </w:p>
    <w:p w:rsidR="005541F6" w:rsidRPr="00976428" w:rsidRDefault="005541F6" w:rsidP="00552066">
      <w:pPr>
        <w:pStyle w:val="ConsPlusNormal"/>
        <w:ind w:right="57" w:firstLine="709"/>
        <w:jc w:val="both"/>
      </w:pPr>
      <w:r w:rsidRPr="00976428">
        <w:t>4) запроса котировок в электронной форме не менее чем за четыре рабочих дня до дня истечения срока подачи заявок на участие в таком запросе котировок. При этом НМЦД не должна превышать семь миллионов рублей.</w:t>
      </w:r>
    </w:p>
    <w:p w:rsidR="005541F6" w:rsidRPr="00976428" w:rsidRDefault="005541F6" w:rsidP="00552066">
      <w:pPr>
        <w:autoSpaceDE w:val="0"/>
        <w:autoSpaceDN w:val="0"/>
        <w:adjustRightInd w:val="0"/>
        <w:spacing w:after="0" w:line="240" w:lineRule="auto"/>
        <w:ind w:right="57" w:firstLine="709"/>
        <w:jc w:val="both"/>
        <w:rPr>
          <w:rFonts w:ascii="Times New Roman" w:hAnsi="Times New Roman"/>
          <w:sz w:val="28"/>
          <w:szCs w:val="28"/>
        </w:rPr>
      </w:pPr>
      <w:r w:rsidRPr="00976428">
        <w:rPr>
          <w:rFonts w:ascii="Times New Roman" w:hAnsi="Times New Roman"/>
          <w:sz w:val="28"/>
          <w:szCs w:val="28"/>
        </w:rPr>
        <w:t>5. Конкурс в электронной форме, участниками которого могут быть только субъекты малого и среднего предпринимательства, может включать следующие этапы:</w:t>
      </w:r>
    </w:p>
    <w:p w:rsidR="005541F6" w:rsidRPr="00976428" w:rsidRDefault="00842F10" w:rsidP="00552066">
      <w:pPr>
        <w:autoSpaceDE w:val="0"/>
        <w:autoSpaceDN w:val="0"/>
        <w:adjustRightInd w:val="0"/>
        <w:spacing w:after="0" w:line="240" w:lineRule="auto"/>
        <w:ind w:right="57" w:firstLine="709"/>
        <w:jc w:val="both"/>
        <w:rPr>
          <w:rFonts w:ascii="Times New Roman" w:hAnsi="Times New Roman"/>
          <w:sz w:val="28"/>
          <w:szCs w:val="28"/>
        </w:rPr>
      </w:pPr>
      <w:proofErr w:type="gramStart"/>
      <w:r w:rsidRPr="00976428">
        <w:rPr>
          <w:rFonts w:ascii="Times New Roman" w:hAnsi="Times New Roman"/>
          <w:sz w:val="28"/>
          <w:szCs w:val="28"/>
        </w:rPr>
        <w:t>1) </w:t>
      </w:r>
      <w:r w:rsidR="005541F6" w:rsidRPr="00976428">
        <w:rPr>
          <w:rFonts w:ascii="Times New Roman" w:hAnsi="Times New Roman"/>
          <w:sz w:val="28"/>
          <w:szCs w:val="28"/>
        </w:rPr>
        <w:t>проведение в срок до окончания срока подачи заявок на участие в конкурсе в электронной форме заказчиком обсуждения с участниками закупки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w:t>
      </w:r>
      <w:proofErr w:type="gramEnd"/>
    </w:p>
    <w:p w:rsidR="005541F6" w:rsidRPr="00976428" w:rsidRDefault="005541F6" w:rsidP="00552066">
      <w:pPr>
        <w:autoSpaceDE w:val="0"/>
        <w:autoSpaceDN w:val="0"/>
        <w:adjustRightInd w:val="0"/>
        <w:spacing w:after="0" w:line="240" w:lineRule="auto"/>
        <w:ind w:right="57" w:firstLine="709"/>
        <w:jc w:val="both"/>
        <w:rPr>
          <w:rFonts w:ascii="Times New Roman" w:hAnsi="Times New Roman"/>
          <w:sz w:val="28"/>
          <w:szCs w:val="28"/>
        </w:rPr>
      </w:pPr>
      <w:proofErr w:type="gramStart"/>
      <w:r w:rsidRPr="00976428">
        <w:rPr>
          <w:rFonts w:ascii="Times New Roman" w:hAnsi="Times New Roman"/>
          <w:sz w:val="28"/>
          <w:szCs w:val="28"/>
        </w:rPr>
        <w:t>2)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конкурса в электронной форме,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w:t>
      </w:r>
      <w:proofErr w:type="gramEnd"/>
    </w:p>
    <w:p w:rsidR="005541F6" w:rsidRPr="00976428" w:rsidRDefault="00842F10" w:rsidP="00552066">
      <w:pPr>
        <w:autoSpaceDE w:val="0"/>
        <w:autoSpaceDN w:val="0"/>
        <w:adjustRightInd w:val="0"/>
        <w:spacing w:after="0" w:line="240" w:lineRule="auto"/>
        <w:ind w:right="57" w:firstLine="709"/>
        <w:jc w:val="both"/>
        <w:rPr>
          <w:rFonts w:ascii="Times New Roman" w:hAnsi="Times New Roman"/>
          <w:sz w:val="28"/>
          <w:szCs w:val="28"/>
        </w:rPr>
      </w:pPr>
      <w:r w:rsidRPr="00976428">
        <w:rPr>
          <w:rFonts w:ascii="Times New Roman" w:hAnsi="Times New Roman"/>
          <w:sz w:val="28"/>
          <w:szCs w:val="28"/>
        </w:rPr>
        <w:t>3) </w:t>
      </w:r>
      <w:r w:rsidR="005541F6" w:rsidRPr="00976428">
        <w:rPr>
          <w:rFonts w:ascii="Times New Roman" w:hAnsi="Times New Roman"/>
          <w:sz w:val="28"/>
          <w:szCs w:val="28"/>
        </w:rPr>
        <w:t>рассмотрение и оценка заказчиком поданных участниками конкурса в электронной форме заявок на участие в таком конкурсе;</w:t>
      </w:r>
    </w:p>
    <w:p w:rsidR="005541F6" w:rsidRPr="00976428" w:rsidRDefault="005541F6" w:rsidP="00552066">
      <w:pPr>
        <w:autoSpaceDE w:val="0"/>
        <w:autoSpaceDN w:val="0"/>
        <w:adjustRightInd w:val="0"/>
        <w:spacing w:after="0" w:line="240" w:lineRule="auto"/>
        <w:ind w:right="57" w:firstLine="709"/>
        <w:jc w:val="both"/>
        <w:rPr>
          <w:rFonts w:ascii="Times New Roman" w:hAnsi="Times New Roman"/>
          <w:sz w:val="28"/>
          <w:szCs w:val="28"/>
        </w:rPr>
      </w:pPr>
      <w:r w:rsidRPr="00976428">
        <w:rPr>
          <w:rFonts w:ascii="Times New Roman" w:hAnsi="Times New Roman"/>
          <w:sz w:val="28"/>
          <w:szCs w:val="28"/>
        </w:rPr>
        <w:t>4</w:t>
      </w:r>
      <w:r w:rsidR="00842F10" w:rsidRPr="00976428">
        <w:rPr>
          <w:rFonts w:ascii="Times New Roman" w:hAnsi="Times New Roman"/>
          <w:sz w:val="28"/>
          <w:szCs w:val="28"/>
        </w:rPr>
        <w:t>) </w:t>
      </w:r>
      <w:r w:rsidRPr="00976428">
        <w:rPr>
          <w:rFonts w:ascii="Times New Roman" w:hAnsi="Times New Roman"/>
          <w:sz w:val="28"/>
          <w:szCs w:val="28"/>
        </w:rPr>
        <w:t>сопоставление дополнительных ценовых предложений участников конкурса в электронной форме о снижении цены договора.</w:t>
      </w:r>
    </w:p>
    <w:p w:rsidR="005541F6" w:rsidRPr="00976428" w:rsidRDefault="005541F6" w:rsidP="00552066">
      <w:pPr>
        <w:pStyle w:val="ConsPlusNormal"/>
        <w:ind w:right="57" w:firstLine="709"/>
        <w:jc w:val="both"/>
      </w:pPr>
      <w:r w:rsidRPr="00976428">
        <w:t>6. При включении в конкурс в электронной форме эт</w:t>
      </w:r>
      <w:r w:rsidR="00F8267F" w:rsidRPr="00976428">
        <w:t xml:space="preserve">апов, предусмотренных пунктом </w:t>
      </w:r>
      <w:r w:rsidRPr="00976428">
        <w:t>5 Типового положения о закупке, соблюдаются правила:</w:t>
      </w:r>
    </w:p>
    <w:p w:rsidR="005541F6" w:rsidRPr="00976428" w:rsidRDefault="005541F6" w:rsidP="00552066">
      <w:pPr>
        <w:autoSpaceDE w:val="0"/>
        <w:autoSpaceDN w:val="0"/>
        <w:adjustRightInd w:val="0"/>
        <w:spacing w:after="0" w:line="240" w:lineRule="auto"/>
        <w:ind w:right="57" w:firstLine="709"/>
        <w:jc w:val="both"/>
        <w:rPr>
          <w:rFonts w:ascii="Times New Roman" w:hAnsi="Times New Roman"/>
          <w:sz w:val="28"/>
          <w:szCs w:val="28"/>
        </w:rPr>
      </w:pPr>
      <w:r w:rsidRPr="00976428">
        <w:rPr>
          <w:rFonts w:ascii="Times New Roman" w:hAnsi="Times New Roman"/>
          <w:sz w:val="28"/>
          <w:szCs w:val="28"/>
        </w:rPr>
        <w:lastRenderedPageBreak/>
        <w:t>1) каждый этап конкурса в электронной форме может быть включен в него однократно;</w:t>
      </w:r>
    </w:p>
    <w:p w:rsidR="005541F6" w:rsidRPr="00976428" w:rsidRDefault="005541F6" w:rsidP="00552066">
      <w:pPr>
        <w:autoSpaceDE w:val="0"/>
        <w:autoSpaceDN w:val="0"/>
        <w:adjustRightInd w:val="0"/>
        <w:spacing w:after="0" w:line="240" w:lineRule="auto"/>
        <w:ind w:right="57" w:firstLine="709"/>
        <w:jc w:val="both"/>
        <w:rPr>
          <w:rFonts w:ascii="Times New Roman" w:hAnsi="Times New Roman"/>
          <w:sz w:val="28"/>
          <w:szCs w:val="28"/>
        </w:rPr>
      </w:pPr>
      <w:r w:rsidRPr="00976428">
        <w:rPr>
          <w:rFonts w:ascii="Times New Roman" w:hAnsi="Times New Roman"/>
          <w:sz w:val="28"/>
          <w:szCs w:val="28"/>
        </w:rPr>
        <w:t>2) не допускается одновременное включение в конкурс в электронной форме этапов, предусмотренных под</w:t>
      </w:r>
      <w:hyperlink r:id="rId13" w:history="1">
        <w:r w:rsidRPr="00976428">
          <w:rPr>
            <w:rFonts w:ascii="Times New Roman" w:hAnsi="Times New Roman"/>
            <w:sz w:val="28"/>
            <w:szCs w:val="28"/>
          </w:rPr>
          <w:t>пунктами 1</w:t>
        </w:r>
      </w:hyperlink>
      <w:r w:rsidR="00F8267F" w:rsidRPr="00976428">
        <w:rPr>
          <w:rFonts w:ascii="Times New Roman" w:hAnsi="Times New Roman"/>
          <w:sz w:val="28"/>
          <w:szCs w:val="28"/>
        </w:rPr>
        <w:t xml:space="preserve"> и 2 пункта </w:t>
      </w:r>
      <w:r w:rsidRPr="00976428">
        <w:rPr>
          <w:rFonts w:ascii="Times New Roman" w:hAnsi="Times New Roman"/>
          <w:sz w:val="28"/>
          <w:szCs w:val="28"/>
        </w:rPr>
        <w:t>5 Типового положения о закупке;</w:t>
      </w:r>
    </w:p>
    <w:p w:rsidR="005541F6" w:rsidRPr="00976428" w:rsidRDefault="00842F10" w:rsidP="00552066">
      <w:pPr>
        <w:autoSpaceDE w:val="0"/>
        <w:autoSpaceDN w:val="0"/>
        <w:adjustRightInd w:val="0"/>
        <w:spacing w:after="0" w:line="240" w:lineRule="auto"/>
        <w:ind w:right="57" w:firstLine="709"/>
        <w:jc w:val="both"/>
        <w:rPr>
          <w:rFonts w:ascii="Times New Roman" w:hAnsi="Times New Roman"/>
          <w:sz w:val="28"/>
          <w:szCs w:val="28"/>
        </w:rPr>
      </w:pPr>
      <w:r w:rsidRPr="00976428">
        <w:rPr>
          <w:rFonts w:ascii="Times New Roman" w:hAnsi="Times New Roman"/>
          <w:sz w:val="28"/>
          <w:szCs w:val="28"/>
        </w:rPr>
        <w:t>3) </w:t>
      </w:r>
      <w:r w:rsidR="005541F6" w:rsidRPr="00976428">
        <w:rPr>
          <w:rFonts w:ascii="Times New Roman" w:hAnsi="Times New Roman"/>
          <w:sz w:val="28"/>
          <w:szCs w:val="28"/>
        </w:rPr>
        <w:t>в документации о конкурентной закупке должны быть установлены сроки проведения каждого этапа конкурса в электронной форме;</w:t>
      </w:r>
    </w:p>
    <w:p w:rsidR="005541F6" w:rsidRPr="00976428" w:rsidRDefault="00842F10" w:rsidP="00552066">
      <w:pPr>
        <w:autoSpaceDE w:val="0"/>
        <w:autoSpaceDN w:val="0"/>
        <w:adjustRightInd w:val="0"/>
        <w:spacing w:after="0" w:line="240" w:lineRule="auto"/>
        <w:ind w:right="57" w:firstLine="709"/>
        <w:jc w:val="both"/>
        <w:rPr>
          <w:rFonts w:ascii="Times New Roman" w:hAnsi="Times New Roman"/>
          <w:sz w:val="28"/>
          <w:szCs w:val="28"/>
        </w:rPr>
      </w:pPr>
      <w:r w:rsidRPr="00976428">
        <w:rPr>
          <w:rFonts w:ascii="Times New Roman" w:hAnsi="Times New Roman"/>
          <w:sz w:val="28"/>
          <w:szCs w:val="28"/>
        </w:rPr>
        <w:t>4) </w:t>
      </w:r>
      <w:r w:rsidR="005541F6" w:rsidRPr="00976428">
        <w:rPr>
          <w:rFonts w:ascii="Times New Roman" w:hAnsi="Times New Roman"/>
          <w:sz w:val="28"/>
          <w:szCs w:val="28"/>
        </w:rPr>
        <w:t>по результатам каждого этапа конкурса в электронной форме составляется отдельный протокол. При этом протокол по результатам последнего этапа конкурса в электронной форме не составляется. По окончании последнего этапа конкурса в электронной форме, по итогам которого определяется победитель, составляется итоговый протокол;</w:t>
      </w:r>
    </w:p>
    <w:p w:rsidR="005541F6" w:rsidRPr="00976428" w:rsidRDefault="00842F10" w:rsidP="00552066">
      <w:pPr>
        <w:autoSpaceDE w:val="0"/>
        <w:autoSpaceDN w:val="0"/>
        <w:adjustRightInd w:val="0"/>
        <w:spacing w:after="0" w:line="240" w:lineRule="auto"/>
        <w:ind w:right="57" w:firstLine="709"/>
        <w:jc w:val="both"/>
        <w:rPr>
          <w:rFonts w:ascii="Times New Roman" w:hAnsi="Times New Roman"/>
          <w:sz w:val="28"/>
          <w:szCs w:val="28"/>
        </w:rPr>
      </w:pPr>
      <w:r w:rsidRPr="00976428">
        <w:rPr>
          <w:rFonts w:ascii="Times New Roman" w:hAnsi="Times New Roman"/>
          <w:sz w:val="28"/>
          <w:szCs w:val="28"/>
        </w:rPr>
        <w:t>5) </w:t>
      </w:r>
      <w:r w:rsidR="005541F6" w:rsidRPr="00976428">
        <w:rPr>
          <w:rFonts w:ascii="Times New Roman" w:hAnsi="Times New Roman"/>
          <w:sz w:val="28"/>
          <w:szCs w:val="28"/>
        </w:rPr>
        <w:t xml:space="preserve">если конкурс в электронной форме включает в себя этапы, предусмотренные </w:t>
      </w:r>
      <w:hyperlink r:id="rId14" w:history="1">
        <w:r w:rsidR="005541F6" w:rsidRPr="00976428">
          <w:rPr>
            <w:rFonts w:ascii="Times New Roman" w:hAnsi="Times New Roman"/>
            <w:sz w:val="28"/>
            <w:szCs w:val="28"/>
          </w:rPr>
          <w:t>пунктом 1</w:t>
        </w:r>
      </w:hyperlink>
      <w:r w:rsidR="00F8267F" w:rsidRPr="00976428">
        <w:rPr>
          <w:rFonts w:ascii="Times New Roman" w:hAnsi="Times New Roman"/>
          <w:sz w:val="28"/>
          <w:szCs w:val="28"/>
        </w:rPr>
        <w:t xml:space="preserve"> или 2 пункта </w:t>
      </w:r>
      <w:r w:rsidR="005541F6" w:rsidRPr="00976428">
        <w:rPr>
          <w:rFonts w:ascii="Times New Roman" w:hAnsi="Times New Roman"/>
          <w:sz w:val="28"/>
          <w:szCs w:val="28"/>
        </w:rPr>
        <w:t xml:space="preserve">5 Типового положения о закупке, заказчик указывает в протоколах, составляемых по результатам данных этапов, в том числе информацию о принятом им </w:t>
      </w:r>
      <w:proofErr w:type="gramStart"/>
      <w:r w:rsidR="005541F6" w:rsidRPr="00976428">
        <w:rPr>
          <w:rFonts w:ascii="Times New Roman" w:hAnsi="Times New Roman"/>
          <w:sz w:val="28"/>
          <w:szCs w:val="28"/>
        </w:rPr>
        <w:t>решении</w:t>
      </w:r>
      <w:proofErr w:type="gramEnd"/>
      <w:r w:rsidR="005541F6" w:rsidRPr="00976428">
        <w:rPr>
          <w:rFonts w:ascii="Times New Roman" w:hAnsi="Times New Roman"/>
          <w:sz w:val="28"/>
          <w:szCs w:val="28"/>
        </w:rPr>
        <w:t xml:space="preserve">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в сроки, установленные документацией о конкурентной закупке, размещает в единой информационной системе уточненное извещение о проведении конкурса в электронной форме и уточненную документацию о конкурентной закупке. В указанном случае отклонение заявок участников конкурса в электронной форме не допускается, комиссия по осуществлению конкурентной закупки предлагает всем участникам конкурса в электронной форме представить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заказчик в соотв</w:t>
      </w:r>
      <w:r w:rsidR="00F8267F" w:rsidRPr="00976428">
        <w:rPr>
          <w:rFonts w:ascii="Times New Roman" w:hAnsi="Times New Roman"/>
          <w:sz w:val="28"/>
          <w:szCs w:val="28"/>
        </w:rPr>
        <w:t xml:space="preserve">етствии с требованиями пункта </w:t>
      </w:r>
      <w:r w:rsidR="005541F6" w:rsidRPr="00976428">
        <w:rPr>
          <w:rFonts w:ascii="Times New Roman" w:hAnsi="Times New Roman"/>
          <w:sz w:val="28"/>
          <w:szCs w:val="28"/>
        </w:rPr>
        <w:t xml:space="preserve">4 Типового положения о закупке определяет срок подачи окончательных предложений участников конкурса в электронной форме. В случае принятия заказчиком решения не вносить уточнения в извещение о проведении конкурса в электронной форме и документацию о конкурентной закупке </w:t>
      </w:r>
      <w:proofErr w:type="gramStart"/>
      <w:r w:rsidR="005541F6" w:rsidRPr="00976428">
        <w:rPr>
          <w:rFonts w:ascii="Times New Roman" w:hAnsi="Times New Roman"/>
          <w:sz w:val="28"/>
          <w:szCs w:val="28"/>
        </w:rPr>
        <w:t>информация</w:t>
      </w:r>
      <w:proofErr w:type="gramEnd"/>
      <w:r w:rsidR="005541F6" w:rsidRPr="00976428">
        <w:rPr>
          <w:rFonts w:ascii="Times New Roman" w:hAnsi="Times New Roman"/>
          <w:sz w:val="28"/>
          <w:szCs w:val="28"/>
        </w:rPr>
        <w:t xml:space="preserve"> об этом решении указывается в протоколе, составляемом по результатам данных этапов конкурса в электронной форме. При этом участники конкурса в электронной форме не подают окончательные предложения;</w:t>
      </w:r>
    </w:p>
    <w:p w:rsidR="005541F6" w:rsidRPr="00976428" w:rsidRDefault="00842F10" w:rsidP="00552066">
      <w:pPr>
        <w:autoSpaceDE w:val="0"/>
        <w:autoSpaceDN w:val="0"/>
        <w:adjustRightInd w:val="0"/>
        <w:spacing w:after="0" w:line="240" w:lineRule="auto"/>
        <w:ind w:right="57" w:firstLine="709"/>
        <w:jc w:val="both"/>
        <w:rPr>
          <w:rFonts w:ascii="Times New Roman" w:hAnsi="Times New Roman"/>
          <w:sz w:val="28"/>
          <w:szCs w:val="28"/>
        </w:rPr>
      </w:pPr>
      <w:proofErr w:type="gramStart"/>
      <w:r w:rsidRPr="00976428">
        <w:rPr>
          <w:rFonts w:ascii="Times New Roman" w:hAnsi="Times New Roman"/>
          <w:sz w:val="28"/>
          <w:szCs w:val="28"/>
        </w:rPr>
        <w:t>6) </w:t>
      </w:r>
      <w:r w:rsidR="005541F6" w:rsidRPr="00976428">
        <w:rPr>
          <w:rFonts w:ascii="Times New Roman" w:hAnsi="Times New Roman"/>
          <w:sz w:val="28"/>
          <w:szCs w:val="28"/>
        </w:rPr>
        <w:t>обсуждение с участниками конкурса в электронной форме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предус</w:t>
      </w:r>
      <w:r w:rsidR="00F8267F" w:rsidRPr="00976428">
        <w:rPr>
          <w:rFonts w:ascii="Times New Roman" w:hAnsi="Times New Roman"/>
          <w:sz w:val="28"/>
          <w:szCs w:val="28"/>
        </w:rPr>
        <w:t xml:space="preserve">мотренное подпунктом 2 пункта </w:t>
      </w:r>
      <w:r w:rsidR="005541F6" w:rsidRPr="00976428">
        <w:rPr>
          <w:rFonts w:ascii="Times New Roman" w:hAnsi="Times New Roman"/>
          <w:sz w:val="28"/>
          <w:szCs w:val="28"/>
        </w:rPr>
        <w:t>5 Типового положения о закупке, должно осуществляться с участниками конкурса в электронной форме, подавшими заявку на участие в таком конкурсе.</w:t>
      </w:r>
      <w:proofErr w:type="gramEnd"/>
      <w:r w:rsidR="005541F6" w:rsidRPr="00976428">
        <w:rPr>
          <w:rFonts w:ascii="Times New Roman" w:hAnsi="Times New Roman"/>
          <w:sz w:val="28"/>
          <w:szCs w:val="28"/>
        </w:rPr>
        <w:t xml:space="preserve"> При этом должны быть </w:t>
      </w:r>
      <w:r w:rsidR="005541F6" w:rsidRPr="00976428">
        <w:rPr>
          <w:rFonts w:ascii="Times New Roman" w:hAnsi="Times New Roman"/>
          <w:sz w:val="28"/>
          <w:szCs w:val="28"/>
        </w:rPr>
        <w:lastRenderedPageBreak/>
        <w:t xml:space="preserve">обеспечены равный доступ всех указанных участников к участию в этом обсуждении и соблюдение заказчиком положений Федерального </w:t>
      </w:r>
      <w:hyperlink r:id="rId15" w:history="1">
        <w:r w:rsidR="005541F6" w:rsidRPr="00976428">
          <w:rPr>
            <w:rFonts w:ascii="Times New Roman" w:hAnsi="Times New Roman"/>
            <w:sz w:val="28"/>
            <w:szCs w:val="28"/>
          </w:rPr>
          <w:t>закона</w:t>
        </w:r>
      </w:hyperlink>
      <w:r w:rsidR="005541F6" w:rsidRPr="00976428">
        <w:rPr>
          <w:rFonts w:ascii="Times New Roman" w:hAnsi="Times New Roman"/>
          <w:sz w:val="28"/>
          <w:szCs w:val="28"/>
        </w:rPr>
        <w:t xml:space="preserve"> от 29.07.</w:t>
      </w:r>
      <w:r w:rsidRPr="00976428">
        <w:rPr>
          <w:rFonts w:ascii="Times New Roman" w:hAnsi="Times New Roman"/>
          <w:sz w:val="28"/>
          <w:szCs w:val="28"/>
        </w:rPr>
        <w:t> </w:t>
      </w:r>
      <w:r w:rsidR="005541F6" w:rsidRPr="00976428">
        <w:rPr>
          <w:rFonts w:ascii="Times New Roman" w:hAnsi="Times New Roman"/>
          <w:sz w:val="28"/>
          <w:szCs w:val="28"/>
        </w:rPr>
        <w:t>2004</w:t>
      </w:r>
      <w:r w:rsidRPr="00976428">
        <w:rPr>
          <w:rFonts w:ascii="Times New Roman" w:hAnsi="Times New Roman"/>
          <w:sz w:val="28"/>
          <w:szCs w:val="28"/>
        </w:rPr>
        <w:t xml:space="preserve"> № 98-ФЗ «О коммерческой тайне»</w:t>
      </w:r>
      <w:r w:rsidR="005541F6" w:rsidRPr="00976428">
        <w:rPr>
          <w:rFonts w:ascii="Times New Roman" w:hAnsi="Times New Roman"/>
          <w:sz w:val="28"/>
          <w:szCs w:val="28"/>
        </w:rPr>
        <w:t>;</w:t>
      </w:r>
    </w:p>
    <w:p w:rsidR="005541F6" w:rsidRPr="00976428" w:rsidRDefault="00842F10" w:rsidP="00552066">
      <w:pPr>
        <w:autoSpaceDE w:val="0"/>
        <w:autoSpaceDN w:val="0"/>
        <w:adjustRightInd w:val="0"/>
        <w:spacing w:after="0" w:line="240" w:lineRule="auto"/>
        <w:ind w:right="57" w:firstLine="709"/>
        <w:jc w:val="both"/>
        <w:rPr>
          <w:rFonts w:ascii="Times New Roman" w:hAnsi="Times New Roman"/>
          <w:sz w:val="28"/>
          <w:szCs w:val="28"/>
        </w:rPr>
      </w:pPr>
      <w:proofErr w:type="gramStart"/>
      <w:r w:rsidRPr="00976428">
        <w:rPr>
          <w:rFonts w:ascii="Times New Roman" w:hAnsi="Times New Roman"/>
          <w:sz w:val="28"/>
          <w:szCs w:val="28"/>
        </w:rPr>
        <w:t>7) </w:t>
      </w:r>
      <w:r w:rsidR="005541F6" w:rsidRPr="00976428">
        <w:rPr>
          <w:rFonts w:ascii="Times New Roman" w:hAnsi="Times New Roman"/>
          <w:sz w:val="28"/>
          <w:szCs w:val="28"/>
        </w:rPr>
        <w:t>после размещения в единой информационной системе протокола, содержащего решение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и составляемого по результатам этапа конкурса в электронной форме, предусм</w:t>
      </w:r>
      <w:r w:rsidR="00F8267F" w:rsidRPr="00976428">
        <w:rPr>
          <w:rFonts w:ascii="Times New Roman" w:hAnsi="Times New Roman"/>
          <w:sz w:val="28"/>
          <w:szCs w:val="28"/>
        </w:rPr>
        <w:t xml:space="preserve">отренного подпунктом 2 пункта </w:t>
      </w:r>
      <w:r w:rsidR="005541F6" w:rsidRPr="00976428">
        <w:rPr>
          <w:rFonts w:ascii="Times New Roman" w:hAnsi="Times New Roman"/>
          <w:sz w:val="28"/>
          <w:szCs w:val="28"/>
        </w:rPr>
        <w:t>5 Типового положения о закупке, любой участник конкурса в электронной форме вправе отказаться от дальнейшего участия в конкурсе в электронной форме</w:t>
      </w:r>
      <w:proofErr w:type="gramEnd"/>
      <w:r w:rsidR="005541F6" w:rsidRPr="00976428">
        <w:rPr>
          <w:rFonts w:ascii="Times New Roman" w:hAnsi="Times New Roman"/>
          <w:sz w:val="28"/>
          <w:szCs w:val="28"/>
        </w:rPr>
        <w:t>. Такой отказ выражается в непредставлении участником конкурса в электронной форме окончательного предложения;</w:t>
      </w:r>
    </w:p>
    <w:p w:rsidR="005541F6" w:rsidRPr="00976428" w:rsidRDefault="00842F10" w:rsidP="00552066">
      <w:pPr>
        <w:autoSpaceDE w:val="0"/>
        <w:autoSpaceDN w:val="0"/>
        <w:adjustRightInd w:val="0"/>
        <w:spacing w:after="0" w:line="240" w:lineRule="auto"/>
        <w:ind w:right="57" w:firstLine="709"/>
        <w:jc w:val="both"/>
        <w:rPr>
          <w:rFonts w:ascii="Times New Roman" w:hAnsi="Times New Roman"/>
          <w:sz w:val="28"/>
          <w:szCs w:val="28"/>
        </w:rPr>
      </w:pPr>
      <w:proofErr w:type="gramStart"/>
      <w:r w:rsidRPr="00976428">
        <w:rPr>
          <w:rFonts w:ascii="Times New Roman" w:hAnsi="Times New Roman"/>
          <w:sz w:val="28"/>
          <w:szCs w:val="28"/>
        </w:rPr>
        <w:t>8) </w:t>
      </w:r>
      <w:r w:rsidR="005541F6" w:rsidRPr="00976428">
        <w:rPr>
          <w:rFonts w:ascii="Times New Roman" w:hAnsi="Times New Roman"/>
          <w:sz w:val="28"/>
          <w:szCs w:val="28"/>
        </w:rPr>
        <w:t>участник конкурса в электронной форме подает одно окончательное предложение в отношении каждого предмета конкурса в электронной форме (лота) в любое время с момента размещения заказчиком в единой информационной системе уточненных извещения о проведении конкурса в электронной форме и документации о конкурентной закупке до предусмотренных такими извещением и документацией о конкурентной закупке даты и времени окончания срока подачи окончательных предложений</w:t>
      </w:r>
      <w:proofErr w:type="gramEnd"/>
      <w:r w:rsidR="005541F6" w:rsidRPr="00976428">
        <w:rPr>
          <w:rFonts w:ascii="Times New Roman" w:hAnsi="Times New Roman"/>
          <w:sz w:val="28"/>
          <w:szCs w:val="28"/>
        </w:rPr>
        <w:t>. Подача окончательного предложения осуществляется в порядке, установленном Типовым положением о закупке для подачи заявки;</w:t>
      </w:r>
    </w:p>
    <w:p w:rsidR="005541F6" w:rsidRPr="00976428" w:rsidRDefault="005541F6" w:rsidP="00552066">
      <w:pPr>
        <w:autoSpaceDE w:val="0"/>
        <w:autoSpaceDN w:val="0"/>
        <w:adjustRightInd w:val="0"/>
        <w:spacing w:after="0" w:line="240" w:lineRule="auto"/>
        <w:ind w:right="57" w:firstLine="709"/>
        <w:jc w:val="both"/>
        <w:rPr>
          <w:rFonts w:ascii="Times New Roman" w:hAnsi="Times New Roman"/>
          <w:sz w:val="28"/>
          <w:szCs w:val="28"/>
        </w:rPr>
      </w:pPr>
      <w:bookmarkStart w:id="1" w:name="Par14"/>
      <w:bookmarkEnd w:id="1"/>
      <w:r w:rsidRPr="00976428">
        <w:rPr>
          <w:rFonts w:ascii="Times New Roman" w:hAnsi="Times New Roman"/>
          <w:sz w:val="28"/>
          <w:szCs w:val="28"/>
        </w:rPr>
        <w:t>9</w:t>
      </w:r>
      <w:r w:rsidR="00842F10" w:rsidRPr="00976428">
        <w:rPr>
          <w:rFonts w:ascii="Times New Roman" w:hAnsi="Times New Roman"/>
          <w:sz w:val="28"/>
          <w:szCs w:val="28"/>
        </w:rPr>
        <w:t>) </w:t>
      </w:r>
      <w:r w:rsidRPr="00976428">
        <w:rPr>
          <w:rFonts w:ascii="Times New Roman" w:hAnsi="Times New Roman"/>
          <w:sz w:val="28"/>
          <w:szCs w:val="28"/>
        </w:rPr>
        <w:t>если конкурс в электронной форме включает этап, предус</w:t>
      </w:r>
      <w:r w:rsidR="00F8267F" w:rsidRPr="00976428">
        <w:rPr>
          <w:rFonts w:ascii="Times New Roman" w:hAnsi="Times New Roman"/>
          <w:sz w:val="28"/>
          <w:szCs w:val="28"/>
        </w:rPr>
        <w:t xml:space="preserve">мотренный подпунктом 4 пункта </w:t>
      </w:r>
      <w:r w:rsidRPr="00976428">
        <w:rPr>
          <w:rFonts w:ascii="Times New Roman" w:hAnsi="Times New Roman"/>
          <w:sz w:val="28"/>
          <w:szCs w:val="28"/>
        </w:rPr>
        <w:t>5 Типового положения о закупке:</w:t>
      </w:r>
    </w:p>
    <w:p w:rsidR="005541F6" w:rsidRPr="00976428" w:rsidRDefault="00842F10" w:rsidP="00552066">
      <w:pPr>
        <w:autoSpaceDE w:val="0"/>
        <w:autoSpaceDN w:val="0"/>
        <w:adjustRightInd w:val="0"/>
        <w:spacing w:after="0" w:line="240" w:lineRule="auto"/>
        <w:ind w:right="57" w:firstLine="709"/>
        <w:jc w:val="both"/>
        <w:rPr>
          <w:rFonts w:ascii="Times New Roman" w:hAnsi="Times New Roman"/>
          <w:sz w:val="28"/>
          <w:szCs w:val="28"/>
        </w:rPr>
      </w:pPr>
      <w:r w:rsidRPr="00976428">
        <w:rPr>
          <w:rFonts w:ascii="Times New Roman" w:hAnsi="Times New Roman"/>
          <w:sz w:val="28"/>
          <w:szCs w:val="28"/>
        </w:rPr>
        <w:t>а) </w:t>
      </w:r>
      <w:r w:rsidR="005541F6" w:rsidRPr="00976428">
        <w:rPr>
          <w:rFonts w:ascii="Times New Roman" w:hAnsi="Times New Roman"/>
          <w:sz w:val="28"/>
          <w:szCs w:val="28"/>
        </w:rPr>
        <w:t>участники конкурса в электронной форме должны быть проинформированы о наименьшем ценовом предложении из всех ценовых предложений, поданных участниками такого конкурса;</w:t>
      </w:r>
    </w:p>
    <w:p w:rsidR="005541F6" w:rsidRPr="00976428" w:rsidRDefault="00842F10" w:rsidP="00552066">
      <w:pPr>
        <w:autoSpaceDE w:val="0"/>
        <w:autoSpaceDN w:val="0"/>
        <w:adjustRightInd w:val="0"/>
        <w:spacing w:after="0" w:line="240" w:lineRule="auto"/>
        <w:ind w:right="57" w:firstLine="709"/>
        <w:jc w:val="both"/>
        <w:rPr>
          <w:rFonts w:ascii="Times New Roman" w:hAnsi="Times New Roman"/>
          <w:sz w:val="28"/>
          <w:szCs w:val="28"/>
        </w:rPr>
      </w:pPr>
      <w:r w:rsidRPr="00976428">
        <w:rPr>
          <w:rFonts w:ascii="Times New Roman" w:hAnsi="Times New Roman"/>
          <w:sz w:val="28"/>
          <w:szCs w:val="28"/>
        </w:rPr>
        <w:t>б) </w:t>
      </w:r>
      <w:r w:rsidR="005541F6" w:rsidRPr="00976428">
        <w:rPr>
          <w:rFonts w:ascii="Times New Roman" w:hAnsi="Times New Roman"/>
          <w:sz w:val="28"/>
          <w:szCs w:val="28"/>
        </w:rPr>
        <w:t>участники конкурса в электронной форме вправе подать на электронной площадке одно дополнительное ценовое предложение, которое должно быть ниже ценового предложения, поданного ими ранее. Продолжительность приема дополнительных ценовых предложений составляет три часа;</w:t>
      </w:r>
    </w:p>
    <w:p w:rsidR="005541F6" w:rsidRPr="00976428" w:rsidRDefault="00842F10" w:rsidP="00552066">
      <w:pPr>
        <w:autoSpaceDE w:val="0"/>
        <w:autoSpaceDN w:val="0"/>
        <w:adjustRightInd w:val="0"/>
        <w:spacing w:after="0" w:line="240" w:lineRule="auto"/>
        <w:ind w:right="57" w:firstLine="709"/>
        <w:jc w:val="both"/>
        <w:rPr>
          <w:rFonts w:ascii="Times New Roman" w:hAnsi="Times New Roman"/>
          <w:sz w:val="28"/>
          <w:szCs w:val="28"/>
        </w:rPr>
      </w:pPr>
      <w:r w:rsidRPr="00976428">
        <w:rPr>
          <w:rFonts w:ascii="Times New Roman" w:hAnsi="Times New Roman"/>
          <w:sz w:val="28"/>
          <w:szCs w:val="28"/>
        </w:rPr>
        <w:t>в) </w:t>
      </w:r>
      <w:r w:rsidR="005541F6" w:rsidRPr="00976428">
        <w:rPr>
          <w:rFonts w:ascii="Times New Roman" w:hAnsi="Times New Roman"/>
          <w:sz w:val="28"/>
          <w:szCs w:val="28"/>
        </w:rPr>
        <w:t>если участник конкурса в электронной форме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w:t>
      </w:r>
    </w:p>
    <w:p w:rsidR="005541F6" w:rsidRPr="00976428" w:rsidRDefault="005541F6" w:rsidP="00552066">
      <w:pPr>
        <w:autoSpaceDE w:val="0"/>
        <w:autoSpaceDN w:val="0"/>
        <w:adjustRightInd w:val="0"/>
        <w:spacing w:after="0" w:line="240" w:lineRule="auto"/>
        <w:ind w:right="57" w:firstLine="709"/>
        <w:jc w:val="both"/>
        <w:rPr>
          <w:rFonts w:ascii="Times New Roman" w:hAnsi="Times New Roman"/>
          <w:sz w:val="28"/>
          <w:szCs w:val="28"/>
        </w:rPr>
      </w:pPr>
      <w:bookmarkStart w:id="2" w:name="Par20"/>
      <w:bookmarkEnd w:id="2"/>
      <w:r w:rsidRPr="00976428">
        <w:rPr>
          <w:rFonts w:ascii="Times New Roman" w:hAnsi="Times New Roman"/>
          <w:sz w:val="28"/>
          <w:szCs w:val="28"/>
        </w:rPr>
        <w:t>7.</w:t>
      </w:r>
      <w:r w:rsidR="00842F10" w:rsidRPr="00976428">
        <w:rPr>
          <w:rFonts w:ascii="Times New Roman" w:hAnsi="Times New Roman"/>
          <w:sz w:val="28"/>
          <w:szCs w:val="28"/>
        </w:rPr>
        <w:t> </w:t>
      </w:r>
      <w:r w:rsidRPr="00976428">
        <w:rPr>
          <w:rFonts w:ascii="Times New Roman" w:hAnsi="Times New Roman"/>
          <w:sz w:val="28"/>
          <w:szCs w:val="28"/>
        </w:rPr>
        <w:t>Аукцион в электронной форме включает в себя порядок подачи его участниками предложений о цене договора с учетом следующих требований:</w:t>
      </w:r>
    </w:p>
    <w:p w:rsidR="005541F6" w:rsidRPr="00976428" w:rsidRDefault="00842F10" w:rsidP="00552066">
      <w:pPr>
        <w:autoSpaceDE w:val="0"/>
        <w:autoSpaceDN w:val="0"/>
        <w:adjustRightInd w:val="0"/>
        <w:spacing w:after="0" w:line="240" w:lineRule="auto"/>
        <w:ind w:right="57" w:firstLine="709"/>
        <w:jc w:val="both"/>
        <w:rPr>
          <w:rFonts w:ascii="Times New Roman" w:hAnsi="Times New Roman"/>
          <w:sz w:val="28"/>
          <w:szCs w:val="28"/>
        </w:rPr>
      </w:pPr>
      <w:r w:rsidRPr="00976428">
        <w:rPr>
          <w:rFonts w:ascii="Times New Roman" w:hAnsi="Times New Roman"/>
          <w:sz w:val="28"/>
          <w:szCs w:val="28"/>
        </w:rPr>
        <w:t>1) «шаг аукциона»</w:t>
      </w:r>
      <w:r w:rsidR="005541F6" w:rsidRPr="00976428">
        <w:rPr>
          <w:rFonts w:ascii="Times New Roman" w:hAnsi="Times New Roman"/>
          <w:sz w:val="28"/>
          <w:szCs w:val="28"/>
        </w:rPr>
        <w:t xml:space="preserve"> составляет от 0,5 процента до пяти процентов НМЦД;</w:t>
      </w:r>
    </w:p>
    <w:p w:rsidR="005541F6" w:rsidRPr="00976428" w:rsidRDefault="00842F10" w:rsidP="00552066">
      <w:pPr>
        <w:autoSpaceDE w:val="0"/>
        <w:autoSpaceDN w:val="0"/>
        <w:adjustRightInd w:val="0"/>
        <w:spacing w:after="0" w:line="240" w:lineRule="auto"/>
        <w:ind w:right="57" w:firstLine="709"/>
        <w:jc w:val="both"/>
        <w:rPr>
          <w:rFonts w:ascii="Times New Roman" w:hAnsi="Times New Roman"/>
          <w:sz w:val="28"/>
          <w:szCs w:val="28"/>
        </w:rPr>
      </w:pPr>
      <w:r w:rsidRPr="00976428">
        <w:rPr>
          <w:rFonts w:ascii="Times New Roman" w:hAnsi="Times New Roman"/>
          <w:sz w:val="28"/>
          <w:szCs w:val="28"/>
        </w:rPr>
        <w:t>2) </w:t>
      </w:r>
      <w:r w:rsidR="005541F6" w:rsidRPr="00976428">
        <w:rPr>
          <w:rFonts w:ascii="Times New Roman" w:hAnsi="Times New Roman"/>
          <w:sz w:val="28"/>
          <w:szCs w:val="28"/>
        </w:rPr>
        <w:t>снижение текущего минимального предложения о цене договора осуществляется на вел</w:t>
      </w:r>
      <w:r w:rsidRPr="00976428">
        <w:rPr>
          <w:rFonts w:ascii="Times New Roman" w:hAnsi="Times New Roman"/>
          <w:sz w:val="28"/>
          <w:szCs w:val="28"/>
        </w:rPr>
        <w:t>ичину в пределах «шага аукциона»</w:t>
      </w:r>
      <w:r w:rsidR="005541F6" w:rsidRPr="00976428">
        <w:rPr>
          <w:rFonts w:ascii="Times New Roman" w:hAnsi="Times New Roman"/>
          <w:sz w:val="28"/>
          <w:szCs w:val="28"/>
        </w:rPr>
        <w:t>;</w:t>
      </w:r>
    </w:p>
    <w:p w:rsidR="005541F6" w:rsidRPr="00976428" w:rsidRDefault="005541F6" w:rsidP="00552066">
      <w:pPr>
        <w:autoSpaceDE w:val="0"/>
        <w:autoSpaceDN w:val="0"/>
        <w:adjustRightInd w:val="0"/>
        <w:spacing w:after="0" w:line="240" w:lineRule="auto"/>
        <w:ind w:right="57" w:firstLine="709"/>
        <w:jc w:val="both"/>
        <w:rPr>
          <w:rFonts w:ascii="Times New Roman" w:hAnsi="Times New Roman"/>
          <w:sz w:val="28"/>
          <w:szCs w:val="28"/>
        </w:rPr>
      </w:pPr>
      <w:r w:rsidRPr="00976428">
        <w:rPr>
          <w:rFonts w:ascii="Times New Roman" w:hAnsi="Times New Roman"/>
          <w:sz w:val="28"/>
          <w:szCs w:val="28"/>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5541F6" w:rsidRPr="00976428" w:rsidRDefault="00842F10" w:rsidP="00552066">
      <w:pPr>
        <w:autoSpaceDE w:val="0"/>
        <w:autoSpaceDN w:val="0"/>
        <w:adjustRightInd w:val="0"/>
        <w:spacing w:after="0" w:line="240" w:lineRule="auto"/>
        <w:ind w:right="57" w:firstLine="709"/>
        <w:jc w:val="both"/>
        <w:rPr>
          <w:rFonts w:ascii="Times New Roman" w:hAnsi="Times New Roman"/>
          <w:sz w:val="28"/>
          <w:szCs w:val="28"/>
        </w:rPr>
      </w:pPr>
      <w:r w:rsidRPr="00976428">
        <w:rPr>
          <w:rFonts w:ascii="Times New Roman" w:hAnsi="Times New Roman"/>
          <w:sz w:val="28"/>
          <w:szCs w:val="28"/>
        </w:rPr>
        <w:lastRenderedPageBreak/>
        <w:t>4) </w:t>
      </w:r>
      <w:r w:rsidR="005541F6" w:rsidRPr="00976428">
        <w:rPr>
          <w:rFonts w:ascii="Times New Roman" w:hAnsi="Times New Roman"/>
          <w:sz w:val="28"/>
          <w:szCs w:val="28"/>
        </w:rPr>
        <w:t xml:space="preserve">участник аукциона в электронной форме не вправе подать предложение о цене договора, которое ниже, чем текущее минимальное предложение о цене </w:t>
      </w:r>
      <w:r w:rsidRPr="00976428">
        <w:rPr>
          <w:rFonts w:ascii="Times New Roman" w:hAnsi="Times New Roman"/>
          <w:sz w:val="28"/>
          <w:szCs w:val="28"/>
        </w:rPr>
        <w:t>договора, сниженное в пределах «</w:t>
      </w:r>
      <w:r w:rsidR="005541F6" w:rsidRPr="00976428">
        <w:rPr>
          <w:rFonts w:ascii="Times New Roman" w:hAnsi="Times New Roman"/>
          <w:sz w:val="28"/>
          <w:szCs w:val="28"/>
        </w:rPr>
        <w:t>шага аук</w:t>
      </w:r>
      <w:r w:rsidRPr="00976428">
        <w:rPr>
          <w:rFonts w:ascii="Times New Roman" w:hAnsi="Times New Roman"/>
          <w:sz w:val="28"/>
          <w:szCs w:val="28"/>
        </w:rPr>
        <w:t>циона»</w:t>
      </w:r>
      <w:r w:rsidR="005541F6" w:rsidRPr="00976428">
        <w:rPr>
          <w:rFonts w:ascii="Times New Roman" w:hAnsi="Times New Roman"/>
          <w:sz w:val="28"/>
          <w:szCs w:val="28"/>
        </w:rPr>
        <w:t>;</w:t>
      </w:r>
    </w:p>
    <w:p w:rsidR="005541F6" w:rsidRPr="00976428" w:rsidRDefault="00842F10" w:rsidP="00552066">
      <w:pPr>
        <w:autoSpaceDE w:val="0"/>
        <w:autoSpaceDN w:val="0"/>
        <w:adjustRightInd w:val="0"/>
        <w:spacing w:after="0" w:line="240" w:lineRule="auto"/>
        <w:ind w:right="57" w:firstLine="709"/>
        <w:jc w:val="both"/>
        <w:rPr>
          <w:rFonts w:ascii="Times New Roman" w:hAnsi="Times New Roman"/>
          <w:sz w:val="28"/>
          <w:szCs w:val="28"/>
        </w:rPr>
      </w:pPr>
      <w:r w:rsidRPr="00976428">
        <w:rPr>
          <w:rFonts w:ascii="Times New Roman" w:hAnsi="Times New Roman"/>
          <w:sz w:val="28"/>
          <w:szCs w:val="28"/>
        </w:rPr>
        <w:t>5) </w:t>
      </w:r>
      <w:r w:rsidR="005541F6" w:rsidRPr="00976428">
        <w:rPr>
          <w:rFonts w:ascii="Times New Roman" w:hAnsi="Times New Roman"/>
          <w:sz w:val="28"/>
          <w:szCs w:val="28"/>
        </w:rPr>
        <w:t>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rsidR="005541F6" w:rsidRPr="00976428" w:rsidRDefault="005541F6" w:rsidP="00552066">
      <w:pPr>
        <w:autoSpaceDE w:val="0"/>
        <w:autoSpaceDN w:val="0"/>
        <w:adjustRightInd w:val="0"/>
        <w:spacing w:after="0" w:line="240" w:lineRule="auto"/>
        <w:ind w:right="57" w:firstLine="709"/>
        <w:jc w:val="both"/>
        <w:rPr>
          <w:rFonts w:ascii="Times New Roman" w:hAnsi="Times New Roman"/>
          <w:sz w:val="28"/>
          <w:szCs w:val="28"/>
        </w:rPr>
      </w:pPr>
      <w:bookmarkStart w:id="3" w:name="Par26"/>
      <w:bookmarkEnd w:id="3"/>
      <w:r w:rsidRPr="00976428">
        <w:rPr>
          <w:rFonts w:ascii="Times New Roman" w:hAnsi="Times New Roman"/>
          <w:sz w:val="28"/>
          <w:szCs w:val="28"/>
        </w:rPr>
        <w:t>8</w:t>
      </w:r>
      <w:r w:rsidR="006E3279" w:rsidRPr="00976428">
        <w:rPr>
          <w:rFonts w:ascii="Times New Roman" w:hAnsi="Times New Roman"/>
          <w:sz w:val="28"/>
          <w:szCs w:val="28"/>
        </w:rPr>
        <w:t>.</w:t>
      </w:r>
      <w:r w:rsidRPr="00976428">
        <w:rPr>
          <w:rFonts w:ascii="Times New Roman" w:hAnsi="Times New Roman"/>
          <w:sz w:val="28"/>
          <w:szCs w:val="28"/>
        </w:rPr>
        <w:t xml:space="preserve"> </w:t>
      </w:r>
      <w:proofErr w:type="gramStart"/>
      <w:r w:rsidRPr="00976428">
        <w:rPr>
          <w:rFonts w:ascii="Times New Roman" w:hAnsi="Times New Roman"/>
          <w:sz w:val="28"/>
          <w:szCs w:val="28"/>
        </w:rPr>
        <w:t>В течение одного часа после окончания срока подачи в соотв</w:t>
      </w:r>
      <w:r w:rsidR="00F8267F" w:rsidRPr="00976428">
        <w:rPr>
          <w:rFonts w:ascii="Times New Roman" w:hAnsi="Times New Roman"/>
          <w:sz w:val="28"/>
          <w:szCs w:val="28"/>
        </w:rPr>
        <w:t xml:space="preserve">етствии с подпунктом 9 пункта </w:t>
      </w:r>
      <w:r w:rsidRPr="00976428">
        <w:rPr>
          <w:rFonts w:ascii="Times New Roman" w:hAnsi="Times New Roman"/>
          <w:sz w:val="28"/>
          <w:szCs w:val="28"/>
        </w:rPr>
        <w:t>6 Типового положения о закупке дополнительных ценовых предложений, а также в течение одного часа после окончания под</w:t>
      </w:r>
      <w:r w:rsidR="00F8267F" w:rsidRPr="00976428">
        <w:rPr>
          <w:rFonts w:ascii="Times New Roman" w:hAnsi="Times New Roman"/>
          <w:sz w:val="28"/>
          <w:szCs w:val="28"/>
        </w:rPr>
        <w:t xml:space="preserve">ачи в соответствии с пунктом </w:t>
      </w:r>
      <w:r w:rsidRPr="00976428">
        <w:rPr>
          <w:rFonts w:ascii="Times New Roman" w:hAnsi="Times New Roman"/>
          <w:sz w:val="28"/>
          <w:szCs w:val="28"/>
        </w:rPr>
        <w:t>7 Типового положения о закупке предложений о цене договора оператор электронной площадки составляет и размещает на электронной площадке и в единой информационной системе протокол подачи</w:t>
      </w:r>
      <w:proofErr w:type="gramEnd"/>
      <w:r w:rsidRPr="00976428">
        <w:rPr>
          <w:rFonts w:ascii="Times New Roman" w:hAnsi="Times New Roman"/>
          <w:sz w:val="28"/>
          <w:szCs w:val="28"/>
        </w:rPr>
        <w:t xml:space="preserve"> дополнительных ценовых предложений либо протокол подачи предложений о цене договора, содержащие дату, время начала и окончания подачи дополнительных ценовых предложений, предложений о цене договора и поступившие дополнительные ценовые предложения, минимальные предложения о цене договора каждого участника аукциона в электронной форме с указанием времени их поступления.</w:t>
      </w:r>
    </w:p>
    <w:p w:rsidR="005541F6" w:rsidRPr="00976428" w:rsidRDefault="005541F6" w:rsidP="00552066">
      <w:pPr>
        <w:autoSpaceDE w:val="0"/>
        <w:autoSpaceDN w:val="0"/>
        <w:adjustRightInd w:val="0"/>
        <w:spacing w:after="0" w:line="240" w:lineRule="auto"/>
        <w:ind w:right="57" w:firstLine="709"/>
        <w:jc w:val="both"/>
        <w:rPr>
          <w:rFonts w:ascii="Times New Roman" w:hAnsi="Times New Roman"/>
          <w:sz w:val="28"/>
          <w:szCs w:val="28"/>
        </w:rPr>
      </w:pPr>
      <w:r w:rsidRPr="00976428">
        <w:rPr>
          <w:rFonts w:ascii="Times New Roman" w:hAnsi="Times New Roman"/>
          <w:sz w:val="28"/>
          <w:szCs w:val="28"/>
        </w:rPr>
        <w:t xml:space="preserve">9. Запрос предложений в электронной форме проводится в порядке, установленном </w:t>
      </w:r>
      <w:r w:rsidR="00F8267F" w:rsidRPr="00976428">
        <w:rPr>
          <w:rFonts w:ascii="Times New Roman" w:hAnsi="Times New Roman"/>
          <w:sz w:val="28"/>
          <w:szCs w:val="28"/>
        </w:rPr>
        <w:t>разделом</w:t>
      </w:r>
      <w:r w:rsidRPr="00976428">
        <w:rPr>
          <w:rFonts w:ascii="Times New Roman" w:hAnsi="Times New Roman"/>
          <w:sz w:val="28"/>
          <w:szCs w:val="28"/>
        </w:rPr>
        <w:t xml:space="preserve"> </w:t>
      </w:r>
      <w:r w:rsidR="00F8267F" w:rsidRPr="00976428">
        <w:rPr>
          <w:rFonts w:ascii="Times New Roman" w:hAnsi="Times New Roman"/>
          <w:sz w:val="28"/>
          <w:szCs w:val="28"/>
          <w:lang w:val="en-US"/>
        </w:rPr>
        <w:t>VII</w:t>
      </w:r>
      <w:r w:rsidRPr="00976428">
        <w:rPr>
          <w:rFonts w:ascii="Times New Roman" w:hAnsi="Times New Roman"/>
          <w:sz w:val="28"/>
          <w:szCs w:val="28"/>
        </w:rPr>
        <w:t xml:space="preserve"> Типового положения о закупке для проведения конкурса в электронной форме, с учетом особенностей, установленных </w:t>
      </w:r>
      <w:r w:rsidR="00F8267F" w:rsidRPr="00976428">
        <w:rPr>
          <w:rFonts w:ascii="Times New Roman" w:hAnsi="Times New Roman"/>
          <w:sz w:val="28"/>
          <w:szCs w:val="28"/>
        </w:rPr>
        <w:t xml:space="preserve">разделом </w:t>
      </w:r>
      <w:r w:rsidR="00F8267F" w:rsidRPr="00976428">
        <w:rPr>
          <w:rFonts w:ascii="Times New Roman" w:hAnsi="Times New Roman"/>
          <w:sz w:val="28"/>
          <w:szCs w:val="28"/>
          <w:lang w:val="en-US"/>
        </w:rPr>
        <w:t>VII</w:t>
      </w:r>
      <w:r w:rsidRPr="00976428">
        <w:rPr>
          <w:rFonts w:ascii="Times New Roman" w:hAnsi="Times New Roman"/>
          <w:sz w:val="28"/>
          <w:szCs w:val="28"/>
        </w:rPr>
        <w:t xml:space="preserve"> Типового положения о закупке. При этом подача окончательного предложения, дополнительного ценового предложения не осуществляется.</w:t>
      </w:r>
    </w:p>
    <w:p w:rsidR="005541F6" w:rsidRPr="00976428" w:rsidRDefault="005541F6" w:rsidP="00552066">
      <w:pPr>
        <w:autoSpaceDE w:val="0"/>
        <w:autoSpaceDN w:val="0"/>
        <w:adjustRightInd w:val="0"/>
        <w:spacing w:after="0" w:line="240" w:lineRule="auto"/>
        <w:ind w:right="57" w:firstLine="709"/>
        <w:jc w:val="both"/>
        <w:rPr>
          <w:rFonts w:ascii="Times New Roman" w:hAnsi="Times New Roman"/>
          <w:sz w:val="28"/>
          <w:szCs w:val="28"/>
        </w:rPr>
      </w:pPr>
      <w:bookmarkStart w:id="4" w:name="Par31"/>
      <w:bookmarkEnd w:id="4"/>
      <w:r w:rsidRPr="00976428">
        <w:rPr>
          <w:rFonts w:ascii="Times New Roman" w:hAnsi="Times New Roman"/>
          <w:sz w:val="28"/>
          <w:szCs w:val="28"/>
        </w:rPr>
        <w:t xml:space="preserve">10. </w:t>
      </w:r>
      <w:proofErr w:type="gramStart"/>
      <w:r w:rsidRPr="00976428">
        <w:rPr>
          <w:rFonts w:ascii="Times New Roman" w:hAnsi="Times New Roman"/>
          <w:sz w:val="28"/>
          <w:szCs w:val="28"/>
        </w:rPr>
        <w:t xml:space="preserve">Проведение конкурентной закупки с участием субъектов малого и среднего предпринимательства осуществляется заказчиком на электронной площадке, функционирующей в соответствии с едиными требованиями, предусмотренными Федеральным </w:t>
      </w:r>
      <w:hyperlink r:id="rId16" w:history="1">
        <w:r w:rsidRPr="00976428">
          <w:rPr>
            <w:rFonts w:ascii="Times New Roman" w:hAnsi="Times New Roman"/>
            <w:sz w:val="28"/>
            <w:szCs w:val="28"/>
          </w:rPr>
          <w:t>законом</w:t>
        </w:r>
      </w:hyperlink>
      <w:r w:rsidRPr="00976428">
        <w:rPr>
          <w:rFonts w:ascii="Times New Roman" w:hAnsi="Times New Roman"/>
          <w:sz w:val="28"/>
          <w:szCs w:val="28"/>
        </w:rPr>
        <w:t xml:space="preserve"> от 05.04.2013</w:t>
      </w:r>
      <w:r w:rsidR="00842F10" w:rsidRPr="00976428">
        <w:rPr>
          <w:rFonts w:ascii="Times New Roman" w:hAnsi="Times New Roman"/>
          <w:sz w:val="28"/>
          <w:szCs w:val="28"/>
        </w:rPr>
        <w:t xml:space="preserve"> № 44-ФЗ «</w:t>
      </w:r>
      <w:r w:rsidRPr="00976428">
        <w:rPr>
          <w:rFonts w:ascii="Times New Roman" w:hAnsi="Times New Roman"/>
          <w:sz w:val="28"/>
          <w:szCs w:val="28"/>
        </w:rPr>
        <w:t>О контрактной системе в сфере закупок товаров, работ, услуг для обеспечения госуд</w:t>
      </w:r>
      <w:r w:rsidR="00842F10" w:rsidRPr="00976428">
        <w:rPr>
          <w:rFonts w:ascii="Times New Roman" w:hAnsi="Times New Roman"/>
          <w:sz w:val="28"/>
          <w:szCs w:val="28"/>
        </w:rPr>
        <w:t>арственных и муниципальных нужд»</w:t>
      </w:r>
      <w:r w:rsidRPr="00976428">
        <w:rPr>
          <w:rFonts w:ascii="Times New Roman" w:hAnsi="Times New Roman"/>
          <w:sz w:val="28"/>
          <w:szCs w:val="28"/>
        </w:rPr>
        <w:t xml:space="preserve">, и </w:t>
      </w:r>
      <w:hyperlink r:id="rId17" w:history="1">
        <w:r w:rsidRPr="00976428">
          <w:rPr>
            <w:rFonts w:ascii="Times New Roman" w:hAnsi="Times New Roman"/>
            <w:sz w:val="28"/>
            <w:szCs w:val="28"/>
          </w:rPr>
          <w:t>дополнительными требованиями</w:t>
        </w:r>
      </w:hyperlink>
      <w:r w:rsidRPr="00976428">
        <w:rPr>
          <w:rFonts w:ascii="Times New Roman" w:hAnsi="Times New Roman"/>
          <w:sz w:val="28"/>
          <w:szCs w:val="28"/>
        </w:rPr>
        <w:t>, установленными Правительством Российской Федерации и предусматривающими в том числе:</w:t>
      </w:r>
      <w:proofErr w:type="gramEnd"/>
    </w:p>
    <w:p w:rsidR="005541F6" w:rsidRPr="00976428" w:rsidRDefault="005541F6" w:rsidP="00552066">
      <w:pPr>
        <w:autoSpaceDE w:val="0"/>
        <w:autoSpaceDN w:val="0"/>
        <w:adjustRightInd w:val="0"/>
        <w:spacing w:after="0" w:line="240" w:lineRule="auto"/>
        <w:ind w:right="57" w:firstLine="709"/>
        <w:jc w:val="both"/>
        <w:rPr>
          <w:rFonts w:ascii="Times New Roman" w:hAnsi="Times New Roman"/>
          <w:sz w:val="28"/>
          <w:szCs w:val="28"/>
        </w:rPr>
      </w:pPr>
      <w:r w:rsidRPr="00976428">
        <w:rPr>
          <w:rFonts w:ascii="Times New Roman" w:hAnsi="Times New Roman"/>
          <w:sz w:val="28"/>
          <w:szCs w:val="28"/>
        </w:rPr>
        <w:t xml:space="preserve">1) </w:t>
      </w:r>
      <w:hyperlink r:id="rId18" w:history="1">
        <w:r w:rsidRPr="00976428">
          <w:rPr>
            <w:rFonts w:ascii="Times New Roman" w:hAnsi="Times New Roman"/>
            <w:sz w:val="28"/>
            <w:szCs w:val="28"/>
          </w:rPr>
          <w:t>требования</w:t>
        </w:r>
      </w:hyperlink>
      <w:r w:rsidRPr="00976428">
        <w:rPr>
          <w:rFonts w:ascii="Times New Roman" w:hAnsi="Times New Roman"/>
          <w:sz w:val="28"/>
          <w:szCs w:val="28"/>
        </w:rPr>
        <w:t xml:space="preserve"> к проведению такой конкурентной закупки в соответствии с Федеральным законом № 223</w:t>
      </w:r>
      <w:r w:rsidR="00E53AA3">
        <w:rPr>
          <w:rFonts w:ascii="Times New Roman" w:hAnsi="Times New Roman"/>
          <w:sz w:val="28"/>
          <w:szCs w:val="28"/>
        </w:rPr>
        <w:t>-ФЗ</w:t>
      </w:r>
      <w:r w:rsidRPr="00976428">
        <w:rPr>
          <w:rFonts w:ascii="Times New Roman" w:hAnsi="Times New Roman"/>
          <w:sz w:val="28"/>
          <w:szCs w:val="28"/>
        </w:rPr>
        <w:t>;</w:t>
      </w:r>
    </w:p>
    <w:p w:rsidR="005541F6" w:rsidRPr="00976428" w:rsidRDefault="005541F6" w:rsidP="00552066">
      <w:pPr>
        <w:autoSpaceDE w:val="0"/>
        <w:autoSpaceDN w:val="0"/>
        <w:adjustRightInd w:val="0"/>
        <w:spacing w:after="0" w:line="240" w:lineRule="auto"/>
        <w:ind w:right="57" w:firstLine="709"/>
        <w:jc w:val="both"/>
        <w:rPr>
          <w:rFonts w:ascii="Times New Roman" w:hAnsi="Times New Roman"/>
          <w:sz w:val="28"/>
          <w:szCs w:val="28"/>
        </w:rPr>
      </w:pPr>
      <w:r w:rsidRPr="00976428">
        <w:rPr>
          <w:rFonts w:ascii="Times New Roman" w:hAnsi="Times New Roman"/>
          <w:sz w:val="28"/>
          <w:szCs w:val="28"/>
        </w:rPr>
        <w:t xml:space="preserve">2) </w:t>
      </w:r>
      <w:hyperlink r:id="rId19" w:history="1">
        <w:r w:rsidRPr="00976428">
          <w:rPr>
            <w:rFonts w:ascii="Times New Roman" w:hAnsi="Times New Roman"/>
            <w:sz w:val="28"/>
            <w:szCs w:val="28"/>
          </w:rPr>
          <w:t>порядок</w:t>
        </w:r>
      </w:hyperlink>
      <w:r w:rsidRPr="00976428">
        <w:rPr>
          <w:rFonts w:ascii="Times New Roman" w:hAnsi="Times New Roman"/>
          <w:sz w:val="28"/>
          <w:szCs w:val="28"/>
        </w:rPr>
        <w:t xml:space="preserve"> и случаи блокирования денежных средств, внесенных участниками такой конкурентной закупки в целях обеспечения заявок на участие в такой конкурентной закупке, и прекращения данного блокирования (если требование об обеспечении заявок на участие в такой закупке установлено заказчиком в извещении об осуществлении такой закупки, документации о конкурентной закупке);</w:t>
      </w:r>
    </w:p>
    <w:p w:rsidR="005541F6" w:rsidRPr="00976428" w:rsidRDefault="005541F6" w:rsidP="00552066">
      <w:pPr>
        <w:autoSpaceDE w:val="0"/>
        <w:autoSpaceDN w:val="0"/>
        <w:adjustRightInd w:val="0"/>
        <w:spacing w:after="0" w:line="240" w:lineRule="auto"/>
        <w:ind w:right="57" w:firstLine="709"/>
        <w:jc w:val="both"/>
        <w:rPr>
          <w:rFonts w:ascii="Times New Roman" w:hAnsi="Times New Roman"/>
          <w:sz w:val="28"/>
          <w:szCs w:val="28"/>
        </w:rPr>
      </w:pPr>
      <w:r w:rsidRPr="00976428">
        <w:rPr>
          <w:rFonts w:ascii="Times New Roman" w:hAnsi="Times New Roman"/>
          <w:sz w:val="28"/>
          <w:szCs w:val="28"/>
        </w:rPr>
        <w:t xml:space="preserve">3) </w:t>
      </w:r>
      <w:hyperlink r:id="rId20" w:history="1">
        <w:r w:rsidRPr="00976428">
          <w:rPr>
            <w:rFonts w:ascii="Times New Roman" w:hAnsi="Times New Roman"/>
            <w:sz w:val="28"/>
            <w:szCs w:val="28"/>
          </w:rPr>
          <w:t>порядок</w:t>
        </w:r>
      </w:hyperlink>
      <w:r w:rsidRPr="00976428">
        <w:rPr>
          <w:rFonts w:ascii="Times New Roman" w:hAnsi="Times New Roman"/>
          <w:sz w:val="28"/>
          <w:szCs w:val="28"/>
        </w:rPr>
        <w:t xml:space="preserve"> использования государственной информационной системы, осуществляющей фиксацию юридически значимых действий, бездействия в единой информационной системе, на электронной площадке при проведении такой закупки;</w:t>
      </w:r>
    </w:p>
    <w:p w:rsidR="005541F6" w:rsidRPr="00976428" w:rsidRDefault="005541F6" w:rsidP="00552066">
      <w:pPr>
        <w:autoSpaceDE w:val="0"/>
        <w:autoSpaceDN w:val="0"/>
        <w:adjustRightInd w:val="0"/>
        <w:spacing w:after="0" w:line="240" w:lineRule="auto"/>
        <w:ind w:right="57" w:firstLine="709"/>
        <w:jc w:val="both"/>
        <w:rPr>
          <w:rFonts w:ascii="Times New Roman" w:hAnsi="Times New Roman"/>
          <w:sz w:val="28"/>
          <w:szCs w:val="28"/>
        </w:rPr>
      </w:pPr>
      <w:bookmarkStart w:id="5" w:name="Par37"/>
      <w:bookmarkEnd w:id="5"/>
      <w:r w:rsidRPr="00976428">
        <w:rPr>
          <w:rFonts w:ascii="Times New Roman" w:hAnsi="Times New Roman"/>
          <w:sz w:val="28"/>
          <w:szCs w:val="28"/>
        </w:rPr>
        <w:lastRenderedPageBreak/>
        <w:t xml:space="preserve">4) </w:t>
      </w:r>
      <w:hyperlink r:id="rId21" w:history="1">
        <w:r w:rsidRPr="00976428">
          <w:rPr>
            <w:rFonts w:ascii="Times New Roman" w:hAnsi="Times New Roman"/>
            <w:sz w:val="28"/>
            <w:szCs w:val="28"/>
          </w:rPr>
          <w:t>порядок</w:t>
        </w:r>
      </w:hyperlink>
      <w:r w:rsidRPr="00976428">
        <w:rPr>
          <w:rFonts w:ascii="Times New Roman" w:hAnsi="Times New Roman"/>
          <w:sz w:val="28"/>
          <w:szCs w:val="28"/>
        </w:rPr>
        <w:t xml:space="preserve"> утраты юридическим лицом статуса оператора электронной площадки.</w:t>
      </w:r>
    </w:p>
    <w:p w:rsidR="005541F6" w:rsidRPr="00976428" w:rsidRDefault="005541F6" w:rsidP="00552066">
      <w:pPr>
        <w:autoSpaceDE w:val="0"/>
        <w:autoSpaceDN w:val="0"/>
        <w:adjustRightInd w:val="0"/>
        <w:spacing w:after="0" w:line="240" w:lineRule="auto"/>
        <w:ind w:right="57" w:firstLine="709"/>
        <w:jc w:val="both"/>
        <w:rPr>
          <w:rFonts w:ascii="Times New Roman" w:hAnsi="Times New Roman"/>
          <w:sz w:val="28"/>
          <w:szCs w:val="28"/>
        </w:rPr>
      </w:pPr>
      <w:r w:rsidRPr="00976428">
        <w:rPr>
          <w:rFonts w:ascii="Times New Roman" w:hAnsi="Times New Roman"/>
          <w:sz w:val="28"/>
          <w:szCs w:val="28"/>
        </w:rPr>
        <w:t xml:space="preserve">11. </w:t>
      </w:r>
      <w:proofErr w:type="gramStart"/>
      <w:r w:rsidRPr="00976428">
        <w:rPr>
          <w:rFonts w:ascii="Times New Roman" w:hAnsi="Times New Roman"/>
          <w:sz w:val="28"/>
          <w:szCs w:val="28"/>
        </w:rPr>
        <w:t>При осуществлении конкурентной закупки с участием субъектов малого и среднего предпринимательства обеспечение заявок на участие в такой конкурентной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может предоставляться участниками такой закупки путем внесения денежных сред</w:t>
      </w:r>
      <w:r w:rsidR="00F8267F" w:rsidRPr="00976428">
        <w:rPr>
          <w:rFonts w:ascii="Times New Roman" w:hAnsi="Times New Roman"/>
          <w:sz w:val="28"/>
          <w:szCs w:val="28"/>
        </w:rPr>
        <w:t xml:space="preserve">ств в соответствии с главой </w:t>
      </w:r>
      <w:r w:rsidRPr="00976428">
        <w:rPr>
          <w:rFonts w:ascii="Times New Roman" w:hAnsi="Times New Roman"/>
          <w:sz w:val="28"/>
          <w:szCs w:val="28"/>
        </w:rPr>
        <w:t>5 Типового положения о закупке или предоставления банковской гарантии, с учетом</w:t>
      </w:r>
      <w:proofErr w:type="gramEnd"/>
      <w:r w:rsidRPr="00976428">
        <w:rPr>
          <w:rFonts w:ascii="Times New Roman" w:hAnsi="Times New Roman"/>
          <w:sz w:val="28"/>
          <w:szCs w:val="28"/>
        </w:rPr>
        <w:t xml:space="preserve"> особенностей настоящей главы Типового положения о закупке. Выбор способа обеспечения заявки на участие в такой закупке осуществляется участником такой закупки.</w:t>
      </w:r>
    </w:p>
    <w:p w:rsidR="005541F6" w:rsidRPr="00976428" w:rsidRDefault="005541F6" w:rsidP="00552066">
      <w:pPr>
        <w:autoSpaceDE w:val="0"/>
        <w:autoSpaceDN w:val="0"/>
        <w:adjustRightInd w:val="0"/>
        <w:spacing w:after="0" w:line="240" w:lineRule="auto"/>
        <w:ind w:right="57" w:firstLine="709"/>
        <w:jc w:val="both"/>
        <w:rPr>
          <w:rFonts w:ascii="Times New Roman" w:hAnsi="Times New Roman"/>
          <w:sz w:val="28"/>
          <w:szCs w:val="28"/>
        </w:rPr>
      </w:pPr>
      <w:r w:rsidRPr="00976428">
        <w:rPr>
          <w:rFonts w:ascii="Times New Roman" w:hAnsi="Times New Roman"/>
          <w:sz w:val="28"/>
          <w:szCs w:val="28"/>
        </w:rPr>
        <w:t xml:space="preserve">12. </w:t>
      </w:r>
      <w:proofErr w:type="gramStart"/>
      <w:r w:rsidRPr="00976428">
        <w:rPr>
          <w:rFonts w:ascii="Times New Roman" w:hAnsi="Times New Roman"/>
          <w:sz w:val="28"/>
          <w:szCs w:val="28"/>
        </w:rPr>
        <w:t xml:space="preserve">При осуществлении конкурентной закупки с участием субъектов малого и среднего предпринимательства денежные средства, предназначенные для обеспечения заявки на участие в такой закупке, вносятся участником такой закупки на специальный счет, открытый им в банке, включенном в </w:t>
      </w:r>
      <w:hyperlink r:id="rId22" w:history="1">
        <w:r w:rsidRPr="00976428">
          <w:rPr>
            <w:rFonts w:ascii="Times New Roman" w:hAnsi="Times New Roman"/>
            <w:sz w:val="28"/>
            <w:szCs w:val="28"/>
          </w:rPr>
          <w:t>перечень</w:t>
        </w:r>
      </w:hyperlink>
      <w:r w:rsidRPr="00976428">
        <w:rPr>
          <w:rFonts w:ascii="Times New Roman" w:hAnsi="Times New Roman"/>
          <w:sz w:val="28"/>
          <w:szCs w:val="28"/>
        </w:rPr>
        <w:t>, определенный Правительством Российской Федерации в соответствии с Федеральным законом от 05.042013</w:t>
      </w:r>
      <w:r w:rsidR="00842F10" w:rsidRPr="00976428">
        <w:rPr>
          <w:rFonts w:ascii="Times New Roman" w:hAnsi="Times New Roman"/>
          <w:sz w:val="28"/>
          <w:szCs w:val="28"/>
        </w:rPr>
        <w:t xml:space="preserve"> №</w:t>
      </w:r>
      <w:r w:rsidRPr="00976428">
        <w:rPr>
          <w:rFonts w:ascii="Times New Roman" w:hAnsi="Times New Roman"/>
          <w:sz w:val="28"/>
          <w:szCs w:val="28"/>
        </w:rPr>
        <w:t xml:space="preserve"> 44-ФЗ "О контрактной системе в сфере закупок товаров, работ, услуг для обеспечения государственных</w:t>
      </w:r>
      <w:proofErr w:type="gramEnd"/>
      <w:r w:rsidRPr="00976428">
        <w:rPr>
          <w:rFonts w:ascii="Times New Roman" w:hAnsi="Times New Roman"/>
          <w:sz w:val="28"/>
          <w:szCs w:val="28"/>
        </w:rPr>
        <w:t xml:space="preserve"> и муниципальных нужд" (далее - специальный банковский счет).</w:t>
      </w:r>
    </w:p>
    <w:p w:rsidR="005541F6" w:rsidRPr="00976428" w:rsidRDefault="005541F6" w:rsidP="00552066">
      <w:pPr>
        <w:autoSpaceDE w:val="0"/>
        <w:autoSpaceDN w:val="0"/>
        <w:adjustRightInd w:val="0"/>
        <w:spacing w:after="0" w:line="240" w:lineRule="auto"/>
        <w:ind w:right="57" w:firstLine="709"/>
        <w:jc w:val="both"/>
        <w:rPr>
          <w:rFonts w:ascii="Times New Roman" w:hAnsi="Times New Roman"/>
          <w:sz w:val="28"/>
          <w:szCs w:val="28"/>
        </w:rPr>
      </w:pPr>
      <w:bookmarkStart w:id="6" w:name="Par42"/>
      <w:bookmarkEnd w:id="6"/>
      <w:r w:rsidRPr="00976428">
        <w:rPr>
          <w:rFonts w:ascii="Times New Roman" w:hAnsi="Times New Roman"/>
          <w:sz w:val="28"/>
          <w:szCs w:val="28"/>
        </w:rPr>
        <w:t xml:space="preserve">13. </w:t>
      </w:r>
      <w:proofErr w:type="gramStart"/>
      <w:r w:rsidRPr="00976428">
        <w:rPr>
          <w:rFonts w:ascii="Times New Roman" w:hAnsi="Times New Roman"/>
          <w:sz w:val="28"/>
          <w:szCs w:val="28"/>
        </w:rPr>
        <w:t>В течение одного часа с момента окончания срока подачи заявок на участие в конкурентной закупке с участием</w:t>
      </w:r>
      <w:proofErr w:type="gramEnd"/>
      <w:r w:rsidRPr="00976428">
        <w:rPr>
          <w:rFonts w:ascii="Times New Roman" w:hAnsi="Times New Roman"/>
          <w:sz w:val="28"/>
          <w:szCs w:val="28"/>
        </w:rPr>
        <w:t xml:space="preserve"> субъектов малого и среднего предпринимательства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w:t>
      </w:r>
      <w:proofErr w:type="gramStart"/>
      <w:r w:rsidRPr="00976428">
        <w:rPr>
          <w:rFonts w:ascii="Times New Roman" w:hAnsi="Times New Roman"/>
          <w:sz w:val="28"/>
          <w:szCs w:val="28"/>
        </w:rPr>
        <w:t>дств в р</w:t>
      </w:r>
      <w:proofErr w:type="gramEnd"/>
      <w:r w:rsidRPr="00976428">
        <w:rPr>
          <w:rFonts w:ascii="Times New Roman" w:hAnsi="Times New Roman"/>
          <w:sz w:val="28"/>
          <w:szCs w:val="28"/>
        </w:rPr>
        <w:t>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w:t>
      </w:r>
      <w:proofErr w:type="gramStart"/>
      <w:r w:rsidRPr="00976428">
        <w:rPr>
          <w:rFonts w:ascii="Times New Roman" w:hAnsi="Times New Roman"/>
          <w:sz w:val="28"/>
          <w:szCs w:val="28"/>
        </w:rPr>
        <w:t>дств в р</w:t>
      </w:r>
      <w:proofErr w:type="gramEnd"/>
      <w:r w:rsidRPr="00976428">
        <w:rPr>
          <w:rFonts w:ascii="Times New Roman" w:hAnsi="Times New Roman"/>
          <w:sz w:val="28"/>
          <w:szCs w:val="28"/>
        </w:rPr>
        <w:t>азмере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электронной площадки информируется в течение одного часа. В случае</w:t>
      </w:r>
      <w:proofErr w:type="gramStart"/>
      <w:r w:rsidRPr="00976428">
        <w:rPr>
          <w:rFonts w:ascii="Times New Roman" w:hAnsi="Times New Roman"/>
          <w:sz w:val="28"/>
          <w:szCs w:val="28"/>
        </w:rPr>
        <w:t>,</w:t>
      </w:r>
      <w:proofErr w:type="gramEnd"/>
      <w:r w:rsidRPr="00976428">
        <w:rPr>
          <w:rFonts w:ascii="Times New Roman" w:hAnsi="Times New Roman"/>
          <w:sz w:val="28"/>
          <w:szCs w:val="28"/>
        </w:rPr>
        <w:t xml:space="preserve"> если блокирование денежных средств не может быть осуществлено по основаниям, предусмотренным настоящим пунктом, оператор электронной площадки обязан вернуть указанную заявку подавшему ее участнику в течение одного часа с момента получения соответствующей информации от банка.</w:t>
      </w:r>
    </w:p>
    <w:p w:rsidR="005541F6" w:rsidRPr="00976428" w:rsidRDefault="005541F6" w:rsidP="00552066">
      <w:pPr>
        <w:autoSpaceDE w:val="0"/>
        <w:autoSpaceDN w:val="0"/>
        <w:adjustRightInd w:val="0"/>
        <w:spacing w:after="0" w:line="240" w:lineRule="auto"/>
        <w:ind w:right="57" w:firstLine="709"/>
        <w:jc w:val="both"/>
        <w:rPr>
          <w:rFonts w:ascii="Times New Roman" w:hAnsi="Times New Roman"/>
          <w:sz w:val="28"/>
          <w:szCs w:val="28"/>
        </w:rPr>
      </w:pPr>
      <w:r w:rsidRPr="00976428">
        <w:rPr>
          <w:rFonts w:ascii="Times New Roman" w:hAnsi="Times New Roman"/>
          <w:sz w:val="28"/>
          <w:szCs w:val="28"/>
        </w:rPr>
        <w:t>14</w:t>
      </w:r>
      <w:r w:rsidR="00842F10" w:rsidRPr="00976428">
        <w:rPr>
          <w:rFonts w:ascii="Times New Roman" w:hAnsi="Times New Roman"/>
          <w:sz w:val="28"/>
          <w:szCs w:val="28"/>
        </w:rPr>
        <w:t>. </w:t>
      </w:r>
      <w:r w:rsidRPr="00976428">
        <w:rPr>
          <w:rFonts w:ascii="Times New Roman" w:hAnsi="Times New Roman"/>
          <w:sz w:val="28"/>
          <w:szCs w:val="28"/>
        </w:rPr>
        <w:t>Участник конкурентной закупки с участием субъектов малого и среднего предпринимательства вправе распоряжаться денежными средствами, которые находятся на специальном банковском счете и в отношении которых не осуществлено блокиров</w:t>
      </w:r>
      <w:r w:rsidR="00F8267F" w:rsidRPr="00976428">
        <w:rPr>
          <w:rFonts w:ascii="Times New Roman" w:hAnsi="Times New Roman"/>
          <w:sz w:val="28"/>
          <w:szCs w:val="28"/>
        </w:rPr>
        <w:t xml:space="preserve">ание в соответствии с пунктом </w:t>
      </w:r>
      <w:r w:rsidRPr="00976428">
        <w:rPr>
          <w:rFonts w:ascii="Times New Roman" w:hAnsi="Times New Roman"/>
          <w:sz w:val="28"/>
          <w:szCs w:val="28"/>
        </w:rPr>
        <w:t>13 Типового положения о закупке.</w:t>
      </w:r>
    </w:p>
    <w:p w:rsidR="005541F6" w:rsidRPr="00976428" w:rsidRDefault="005541F6" w:rsidP="00552066">
      <w:pPr>
        <w:autoSpaceDE w:val="0"/>
        <w:autoSpaceDN w:val="0"/>
        <w:adjustRightInd w:val="0"/>
        <w:spacing w:after="0" w:line="240" w:lineRule="auto"/>
        <w:ind w:right="57" w:firstLine="709"/>
        <w:jc w:val="both"/>
        <w:rPr>
          <w:rFonts w:ascii="Times New Roman" w:hAnsi="Times New Roman"/>
          <w:sz w:val="28"/>
          <w:szCs w:val="28"/>
        </w:rPr>
      </w:pPr>
      <w:r w:rsidRPr="00976428">
        <w:rPr>
          <w:rFonts w:ascii="Times New Roman" w:hAnsi="Times New Roman"/>
          <w:sz w:val="28"/>
          <w:szCs w:val="28"/>
        </w:rPr>
        <w:t>15</w:t>
      </w:r>
      <w:r w:rsidR="00842F10" w:rsidRPr="00976428">
        <w:rPr>
          <w:rFonts w:ascii="Times New Roman" w:hAnsi="Times New Roman"/>
          <w:sz w:val="28"/>
          <w:szCs w:val="28"/>
        </w:rPr>
        <w:t>. </w:t>
      </w:r>
      <w:proofErr w:type="gramStart"/>
      <w:r w:rsidRPr="00976428">
        <w:rPr>
          <w:rFonts w:ascii="Times New Roman" w:hAnsi="Times New Roman"/>
          <w:sz w:val="28"/>
          <w:szCs w:val="28"/>
        </w:rPr>
        <w:t xml:space="preserve">Денежные средства, внесенные на специальный банковский счет в качестве обеспечения заявок на участие в конкурентной закупке с участием субъектов малого и среднего предпринимательства, перечисляются на счет </w:t>
      </w:r>
      <w:r w:rsidRPr="00976428">
        <w:rPr>
          <w:rFonts w:ascii="Times New Roman" w:hAnsi="Times New Roman"/>
          <w:sz w:val="28"/>
          <w:szCs w:val="28"/>
        </w:rPr>
        <w:lastRenderedPageBreak/>
        <w:t xml:space="preserve">заказчика, указанный в извещении об осуществлении такой закупки, документации о конкурентной закупке, в случае уклонения, в том числе </w:t>
      </w:r>
      <w:proofErr w:type="spellStart"/>
      <w:r w:rsidRPr="00976428">
        <w:rPr>
          <w:rFonts w:ascii="Times New Roman" w:hAnsi="Times New Roman"/>
          <w:sz w:val="28"/>
          <w:szCs w:val="28"/>
        </w:rPr>
        <w:t>непредоставления</w:t>
      </w:r>
      <w:proofErr w:type="spellEnd"/>
      <w:r w:rsidRPr="00976428">
        <w:rPr>
          <w:rFonts w:ascii="Times New Roman" w:hAnsi="Times New Roman"/>
          <w:sz w:val="28"/>
          <w:szCs w:val="28"/>
        </w:rPr>
        <w:t xml:space="preserve"> или предоставления с нарушением условий, установленных извещением об осуществлении такой закупки, документацией о конкурентной закупке</w:t>
      </w:r>
      <w:proofErr w:type="gramEnd"/>
      <w:r w:rsidRPr="00976428">
        <w:rPr>
          <w:rFonts w:ascii="Times New Roman" w:hAnsi="Times New Roman"/>
          <w:sz w:val="28"/>
          <w:szCs w:val="28"/>
        </w:rPr>
        <w:t>, до заключения договора заказчику обеспечения исполнения договора (если в извещении об осуществлении такой закупки, документации о конкурентной закупке установлено требование об обеспечении исполнения договора), или отказа участника такой закупки заключить договор.</w:t>
      </w:r>
    </w:p>
    <w:p w:rsidR="005541F6" w:rsidRPr="00976428" w:rsidRDefault="005541F6" w:rsidP="00552066">
      <w:pPr>
        <w:autoSpaceDE w:val="0"/>
        <w:autoSpaceDN w:val="0"/>
        <w:adjustRightInd w:val="0"/>
        <w:spacing w:after="0" w:line="240" w:lineRule="auto"/>
        <w:ind w:right="57" w:firstLine="709"/>
        <w:jc w:val="both"/>
        <w:rPr>
          <w:rFonts w:ascii="Times New Roman" w:hAnsi="Times New Roman"/>
          <w:sz w:val="28"/>
          <w:szCs w:val="28"/>
        </w:rPr>
      </w:pPr>
      <w:bookmarkStart w:id="7" w:name="Par46"/>
      <w:bookmarkEnd w:id="7"/>
      <w:r w:rsidRPr="00976428">
        <w:rPr>
          <w:rFonts w:ascii="Times New Roman" w:hAnsi="Times New Roman"/>
          <w:sz w:val="28"/>
          <w:szCs w:val="28"/>
        </w:rPr>
        <w:t>16</w:t>
      </w:r>
      <w:r w:rsidR="00842F10" w:rsidRPr="00976428">
        <w:rPr>
          <w:rFonts w:ascii="Times New Roman" w:hAnsi="Times New Roman"/>
          <w:sz w:val="28"/>
          <w:szCs w:val="28"/>
        </w:rPr>
        <w:t>. </w:t>
      </w:r>
      <w:r w:rsidRPr="00976428">
        <w:rPr>
          <w:rFonts w:ascii="Times New Roman" w:hAnsi="Times New Roman"/>
          <w:sz w:val="28"/>
          <w:szCs w:val="28"/>
        </w:rPr>
        <w:t xml:space="preserve">Субъекты малого и среднего предпринимательства получают аккредитацию на электронной площадке в порядке, установленном Федеральным </w:t>
      </w:r>
      <w:hyperlink r:id="rId23" w:history="1">
        <w:r w:rsidRPr="00976428">
          <w:rPr>
            <w:rFonts w:ascii="Times New Roman" w:hAnsi="Times New Roman"/>
            <w:sz w:val="28"/>
            <w:szCs w:val="28"/>
          </w:rPr>
          <w:t>законом</w:t>
        </w:r>
      </w:hyperlink>
      <w:r w:rsidRPr="00976428">
        <w:rPr>
          <w:rFonts w:ascii="Times New Roman" w:hAnsi="Times New Roman"/>
          <w:sz w:val="28"/>
          <w:szCs w:val="28"/>
        </w:rPr>
        <w:t xml:space="preserve"> от 05.04.2013</w:t>
      </w:r>
      <w:r w:rsidR="00842F10" w:rsidRPr="00976428">
        <w:rPr>
          <w:rFonts w:ascii="Times New Roman" w:hAnsi="Times New Roman"/>
          <w:sz w:val="28"/>
          <w:szCs w:val="28"/>
        </w:rPr>
        <w:t xml:space="preserve"> № 44-ФЗ «</w:t>
      </w:r>
      <w:r w:rsidRPr="00976428">
        <w:rPr>
          <w:rFonts w:ascii="Times New Roman" w:hAnsi="Times New Roman"/>
          <w:sz w:val="28"/>
          <w:szCs w:val="28"/>
        </w:rPr>
        <w:t>О контрактной системе в сфере закупок товаров, работ, услуг для обеспечения госуд</w:t>
      </w:r>
      <w:r w:rsidR="00842F10" w:rsidRPr="00976428">
        <w:rPr>
          <w:rFonts w:ascii="Times New Roman" w:hAnsi="Times New Roman"/>
          <w:sz w:val="28"/>
          <w:szCs w:val="28"/>
        </w:rPr>
        <w:t>арственных и муниципальных нужд»</w:t>
      </w:r>
      <w:r w:rsidRPr="00976428">
        <w:rPr>
          <w:rFonts w:ascii="Times New Roman" w:hAnsi="Times New Roman"/>
          <w:sz w:val="28"/>
          <w:szCs w:val="28"/>
        </w:rPr>
        <w:t>.</w:t>
      </w:r>
    </w:p>
    <w:p w:rsidR="005541F6" w:rsidRPr="00976428" w:rsidRDefault="005541F6" w:rsidP="00552066">
      <w:pPr>
        <w:autoSpaceDE w:val="0"/>
        <w:autoSpaceDN w:val="0"/>
        <w:adjustRightInd w:val="0"/>
        <w:spacing w:after="0" w:line="240" w:lineRule="auto"/>
        <w:ind w:right="57" w:firstLine="709"/>
        <w:jc w:val="both"/>
        <w:rPr>
          <w:rFonts w:ascii="Times New Roman" w:hAnsi="Times New Roman"/>
          <w:sz w:val="28"/>
          <w:szCs w:val="28"/>
        </w:rPr>
      </w:pPr>
      <w:bookmarkStart w:id="8" w:name="Par48"/>
      <w:bookmarkEnd w:id="8"/>
      <w:r w:rsidRPr="00976428">
        <w:rPr>
          <w:rFonts w:ascii="Times New Roman" w:hAnsi="Times New Roman"/>
          <w:sz w:val="28"/>
          <w:szCs w:val="28"/>
        </w:rPr>
        <w:t>17</w:t>
      </w:r>
      <w:r w:rsidR="00842F10" w:rsidRPr="00976428">
        <w:rPr>
          <w:rFonts w:ascii="Times New Roman" w:hAnsi="Times New Roman"/>
          <w:sz w:val="28"/>
          <w:szCs w:val="28"/>
        </w:rPr>
        <w:t>. </w:t>
      </w:r>
      <w:r w:rsidRPr="00976428">
        <w:rPr>
          <w:rFonts w:ascii="Times New Roman" w:hAnsi="Times New Roman"/>
          <w:sz w:val="28"/>
          <w:szCs w:val="28"/>
        </w:rPr>
        <w:t>В документации о конкурентной закупке заказчик вправе установить обязанность представления следующих информации и документов:</w:t>
      </w:r>
    </w:p>
    <w:p w:rsidR="005541F6" w:rsidRPr="00976428" w:rsidRDefault="00842F10" w:rsidP="00552066">
      <w:pPr>
        <w:autoSpaceDE w:val="0"/>
        <w:autoSpaceDN w:val="0"/>
        <w:adjustRightInd w:val="0"/>
        <w:spacing w:after="0" w:line="240" w:lineRule="auto"/>
        <w:ind w:right="57" w:firstLine="709"/>
        <w:jc w:val="both"/>
        <w:rPr>
          <w:rFonts w:ascii="Times New Roman" w:hAnsi="Times New Roman"/>
          <w:sz w:val="28"/>
          <w:szCs w:val="28"/>
        </w:rPr>
      </w:pPr>
      <w:bookmarkStart w:id="9" w:name="Par49"/>
      <w:bookmarkEnd w:id="9"/>
      <w:r w:rsidRPr="00976428">
        <w:rPr>
          <w:rFonts w:ascii="Times New Roman" w:hAnsi="Times New Roman"/>
          <w:sz w:val="28"/>
          <w:szCs w:val="28"/>
        </w:rPr>
        <w:t>1) </w:t>
      </w:r>
      <w:r w:rsidR="005541F6" w:rsidRPr="00976428">
        <w:rPr>
          <w:rFonts w:ascii="Times New Roman" w:hAnsi="Times New Roman"/>
          <w:sz w:val="28"/>
          <w:szCs w:val="28"/>
        </w:rPr>
        <w:t>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rsidR="005541F6" w:rsidRPr="00976428" w:rsidRDefault="005541F6" w:rsidP="00552066">
      <w:pPr>
        <w:autoSpaceDE w:val="0"/>
        <w:autoSpaceDN w:val="0"/>
        <w:adjustRightInd w:val="0"/>
        <w:spacing w:after="0" w:line="240" w:lineRule="auto"/>
        <w:ind w:right="57" w:firstLine="709"/>
        <w:jc w:val="both"/>
        <w:rPr>
          <w:rFonts w:ascii="Times New Roman" w:hAnsi="Times New Roman"/>
          <w:sz w:val="28"/>
          <w:szCs w:val="28"/>
        </w:rPr>
      </w:pPr>
      <w:r w:rsidRPr="00976428">
        <w:rPr>
          <w:rFonts w:ascii="Times New Roman" w:hAnsi="Times New Roman"/>
          <w:sz w:val="28"/>
          <w:szCs w:val="28"/>
        </w:rPr>
        <w:t>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rsidR="005541F6" w:rsidRPr="00976428" w:rsidRDefault="005541F6" w:rsidP="00552066">
      <w:pPr>
        <w:autoSpaceDE w:val="0"/>
        <w:autoSpaceDN w:val="0"/>
        <w:adjustRightInd w:val="0"/>
        <w:spacing w:after="0" w:line="240" w:lineRule="auto"/>
        <w:ind w:right="57" w:firstLine="709"/>
        <w:jc w:val="both"/>
        <w:rPr>
          <w:rFonts w:ascii="Times New Roman" w:hAnsi="Times New Roman"/>
          <w:sz w:val="28"/>
          <w:szCs w:val="28"/>
        </w:rPr>
      </w:pPr>
      <w:r w:rsidRPr="00976428">
        <w:rPr>
          <w:rFonts w:ascii="Times New Roman" w:hAnsi="Times New Roman"/>
          <w:sz w:val="28"/>
          <w:szCs w:val="28"/>
        </w:rPr>
        <w:t>3)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5541F6" w:rsidRPr="00976428" w:rsidRDefault="00842F10" w:rsidP="00552066">
      <w:pPr>
        <w:autoSpaceDE w:val="0"/>
        <w:autoSpaceDN w:val="0"/>
        <w:adjustRightInd w:val="0"/>
        <w:spacing w:after="0" w:line="240" w:lineRule="auto"/>
        <w:ind w:right="57" w:firstLine="709"/>
        <w:jc w:val="both"/>
        <w:rPr>
          <w:rFonts w:ascii="Times New Roman" w:hAnsi="Times New Roman"/>
          <w:sz w:val="28"/>
          <w:szCs w:val="28"/>
        </w:rPr>
      </w:pPr>
      <w:r w:rsidRPr="00976428">
        <w:rPr>
          <w:rFonts w:ascii="Times New Roman" w:hAnsi="Times New Roman"/>
          <w:sz w:val="28"/>
          <w:szCs w:val="28"/>
        </w:rPr>
        <w:t>4) </w:t>
      </w:r>
      <w:r w:rsidR="005541F6" w:rsidRPr="00976428">
        <w:rPr>
          <w:rFonts w:ascii="Times New Roman" w:hAnsi="Times New Roman"/>
          <w:sz w:val="28"/>
          <w:szCs w:val="28"/>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rsidR="005541F6" w:rsidRPr="00976428" w:rsidRDefault="005541F6" w:rsidP="00552066">
      <w:pPr>
        <w:autoSpaceDE w:val="0"/>
        <w:autoSpaceDN w:val="0"/>
        <w:adjustRightInd w:val="0"/>
        <w:spacing w:after="0" w:line="240" w:lineRule="auto"/>
        <w:ind w:right="57" w:firstLine="709"/>
        <w:jc w:val="both"/>
        <w:rPr>
          <w:rFonts w:ascii="Times New Roman" w:hAnsi="Times New Roman"/>
          <w:sz w:val="28"/>
          <w:szCs w:val="28"/>
        </w:rPr>
      </w:pPr>
      <w:r w:rsidRPr="00976428">
        <w:rPr>
          <w:rFonts w:ascii="Times New Roman" w:hAnsi="Times New Roman"/>
          <w:sz w:val="28"/>
          <w:szCs w:val="28"/>
        </w:rPr>
        <w:t>5) копия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rsidR="005541F6" w:rsidRPr="00976428" w:rsidRDefault="005541F6" w:rsidP="00552066">
      <w:pPr>
        <w:autoSpaceDE w:val="0"/>
        <w:autoSpaceDN w:val="0"/>
        <w:adjustRightInd w:val="0"/>
        <w:spacing w:after="0" w:line="240" w:lineRule="auto"/>
        <w:ind w:right="57" w:firstLine="709"/>
        <w:jc w:val="both"/>
        <w:rPr>
          <w:rFonts w:ascii="Times New Roman" w:hAnsi="Times New Roman"/>
          <w:sz w:val="28"/>
          <w:szCs w:val="28"/>
        </w:rPr>
      </w:pPr>
      <w:r w:rsidRPr="00976428">
        <w:rPr>
          <w:rFonts w:ascii="Times New Roman" w:hAnsi="Times New Roman"/>
          <w:sz w:val="28"/>
          <w:szCs w:val="28"/>
        </w:rPr>
        <w:t>а) индивидуальным предпринимателем, если участником такой закупки является индивидуальный предприниматель;</w:t>
      </w:r>
    </w:p>
    <w:p w:rsidR="005541F6" w:rsidRPr="00976428" w:rsidRDefault="005541F6" w:rsidP="00552066">
      <w:pPr>
        <w:autoSpaceDE w:val="0"/>
        <w:autoSpaceDN w:val="0"/>
        <w:adjustRightInd w:val="0"/>
        <w:spacing w:after="0" w:line="240" w:lineRule="auto"/>
        <w:ind w:right="57" w:firstLine="709"/>
        <w:jc w:val="both"/>
        <w:rPr>
          <w:rFonts w:ascii="Times New Roman" w:hAnsi="Times New Roman"/>
          <w:sz w:val="28"/>
          <w:szCs w:val="28"/>
        </w:rPr>
      </w:pPr>
      <w:r w:rsidRPr="00976428">
        <w:rPr>
          <w:rFonts w:ascii="Times New Roman" w:hAnsi="Times New Roman"/>
          <w:sz w:val="28"/>
          <w:szCs w:val="28"/>
        </w:rPr>
        <w:t xml:space="preserve">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w:t>
      </w:r>
      <w:r w:rsidR="00F8267F" w:rsidRPr="00976428">
        <w:rPr>
          <w:rFonts w:ascii="Times New Roman" w:hAnsi="Times New Roman"/>
          <w:sz w:val="28"/>
          <w:szCs w:val="28"/>
        </w:rPr>
        <w:t>разделе</w:t>
      </w:r>
      <w:r w:rsidRPr="00976428">
        <w:rPr>
          <w:rFonts w:ascii="Times New Roman" w:hAnsi="Times New Roman"/>
          <w:sz w:val="28"/>
          <w:szCs w:val="28"/>
        </w:rPr>
        <w:t xml:space="preserve"> </w:t>
      </w:r>
      <w:r w:rsidR="00F8267F" w:rsidRPr="00976428">
        <w:rPr>
          <w:rFonts w:ascii="Times New Roman" w:hAnsi="Times New Roman"/>
          <w:sz w:val="28"/>
          <w:szCs w:val="28"/>
          <w:lang w:val="en-US"/>
        </w:rPr>
        <w:t>VII</w:t>
      </w:r>
      <w:r w:rsidRPr="00976428">
        <w:rPr>
          <w:rFonts w:ascii="Times New Roman" w:hAnsi="Times New Roman"/>
          <w:sz w:val="28"/>
          <w:szCs w:val="28"/>
        </w:rPr>
        <w:t xml:space="preserve"> Типового положения о закупке - руководитель), если участником такой закупки является юридическое лицо;</w:t>
      </w:r>
    </w:p>
    <w:p w:rsidR="005541F6" w:rsidRPr="00976428" w:rsidRDefault="005541F6" w:rsidP="00552066">
      <w:pPr>
        <w:autoSpaceDE w:val="0"/>
        <w:autoSpaceDN w:val="0"/>
        <w:adjustRightInd w:val="0"/>
        <w:spacing w:after="0" w:line="240" w:lineRule="auto"/>
        <w:ind w:right="57" w:firstLine="709"/>
        <w:jc w:val="both"/>
        <w:rPr>
          <w:rFonts w:ascii="Times New Roman" w:hAnsi="Times New Roman"/>
          <w:sz w:val="28"/>
          <w:szCs w:val="28"/>
        </w:rPr>
      </w:pPr>
      <w:r w:rsidRPr="00976428">
        <w:rPr>
          <w:rFonts w:ascii="Times New Roman" w:hAnsi="Times New Roman"/>
          <w:sz w:val="28"/>
          <w:szCs w:val="28"/>
        </w:rPr>
        <w:lastRenderedPageBreak/>
        <w:t>6</w:t>
      </w:r>
      <w:r w:rsidR="00842F10" w:rsidRPr="00976428">
        <w:rPr>
          <w:rFonts w:ascii="Times New Roman" w:hAnsi="Times New Roman"/>
          <w:sz w:val="28"/>
          <w:szCs w:val="28"/>
        </w:rPr>
        <w:t>) </w:t>
      </w:r>
      <w:r w:rsidRPr="00976428">
        <w:rPr>
          <w:rFonts w:ascii="Times New Roman" w:hAnsi="Times New Roman"/>
          <w:sz w:val="28"/>
          <w:szCs w:val="28"/>
        </w:rPr>
        <w:t xml:space="preserve">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w:t>
      </w:r>
      <w:hyperlink w:anchor="Par67" w:history="1">
        <w:r w:rsidRPr="00976428">
          <w:rPr>
            <w:rFonts w:ascii="Times New Roman" w:hAnsi="Times New Roman"/>
            <w:sz w:val="28"/>
            <w:szCs w:val="28"/>
          </w:rPr>
          <w:t>абзацем «е» подпункта 9</w:t>
        </w:r>
      </w:hyperlink>
      <w:r w:rsidRPr="00976428">
        <w:rPr>
          <w:rFonts w:ascii="Times New Roman" w:hAnsi="Times New Roman"/>
          <w:sz w:val="28"/>
          <w:szCs w:val="28"/>
        </w:rPr>
        <w:t xml:space="preserve"> настоящего пункта;</w:t>
      </w:r>
    </w:p>
    <w:p w:rsidR="005541F6" w:rsidRPr="00976428" w:rsidRDefault="00842F10" w:rsidP="00552066">
      <w:pPr>
        <w:autoSpaceDE w:val="0"/>
        <w:autoSpaceDN w:val="0"/>
        <w:adjustRightInd w:val="0"/>
        <w:spacing w:after="0" w:line="240" w:lineRule="auto"/>
        <w:ind w:right="57" w:firstLine="709"/>
        <w:jc w:val="both"/>
        <w:rPr>
          <w:rFonts w:ascii="Times New Roman" w:hAnsi="Times New Roman"/>
          <w:sz w:val="28"/>
          <w:szCs w:val="28"/>
        </w:rPr>
      </w:pPr>
      <w:proofErr w:type="gramStart"/>
      <w:r w:rsidRPr="00976428">
        <w:rPr>
          <w:rFonts w:ascii="Times New Roman" w:hAnsi="Times New Roman"/>
          <w:sz w:val="28"/>
          <w:szCs w:val="28"/>
        </w:rPr>
        <w:t>7) </w:t>
      </w:r>
      <w:r w:rsidR="005541F6" w:rsidRPr="00976428">
        <w:rPr>
          <w:rFonts w:ascii="Times New Roman" w:hAnsi="Times New Roman"/>
          <w:sz w:val="28"/>
          <w:szCs w:val="28"/>
        </w:rPr>
        <w:t>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w:t>
      </w:r>
      <w:proofErr w:type="gramEnd"/>
      <w:r w:rsidR="005541F6" w:rsidRPr="00976428">
        <w:rPr>
          <w:rFonts w:ascii="Times New Roman" w:hAnsi="Times New Roman"/>
          <w:sz w:val="28"/>
          <w:szCs w:val="28"/>
        </w:rPr>
        <w:t xml:space="preserve"> </w:t>
      </w:r>
      <w:proofErr w:type="gramStart"/>
      <w:r w:rsidR="005541F6" w:rsidRPr="00976428">
        <w:rPr>
          <w:rFonts w:ascii="Times New Roman" w:hAnsi="Times New Roman"/>
          <w:sz w:val="28"/>
          <w:szCs w:val="28"/>
        </w:rPr>
        <w:t>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roofErr w:type="gramEnd"/>
    </w:p>
    <w:p w:rsidR="005541F6" w:rsidRPr="00976428" w:rsidRDefault="00842F10" w:rsidP="00552066">
      <w:pPr>
        <w:autoSpaceDE w:val="0"/>
        <w:autoSpaceDN w:val="0"/>
        <w:adjustRightInd w:val="0"/>
        <w:spacing w:after="0" w:line="240" w:lineRule="auto"/>
        <w:ind w:right="57" w:firstLine="709"/>
        <w:jc w:val="both"/>
        <w:rPr>
          <w:rFonts w:ascii="Times New Roman" w:hAnsi="Times New Roman"/>
          <w:sz w:val="28"/>
          <w:szCs w:val="28"/>
        </w:rPr>
      </w:pPr>
      <w:r w:rsidRPr="00976428">
        <w:rPr>
          <w:rFonts w:ascii="Times New Roman" w:hAnsi="Times New Roman"/>
          <w:sz w:val="28"/>
          <w:szCs w:val="28"/>
        </w:rPr>
        <w:t>8) </w:t>
      </w:r>
      <w:r w:rsidR="005541F6" w:rsidRPr="00976428">
        <w:rPr>
          <w:rFonts w:ascii="Times New Roman" w:hAnsi="Times New Roman"/>
          <w:sz w:val="28"/>
          <w:szCs w:val="28"/>
        </w:rPr>
        <w:t>информация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w:t>
      </w:r>
    </w:p>
    <w:p w:rsidR="005541F6" w:rsidRPr="00976428" w:rsidRDefault="00842F10" w:rsidP="00552066">
      <w:pPr>
        <w:autoSpaceDE w:val="0"/>
        <w:autoSpaceDN w:val="0"/>
        <w:adjustRightInd w:val="0"/>
        <w:spacing w:after="0" w:line="240" w:lineRule="auto"/>
        <w:ind w:right="57" w:firstLine="709"/>
        <w:jc w:val="both"/>
        <w:rPr>
          <w:rFonts w:ascii="Times New Roman" w:hAnsi="Times New Roman"/>
          <w:sz w:val="28"/>
          <w:szCs w:val="28"/>
        </w:rPr>
      </w:pPr>
      <w:r w:rsidRPr="00976428">
        <w:rPr>
          <w:rFonts w:ascii="Times New Roman" w:hAnsi="Times New Roman"/>
          <w:sz w:val="28"/>
          <w:szCs w:val="28"/>
        </w:rPr>
        <w:t>а) </w:t>
      </w:r>
      <w:r w:rsidR="005541F6" w:rsidRPr="00976428">
        <w:rPr>
          <w:rFonts w:ascii="Times New Roman" w:hAnsi="Times New Roman"/>
          <w:sz w:val="28"/>
          <w:szCs w:val="28"/>
        </w:rPr>
        <w:t>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rsidR="005541F6" w:rsidRPr="00976428" w:rsidRDefault="005541F6" w:rsidP="00552066">
      <w:pPr>
        <w:autoSpaceDE w:val="0"/>
        <w:autoSpaceDN w:val="0"/>
        <w:adjustRightInd w:val="0"/>
        <w:spacing w:after="0" w:line="240" w:lineRule="auto"/>
        <w:ind w:right="57" w:firstLine="709"/>
        <w:jc w:val="both"/>
        <w:rPr>
          <w:rFonts w:ascii="Times New Roman" w:hAnsi="Times New Roman"/>
          <w:sz w:val="28"/>
          <w:szCs w:val="28"/>
        </w:rPr>
      </w:pPr>
      <w:r w:rsidRPr="00976428">
        <w:rPr>
          <w:rFonts w:ascii="Times New Roman" w:hAnsi="Times New Roman"/>
          <w:sz w:val="28"/>
          <w:szCs w:val="28"/>
        </w:rPr>
        <w:t>б) банковская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банковская гарантия;</w:t>
      </w:r>
    </w:p>
    <w:p w:rsidR="005541F6" w:rsidRPr="00976428" w:rsidRDefault="00842F10" w:rsidP="00552066">
      <w:pPr>
        <w:autoSpaceDE w:val="0"/>
        <w:autoSpaceDN w:val="0"/>
        <w:adjustRightInd w:val="0"/>
        <w:spacing w:after="0" w:line="240" w:lineRule="auto"/>
        <w:ind w:right="57" w:firstLine="709"/>
        <w:jc w:val="both"/>
        <w:rPr>
          <w:rFonts w:ascii="Times New Roman" w:hAnsi="Times New Roman"/>
          <w:sz w:val="28"/>
          <w:szCs w:val="28"/>
        </w:rPr>
      </w:pPr>
      <w:bookmarkStart w:id="10" w:name="Par61"/>
      <w:bookmarkEnd w:id="10"/>
      <w:r w:rsidRPr="00976428">
        <w:rPr>
          <w:rFonts w:ascii="Times New Roman" w:hAnsi="Times New Roman"/>
          <w:sz w:val="28"/>
          <w:szCs w:val="28"/>
        </w:rPr>
        <w:t>9) </w:t>
      </w:r>
      <w:r w:rsidR="005541F6" w:rsidRPr="00976428">
        <w:rPr>
          <w:rFonts w:ascii="Times New Roman" w:hAnsi="Times New Roman"/>
          <w:sz w:val="28"/>
          <w:szCs w:val="28"/>
        </w:rPr>
        <w:t>декларация, подтверждающая на дату подачи заявки на участие в конкурентной закупке с участием субъектов малого и среднего предпринимательства:</w:t>
      </w:r>
    </w:p>
    <w:p w:rsidR="005541F6" w:rsidRPr="00976428" w:rsidRDefault="005541F6" w:rsidP="00552066">
      <w:pPr>
        <w:autoSpaceDE w:val="0"/>
        <w:autoSpaceDN w:val="0"/>
        <w:adjustRightInd w:val="0"/>
        <w:spacing w:after="0" w:line="240" w:lineRule="auto"/>
        <w:ind w:right="57" w:firstLine="709"/>
        <w:jc w:val="both"/>
        <w:rPr>
          <w:rFonts w:ascii="Times New Roman" w:hAnsi="Times New Roman"/>
          <w:sz w:val="28"/>
          <w:szCs w:val="28"/>
        </w:rPr>
      </w:pPr>
      <w:r w:rsidRPr="00976428">
        <w:rPr>
          <w:rFonts w:ascii="Times New Roman" w:hAnsi="Times New Roman"/>
          <w:sz w:val="28"/>
          <w:szCs w:val="28"/>
        </w:rPr>
        <w:t xml:space="preserve">а) </w:t>
      </w:r>
      <w:proofErr w:type="spellStart"/>
      <w:r w:rsidRPr="00976428">
        <w:rPr>
          <w:rFonts w:ascii="Times New Roman" w:hAnsi="Times New Roman"/>
          <w:sz w:val="28"/>
          <w:szCs w:val="28"/>
        </w:rPr>
        <w:t>непроведение</w:t>
      </w:r>
      <w:proofErr w:type="spellEnd"/>
      <w:r w:rsidRPr="00976428">
        <w:rPr>
          <w:rFonts w:ascii="Times New Roman" w:hAnsi="Times New Roman"/>
          <w:sz w:val="28"/>
          <w:szCs w:val="28"/>
        </w:rPr>
        <w:t xml:space="preserve">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rsidR="005541F6" w:rsidRPr="00976428" w:rsidRDefault="005541F6" w:rsidP="00552066">
      <w:pPr>
        <w:autoSpaceDE w:val="0"/>
        <w:autoSpaceDN w:val="0"/>
        <w:adjustRightInd w:val="0"/>
        <w:spacing w:after="0" w:line="240" w:lineRule="auto"/>
        <w:ind w:right="57" w:firstLine="709"/>
        <w:jc w:val="both"/>
        <w:rPr>
          <w:rFonts w:ascii="Times New Roman" w:hAnsi="Times New Roman"/>
          <w:sz w:val="28"/>
          <w:szCs w:val="28"/>
        </w:rPr>
      </w:pPr>
      <w:r w:rsidRPr="00976428">
        <w:rPr>
          <w:rFonts w:ascii="Times New Roman" w:hAnsi="Times New Roman"/>
          <w:sz w:val="28"/>
          <w:szCs w:val="28"/>
        </w:rPr>
        <w:t xml:space="preserve">б) </w:t>
      </w:r>
      <w:proofErr w:type="spellStart"/>
      <w:r w:rsidRPr="00976428">
        <w:rPr>
          <w:rFonts w:ascii="Times New Roman" w:hAnsi="Times New Roman"/>
          <w:sz w:val="28"/>
          <w:szCs w:val="28"/>
        </w:rPr>
        <w:t>неприостановление</w:t>
      </w:r>
      <w:proofErr w:type="spellEnd"/>
      <w:r w:rsidRPr="00976428">
        <w:rPr>
          <w:rFonts w:ascii="Times New Roman" w:hAnsi="Times New Roman"/>
          <w:sz w:val="28"/>
          <w:szCs w:val="28"/>
        </w:rPr>
        <w:t xml:space="preserve"> деятельности участника конкурентной закупки с участием субъектов малого и среднего предпринимательства в порядке, установленном </w:t>
      </w:r>
      <w:hyperlink r:id="rId24" w:history="1">
        <w:r w:rsidRPr="00976428">
          <w:rPr>
            <w:rFonts w:ascii="Times New Roman" w:hAnsi="Times New Roman"/>
            <w:sz w:val="28"/>
            <w:szCs w:val="28"/>
          </w:rPr>
          <w:t>Кодексом</w:t>
        </w:r>
      </w:hyperlink>
      <w:r w:rsidRPr="00976428">
        <w:rPr>
          <w:rFonts w:ascii="Times New Roman" w:hAnsi="Times New Roman"/>
          <w:sz w:val="28"/>
          <w:szCs w:val="28"/>
        </w:rPr>
        <w:t xml:space="preserve"> Российской Федерации об административных правонарушениях;</w:t>
      </w:r>
    </w:p>
    <w:p w:rsidR="005541F6" w:rsidRPr="00976428" w:rsidRDefault="005541F6" w:rsidP="00552066">
      <w:pPr>
        <w:autoSpaceDE w:val="0"/>
        <w:autoSpaceDN w:val="0"/>
        <w:adjustRightInd w:val="0"/>
        <w:spacing w:after="0" w:line="240" w:lineRule="auto"/>
        <w:ind w:right="57" w:firstLine="709"/>
        <w:jc w:val="both"/>
        <w:rPr>
          <w:rFonts w:ascii="Times New Roman" w:hAnsi="Times New Roman"/>
          <w:sz w:val="28"/>
          <w:szCs w:val="28"/>
        </w:rPr>
      </w:pPr>
      <w:proofErr w:type="gramStart"/>
      <w:r w:rsidRPr="00976428">
        <w:rPr>
          <w:rFonts w:ascii="Times New Roman" w:hAnsi="Times New Roman"/>
          <w:sz w:val="28"/>
          <w:szCs w:val="28"/>
        </w:rPr>
        <w:lastRenderedPageBreak/>
        <w:t>в) 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w:t>
      </w:r>
      <w:proofErr w:type="gramEnd"/>
      <w:r w:rsidRPr="00976428">
        <w:rPr>
          <w:rFonts w:ascii="Times New Roman" w:hAnsi="Times New Roman"/>
          <w:sz w:val="28"/>
          <w:szCs w:val="28"/>
        </w:rPr>
        <w:t xml:space="preserve"> вступившее в законную силу решение суда о признании обязанности </w:t>
      </w:r>
      <w:proofErr w:type="gramStart"/>
      <w:r w:rsidRPr="00976428">
        <w:rPr>
          <w:rFonts w:ascii="Times New Roman" w:hAnsi="Times New Roman"/>
          <w:sz w:val="28"/>
          <w:szCs w:val="28"/>
        </w:rPr>
        <w:t>заявителя</w:t>
      </w:r>
      <w:proofErr w:type="gramEnd"/>
      <w:r w:rsidRPr="00976428">
        <w:rPr>
          <w:rFonts w:ascii="Times New Roman" w:hAnsi="Times New Roman"/>
          <w:sz w:val="28"/>
          <w:szCs w:val="28"/>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rsidR="005541F6" w:rsidRPr="00976428" w:rsidRDefault="005541F6" w:rsidP="00552066">
      <w:pPr>
        <w:autoSpaceDE w:val="0"/>
        <w:autoSpaceDN w:val="0"/>
        <w:adjustRightInd w:val="0"/>
        <w:spacing w:after="0" w:line="240" w:lineRule="auto"/>
        <w:ind w:right="57" w:firstLine="709"/>
        <w:jc w:val="both"/>
        <w:rPr>
          <w:rFonts w:ascii="Times New Roman" w:hAnsi="Times New Roman"/>
          <w:sz w:val="28"/>
          <w:szCs w:val="28"/>
        </w:rPr>
      </w:pPr>
      <w:proofErr w:type="gramStart"/>
      <w:r w:rsidRPr="00976428">
        <w:rPr>
          <w:rFonts w:ascii="Times New Roman" w:hAnsi="Times New Roman"/>
          <w:sz w:val="28"/>
          <w:szCs w:val="28"/>
        </w:rPr>
        <w:t>г) 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w:t>
      </w:r>
      <w:proofErr w:type="gramEnd"/>
      <w:r w:rsidRPr="00976428">
        <w:rPr>
          <w:rFonts w:ascii="Times New Roman" w:hAnsi="Times New Roman"/>
          <w:sz w:val="28"/>
          <w:szCs w:val="28"/>
        </w:rPr>
        <w:t xml:space="preserve">, </w:t>
      </w:r>
      <w:proofErr w:type="gramStart"/>
      <w:r w:rsidRPr="00976428">
        <w:rPr>
          <w:rFonts w:ascii="Times New Roman" w:hAnsi="Times New Roman"/>
          <w:sz w:val="28"/>
          <w:szCs w:val="28"/>
        </w:rPr>
        <w:t xml:space="preserve">предусмотренные </w:t>
      </w:r>
      <w:hyperlink r:id="rId25" w:history="1">
        <w:r w:rsidRPr="00976428">
          <w:rPr>
            <w:rFonts w:ascii="Times New Roman" w:hAnsi="Times New Roman"/>
            <w:sz w:val="28"/>
            <w:szCs w:val="28"/>
          </w:rPr>
          <w:t>статьями 289</w:t>
        </w:r>
      </w:hyperlink>
      <w:r w:rsidRPr="00976428">
        <w:rPr>
          <w:rFonts w:ascii="Times New Roman" w:hAnsi="Times New Roman"/>
          <w:sz w:val="28"/>
          <w:szCs w:val="28"/>
        </w:rPr>
        <w:t xml:space="preserve">, </w:t>
      </w:r>
      <w:hyperlink r:id="rId26" w:history="1">
        <w:r w:rsidRPr="00976428">
          <w:rPr>
            <w:rFonts w:ascii="Times New Roman" w:hAnsi="Times New Roman"/>
            <w:sz w:val="28"/>
            <w:szCs w:val="28"/>
          </w:rPr>
          <w:t>290</w:t>
        </w:r>
      </w:hyperlink>
      <w:r w:rsidRPr="00976428">
        <w:rPr>
          <w:rFonts w:ascii="Times New Roman" w:hAnsi="Times New Roman"/>
          <w:sz w:val="28"/>
          <w:szCs w:val="28"/>
        </w:rPr>
        <w:t xml:space="preserve">, </w:t>
      </w:r>
      <w:hyperlink r:id="rId27" w:history="1">
        <w:r w:rsidRPr="00976428">
          <w:rPr>
            <w:rFonts w:ascii="Times New Roman" w:hAnsi="Times New Roman"/>
            <w:sz w:val="28"/>
            <w:szCs w:val="28"/>
          </w:rPr>
          <w:t>291</w:t>
        </w:r>
      </w:hyperlink>
      <w:r w:rsidRPr="00976428">
        <w:rPr>
          <w:rFonts w:ascii="Times New Roman" w:hAnsi="Times New Roman"/>
          <w:sz w:val="28"/>
          <w:szCs w:val="28"/>
        </w:rPr>
        <w:t xml:space="preserve">, </w:t>
      </w:r>
      <w:hyperlink r:id="rId28" w:history="1">
        <w:r w:rsidRPr="00976428">
          <w:rPr>
            <w:rFonts w:ascii="Times New Roman" w:hAnsi="Times New Roman"/>
            <w:sz w:val="28"/>
            <w:szCs w:val="28"/>
          </w:rPr>
          <w:t>291.1</w:t>
        </w:r>
      </w:hyperlink>
      <w:r w:rsidRPr="00976428">
        <w:rPr>
          <w:rFonts w:ascii="Times New Roman" w:hAnsi="Times New Roman"/>
          <w:sz w:val="28"/>
          <w:szCs w:val="28"/>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roofErr w:type="gramEnd"/>
    </w:p>
    <w:p w:rsidR="005541F6" w:rsidRPr="00976428" w:rsidRDefault="005541F6" w:rsidP="00552066">
      <w:pPr>
        <w:autoSpaceDE w:val="0"/>
        <w:autoSpaceDN w:val="0"/>
        <w:adjustRightInd w:val="0"/>
        <w:spacing w:after="0" w:line="240" w:lineRule="auto"/>
        <w:ind w:right="57" w:firstLine="709"/>
        <w:jc w:val="both"/>
        <w:rPr>
          <w:rFonts w:ascii="Times New Roman" w:hAnsi="Times New Roman"/>
          <w:sz w:val="28"/>
          <w:szCs w:val="28"/>
        </w:rPr>
      </w:pPr>
      <w:r w:rsidRPr="00976428">
        <w:rPr>
          <w:rFonts w:ascii="Times New Roman" w:hAnsi="Times New Roman"/>
          <w:sz w:val="28"/>
          <w:szCs w:val="28"/>
        </w:rPr>
        <w:t xml:space="preserve">д)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w:t>
      </w:r>
      <w:hyperlink r:id="rId29" w:history="1">
        <w:r w:rsidRPr="00976428">
          <w:rPr>
            <w:rFonts w:ascii="Times New Roman" w:hAnsi="Times New Roman"/>
            <w:sz w:val="28"/>
            <w:szCs w:val="28"/>
          </w:rPr>
          <w:t>статьей 19.28</w:t>
        </w:r>
      </w:hyperlink>
      <w:r w:rsidRPr="00976428">
        <w:rPr>
          <w:rFonts w:ascii="Times New Roman" w:hAnsi="Times New Roman"/>
          <w:sz w:val="28"/>
          <w:szCs w:val="28"/>
        </w:rPr>
        <w:t xml:space="preserve"> Кодекса Российской Федерации об административных правонарушениях;</w:t>
      </w:r>
    </w:p>
    <w:p w:rsidR="005541F6" w:rsidRPr="00976428" w:rsidRDefault="005541F6" w:rsidP="00552066">
      <w:pPr>
        <w:autoSpaceDE w:val="0"/>
        <w:autoSpaceDN w:val="0"/>
        <w:adjustRightInd w:val="0"/>
        <w:spacing w:after="0" w:line="240" w:lineRule="auto"/>
        <w:ind w:right="57" w:firstLine="709"/>
        <w:jc w:val="both"/>
        <w:rPr>
          <w:rFonts w:ascii="Times New Roman" w:hAnsi="Times New Roman"/>
          <w:sz w:val="28"/>
          <w:szCs w:val="28"/>
        </w:rPr>
      </w:pPr>
      <w:bookmarkStart w:id="11" w:name="Par67"/>
      <w:bookmarkEnd w:id="11"/>
      <w:proofErr w:type="gramStart"/>
      <w:r w:rsidRPr="00976428">
        <w:rPr>
          <w:rFonts w:ascii="Times New Roman" w:hAnsi="Times New Roman"/>
          <w:sz w:val="28"/>
          <w:szCs w:val="28"/>
        </w:rPr>
        <w:t xml:space="preserve">е) 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w:t>
      </w:r>
      <w:r w:rsidRPr="00976428">
        <w:rPr>
          <w:rFonts w:ascii="Times New Roman" w:hAnsi="Times New Roman"/>
          <w:sz w:val="28"/>
          <w:szCs w:val="28"/>
        </w:rPr>
        <w:lastRenderedPageBreak/>
        <w:t>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w:t>
      </w:r>
      <w:proofErr w:type="gramEnd"/>
      <w:r w:rsidRPr="00976428">
        <w:rPr>
          <w:rFonts w:ascii="Times New Roman" w:hAnsi="Times New Roman"/>
          <w:sz w:val="28"/>
          <w:szCs w:val="28"/>
        </w:rPr>
        <w:t xml:space="preserve"> указанием адреса сайта или страницы сайта в информационно-телекоммуникационной сети "Интернет", на которых размещены эти информация и документы);</w:t>
      </w:r>
    </w:p>
    <w:p w:rsidR="005541F6" w:rsidRPr="00976428" w:rsidRDefault="005541F6" w:rsidP="00552066">
      <w:pPr>
        <w:autoSpaceDE w:val="0"/>
        <w:autoSpaceDN w:val="0"/>
        <w:adjustRightInd w:val="0"/>
        <w:spacing w:after="0" w:line="240" w:lineRule="auto"/>
        <w:ind w:right="57" w:firstLine="709"/>
        <w:jc w:val="both"/>
        <w:rPr>
          <w:rFonts w:ascii="Times New Roman" w:hAnsi="Times New Roman"/>
          <w:sz w:val="28"/>
          <w:szCs w:val="28"/>
        </w:rPr>
      </w:pPr>
      <w:r w:rsidRPr="00976428">
        <w:rPr>
          <w:rFonts w:ascii="Times New Roman" w:hAnsi="Times New Roman"/>
          <w:sz w:val="28"/>
          <w:szCs w:val="28"/>
        </w:rPr>
        <w:t>ж) 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5541F6" w:rsidRPr="00976428" w:rsidRDefault="00842F10" w:rsidP="00552066">
      <w:pPr>
        <w:autoSpaceDE w:val="0"/>
        <w:autoSpaceDN w:val="0"/>
        <w:adjustRightInd w:val="0"/>
        <w:spacing w:after="0" w:line="240" w:lineRule="auto"/>
        <w:ind w:right="57" w:firstLine="709"/>
        <w:jc w:val="both"/>
        <w:rPr>
          <w:rFonts w:ascii="Times New Roman" w:hAnsi="Times New Roman"/>
          <w:sz w:val="28"/>
          <w:szCs w:val="28"/>
        </w:rPr>
      </w:pPr>
      <w:r w:rsidRPr="00976428">
        <w:rPr>
          <w:rFonts w:ascii="Times New Roman" w:hAnsi="Times New Roman"/>
          <w:sz w:val="28"/>
          <w:szCs w:val="28"/>
        </w:rPr>
        <w:t>з) </w:t>
      </w:r>
      <w:r w:rsidR="005541F6" w:rsidRPr="00976428">
        <w:rPr>
          <w:rFonts w:ascii="Times New Roman" w:hAnsi="Times New Roman"/>
          <w:sz w:val="28"/>
          <w:szCs w:val="28"/>
        </w:rPr>
        <w:t>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rsidR="005541F6" w:rsidRPr="00976428" w:rsidRDefault="005541F6" w:rsidP="00552066">
      <w:pPr>
        <w:autoSpaceDE w:val="0"/>
        <w:autoSpaceDN w:val="0"/>
        <w:adjustRightInd w:val="0"/>
        <w:spacing w:after="0" w:line="240" w:lineRule="auto"/>
        <w:ind w:right="57" w:firstLine="709"/>
        <w:jc w:val="both"/>
        <w:rPr>
          <w:rFonts w:ascii="Times New Roman" w:hAnsi="Times New Roman"/>
          <w:sz w:val="28"/>
          <w:szCs w:val="28"/>
        </w:rPr>
      </w:pPr>
      <w:bookmarkStart w:id="12" w:name="Par70"/>
      <w:bookmarkEnd w:id="12"/>
      <w:r w:rsidRPr="00976428">
        <w:rPr>
          <w:rFonts w:ascii="Times New Roman" w:hAnsi="Times New Roman"/>
          <w:sz w:val="28"/>
          <w:szCs w:val="28"/>
        </w:rPr>
        <w:t>10) предложение участника конкурентной закупки с участием субъектов малого и среднего предпринимательства в отношении предмета такой закупки;</w:t>
      </w:r>
    </w:p>
    <w:p w:rsidR="005541F6" w:rsidRPr="00976428" w:rsidRDefault="005541F6" w:rsidP="00552066">
      <w:pPr>
        <w:autoSpaceDE w:val="0"/>
        <w:autoSpaceDN w:val="0"/>
        <w:adjustRightInd w:val="0"/>
        <w:spacing w:after="0" w:line="240" w:lineRule="auto"/>
        <w:ind w:right="57" w:firstLine="709"/>
        <w:jc w:val="both"/>
        <w:rPr>
          <w:rFonts w:ascii="Times New Roman" w:hAnsi="Times New Roman"/>
          <w:sz w:val="28"/>
          <w:szCs w:val="28"/>
        </w:rPr>
      </w:pPr>
      <w:bookmarkStart w:id="13" w:name="Par71"/>
      <w:bookmarkEnd w:id="13"/>
      <w:proofErr w:type="gramStart"/>
      <w:r w:rsidRPr="00976428">
        <w:rPr>
          <w:rFonts w:ascii="Times New Roman" w:hAnsi="Times New Roman"/>
          <w:sz w:val="28"/>
          <w:szCs w:val="28"/>
        </w:rPr>
        <w:t>11)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w:t>
      </w:r>
      <w:proofErr w:type="gramEnd"/>
      <w:r w:rsidRPr="00976428">
        <w:rPr>
          <w:rFonts w:ascii="Times New Roman" w:hAnsi="Times New Roman"/>
          <w:sz w:val="28"/>
          <w:szCs w:val="28"/>
        </w:rPr>
        <w:t xml:space="preserve">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5541F6" w:rsidRPr="00976428" w:rsidRDefault="005541F6" w:rsidP="00552066">
      <w:pPr>
        <w:autoSpaceDE w:val="0"/>
        <w:autoSpaceDN w:val="0"/>
        <w:adjustRightInd w:val="0"/>
        <w:spacing w:after="0" w:line="240" w:lineRule="auto"/>
        <w:ind w:right="57" w:firstLine="709"/>
        <w:jc w:val="both"/>
        <w:rPr>
          <w:rFonts w:ascii="Times New Roman" w:hAnsi="Times New Roman"/>
          <w:sz w:val="28"/>
          <w:szCs w:val="28"/>
        </w:rPr>
      </w:pPr>
      <w:bookmarkStart w:id="14" w:name="Par72"/>
      <w:bookmarkEnd w:id="14"/>
      <w:r w:rsidRPr="00976428">
        <w:rPr>
          <w:rFonts w:ascii="Times New Roman" w:hAnsi="Times New Roman"/>
          <w:sz w:val="28"/>
          <w:szCs w:val="28"/>
        </w:rPr>
        <w:t xml:space="preserve">12)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w:t>
      </w:r>
      <w:hyperlink r:id="rId30" w:history="1">
        <w:r w:rsidRPr="00976428">
          <w:rPr>
            <w:rFonts w:ascii="Times New Roman" w:hAnsi="Times New Roman"/>
            <w:sz w:val="28"/>
            <w:szCs w:val="28"/>
          </w:rPr>
          <w:t>пунктом 1 части 8 статьи 3</w:t>
        </w:r>
      </w:hyperlink>
      <w:r w:rsidRPr="00976428">
        <w:rPr>
          <w:rFonts w:ascii="Times New Roman" w:hAnsi="Times New Roman"/>
          <w:sz w:val="28"/>
          <w:szCs w:val="28"/>
        </w:rPr>
        <w:t xml:space="preserve"> Федерального закона № 223</w:t>
      </w:r>
      <w:r w:rsidR="00E53AA3">
        <w:rPr>
          <w:rFonts w:ascii="Times New Roman" w:hAnsi="Times New Roman"/>
          <w:sz w:val="28"/>
          <w:szCs w:val="28"/>
        </w:rPr>
        <w:t>-ФЗ</w:t>
      </w:r>
      <w:r w:rsidRPr="00976428">
        <w:rPr>
          <w:rFonts w:ascii="Times New Roman" w:hAnsi="Times New Roman"/>
          <w:sz w:val="28"/>
          <w:szCs w:val="28"/>
        </w:rPr>
        <w:t>;</w:t>
      </w:r>
    </w:p>
    <w:p w:rsidR="005541F6" w:rsidRPr="00976428" w:rsidRDefault="005541F6" w:rsidP="00552066">
      <w:pPr>
        <w:autoSpaceDE w:val="0"/>
        <w:autoSpaceDN w:val="0"/>
        <w:adjustRightInd w:val="0"/>
        <w:spacing w:after="0" w:line="240" w:lineRule="auto"/>
        <w:ind w:right="57" w:firstLine="709"/>
        <w:jc w:val="both"/>
        <w:rPr>
          <w:rFonts w:ascii="Times New Roman" w:hAnsi="Times New Roman"/>
          <w:sz w:val="28"/>
          <w:szCs w:val="28"/>
        </w:rPr>
      </w:pPr>
      <w:r w:rsidRPr="00976428">
        <w:rPr>
          <w:rFonts w:ascii="Times New Roman" w:hAnsi="Times New Roman"/>
          <w:sz w:val="28"/>
          <w:szCs w:val="28"/>
        </w:rPr>
        <w:t>13) предложение о цене договора (цене лота, единицы товара, работы, услуги), за исключением проведения аукциона в электронной форме.</w:t>
      </w:r>
    </w:p>
    <w:p w:rsidR="005541F6" w:rsidRPr="00976428" w:rsidRDefault="005541F6" w:rsidP="00552066">
      <w:pPr>
        <w:autoSpaceDE w:val="0"/>
        <w:autoSpaceDN w:val="0"/>
        <w:adjustRightInd w:val="0"/>
        <w:spacing w:after="0" w:line="240" w:lineRule="auto"/>
        <w:ind w:right="57" w:firstLine="709"/>
        <w:jc w:val="both"/>
        <w:rPr>
          <w:rFonts w:ascii="Times New Roman" w:hAnsi="Times New Roman"/>
          <w:sz w:val="28"/>
          <w:szCs w:val="28"/>
        </w:rPr>
      </w:pPr>
      <w:bookmarkStart w:id="15" w:name="Par75"/>
      <w:bookmarkEnd w:id="15"/>
      <w:r w:rsidRPr="00976428">
        <w:rPr>
          <w:rFonts w:ascii="Times New Roman" w:hAnsi="Times New Roman"/>
          <w:sz w:val="28"/>
          <w:szCs w:val="28"/>
        </w:rPr>
        <w:t>18. В случае</w:t>
      </w:r>
      <w:proofErr w:type="gramStart"/>
      <w:r w:rsidRPr="00976428">
        <w:rPr>
          <w:rFonts w:ascii="Times New Roman" w:hAnsi="Times New Roman"/>
          <w:sz w:val="28"/>
          <w:szCs w:val="28"/>
        </w:rPr>
        <w:t>,</w:t>
      </w:r>
      <w:proofErr w:type="gramEnd"/>
      <w:r w:rsidRPr="00976428">
        <w:rPr>
          <w:rFonts w:ascii="Times New Roman" w:hAnsi="Times New Roman"/>
          <w:sz w:val="28"/>
          <w:szCs w:val="28"/>
        </w:rPr>
        <w:t xml:space="preserve"> если документацией о конкурентной закупке установлено применение к участникам конкурентной закупки с участием субъектов малого и среднего предпринимательства,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должна содержать указание на информацию и документы, подлежащие представлению в заявке на участие в такой закупке для осуществления ее оценки. При этом отсутствие указанных информации и документов не является основанием для отклонения заявки.</w:t>
      </w:r>
    </w:p>
    <w:p w:rsidR="005541F6" w:rsidRPr="00976428" w:rsidRDefault="005541F6" w:rsidP="00552066">
      <w:pPr>
        <w:autoSpaceDE w:val="0"/>
        <w:autoSpaceDN w:val="0"/>
        <w:adjustRightInd w:val="0"/>
        <w:spacing w:after="0" w:line="240" w:lineRule="auto"/>
        <w:ind w:right="57" w:firstLine="709"/>
        <w:jc w:val="both"/>
        <w:rPr>
          <w:rFonts w:ascii="Times New Roman" w:hAnsi="Times New Roman"/>
          <w:sz w:val="28"/>
          <w:szCs w:val="28"/>
        </w:rPr>
      </w:pPr>
      <w:r w:rsidRPr="00976428">
        <w:rPr>
          <w:rFonts w:ascii="Times New Roman" w:hAnsi="Times New Roman"/>
          <w:sz w:val="28"/>
          <w:szCs w:val="28"/>
        </w:rPr>
        <w:t xml:space="preserve">19. Не допускается установление в документации о конкурентной закупке обязанности представлять в заявке на участие в такой закупке информацию и </w:t>
      </w:r>
      <w:r w:rsidRPr="00976428">
        <w:rPr>
          <w:rFonts w:ascii="Times New Roman" w:hAnsi="Times New Roman"/>
          <w:sz w:val="28"/>
          <w:szCs w:val="28"/>
        </w:rPr>
        <w:lastRenderedPageBreak/>
        <w:t>документы</w:t>
      </w:r>
      <w:r w:rsidR="00F8267F" w:rsidRPr="00976428">
        <w:rPr>
          <w:rFonts w:ascii="Times New Roman" w:hAnsi="Times New Roman"/>
          <w:sz w:val="28"/>
          <w:szCs w:val="28"/>
        </w:rPr>
        <w:t xml:space="preserve">, не предусмотренные пунктами </w:t>
      </w:r>
      <w:r w:rsidRPr="00976428">
        <w:rPr>
          <w:rFonts w:ascii="Times New Roman" w:hAnsi="Times New Roman"/>
          <w:sz w:val="28"/>
          <w:szCs w:val="28"/>
        </w:rPr>
        <w:t>17</w:t>
      </w:r>
      <w:r w:rsidR="00F8267F" w:rsidRPr="00976428">
        <w:rPr>
          <w:rFonts w:ascii="Times New Roman" w:hAnsi="Times New Roman"/>
          <w:sz w:val="28"/>
          <w:szCs w:val="28"/>
        </w:rPr>
        <w:t xml:space="preserve"> и </w:t>
      </w:r>
      <w:r w:rsidRPr="00976428">
        <w:rPr>
          <w:rFonts w:ascii="Times New Roman" w:hAnsi="Times New Roman"/>
          <w:sz w:val="28"/>
          <w:szCs w:val="28"/>
        </w:rPr>
        <w:t>18 Типового положения о закупке.</w:t>
      </w:r>
    </w:p>
    <w:p w:rsidR="005541F6" w:rsidRPr="00976428" w:rsidRDefault="005541F6" w:rsidP="00552066">
      <w:pPr>
        <w:autoSpaceDE w:val="0"/>
        <w:autoSpaceDN w:val="0"/>
        <w:adjustRightInd w:val="0"/>
        <w:spacing w:after="0" w:line="240" w:lineRule="auto"/>
        <w:ind w:right="57" w:firstLine="709"/>
        <w:jc w:val="both"/>
        <w:rPr>
          <w:rFonts w:ascii="Times New Roman" w:hAnsi="Times New Roman"/>
          <w:sz w:val="28"/>
          <w:szCs w:val="28"/>
        </w:rPr>
      </w:pPr>
      <w:r w:rsidRPr="00976428">
        <w:rPr>
          <w:rFonts w:ascii="Times New Roman" w:hAnsi="Times New Roman"/>
          <w:sz w:val="28"/>
          <w:szCs w:val="28"/>
        </w:rPr>
        <w:t>20.</w:t>
      </w:r>
      <w:r w:rsidR="00842F10" w:rsidRPr="00976428">
        <w:rPr>
          <w:rFonts w:ascii="Times New Roman" w:hAnsi="Times New Roman"/>
          <w:sz w:val="28"/>
          <w:szCs w:val="28"/>
        </w:rPr>
        <w:t> </w:t>
      </w:r>
      <w:r w:rsidRPr="00976428">
        <w:rPr>
          <w:rFonts w:ascii="Times New Roman" w:hAnsi="Times New Roman"/>
          <w:sz w:val="28"/>
          <w:szCs w:val="28"/>
        </w:rPr>
        <w:t>При осуществлении конкурентной закупки с участием субъектов малого и среднего предпринимательства путем проведения аукциона в электронной форме, запроса котировок в электронной форме установление критериев и поряд</w:t>
      </w:r>
      <w:r w:rsidR="00F8267F" w:rsidRPr="00976428">
        <w:rPr>
          <w:rFonts w:ascii="Times New Roman" w:hAnsi="Times New Roman"/>
          <w:sz w:val="28"/>
          <w:szCs w:val="28"/>
        </w:rPr>
        <w:t xml:space="preserve">ка оценки, указанных в пункте </w:t>
      </w:r>
      <w:r w:rsidRPr="00976428">
        <w:rPr>
          <w:rFonts w:ascii="Times New Roman" w:hAnsi="Times New Roman"/>
          <w:sz w:val="28"/>
          <w:szCs w:val="28"/>
        </w:rPr>
        <w:t>18 Типового положения о закупке, не допускается.</w:t>
      </w:r>
    </w:p>
    <w:p w:rsidR="005541F6" w:rsidRPr="00976428" w:rsidRDefault="005541F6" w:rsidP="00552066">
      <w:pPr>
        <w:autoSpaceDE w:val="0"/>
        <w:autoSpaceDN w:val="0"/>
        <w:adjustRightInd w:val="0"/>
        <w:spacing w:after="0" w:line="240" w:lineRule="auto"/>
        <w:ind w:right="57" w:firstLine="709"/>
        <w:jc w:val="both"/>
        <w:rPr>
          <w:rFonts w:ascii="Times New Roman" w:hAnsi="Times New Roman"/>
          <w:sz w:val="28"/>
          <w:szCs w:val="28"/>
        </w:rPr>
      </w:pPr>
      <w:r w:rsidRPr="00976428">
        <w:rPr>
          <w:rFonts w:ascii="Times New Roman" w:hAnsi="Times New Roman"/>
          <w:sz w:val="28"/>
          <w:szCs w:val="28"/>
        </w:rPr>
        <w:t xml:space="preserve">21. Заявка на участие в конкурсе в электронной форме, запросе предложений в электронной форме состоит из двух частей и предложения участника закупки о цене договора (цене лота, единицы товара, работы, услуги). </w:t>
      </w:r>
      <w:proofErr w:type="gramStart"/>
      <w:r w:rsidRPr="00976428">
        <w:rPr>
          <w:rFonts w:ascii="Times New Roman" w:hAnsi="Times New Roman"/>
          <w:sz w:val="28"/>
          <w:szCs w:val="28"/>
        </w:rPr>
        <w:t>Первая часть данной заявки должна содержать информацию и документы, предусмотренные под</w:t>
      </w:r>
      <w:hyperlink w:anchor="Par70" w:history="1">
        <w:r w:rsidRPr="00976428">
          <w:rPr>
            <w:rFonts w:ascii="Times New Roman" w:hAnsi="Times New Roman"/>
            <w:sz w:val="28"/>
            <w:szCs w:val="28"/>
          </w:rPr>
          <w:t>пунктом 10 пункта</w:t>
        </w:r>
      </w:hyperlink>
      <w:r w:rsidR="00F8267F" w:rsidRPr="00976428">
        <w:rPr>
          <w:rFonts w:ascii="Times New Roman" w:hAnsi="Times New Roman"/>
          <w:sz w:val="28"/>
          <w:szCs w:val="28"/>
        </w:rPr>
        <w:t xml:space="preserve"> </w:t>
      </w:r>
      <w:r w:rsidRPr="00976428">
        <w:rPr>
          <w:rFonts w:ascii="Times New Roman" w:hAnsi="Times New Roman"/>
          <w:sz w:val="28"/>
          <w:szCs w:val="28"/>
        </w:rPr>
        <w:t>17 Типового положен</w:t>
      </w:r>
      <w:r w:rsidR="00F8267F" w:rsidRPr="00976428">
        <w:rPr>
          <w:rFonts w:ascii="Times New Roman" w:hAnsi="Times New Roman"/>
          <w:sz w:val="28"/>
          <w:szCs w:val="28"/>
        </w:rPr>
        <w:t xml:space="preserve">ия о закупке, а также пунктом </w:t>
      </w:r>
      <w:r w:rsidRPr="00976428">
        <w:rPr>
          <w:rFonts w:ascii="Times New Roman" w:hAnsi="Times New Roman"/>
          <w:sz w:val="28"/>
          <w:szCs w:val="28"/>
        </w:rPr>
        <w:t>18 Типового положения о закупке 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w:t>
      </w:r>
      <w:proofErr w:type="gramEnd"/>
      <w:r w:rsidRPr="00976428">
        <w:rPr>
          <w:rFonts w:ascii="Times New Roman" w:hAnsi="Times New Roman"/>
          <w:sz w:val="28"/>
          <w:szCs w:val="28"/>
        </w:rPr>
        <w:t xml:space="preserve"> конкурентной закупке этих критериев). </w:t>
      </w:r>
      <w:proofErr w:type="gramStart"/>
      <w:r w:rsidRPr="00976428">
        <w:rPr>
          <w:rFonts w:ascii="Times New Roman" w:hAnsi="Times New Roman"/>
          <w:sz w:val="28"/>
          <w:szCs w:val="28"/>
        </w:rPr>
        <w:t>Вторая часть данной заявки должна содержать информацию и документы, предусмотренные под</w:t>
      </w:r>
      <w:hyperlink w:anchor="Par49" w:history="1">
        <w:r w:rsidRPr="00976428">
          <w:rPr>
            <w:rFonts w:ascii="Times New Roman" w:hAnsi="Times New Roman"/>
            <w:sz w:val="28"/>
            <w:szCs w:val="28"/>
          </w:rPr>
          <w:t>пунктами 1</w:t>
        </w:r>
      </w:hyperlink>
      <w:r w:rsidRPr="00976428">
        <w:rPr>
          <w:rFonts w:ascii="Times New Roman" w:hAnsi="Times New Roman"/>
          <w:sz w:val="28"/>
          <w:szCs w:val="28"/>
        </w:rPr>
        <w:t xml:space="preserve"> - </w:t>
      </w:r>
      <w:hyperlink w:anchor="Par61" w:history="1">
        <w:r w:rsidRPr="00976428">
          <w:rPr>
            <w:rFonts w:ascii="Times New Roman" w:hAnsi="Times New Roman"/>
            <w:sz w:val="28"/>
            <w:szCs w:val="28"/>
          </w:rPr>
          <w:t>9</w:t>
        </w:r>
      </w:hyperlink>
      <w:r w:rsidRPr="00976428">
        <w:rPr>
          <w:rFonts w:ascii="Times New Roman" w:hAnsi="Times New Roman"/>
          <w:sz w:val="28"/>
          <w:szCs w:val="28"/>
        </w:rPr>
        <w:t xml:space="preserve">, </w:t>
      </w:r>
      <w:hyperlink w:anchor="Par71" w:history="1">
        <w:r w:rsidRPr="00976428">
          <w:rPr>
            <w:rFonts w:ascii="Times New Roman" w:hAnsi="Times New Roman"/>
            <w:sz w:val="28"/>
            <w:szCs w:val="28"/>
          </w:rPr>
          <w:t>11</w:t>
        </w:r>
      </w:hyperlink>
      <w:r w:rsidRPr="00976428">
        <w:rPr>
          <w:rFonts w:ascii="Times New Roman" w:hAnsi="Times New Roman"/>
          <w:sz w:val="28"/>
          <w:szCs w:val="28"/>
        </w:rPr>
        <w:t xml:space="preserve"> и </w:t>
      </w:r>
      <w:hyperlink w:anchor="Par72" w:history="1">
        <w:r w:rsidRPr="00976428">
          <w:rPr>
            <w:rFonts w:ascii="Times New Roman" w:hAnsi="Times New Roman"/>
            <w:sz w:val="28"/>
            <w:szCs w:val="28"/>
          </w:rPr>
          <w:t>12 пункта</w:t>
        </w:r>
      </w:hyperlink>
      <w:r w:rsidR="00F8267F" w:rsidRPr="00976428">
        <w:rPr>
          <w:rFonts w:ascii="Times New Roman" w:hAnsi="Times New Roman"/>
          <w:sz w:val="28"/>
          <w:szCs w:val="28"/>
        </w:rPr>
        <w:t xml:space="preserve"> </w:t>
      </w:r>
      <w:r w:rsidRPr="00976428">
        <w:rPr>
          <w:rFonts w:ascii="Times New Roman" w:hAnsi="Times New Roman"/>
          <w:sz w:val="28"/>
          <w:szCs w:val="28"/>
        </w:rPr>
        <w:t>17 Типового положен</w:t>
      </w:r>
      <w:r w:rsidR="00F8267F" w:rsidRPr="00976428">
        <w:rPr>
          <w:rFonts w:ascii="Times New Roman" w:hAnsi="Times New Roman"/>
          <w:sz w:val="28"/>
          <w:szCs w:val="28"/>
        </w:rPr>
        <w:t xml:space="preserve">ия о закупке, а также пунктом </w:t>
      </w:r>
      <w:r w:rsidRPr="00976428">
        <w:rPr>
          <w:rFonts w:ascii="Times New Roman" w:hAnsi="Times New Roman"/>
          <w:sz w:val="28"/>
          <w:szCs w:val="28"/>
        </w:rPr>
        <w:t>18 Типового положения о закупке в 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малого и среднего предпринимательства (в случае установления</w:t>
      </w:r>
      <w:proofErr w:type="gramEnd"/>
      <w:r w:rsidRPr="00976428">
        <w:rPr>
          <w:rFonts w:ascii="Times New Roman" w:hAnsi="Times New Roman"/>
          <w:sz w:val="28"/>
          <w:szCs w:val="28"/>
        </w:rPr>
        <w:t xml:space="preserve"> в документации о конкурентной закупке этих критериев). При этом предусмотренные настоящим пунктом информация и документы должны содержаться в заявке на участие в конкурсе в электронной форме, запросе предложений в электронной форме в случае установления обязанности их представления в соотве</w:t>
      </w:r>
      <w:r w:rsidR="00F8267F" w:rsidRPr="00976428">
        <w:rPr>
          <w:rFonts w:ascii="Times New Roman" w:hAnsi="Times New Roman"/>
          <w:sz w:val="28"/>
          <w:szCs w:val="28"/>
        </w:rPr>
        <w:t xml:space="preserve">тствии с пунктом </w:t>
      </w:r>
      <w:r w:rsidRPr="00976428">
        <w:rPr>
          <w:rFonts w:ascii="Times New Roman" w:hAnsi="Times New Roman"/>
          <w:sz w:val="28"/>
          <w:szCs w:val="28"/>
        </w:rPr>
        <w:t>17 Типового положения о закупке.</w:t>
      </w:r>
    </w:p>
    <w:p w:rsidR="005541F6" w:rsidRPr="00976428" w:rsidRDefault="005541F6" w:rsidP="00552066">
      <w:pPr>
        <w:autoSpaceDE w:val="0"/>
        <w:autoSpaceDN w:val="0"/>
        <w:adjustRightInd w:val="0"/>
        <w:spacing w:after="0" w:line="240" w:lineRule="auto"/>
        <w:ind w:right="57" w:firstLine="709"/>
        <w:jc w:val="both"/>
        <w:rPr>
          <w:rFonts w:ascii="Times New Roman" w:hAnsi="Times New Roman"/>
          <w:sz w:val="28"/>
          <w:szCs w:val="28"/>
        </w:rPr>
      </w:pPr>
      <w:r w:rsidRPr="00976428">
        <w:rPr>
          <w:rFonts w:ascii="Times New Roman" w:hAnsi="Times New Roman"/>
          <w:sz w:val="28"/>
          <w:szCs w:val="28"/>
        </w:rPr>
        <w:t>22</w:t>
      </w:r>
      <w:r w:rsidR="00842F10" w:rsidRPr="00976428">
        <w:rPr>
          <w:rFonts w:ascii="Times New Roman" w:hAnsi="Times New Roman"/>
          <w:sz w:val="28"/>
          <w:szCs w:val="28"/>
        </w:rPr>
        <w:t>. </w:t>
      </w:r>
      <w:r w:rsidRPr="00976428">
        <w:rPr>
          <w:rFonts w:ascii="Times New Roman" w:hAnsi="Times New Roman"/>
          <w:sz w:val="28"/>
          <w:szCs w:val="28"/>
        </w:rPr>
        <w:t>Заявка на участие в аукционе в электронной форме состоит из двух частей. Первая часть данной заявки должна содержать информацию и документы, предусм</w:t>
      </w:r>
      <w:r w:rsidR="00F8267F" w:rsidRPr="00976428">
        <w:rPr>
          <w:rFonts w:ascii="Times New Roman" w:hAnsi="Times New Roman"/>
          <w:sz w:val="28"/>
          <w:szCs w:val="28"/>
        </w:rPr>
        <w:t xml:space="preserve">отренные подпунктом 10 пункта </w:t>
      </w:r>
      <w:r w:rsidRPr="00976428">
        <w:rPr>
          <w:rFonts w:ascii="Times New Roman" w:hAnsi="Times New Roman"/>
          <w:sz w:val="28"/>
          <w:szCs w:val="28"/>
        </w:rPr>
        <w:t>17 Типового положения о закупке. Вторая часть данной заявки должна содержать информацию и документы, предусмотренные под</w:t>
      </w:r>
      <w:hyperlink w:anchor="Par49" w:history="1">
        <w:r w:rsidRPr="00976428">
          <w:rPr>
            <w:rFonts w:ascii="Times New Roman" w:hAnsi="Times New Roman"/>
            <w:sz w:val="28"/>
            <w:szCs w:val="28"/>
          </w:rPr>
          <w:t>пунктами 1</w:t>
        </w:r>
      </w:hyperlink>
      <w:r w:rsidRPr="00976428">
        <w:rPr>
          <w:rFonts w:ascii="Times New Roman" w:hAnsi="Times New Roman"/>
          <w:sz w:val="28"/>
          <w:szCs w:val="28"/>
        </w:rPr>
        <w:t xml:space="preserve"> - </w:t>
      </w:r>
      <w:hyperlink w:anchor="Par61" w:history="1">
        <w:r w:rsidRPr="00976428">
          <w:rPr>
            <w:rFonts w:ascii="Times New Roman" w:hAnsi="Times New Roman"/>
            <w:sz w:val="28"/>
            <w:szCs w:val="28"/>
          </w:rPr>
          <w:t>9</w:t>
        </w:r>
      </w:hyperlink>
      <w:r w:rsidRPr="00976428">
        <w:rPr>
          <w:rFonts w:ascii="Times New Roman" w:hAnsi="Times New Roman"/>
          <w:sz w:val="28"/>
          <w:szCs w:val="28"/>
        </w:rPr>
        <w:t xml:space="preserve">, </w:t>
      </w:r>
      <w:hyperlink w:anchor="Par71" w:history="1">
        <w:r w:rsidRPr="00976428">
          <w:rPr>
            <w:rFonts w:ascii="Times New Roman" w:hAnsi="Times New Roman"/>
            <w:sz w:val="28"/>
            <w:szCs w:val="28"/>
          </w:rPr>
          <w:t>11</w:t>
        </w:r>
      </w:hyperlink>
      <w:r w:rsidRPr="00976428">
        <w:rPr>
          <w:rFonts w:ascii="Times New Roman" w:hAnsi="Times New Roman"/>
          <w:sz w:val="28"/>
          <w:szCs w:val="28"/>
        </w:rPr>
        <w:t xml:space="preserve"> и </w:t>
      </w:r>
      <w:hyperlink w:anchor="Par72" w:history="1">
        <w:r w:rsidRPr="00976428">
          <w:rPr>
            <w:rFonts w:ascii="Times New Roman" w:hAnsi="Times New Roman"/>
            <w:sz w:val="28"/>
            <w:szCs w:val="28"/>
          </w:rPr>
          <w:t>12 пункта</w:t>
        </w:r>
      </w:hyperlink>
      <w:r w:rsidR="00F8267F" w:rsidRPr="00976428">
        <w:rPr>
          <w:rFonts w:ascii="Times New Roman" w:hAnsi="Times New Roman"/>
          <w:sz w:val="28"/>
          <w:szCs w:val="28"/>
        </w:rPr>
        <w:t xml:space="preserve"> </w:t>
      </w:r>
      <w:r w:rsidRPr="00976428">
        <w:rPr>
          <w:rFonts w:ascii="Times New Roman" w:hAnsi="Times New Roman"/>
          <w:sz w:val="28"/>
          <w:szCs w:val="28"/>
        </w:rPr>
        <w:t xml:space="preserve">17 Типового положения о закупке. При этом предусмотренные настоящим пунктом информация и документы должны содержаться </w:t>
      </w:r>
      <w:proofErr w:type="gramStart"/>
      <w:r w:rsidRPr="00976428">
        <w:rPr>
          <w:rFonts w:ascii="Times New Roman" w:hAnsi="Times New Roman"/>
          <w:sz w:val="28"/>
          <w:szCs w:val="28"/>
        </w:rPr>
        <w:t>в заявке на участие в аукционе в электронной форме в случае</w:t>
      </w:r>
      <w:proofErr w:type="gramEnd"/>
      <w:r w:rsidRPr="00976428">
        <w:rPr>
          <w:rFonts w:ascii="Times New Roman" w:hAnsi="Times New Roman"/>
          <w:sz w:val="28"/>
          <w:szCs w:val="28"/>
        </w:rPr>
        <w:t xml:space="preserve"> установления обязанности их представл</w:t>
      </w:r>
      <w:r w:rsidR="00F8267F" w:rsidRPr="00976428">
        <w:rPr>
          <w:rFonts w:ascii="Times New Roman" w:hAnsi="Times New Roman"/>
          <w:sz w:val="28"/>
          <w:szCs w:val="28"/>
        </w:rPr>
        <w:t xml:space="preserve">ения в соответствии с пунктом </w:t>
      </w:r>
      <w:r w:rsidRPr="00976428">
        <w:rPr>
          <w:rFonts w:ascii="Times New Roman" w:hAnsi="Times New Roman"/>
          <w:sz w:val="28"/>
          <w:szCs w:val="28"/>
        </w:rPr>
        <w:t>17 Типового положения о закупке.</w:t>
      </w:r>
    </w:p>
    <w:p w:rsidR="005541F6" w:rsidRPr="00976428" w:rsidRDefault="005541F6" w:rsidP="00552066">
      <w:pPr>
        <w:autoSpaceDE w:val="0"/>
        <w:autoSpaceDN w:val="0"/>
        <w:adjustRightInd w:val="0"/>
        <w:spacing w:after="0" w:line="240" w:lineRule="auto"/>
        <w:ind w:right="57" w:firstLine="709"/>
        <w:jc w:val="both"/>
        <w:rPr>
          <w:rFonts w:ascii="Times New Roman" w:hAnsi="Times New Roman"/>
          <w:sz w:val="28"/>
          <w:szCs w:val="28"/>
        </w:rPr>
      </w:pPr>
      <w:r w:rsidRPr="00976428">
        <w:rPr>
          <w:rFonts w:ascii="Times New Roman" w:hAnsi="Times New Roman"/>
          <w:sz w:val="28"/>
          <w:szCs w:val="28"/>
        </w:rPr>
        <w:t>23</w:t>
      </w:r>
      <w:r w:rsidR="00842F10" w:rsidRPr="00976428">
        <w:rPr>
          <w:rFonts w:ascii="Times New Roman" w:hAnsi="Times New Roman"/>
          <w:sz w:val="28"/>
          <w:szCs w:val="28"/>
        </w:rPr>
        <w:t>. </w:t>
      </w:r>
      <w:r w:rsidRPr="00976428">
        <w:rPr>
          <w:rFonts w:ascii="Times New Roman" w:hAnsi="Times New Roman"/>
          <w:sz w:val="28"/>
          <w:szCs w:val="28"/>
        </w:rPr>
        <w:t>Заявка на участие в запросе котировок в электронной форме должна содержать информацию и докум</w:t>
      </w:r>
      <w:r w:rsidR="00F8267F" w:rsidRPr="00976428">
        <w:rPr>
          <w:rFonts w:ascii="Times New Roman" w:hAnsi="Times New Roman"/>
          <w:sz w:val="28"/>
          <w:szCs w:val="28"/>
        </w:rPr>
        <w:t xml:space="preserve">енты, предусмотренные пунктом </w:t>
      </w:r>
      <w:r w:rsidRPr="00976428">
        <w:rPr>
          <w:rFonts w:ascii="Times New Roman" w:hAnsi="Times New Roman"/>
          <w:sz w:val="28"/>
          <w:szCs w:val="28"/>
        </w:rPr>
        <w:t>17 Типового положения о закупке, в случае установления заказчиком обязанности их представления.</w:t>
      </w:r>
    </w:p>
    <w:p w:rsidR="00F8267F" w:rsidRPr="00976428" w:rsidRDefault="005541F6" w:rsidP="00552066">
      <w:pPr>
        <w:autoSpaceDE w:val="0"/>
        <w:autoSpaceDN w:val="0"/>
        <w:adjustRightInd w:val="0"/>
        <w:spacing w:after="0" w:line="240" w:lineRule="auto"/>
        <w:ind w:right="57" w:firstLine="709"/>
        <w:jc w:val="both"/>
        <w:rPr>
          <w:rFonts w:ascii="Times New Roman" w:hAnsi="Times New Roman"/>
          <w:sz w:val="28"/>
          <w:szCs w:val="28"/>
        </w:rPr>
      </w:pPr>
      <w:r w:rsidRPr="00976428">
        <w:rPr>
          <w:rFonts w:ascii="Times New Roman" w:hAnsi="Times New Roman"/>
          <w:sz w:val="28"/>
          <w:szCs w:val="28"/>
        </w:rPr>
        <w:t>24</w:t>
      </w:r>
      <w:r w:rsidR="00842F10" w:rsidRPr="00976428">
        <w:rPr>
          <w:rFonts w:ascii="Times New Roman" w:hAnsi="Times New Roman"/>
          <w:sz w:val="28"/>
          <w:szCs w:val="28"/>
        </w:rPr>
        <w:t>. </w:t>
      </w:r>
      <w:r w:rsidRPr="00976428">
        <w:rPr>
          <w:rFonts w:ascii="Times New Roman" w:hAnsi="Times New Roman"/>
          <w:sz w:val="28"/>
          <w:szCs w:val="28"/>
        </w:rPr>
        <w:t>Декларация, предус</w:t>
      </w:r>
      <w:r w:rsidR="00F8267F" w:rsidRPr="00976428">
        <w:rPr>
          <w:rFonts w:ascii="Times New Roman" w:hAnsi="Times New Roman"/>
          <w:sz w:val="28"/>
          <w:szCs w:val="28"/>
        </w:rPr>
        <w:t xml:space="preserve">мотренная подпунктом 9 пункта </w:t>
      </w:r>
      <w:r w:rsidRPr="00976428">
        <w:rPr>
          <w:rFonts w:ascii="Times New Roman" w:hAnsi="Times New Roman"/>
          <w:sz w:val="28"/>
          <w:szCs w:val="28"/>
        </w:rPr>
        <w:t xml:space="preserve">17 Типового положения о закупке, представляется в составе заявки участником конкурентной закупки с участием субъектов малого и среднего предпринимательства с использованием программно-аппаратных средств электронной площадки. </w:t>
      </w:r>
      <w:proofErr w:type="gramStart"/>
      <w:r w:rsidRPr="00976428">
        <w:rPr>
          <w:rFonts w:ascii="Times New Roman" w:hAnsi="Times New Roman"/>
          <w:sz w:val="28"/>
          <w:szCs w:val="28"/>
        </w:rPr>
        <w:lastRenderedPageBreak/>
        <w:t>Оператор электронной площадки обеспечивает участнику конкурентной закупки с участием субъектов малого и среднего предпринимательства возможность включения в состав заявки и направления заказчику информации и д</w:t>
      </w:r>
      <w:r w:rsidR="00F8267F" w:rsidRPr="00976428">
        <w:rPr>
          <w:rFonts w:ascii="Times New Roman" w:hAnsi="Times New Roman"/>
          <w:sz w:val="28"/>
          <w:szCs w:val="28"/>
        </w:rPr>
        <w:t xml:space="preserve">окументов, указанных в пункте </w:t>
      </w:r>
      <w:r w:rsidRPr="00976428">
        <w:rPr>
          <w:rFonts w:ascii="Times New Roman" w:hAnsi="Times New Roman"/>
          <w:sz w:val="28"/>
          <w:szCs w:val="28"/>
        </w:rPr>
        <w:t>17 Типового положения о закупке, посредством программно-аппаратных средств электронной площадки в случае их представления данному оператору при аккредитации на электронной площ</w:t>
      </w:r>
      <w:r w:rsidR="00F8267F" w:rsidRPr="00976428">
        <w:rPr>
          <w:rFonts w:ascii="Times New Roman" w:hAnsi="Times New Roman"/>
          <w:sz w:val="28"/>
          <w:szCs w:val="28"/>
        </w:rPr>
        <w:t xml:space="preserve">адке в соответствии с пунктом </w:t>
      </w:r>
      <w:r w:rsidRPr="00976428">
        <w:rPr>
          <w:rFonts w:ascii="Times New Roman" w:hAnsi="Times New Roman"/>
          <w:sz w:val="28"/>
          <w:szCs w:val="28"/>
        </w:rPr>
        <w:t>16 Типового положения о закупке.</w:t>
      </w:r>
      <w:proofErr w:type="gramEnd"/>
    </w:p>
    <w:p w:rsidR="005541F6" w:rsidRPr="00976428" w:rsidRDefault="005541F6" w:rsidP="00552066">
      <w:pPr>
        <w:autoSpaceDE w:val="0"/>
        <w:autoSpaceDN w:val="0"/>
        <w:adjustRightInd w:val="0"/>
        <w:spacing w:after="0" w:line="240" w:lineRule="auto"/>
        <w:ind w:right="57" w:firstLine="709"/>
        <w:jc w:val="both"/>
        <w:rPr>
          <w:rFonts w:ascii="Times New Roman" w:hAnsi="Times New Roman"/>
          <w:sz w:val="28"/>
          <w:szCs w:val="28"/>
        </w:rPr>
      </w:pPr>
      <w:r w:rsidRPr="00976428">
        <w:rPr>
          <w:rFonts w:ascii="Times New Roman" w:hAnsi="Times New Roman"/>
          <w:sz w:val="28"/>
          <w:szCs w:val="28"/>
        </w:rPr>
        <w:t xml:space="preserve">25. </w:t>
      </w:r>
      <w:proofErr w:type="gramStart"/>
      <w:r w:rsidRPr="00976428">
        <w:rPr>
          <w:rFonts w:ascii="Times New Roman" w:hAnsi="Times New Roman"/>
          <w:sz w:val="28"/>
          <w:szCs w:val="28"/>
        </w:rPr>
        <w:t>В случае содержания в первой части заявки на участие в конкурсе в электронной форме</w:t>
      </w:r>
      <w:proofErr w:type="gramEnd"/>
      <w:r w:rsidRPr="00976428">
        <w:rPr>
          <w:rFonts w:ascii="Times New Roman" w:hAnsi="Times New Roman"/>
          <w:sz w:val="28"/>
          <w:szCs w:val="28"/>
        </w:rPr>
        <w:t>, аукционе в электронной форме, запросе предложений в электронной форме сведений об участнике таких конкурса, аукциона или запроса предложений и (или) о ценовом предложении данная заявка подлежит отклонению.</w:t>
      </w:r>
    </w:p>
    <w:p w:rsidR="005541F6" w:rsidRPr="00976428" w:rsidRDefault="005541F6" w:rsidP="00552066">
      <w:pPr>
        <w:autoSpaceDE w:val="0"/>
        <w:autoSpaceDN w:val="0"/>
        <w:adjustRightInd w:val="0"/>
        <w:spacing w:after="0" w:line="240" w:lineRule="auto"/>
        <w:ind w:right="57" w:firstLine="709"/>
        <w:jc w:val="both"/>
        <w:rPr>
          <w:rFonts w:ascii="Times New Roman" w:hAnsi="Times New Roman"/>
          <w:sz w:val="28"/>
          <w:szCs w:val="28"/>
        </w:rPr>
      </w:pPr>
      <w:r w:rsidRPr="00976428">
        <w:rPr>
          <w:rFonts w:ascii="Times New Roman" w:hAnsi="Times New Roman"/>
          <w:sz w:val="28"/>
          <w:szCs w:val="28"/>
        </w:rPr>
        <w:t>26. Оператор электронной площадки в следующем порядке направляет заказчику:</w:t>
      </w:r>
    </w:p>
    <w:p w:rsidR="005541F6" w:rsidRPr="00976428" w:rsidRDefault="005541F6" w:rsidP="00552066">
      <w:pPr>
        <w:autoSpaceDE w:val="0"/>
        <w:autoSpaceDN w:val="0"/>
        <w:adjustRightInd w:val="0"/>
        <w:spacing w:after="0" w:line="240" w:lineRule="auto"/>
        <w:ind w:right="57" w:firstLine="709"/>
        <w:jc w:val="both"/>
        <w:rPr>
          <w:rFonts w:ascii="Times New Roman" w:hAnsi="Times New Roman"/>
          <w:sz w:val="28"/>
          <w:szCs w:val="28"/>
        </w:rPr>
      </w:pPr>
      <w:bookmarkStart w:id="16" w:name="Par93"/>
      <w:bookmarkEnd w:id="16"/>
      <w:proofErr w:type="gramStart"/>
      <w:r w:rsidRPr="00976428">
        <w:rPr>
          <w:rFonts w:ascii="Times New Roman" w:hAnsi="Times New Roman"/>
          <w:sz w:val="28"/>
          <w:szCs w:val="28"/>
        </w:rPr>
        <w:t>1) первые части заявок на участие в конкурсе в электронной форме, аукционе в электронной форме, запросе предложений в электронной форме, заявки на участие в запросе котировок в электронной форме - не позднее дня, следующего за днем окончания срока подачи заявок на участие в конкурентной закупке с участием только субъектов малого и среднего предпринимательства, установленного извещением об осуществлении конкурентной закупки, документацией о</w:t>
      </w:r>
      <w:proofErr w:type="gramEnd"/>
      <w:r w:rsidRPr="00976428">
        <w:rPr>
          <w:rFonts w:ascii="Times New Roman" w:hAnsi="Times New Roman"/>
          <w:sz w:val="28"/>
          <w:szCs w:val="28"/>
        </w:rPr>
        <w:t xml:space="preserve"> конкурентной закупке либо </w:t>
      </w:r>
      <w:proofErr w:type="gramStart"/>
      <w:r w:rsidRPr="00976428">
        <w:rPr>
          <w:rFonts w:ascii="Times New Roman" w:hAnsi="Times New Roman"/>
          <w:sz w:val="28"/>
          <w:szCs w:val="28"/>
        </w:rPr>
        <w:t>предусмотренными</w:t>
      </w:r>
      <w:proofErr w:type="gramEnd"/>
      <w:r w:rsidRPr="00976428">
        <w:rPr>
          <w:rFonts w:ascii="Times New Roman" w:hAnsi="Times New Roman"/>
          <w:sz w:val="28"/>
          <w:szCs w:val="28"/>
        </w:rPr>
        <w:t xml:space="preserve"> </w:t>
      </w:r>
      <w:r w:rsidR="00F8267F" w:rsidRPr="00976428">
        <w:rPr>
          <w:rFonts w:ascii="Times New Roman" w:hAnsi="Times New Roman"/>
          <w:sz w:val="28"/>
          <w:szCs w:val="28"/>
        </w:rPr>
        <w:t xml:space="preserve">разделом </w:t>
      </w:r>
      <w:r w:rsidR="00F8267F" w:rsidRPr="00976428">
        <w:rPr>
          <w:rFonts w:ascii="Times New Roman" w:hAnsi="Times New Roman"/>
          <w:sz w:val="28"/>
          <w:szCs w:val="28"/>
          <w:lang w:val="en-US"/>
        </w:rPr>
        <w:t>VII</w:t>
      </w:r>
      <w:r w:rsidRPr="00976428">
        <w:rPr>
          <w:rFonts w:ascii="Times New Roman" w:hAnsi="Times New Roman"/>
          <w:sz w:val="28"/>
          <w:szCs w:val="28"/>
        </w:rPr>
        <w:t xml:space="preserve">  Типового положения о закупке уточненными извещением, документацией;</w:t>
      </w:r>
    </w:p>
    <w:p w:rsidR="005541F6" w:rsidRPr="00976428" w:rsidRDefault="005541F6" w:rsidP="00552066">
      <w:pPr>
        <w:autoSpaceDE w:val="0"/>
        <w:autoSpaceDN w:val="0"/>
        <w:adjustRightInd w:val="0"/>
        <w:spacing w:after="0" w:line="240" w:lineRule="auto"/>
        <w:ind w:right="57" w:firstLine="709"/>
        <w:jc w:val="both"/>
        <w:rPr>
          <w:rFonts w:ascii="Times New Roman" w:hAnsi="Times New Roman"/>
          <w:sz w:val="28"/>
          <w:szCs w:val="28"/>
        </w:rPr>
      </w:pPr>
      <w:bookmarkStart w:id="17" w:name="Par96"/>
      <w:bookmarkEnd w:id="17"/>
      <w:proofErr w:type="gramStart"/>
      <w:r w:rsidRPr="00976428">
        <w:rPr>
          <w:rFonts w:ascii="Times New Roman" w:hAnsi="Times New Roman"/>
          <w:sz w:val="28"/>
          <w:szCs w:val="28"/>
        </w:rPr>
        <w:t>2</w:t>
      </w:r>
      <w:r w:rsidR="00842F10" w:rsidRPr="00976428">
        <w:rPr>
          <w:rFonts w:ascii="Times New Roman" w:hAnsi="Times New Roman"/>
          <w:sz w:val="28"/>
          <w:szCs w:val="28"/>
        </w:rPr>
        <w:t>) </w:t>
      </w:r>
      <w:r w:rsidRPr="00976428">
        <w:rPr>
          <w:rFonts w:ascii="Times New Roman" w:hAnsi="Times New Roman"/>
          <w:sz w:val="28"/>
          <w:szCs w:val="28"/>
        </w:rPr>
        <w:t>вторые части заявок на участие в конкурсе, аукционе, запросе предложений, а также предложения о цене договора (при проведении конкурса в электронной форме, запроса предложений в электронной форме), прот</w:t>
      </w:r>
      <w:r w:rsidR="00F8267F" w:rsidRPr="00976428">
        <w:rPr>
          <w:rFonts w:ascii="Times New Roman" w:hAnsi="Times New Roman"/>
          <w:sz w:val="28"/>
          <w:szCs w:val="28"/>
        </w:rPr>
        <w:t xml:space="preserve">окол, предусмотренный пунктом </w:t>
      </w:r>
      <w:r w:rsidRPr="00976428">
        <w:rPr>
          <w:rFonts w:ascii="Times New Roman" w:hAnsi="Times New Roman"/>
          <w:sz w:val="28"/>
          <w:szCs w:val="28"/>
        </w:rPr>
        <w:t xml:space="preserve">8 Типового положения о закупке (при проведении аукциона в электронной форме), - в сроки, установленные извещением о проведении таких конкурса, аукциона, запроса предложений, документацией о конкурентной закупке либо предусмотренными </w:t>
      </w:r>
      <w:r w:rsidR="00F8267F" w:rsidRPr="00976428">
        <w:rPr>
          <w:rFonts w:ascii="Times New Roman" w:hAnsi="Times New Roman"/>
          <w:sz w:val="28"/>
          <w:szCs w:val="28"/>
        </w:rPr>
        <w:t>разделом</w:t>
      </w:r>
      <w:proofErr w:type="gramEnd"/>
      <w:r w:rsidR="00F8267F" w:rsidRPr="00976428">
        <w:rPr>
          <w:rFonts w:ascii="Times New Roman" w:hAnsi="Times New Roman"/>
          <w:sz w:val="28"/>
          <w:szCs w:val="28"/>
        </w:rPr>
        <w:t xml:space="preserve"> VII</w:t>
      </w:r>
      <w:r w:rsidRPr="00976428">
        <w:rPr>
          <w:rFonts w:ascii="Times New Roman" w:hAnsi="Times New Roman"/>
          <w:sz w:val="28"/>
          <w:szCs w:val="28"/>
        </w:rPr>
        <w:t xml:space="preserve"> Типового положения о закупке </w:t>
      </w:r>
      <w:proofErr w:type="gramStart"/>
      <w:r w:rsidRPr="00976428">
        <w:rPr>
          <w:rFonts w:ascii="Times New Roman" w:hAnsi="Times New Roman"/>
          <w:sz w:val="28"/>
          <w:szCs w:val="28"/>
        </w:rPr>
        <w:t>уточненными</w:t>
      </w:r>
      <w:proofErr w:type="gramEnd"/>
      <w:r w:rsidRPr="00976428">
        <w:rPr>
          <w:rFonts w:ascii="Times New Roman" w:hAnsi="Times New Roman"/>
          <w:sz w:val="28"/>
          <w:szCs w:val="28"/>
        </w:rPr>
        <w:t xml:space="preserve"> извещением, документацией. Указанные сроки не могут быть ранее сроков:</w:t>
      </w:r>
    </w:p>
    <w:p w:rsidR="005541F6" w:rsidRPr="00976428" w:rsidRDefault="00842F10" w:rsidP="00552066">
      <w:pPr>
        <w:autoSpaceDE w:val="0"/>
        <w:autoSpaceDN w:val="0"/>
        <w:adjustRightInd w:val="0"/>
        <w:spacing w:after="0" w:line="240" w:lineRule="auto"/>
        <w:ind w:right="57" w:firstLine="709"/>
        <w:jc w:val="both"/>
        <w:rPr>
          <w:rFonts w:ascii="Times New Roman" w:hAnsi="Times New Roman"/>
          <w:sz w:val="28"/>
          <w:szCs w:val="28"/>
        </w:rPr>
      </w:pPr>
      <w:r w:rsidRPr="00976428">
        <w:rPr>
          <w:rFonts w:ascii="Times New Roman" w:hAnsi="Times New Roman"/>
          <w:sz w:val="28"/>
          <w:szCs w:val="28"/>
        </w:rPr>
        <w:t>а) </w:t>
      </w:r>
      <w:r w:rsidR="005541F6" w:rsidRPr="00976428">
        <w:rPr>
          <w:rFonts w:ascii="Times New Roman" w:hAnsi="Times New Roman"/>
          <w:sz w:val="28"/>
          <w:szCs w:val="28"/>
        </w:rPr>
        <w:t>размещения заказчиком в единой информационной системе протокола, составляемого в ходе проведения таких конкурса, аукциона, запроса предложений по результатам рассмотрения первых частей заявок;</w:t>
      </w:r>
    </w:p>
    <w:p w:rsidR="00842F10" w:rsidRPr="00976428" w:rsidRDefault="00842F10" w:rsidP="00552066">
      <w:pPr>
        <w:autoSpaceDE w:val="0"/>
        <w:autoSpaceDN w:val="0"/>
        <w:adjustRightInd w:val="0"/>
        <w:spacing w:after="0" w:line="240" w:lineRule="auto"/>
        <w:ind w:right="57" w:firstLine="709"/>
        <w:jc w:val="both"/>
        <w:rPr>
          <w:rFonts w:ascii="Times New Roman" w:hAnsi="Times New Roman"/>
          <w:sz w:val="28"/>
          <w:szCs w:val="28"/>
        </w:rPr>
      </w:pPr>
      <w:r w:rsidRPr="00976428">
        <w:rPr>
          <w:rFonts w:ascii="Times New Roman" w:hAnsi="Times New Roman"/>
          <w:sz w:val="28"/>
          <w:szCs w:val="28"/>
        </w:rPr>
        <w:t>б) </w:t>
      </w:r>
      <w:r w:rsidR="005541F6" w:rsidRPr="00976428">
        <w:rPr>
          <w:rFonts w:ascii="Times New Roman" w:hAnsi="Times New Roman"/>
          <w:sz w:val="28"/>
          <w:szCs w:val="28"/>
        </w:rPr>
        <w:t>проведения процедуры подачи участниками аукциона в электронной форме предложений о цене догово</w:t>
      </w:r>
      <w:r w:rsidR="00F8267F" w:rsidRPr="00976428">
        <w:rPr>
          <w:rFonts w:ascii="Times New Roman" w:hAnsi="Times New Roman"/>
          <w:sz w:val="28"/>
          <w:szCs w:val="28"/>
        </w:rPr>
        <w:t xml:space="preserve">ра с учетом требований пункта </w:t>
      </w:r>
      <w:r w:rsidR="005541F6" w:rsidRPr="00976428">
        <w:rPr>
          <w:rFonts w:ascii="Times New Roman" w:hAnsi="Times New Roman"/>
          <w:sz w:val="28"/>
          <w:szCs w:val="28"/>
        </w:rPr>
        <w:t>7 Типового положения о закупке (при проведен</w:t>
      </w:r>
      <w:proofErr w:type="gramStart"/>
      <w:r w:rsidR="005541F6" w:rsidRPr="00976428">
        <w:rPr>
          <w:rFonts w:ascii="Times New Roman" w:hAnsi="Times New Roman"/>
          <w:sz w:val="28"/>
          <w:szCs w:val="28"/>
        </w:rPr>
        <w:t>ии ау</w:t>
      </w:r>
      <w:proofErr w:type="gramEnd"/>
      <w:r w:rsidR="005541F6" w:rsidRPr="00976428">
        <w:rPr>
          <w:rFonts w:ascii="Times New Roman" w:hAnsi="Times New Roman"/>
          <w:sz w:val="28"/>
          <w:szCs w:val="28"/>
        </w:rPr>
        <w:t>кциона в электронной форме);</w:t>
      </w:r>
      <w:bookmarkStart w:id="18" w:name="Par102"/>
      <w:bookmarkEnd w:id="18"/>
    </w:p>
    <w:p w:rsidR="005541F6" w:rsidRPr="00976428" w:rsidRDefault="005541F6" w:rsidP="00552066">
      <w:pPr>
        <w:autoSpaceDE w:val="0"/>
        <w:autoSpaceDN w:val="0"/>
        <w:adjustRightInd w:val="0"/>
        <w:spacing w:after="0" w:line="240" w:lineRule="auto"/>
        <w:ind w:right="57" w:firstLine="709"/>
        <w:jc w:val="both"/>
        <w:rPr>
          <w:rFonts w:ascii="Times New Roman" w:hAnsi="Times New Roman"/>
          <w:sz w:val="28"/>
          <w:szCs w:val="28"/>
        </w:rPr>
      </w:pPr>
      <w:proofErr w:type="gramStart"/>
      <w:r w:rsidRPr="00976428">
        <w:rPr>
          <w:rFonts w:ascii="Times New Roman" w:hAnsi="Times New Roman"/>
          <w:sz w:val="28"/>
          <w:szCs w:val="28"/>
        </w:rPr>
        <w:t>3) про</w:t>
      </w:r>
      <w:r w:rsidR="00F8267F" w:rsidRPr="00976428">
        <w:rPr>
          <w:rFonts w:ascii="Times New Roman" w:hAnsi="Times New Roman"/>
          <w:sz w:val="28"/>
          <w:szCs w:val="28"/>
        </w:rPr>
        <w:t xml:space="preserve">токол, предусмотренный пунктом </w:t>
      </w:r>
      <w:r w:rsidRPr="00976428">
        <w:rPr>
          <w:rFonts w:ascii="Times New Roman" w:hAnsi="Times New Roman"/>
          <w:sz w:val="28"/>
          <w:szCs w:val="28"/>
        </w:rPr>
        <w:t>8 Типового положения о закупке (в случае, если конкурс в электронной форме включает этап, предусмотрен</w:t>
      </w:r>
      <w:r w:rsidR="00F8267F" w:rsidRPr="00976428">
        <w:rPr>
          <w:rFonts w:ascii="Times New Roman" w:hAnsi="Times New Roman"/>
          <w:sz w:val="28"/>
          <w:szCs w:val="28"/>
        </w:rPr>
        <w:t xml:space="preserve">ный подпунктом 4 пункта </w:t>
      </w:r>
      <w:r w:rsidRPr="00976428">
        <w:rPr>
          <w:rFonts w:ascii="Times New Roman" w:hAnsi="Times New Roman"/>
          <w:sz w:val="28"/>
          <w:szCs w:val="28"/>
        </w:rPr>
        <w:t>5 Типового положения о закупке), - не ранее срока размещения заказчиком в единой информационной системе протокола, составляемого в ходе проведения конкурса в электронной форме по результатам рассмотрения вторых частей заявок.</w:t>
      </w:r>
      <w:proofErr w:type="gramEnd"/>
    </w:p>
    <w:p w:rsidR="005541F6" w:rsidRPr="00F3535E" w:rsidRDefault="005541F6" w:rsidP="00552066">
      <w:pPr>
        <w:autoSpaceDE w:val="0"/>
        <w:autoSpaceDN w:val="0"/>
        <w:adjustRightInd w:val="0"/>
        <w:spacing w:after="0" w:line="240" w:lineRule="auto"/>
        <w:ind w:right="57" w:firstLine="709"/>
        <w:jc w:val="both"/>
        <w:rPr>
          <w:rFonts w:ascii="Times New Roman" w:hAnsi="Times New Roman"/>
          <w:sz w:val="28"/>
          <w:szCs w:val="28"/>
        </w:rPr>
      </w:pPr>
      <w:r w:rsidRPr="00F3535E">
        <w:rPr>
          <w:rFonts w:ascii="Times New Roman" w:hAnsi="Times New Roman"/>
          <w:sz w:val="28"/>
          <w:szCs w:val="28"/>
        </w:rPr>
        <w:lastRenderedPageBreak/>
        <w:t>27. В случае</w:t>
      </w:r>
      <w:proofErr w:type="gramStart"/>
      <w:r w:rsidRPr="00F3535E">
        <w:rPr>
          <w:rFonts w:ascii="Times New Roman" w:hAnsi="Times New Roman"/>
          <w:sz w:val="28"/>
          <w:szCs w:val="28"/>
        </w:rPr>
        <w:t>,</w:t>
      </w:r>
      <w:proofErr w:type="gramEnd"/>
      <w:r w:rsidRPr="00F3535E">
        <w:rPr>
          <w:rFonts w:ascii="Times New Roman" w:hAnsi="Times New Roman"/>
          <w:sz w:val="28"/>
          <w:szCs w:val="28"/>
        </w:rPr>
        <w:t xml:space="preserve"> если заказчиком принято решение об отмене конкурентной закупки с участием субъектов малого и среднего предпринимательства в соответствии с</w:t>
      </w:r>
      <w:r w:rsidR="00F154EF" w:rsidRPr="00F3535E">
        <w:rPr>
          <w:rFonts w:ascii="Times New Roman" w:hAnsi="Times New Roman"/>
          <w:sz w:val="28"/>
          <w:szCs w:val="28"/>
        </w:rPr>
        <w:t xml:space="preserve"> </w:t>
      </w:r>
      <w:r w:rsidR="00F3535E" w:rsidRPr="00F3535E">
        <w:rPr>
          <w:rFonts w:ascii="Times New Roman" w:hAnsi="Times New Roman"/>
          <w:sz w:val="28"/>
          <w:szCs w:val="28"/>
        </w:rPr>
        <w:t xml:space="preserve">пунктом 10 </w:t>
      </w:r>
      <w:r w:rsidR="00F154EF" w:rsidRPr="00F3535E">
        <w:rPr>
          <w:rFonts w:ascii="Times New Roman" w:hAnsi="Times New Roman"/>
          <w:sz w:val="28"/>
          <w:szCs w:val="28"/>
        </w:rPr>
        <w:t>глав</w:t>
      </w:r>
      <w:r w:rsidR="00F3535E" w:rsidRPr="00F3535E">
        <w:rPr>
          <w:rFonts w:ascii="Times New Roman" w:hAnsi="Times New Roman"/>
          <w:sz w:val="28"/>
          <w:szCs w:val="28"/>
        </w:rPr>
        <w:t>ы</w:t>
      </w:r>
      <w:r w:rsidR="00F154EF" w:rsidRPr="00F3535E">
        <w:rPr>
          <w:rFonts w:ascii="Times New Roman" w:hAnsi="Times New Roman"/>
          <w:sz w:val="28"/>
          <w:szCs w:val="28"/>
        </w:rPr>
        <w:t xml:space="preserve"> 4 раздела </w:t>
      </w:r>
      <w:r w:rsidR="00F154EF" w:rsidRPr="00F3535E">
        <w:rPr>
          <w:rFonts w:ascii="Times New Roman" w:hAnsi="Times New Roman"/>
          <w:sz w:val="28"/>
          <w:szCs w:val="28"/>
          <w:lang w:val="en-US"/>
        </w:rPr>
        <w:t>IV</w:t>
      </w:r>
      <w:r w:rsidRPr="00F3535E">
        <w:rPr>
          <w:rFonts w:ascii="Times New Roman" w:hAnsi="Times New Roman"/>
          <w:sz w:val="28"/>
          <w:szCs w:val="28"/>
        </w:rPr>
        <w:t xml:space="preserve"> Типового положения о закупке, оператор электронной площадки не вправе направлять заказчику заявки участников такой конкурентной закупки.</w:t>
      </w:r>
    </w:p>
    <w:p w:rsidR="005541F6" w:rsidRPr="00F3535E" w:rsidRDefault="005541F6" w:rsidP="00552066">
      <w:pPr>
        <w:autoSpaceDE w:val="0"/>
        <w:autoSpaceDN w:val="0"/>
        <w:adjustRightInd w:val="0"/>
        <w:spacing w:after="0" w:line="240" w:lineRule="auto"/>
        <w:ind w:right="57" w:firstLine="709"/>
        <w:jc w:val="both"/>
        <w:rPr>
          <w:rFonts w:ascii="Times New Roman" w:hAnsi="Times New Roman"/>
          <w:sz w:val="28"/>
          <w:szCs w:val="28"/>
        </w:rPr>
      </w:pPr>
      <w:r w:rsidRPr="00F3535E">
        <w:rPr>
          <w:rFonts w:ascii="Times New Roman" w:hAnsi="Times New Roman"/>
          <w:sz w:val="28"/>
          <w:szCs w:val="28"/>
        </w:rPr>
        <w:t xml:space="preserve">28. По итогам рассмотрения первых частей заявок на участие в конкурсе в электронной форме, аукционе в электронной форме, запросе предложений в электронной форме заказчик направляет оператору электронной площадки протокол, указанный </w:t>
      </w:r>
      <w:r w:rsidR="00F154EF" w:rsidRPr="00F3535E">
        <w:rPr>
          <w:rFonts w:ascii="Times New Roman" w:hAnsi="Times New Roman"/>
          <w:sz w:val="28"/>
          <w:szCs w:val="28"/>
        </w:rPr>
        <w:t xml:space="preserve">в </w:t>
      </w:r>
      <w:r w:rsidR="00F3535E" w:rsidRPr="00F3535E">
        <w:rPr>
          <w:rFonts w:ascii="Times New Roman" w:hAnsi="Times New Roman"/>
          <w:sz w:val="28"/>
          <w:szCs w:val="28"/>
        </w:rPr>
        <w:t xml:space="preserve">пункте 13 </w:t>
      </w:r>
      <w:r w:rsidR="00F154EF" w:rsidRPr="00F3535E">
        <w:rPr>
          <w:rFonts w:ascii="Times New Roman" w:hAnsi="Times New Roman"/>
          <w:sz w:val="28"/>
          <w:szCs w:val="28"/>
        </w:rPr>
        <w:t>глав</w:t>
      </w:r>
      <w:r w:rsidR="00F3535E" w:rsidRPr="00F3535E">
        <w:rPr>
          <w:rFonts w:ascii="Times New Roman" w:hAnsi="Times New Roman"/>
          <w:sz w:val="28"/>
          <w:szCs w:val="28"/>
        </w:rPr>
        <w:t>ы</w:t>
      </w:r>
      <w:r w:rsidR="00F154EF" w:rsidRPr="00F3535E">
        <w:rPr>
          <w:rFonts w:ascii="Times New Roman" w:hAnsi="Times New Roman"/>
          <w:sz w:val="28"/>
          <w:szCs w:val="28"/>
        </w:rPr>
        <w:t xml:space="preserve"> 4 раздела </w:t>
      </w:r>
      <w:r w:rsidR="00F154EF" w:rsidRPr="00F3535E">
        <w:rPr>
          <w:rFonts w:ascii="Times New Roman" w:hAnsi="Times New Roman"/>
          <w:sz w:val="28"/>
          <w:szCs w:val="28"/>
          <w:lang w:val="en-US"/>
        </w:rPr>
        <w:t>IV</w:t>
      </w:r>
      <w:r w:rsidR="00F154EF" w:rsidRPr="00F3535E">
        <w:rPr>
          <w:rFonts w:ascii="Times New Roman" w:hAnsi="Times New Roman"/>
          <w:sz w:val="28"/>
          <w:szCs w:val="28"/>
        </w:rPr>
        <w:t xml:space="preserve"> </w:t>
      </w:r>
      <w:r w:rsidRPr="00F3535E">
        <w:rPr>
          <w:rFonts w:ascii="Times New Roman" w:hAnsi="Times New Roman"/>
          <w:sz w:val="28"/>
          <w:szCs w:val="28"/>
        </w:rPr>
        <w:t>Типового положения о закупке. В течение часа с момента получения указанного протокола оператор электронной площадки размещает его в единой информационной системе.</w:t>
      </w:r>
    </w:p>
    <w:p w:rsidR="005541F6" w:rsidRPr="00F3535E" w:rsidRDefault="005541F6" w:rsidP="00552066">
      <w:pPr>
        <w:autoSpaceDE w:val="0"/>
        <w:autoSpaceDN w:val="0"/>
        <w:adjustRightInd w:val="0"/>
        <w:spacing w:after="0" w:line="240" w:lineRule="auto"/>
        <w:ind w:right="57" w:firstLine="709"/>
        <w:jc w:val="both"/>
        <w:rPr>
          <w:rFonts w:ascii="Times New Roman" w:hAnsi="Times New Roman"/>
          <w:sz w:val="28"/>
          <w:szCs w:val="28"/>
        </w:rPr>
      </w:pPr>
      <w:r w:rsidRPr="00F3535E">
        <w:rPr>
          <w:rFonts w:ascii="Times New Roman" w:hAnsi="Times New Roman"/>
          <w:sz w:val="28"/>
          <w:szCs w:val="28"/>
        </w:rPr>
        <w:t>29. </w:t>
      </w:r>
      <w:proofErr w:type="gramStart"/>
      <w:r w:rsidRPr="00F3535E">
        <w:rPr>
          <w:rFonts w:ascii="Times New Roman" w:hAnsi="Times New Roman"/>
          <w:sz w:val="28"/>
          <w:szCs w:val="28"/>
        </w:rPr>
        <w:t>В течение одного рабочего дня после направления оператором электронной площадки информации, указанной в под</w:t>
      </w:r>
      <w:hyperlink w:anchor="Par93" w:history="1">
        <w:r w:rsidRPr="00F3535E">
          <w:rPr>
            <w:rFonts w:ascii="Times New Roman" w:hAnsi="Times New Roman"/>
            <w:sz w:val="28"/>
            <w:szCs w:val="28"/>
          </w:rPr>
          <w:t>пунктах 1</w:t>
        </w:r>
      </w:hyperlink>
      <w:r w:rsidRPr="00F3535E">
        <w:rPr>
          <w:rFonts w:ascii="Times New Roman" w:hAnsi="Times New Roman"/>
          <w:sz w:val="28"/>
          <w:szCs w:val="28"/>
        </w:rPr>
        <w:t xml:space="preserve"> (при проведении запроса котировок в электронной форме), 2, 3 (в случае, если конкурс в электронной форме включает этап, предус</w:t>
      </w:r>
      <w:r w:rsidR="00F154EF" w:rsidRPr="00F3535E">
        <w:rPr>
          <w:rFonts w:ascii="Times New Roman" w:hAnsi="Times New Roman"/>
          <w:sz w:val="28"/>
          <w:szCs w:val="28"/>
        </w:rPr>
        <w:t xml:space="preserve">мотренный подпунктом 4 пункта </w:t>
      </w:r>
      <w:r w:rsidRPr="00F3535E">
        <w:rPr>
          <w:rFonts w:ascii="Times New Roman" w:hAnsi="Times New Roman"/>
          <w:sz w:val="28"/>
          <w:szCs w:val="28"/>
        </w:rPr>
        <w:t>5 Типовог</w:t>
      </w:r>
      <w:r w:rsidR="00F154EF" w:rsidRPr="00F3535E">
        <w:rPr>
          <w:rFonts w:ascii="Times New Roman" w:hAnsi="Times New Roman"/>
          <w:sz w:val="28"/>
          <w:szCs w:val="28"/>
        </w:rPr>
        <w:t xml:space="preserve">о положения о закупке) пункта </w:t>
      </w:r>
      <w:r w:rsidRPr="00F3535E">
        <w:rPr>
          <w:rFonts w:ascii="Times New Roman" w:hAnsi="Times New Roman"/>
          <w:sz w:val="28"/>
          <w:szCs w:val="28"/>
        </w:rPr>
        <w:t>26 Типового положения о закупке, комиссия по осуществлению закупок на основании результатов оценки заявок на участие</w:t>
      </w:r>
      <w:proofErr w:type="gramEnd"/>
      <w:r w:rsidRPr="00F3535E">
        <w:rPr>
          <w:rFonts w:ascii="Times New Roman" w:hAnsi="Times New Roman"/>
          <w:sz w:val="28"/>
          <w:szCs w:val="28"/>
        </w:rPr>
        <w:t xml:space="preserve"> в такой закупке присваивает каждой такой заявке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или запросе предложений в электронной форме, в которых содержатся лучшие условия исполнения договора, а в случае проведения аукциона в электронной форме или запроса котировок в электронной форме - наименьшее ценовое предложение, присваивается первый номер. В случае</w:t>
      </w:r>
      <w:proofErr w:type="gramStart"/>
      <w:r w:rsidRPr="00F3535E">
        <w:rPr>
          <w:rFonts w:ascii="Times New Roman" w:hAnsi="Times New Roman"/>
          <w:sz w:val="28"/>
          <w:szCs w:val="28"/>
        </w:rPr>
        <w:t>,</w:t>
      </w:r>
      <w:proofErr w:type="gramEnd"/>
      <w:r w:rsidRPr="00F3535E">
        <w:rPr>
          <w:rFonts w:ascii="Times New Roman" w:hAnsi="Times New Roman"/>
          <w:sz w:val="28"/>
          <w:szCs w:val="28"/>
        </w:rPr>
        <w:t xml:space="preserve"> если в нескольких таких заявках содержатся одинаковые по степени выгодности условия исполнения договора или одинаковые ценовые предложения, меньший порядковый номер присваивается заявке, которая поступила ранее других таких заявок.</w:t>
      </w:r>
    </w:p>
    <w:p w:rsidR="005541F6" w:rsidRPr="00F3535E" w:rsidRDefault="005541F6" w:rsidP="00552066">
      <w:pPr>
        <w:autoSpaceDE w:val="0"/>
        <w:autoSpaceDN w:val="0"/>
        <w:adjustRightInd w:val="0"/>
        <w:spacing w:after="0" w:line="240" w:lineRule="auto"/>
        <w:ind w:right="57" w:firstLine="709"/>
        <w:jc w:val="both"/>
        <w:rPr>
          <w:rFonts w:ascii="Times New Roman" w:hAnsi="Times New Roman"/>
          <w:sz w:val="28"/>
          <w:szCs w:val="28"/>
        </w:rPr>
      </w:pPr>
      <w:r w:rsidRPr="00F3535E">
        <w:rPr>
          <w:rFonts w:ascii="Times New Roman" w:hAnsi="Times New Roman"/>
          <w:sz w:val="28"/>
          <w:szCs w:val="28"/>
        </w:rPr>
        <w:t xml:space="preserve">30. Заказчик составляет итоговый протокол в соответствии с требованиями </w:t>
      </w:r>
      <w:r w:rsidR="00F3535E" w:rsidRPr="00F3535E">
        <w:rPr>
          <w:rFonts w:ascii="Times New Roman" w:hAnsi="Times New Roman"/>
          <w:sz w:val="28"/>
          <w:szCs w:val="28"/>
        </w:rPr>
        <w:t xml:space="preserve">пункта 14 </w:t>
      </w:r>
      <w:r w:rsidR="00F154EF" w:rsidRPr="00F3535E">
        <w:rPr>
          <w:rFonts w:ascii="Times New Roman" w:hAnsi="Times New Roman"/>
          <w:sz w:val="28"/>
          <w:szCs w:val="28"/>
        </w:rPr>
        <w:t xml:space="preserve">главы 4 раздела </w:t>
      </w:r>
      <w:r w:rsidR="00F154EF" w:rsidRPr="00F3535E">
        <w:rPr>
          <w:rFonts w:ascii="Times New Roman" w:hAnsi="Times New Roman"/>
          <w:sz w:val="28"/>
          <w:szCs w:val="28"/>
          <w:lang w:val="en-US"/>
        </w:rPr>
        <w:t>IV</w:t>
      </w:r>
      <w:r w:rsidR="00F154EF" w:rsidRPr="00F3535E">
        <w:rPr>
          <w:rFonts w:ascii="Times New Roman" w:hAnsi="Times New Roman"/>
          <w:sz w:val="28"/>
          <w:szCs w:val="28"/>
        </w:rPr>
        <w:t xml:space="preserve"> </w:t>
      </w:r>
      <w:r w:rsidRPr="00F3535E">
        <w:rPr>
          <w:rFonts w:ascii="Times New Roman" w:hAnsi="Times New Roman"/>
          <w:sz w:val="28"/>
          <w:szCs w:val="28"/>
        </w:rPr>
        <w:t>Типового положения о закупке и размещает его на электронной площадке и в единой информационной системе.</w:t>
      </w:r>
    </w:p>
    <w:p w:rsidR="005541F6" w:rsidRPr="00F3535E" w:rsidRDefault="005541F6" w:rsidP="00552066">
      <w:pPr>
        <w:autoSpaceDE w:val="0"/>
        <w:autoSpaceDN w:val="0"/>
        <w:adjustRightInd w:val="0"/>
        <w:spacing w:after="0" w:line="240" w:lineRule="auto"/>
        <w:ind w:right="57" w:firstLine="709"/>
        <w:jc w:val="both"/>
        <w:rPr>
          <w:rFonts w:ascii="Times New Roman" w:hAnsi="Times New Roman"/>
          <w:sz w:val="28"/>
          <w:szCs w:val="28"/>
        </w:rPr>
      </w:pPr>
      <w:r w:rsidRPr="00F3535E">
        <w:rPr>
          <w:rFonts w:ascii="Times New Roman" w:hAnsi="Times New Roman"/>
          <w:sz w:val="28"/>
          <w:szCs w:val="28"/>
        </w:rPr>
        <w:t xml:space="preserve">31. Договор по результатам конкурентной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w:t>
      </w:r>
      <w:r w:rsidRPr="00F3535E">
        <w:rPr>
          <w:rFonts w:ascii="Times New Roman" w:hAnsi="Times New Roman"/>
          <w:sz w:val="28"/>
          <w:szCs w:val="28"/>
        </w:rPr>
        <w:lastRenderedPageBreak/>
        <w:t>договора с указанием в отдельном документе причин отказа учесть полностью или частично содержащиеся в протоколе разногласий замечания.</w:t>
      </w:r>
    </w:p>
    <w:p w:rsidR="005541F6" w:rsidRPr="00F3535E" w:rsidRDefault="005541F6" w:rsidP="00552066">
      <w:pPr>
        <w:autoSpaceDE w:val="0"/>
        <w:autoSpaceDN w:val="0"/>
        <w:adjustRightInd w:val="0"/>
        <w:spacing w:after="0" w:line="240" w:lineRule="auto"/>
        <w:ind w:right="57" w:firstLine="709"/>
        <w:jc w:val="both"/>
        <w:rPr>
          <w:rFonts w:ascii="Times New Roman" w:hAnsi="Times New Roman"/>
          <w:sz w:val="28"/>
          <w:szCs w:val="28"/>
        </w:rPr>
      </w:pPr>
      <w:r w:rsidRPr="00F3535E">
        <w:rPr>
          <w:rFonts w:ascii="Times New Roman" w:hAnsi="Times New Roman"/>
          <w:sz w:val="28"/>
          <w:szCs w:val="28"/>
        </w:rPr>
        <w:t>32</w:t>
      </w:r>
      <w:r w:rsidR="00842F10" w:rsidRPr="00F3535E">
        <w:rPr>
          <w:rFonts w:ascii="Times New Roman" w:hAnsi="Times New Roman"/>
          <w:sz w:val="28"/>
          <w:szCs w:val="28"/>
        </w:rPr>
        <w:t>. </w:t>
      </w:r>
      <w:r w:rsidRPr="00F3535E">
        <w:rPr>
          <w:rFonts w:ascii="Times New Roman" w:hAnsi="Times New Roman"/>
          <w:sz w:val="28"/>
          <w:szCs w:val="28"/>
        </w:rPr>
        <w:t>Договор по результатам конкурентной закупки с участием субъектов малого и среднего предпринимательства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w:t>
      </w:r>
    </w:p>
    <w:p w:rsidR="00842F10" w:rsidRPr="00F3535E" w:rsidRDefault="005541F6" w:rsidP="00552066">
      <w:pPr>
        <w:pStyle w:val="ConsPlusNormal"/>
        <w:ind w:right="57" w:firstLine="709"/>
        <w:jc w:val="both"/>
      </w:pPr>
      <w:r w:rsidRPr="00F3535E">
        <w:t>33</w:t>
      </w:r>
      <w:r w:rsidR="00842F10" w:rsidRPr="00F3535E">
        <w:t>. </w:t>
      </w:r>
      <w:r w:rsidRPr="00F3535E">
        <w:t>Документы и информация, связанные с осуществлением закупки с участием только субъектов малого и среднего предпринимательства и полученные или направленные оператором электронной площадки заказчику, участнику закупки в форме электронного документа в соответствии с Федеральным законом № 223-ФЗ, хранятся оператором электронной площадки не менее трех лет.</w:t>
      </w:r>
    </w:p>
    <w:p w:rsidR="005541F6" w:rsidRPr="003057E4" w:rsidRDefault="005541F6" w:rsidP="003057E4">
      <w:pPr>
        <w:pStyle w:val="ConsPlusNormal"/>
        <w:ind w:right="57" w:firstLine="709"/>
        <w:jc w:val="both"/>
      </w:pPr>
      <w:r w:rsidRPr="003057E4">
        <w:t xml:space="preserve">34. </w:t>
      </w:r>
      <w:proofErr w:type="gramStart"/>
      <w:r w:rsidRPr="003057E4">
        <w:t xml:space="preserve">Участник закупки, являющийся субъектом малого или среднего предпринимательства, с которым заключается договор по результатам определения поставщика (подрядчика, исполнителя) в соответствии с </w:t>
      </w:r>
      <w:hyperlink w:anchor="P880" w:history="1">
        <w:r w:rsidR="00842F10" w:rsidRPr="003057E4">
          <w:t>подпунктом «б»</w:t>
        </w:r>
        <w:r w:rsidR="00F154EF" w:rsidRPr="003057E4">
          <w:t xml:space="preserve"> пункта </w:t>
        </w:r>
        <w:r w:rsidRPr="003057E4">
          <w:t>2</w:t>
        </w:r>
      </w:hyperlink>
      <w:r w:rsidRPr="003057E4">
        <w:t xml:space="preserve"> Типового положения о закупке, освобождается от предоставления обеспечения исполнения договора, в случае предоставления таким участником закупки информации, содержащейся в реестре контрактов (договоров), заключенных заказчиками, и подтверждающей исполнение таким участником (без учета правопреемства) в течение трех</w:t>
      </w:r>
      <w:proofErr w:type="gramEnd"/>
      <w:r w:rsidRPr="003057E4">
        <w:t xml:space="preserve"> лет до даты подачи заявки на участие в закупке трех контрактов (договоров), исполненных без применения к такому участнику неустоек (штрафов, пеней).</w:t>
      </w:r>
    </w:p>
    <w:p w:rsidR="00F154EF" w:rsidRPr="003057E4" w:rsidRDefault="005541F6" w:rsidP="003057E4">
      <w:pPr>
        <w:pStyle w:val="ConsPlusNormal"/>
        <w:ind w:right="57" w:firstLine="709"/>
        <w:jc w:val="both"/>
      </w:pPr>
      <w:r w:rsidRPr="003057E4">
        <w:t>Такая информация представляется участником закупки до заключения договора. При этом сумма цен таких контрактов (договоров) должна составлять не менее НМЦД, указанной в извещении об осуществлении закупки и докуме</w:t>
      </w:r>
      <w:r w:rsidR="00F154EF" w:rsidRPr="003057E4">
        <w:t xml:space="preserve">нтации о конкурентной закупке. </w:t>
      </w:r>
    </w:p>
    <w:p w:rsidR="00E53AA3" w:rsidRPr="003057E4" w:rsidRDefault="005541F6" w:rsidP="002A6715">
      <w:pPr>
        <w:pStyle w:val="1"/>
        <w:shd w:val="clear" w:color="auto" w:fill="FFFFFF"/>
        <w:spacing w:before="0" w:line="240" w:lineRule="auto"/>
        <w:ind w:firstLine="709"/>
        <w:jc w:val="both"/>
        <w:rPr>
          <w:rFonts w:ascii="Times New Roman" w:eastAsia="Times New Roman" w:hAnsi="Times New Roman" w:cs="Times New Roman"/>
          <w:b w:val="0"/>
          <w:color w:val="000000"/>
          <w:kern w:val="36"/>
          <w:lang w:eastAsia="ru-RU"/>
        </w:rPr>
      </w:pPr>
      <w:r w:rsidRPr="003057E4">
        <w:rPr>
          <w:rFonts w:ascii="Times New Roman" w:hAnsi="Times New Roman" w:cs="Times New Roman"/>
          <w:b w:val="0"/>
          <w:color w:val="auto"/>
        </w:rPr>
        <w:t>35.</w:t>
      </w:r>
      <w:r w:rsidRPr="003057E4">
        <w:rPr>
          <w:rFonts w:ascii="Times New Roman" w:hAnsi="Times New Roman" w:cs="Times New Roman"/>
          <w:b w:val="0"/>
        </w:rPr>
        <w:t xml:space="preserve"> </w:t>
      </w:r>
      <w:proofErr w:type="gramStart"/>
      <w:r w:rsidRPr="003057E4">
        <w:rPr>
          <w:rFonts w:ascii="Times New Roman" w:hAnsi="Times New Roman" w:cs="Times New Roman"/>
          <w:b w:val="0"/>
          <w:color w:val="auto"/>
        </w:rPr>
        <w:t xml:space="preserve">При осуществлении закупки товаров, работ, услуг у субъектов малого и среднего предпринимательства в договор, заключаемый с субъектом малого и среднего предпринимательства, включается обязательное условие об оплате заказчиком поставленного товара, выполненной работы (ее результатов), оказанной услуги, отдельных этапов исполнения договора в срок, установленный </w:t>
      </w:r>
      <w:r w:rsidR="003057E4">
        <w:rPr>
          <w:rFonts w:ascii="Times New Roman" w:eastAsia="Times New Roman" w:hAnsi="Times New Roman" w:cs="Times New Roman"/>
          <w:b w:val="0"/>
          <w:color w:val="000000"/>
          <w:kern w:val="36"/>
          <w:lang w:eastAsia="ru-RU"/>
        </w:rPr>
        <w:t>п</w:t>
      </w:r>
      <w:r w:rsidR="00E53AA3" w:rsidRPr="003057E4">
        <w:rPr>
          <w:rFonts w:ascii="Times New Roman" w:eastAsia="Times New Roman" w:hAnsi="Times New Roman" w:cs="Times New Roman"/>
          <w:b w:val="0"/>
          <w:color w:val="000000"/>
          <w:kern w:val="36"/>
          <w:lang w:eastAsia="ru-RU"/>
        </w:rPr>
        <w:t>остановление</w:t>
      </w:r>
      <w:r w:rsidR="003057E4">
        <w:rPr>
          <w:rFonts w:ascii="Times New Roman" w:eastAsia="Times New Roman" w:hAnsi="Times New Roman" w:cs="Times New Roman"/>
          <w:b w:val="0"/>
          <w:color w:val="000000"/>
          <w:kern w:val="36"/>
          <w:lang w:eastAsia="ru-RU"/>
        </w:rPr>
        <w:t>м</w:t>
      </w:r>
      <w:r w:rsidR="00E53AA3" w:rsidRPr="003057E4">
        <w:rPr>
          <w:rFonts w:ascii="Times New Roman" w:eastAsia="Times New Roman" w:hAnsi="Times New Roman" w:cs="Times New Roman"/>
          <w:b w:val="0"/>
          <w:color w:val="000000"/>
          <w:kern w:val="36"/>
          <w:lang w:eastAsia="ru-RU"/>
        </w:rPr>
        <w:t xml:space="preserve"> Правительства РФ от 11.12.2014 </w:t>
      </w:r>
      <w:r w:rsidR="003057E4" w:rsidRPr="003057E4">
        <w:rPr>
          <w:rFonts w:ascii="Times New Roman" w:hAnsi="Times New Roman" w:cs="Times New Roman"/>
          <w:b w:val="0"/>
          <w:color w:val="auto"/>
        </w:rPr>
        <w:t>№</w:t>
      </w:r>
      <w:r w:rsidR="00E53AA3" w:rsidRPr="003057E4">
        <w:rPr>
          <w:rFonts w:ascii="Times New Roman" w:eastAsia="Times New Roman" w:hAnsi="Times New Roman" w:cs="Times New Roman"/>
          <w:b w:val="0"/>
          <w:color w:val="000000"/>
          <w:kern w:val="36"/>
          <w:lang w:eastAsia="ru-RU"/>
        </w:rPr>
        <w:t xml:space="preserve"> 1352 (ред. от 29.12.2020) "Об особенностях участия субъектов малого и среднего предпринимательства в</w:t>
      </w:r>
      <w:proofErr w:type="gramEnd"/>
      <w:r w:rsidR="00E53AA3" w:rsidRPr="003057E4">
        <w:rPr>
          <w:rFonts w:ascii="Times New Roman" w:eastAsia="Times New Roman" w:hAnsi="Times New Roman" w:cs="Times New Roman"/>
          <w:b w:val="0"/>
          <w:color w:val="000000"/>
          <w:kern w:val="36"/>
          <w:lang w:eastAsia="ru-RU"/>
        </w:rPr>
        <w:t xml:space="preserve"> </w:t>
      </w:r>
      <w:proofErr w:type="gramStart"/>
      <w:r w:rsidR="00E53AA3" w:rsidRPr="003057E4">
        <w:rPr>
          <w:rFonts w:ascii="Times New Roman" w:eastAsia="Times New Roman" w:hAnsi="Times New Roman" w:cs="Times New Roman"/>
          <w:b w:val="0"/>
          <w:color w:val="000000"/>
          <w:kern w:val="36"/>
          <w:lang w:eastAsia="ru-RU"/>
        </w:rPr>
        <w:t>закупках</w:t>
      </w:r>
      <w:proofErr w:type="gramEnd"/>
      <w:r w:rsidR="00E53AA3" w:rsidRPr="003057E4">
        <w:rPr>
          <w:rFonts w:ascii="Times New Roman" w:eastAsia="Times New Roman" w:hAnsi="Times New Roman" w:cs="Times New Roman"/>
          <w:b w:val="0"/>
          <w:color w:val="000000"/>
          <w:kern w:val="36"/>
          <w:lang w:eastAsia="ru-RU"/>
        </w:rPr>
        <w:t xml:space="preserve"> товаров, работ, услуг отдельными видами юридических лиц"</w:t>
      </w:r>
      <w:r w:rsidR="003057E4">
        <w:rPr>
          <w:rFonts w:ascii="Times New Roman" w:eastAsia="Times New Roman" w:hAnsi="Times New Roman" w:cs="Times New Roman"/>
          <w:b w:val="0"/>
          <w:color w:val="000000"/>
          <w:kern w:val="36"/>
          <w:lang w:eastAsia="ru-RU"/>
        </w:rPr>
        <w:t xml:space="preserve"> (далее-Постановление №1352).</w:t>
      </w:r>
      <w:r w:rsidR="00E53AA3" w:rsidRPr="003057E4">
        <w:rPr>
          <w:rFonts w:ascii="Times New Roman" w:eastAsia="Times New Roman" w:hAnsi="Times New Roman" w:cs="Times New Roman"/>
          <w:b w:val="0"/>
          <w:color w:val="000000"/>
          <w:kern w:val="36"/>
          <w:lang w:eastAsia="ru-RU"/>
        </w:rPr>
        <w:t> </w:t>
      </w:r>
    </w:p>
    <w:p w:rsidR="005541F6" w:rsidRPr="00F3535E" w:rsidRDefault="005541F6" w:rsidP="002A6715">
      <w:pPr>
        <w:pStyle w:val="ConsPlusNormal"/>
        <w:ind w:right="57" w:firstLine="709"/>
        <w:jc w:val="both"/>
      </w:pPr>
      <w:r w:rsidRPr="00F3535E">
        <w:t xml:space="preserve">36. Иные особенности осуществления закупок у субъектов малого и среднего предпринимательства определяются с учетом положений, предусмотренных </w:t>
      </w:r>
      <w:hyperlink r:id="rId31" w:history="1">
        <w:r w:rsidRPr="00F3535E">
          <w:t>статьей 3.4</w:t>
        </w:r>
      </w:hyperlink>
      <w:r w:rsidR="00842F10" w:rsidRPr="00F3535E">
        <w:t xml:space="preserve"> Федерального закона №</w:t>
      </w:r>
      <w:r w:rsidRPr="00F3535E">
        <w:t xml:space="preserve"> 223-ФЗ, </w:t>
      </w:r>
      <w:hyperlink r:id="rId32" w:history="1">
        <w:r w:rsidRPr="00F3535E">
          <w:t>Постановления</w:t>
        </w:r>
      </w:hyperlink>
      <w:r w:rsidR="00842F10" w:rsidRPr="00F3535E">
        <w:t xml:space="preserve"> №</w:t>
      </w:r>
      <w:r w:rsidRPr="00F3535E">
        <w:t xml:space="preserve"> </w:t>
      </w:r>
      <w:bookmarkStart w:id="19" w:name="_GoBack"/>
      <w:r w:rsidRPr="00F3535E">
        <w:t>1352</w:t>
      </w:r>
      <w:r w:rsidR="008C1A7E">
        <w:t>».</w:t>
      </w:r>
    </w:p>
    <w:bookmarkEnd w:id="19"/>
    <w:p w:rsidR="00D2129A" w:rsidRPr="00F3535E" w:rsidRDefault="00D2129A" w:rsidP="008C1A7E">
      <w:pPr>
        <w:widowControl w:val="0"/>
        <w:tabs>
          <w:tab w:val="left" w:pos="709"/>
        </w:tabs>
        <w:autoSpaceDE w:val="0"/>
        <w:autoSpaceDN w:val="0"/>
        <w:spacing w:after="0" w:line="240" w:lineRule="auto"/>
        <w:ind w:firstLine="709"/>
        <w:jc w:val="both"/>
        <w:rPr>
          <w:rFonts w:ascii="Times New Roman" w:eastAsia="Times New Roman" w:hAnsi="Times New Roman"/>
          <w:sz w:val="28"/>
          <w:szCs w:val="28"/>
          <w:lang w:eastAsia="ru-RU"/>
        </w:rPr>
      </w:pPr>
      <w:r w:rsidRPr="00F3535E">
        <w:rPr>
          <w:rFonts w:ascii="Times New Roman" w:eastAsia="Times New Roman" w:hAnsi="Times New Roman"/>
          <w:sz w:val="28"/>
          <w:szCs w:val="28"/>
          <w:lang w:eastAsia="ru-RU"/>
        </w:rPr>
        <w:t>2.</w:t>
      </w:r>
      <w:r w:rsidRPr="00F3535E">
        <w:rPr>
          <w:rFonts w:ascii="Times New Roman" w:eastAsia="Times New Roman" w:hAnsi="Times New Roman"/>
          <w:sz w:val="24"/>
          <w:szCs w:val="24"/>
          <w:lang w:eastAsia="ru-RU"/>
        </w:rPr>
        <w:t> </w:t>
      </w:r>
      <w:r w:rsidRPr="00F3535E">
        <w:rPr>
          <w:rFonts w:ascii="Times New Roman" w:eastAsia="Times New Roman" w:hAnsi="Times New Roman"/>
          <w:sz w:val="28"/>
          <w:szCs w:val="28"/>
          <w:lang w:eastAsia="ru-RU"/>
        </w:rPr>
        <w:t xml:space="preserve">Управлению финансов и налоговой политики администрации города Бердска (Малышевой Е.В.) обеспечить размещение изменений, внесенных в Типовое положение, на официальном сайте единой информационной системы в информационно-телекоммуникационной сети «Интернет» – </w:t>
      </w:r>
      <w:r w:rsidRPr="00F3535E">
        <w:rPr>
          <w:rFonts w:ascii="Times New Roman" w:eastAsia="Times New Roman" w:hAnsi="Times New Roman"/>
          <w:sz w:val="28"/>
          <w:szCs w:val="28"/>
          <w:lang w:val="en-US" w:eastAsia="ru-RU"/>
        </w:rPr>
        <w:t>www</w:t>
      </w:r>
      <w:hyperlink r:id="rId33" w:history="1">
        <w:r w:rsidRPr="00F3535E">
          <w:rPr>
            <w:rFonts w:ascii="Times New Roman" w:eastAsia="Times New Roman" w:hAnsi="Times New Roman"/>
            <w:sz w:val="28"/>
            <w:szCs w:val="28"/>
            <w:u w:val="single"/>
            <w:lang w:eastAsia="ru-RU"/>
          </w:rPr>
          <w:t>.zakupki.gov.ru</w:t>
        </w:r>
      </w:hyperlink>
      <w:r w:rsidRPr="00F3535E">
        <w:rPr>
          <w:rFonts w:ascii="Times New Roman" w:eastAsia="Times New Roman" w:hAnsi="Times New Roman"/>
          <w:sz w:val="28"/>
          <w:szCs w:val="28"/>
          <w:lang w:eastAsia="ru-RU"/>
        </w:rPr>
        <w:t xml:space="preserve"> в </w:t>
      </w:r>
      <w:r w:rsidRPr="00F3535E">
        <w:rPr>
          <w:rFonts w:ascii="Times New Roman" w:eastAsia="Times New Roman" w:hAnsi="Times New Roman"/>
          <w:sz w:val="28"/>
          <w:szCs w:val="28"/>
          <w:lang w:eastAsia="ru-RU"/>
        </w:rPr>
        <w:lastRenderedPageBreak/>
        <w:t xml:space="preserve">течение 15 дней </w:t>
      </w:r>
      <w:proofErr w:type="gramStart"/>
      <w:r w:rsidRPr="00F3535E">
        <w:rPr>
          <w:rFonts w:ascii="Times New Roman" w:eastAsia="Times New Roman" w:hAnsi="Times New Roman"/>
          <w:sz w:val="28"/>
          <w:szCs w:val="28"/>
          <w:lang w:eastAsia="ru-RU"/>
        </w:rPr>
        <w:t xml:space="preserve">с даты </w:t>
      </w:r>
      <w:r w:rsidR="003057E4">
        <w:rPr>
          <w:rFonts w:ascii="Times New Roman" w:eastAsia="Times New Roman" w:hAnsi="Times New Roman"/>
          <w:sz w:val="28"/>
          <w:szCs w:val="28"/>
          <w:lang w:eastAsia="ru-RU"/>
        </w:rPr>
        <w:t>обнародования</w:t>
      </w:r>
      <w:proofErr w:type="gramEnd"/>
      <w:r w:rsidRPr="00F3535E">
        <w:rPr>
          <w:rFonts w:ascii="Times New Roman" w:eastAsia="Times New Roman" w:hAnsi="Times New Roman"/>
          <w:sz w:val="28"/>
          <w:szCs w:val="28"/>
          <w:lang w:eastAsia="ru-RU"/>
        </w:rPr>
        <w:t xml:space="preserve"> настоящего постановления.</w:t>
      </w:r>
    </w:p>
    <w:p w:rsidR="00D2129A" w:rsidRPr="00F3535E" w:rsidRDefault="00D2129A" w:rsidP="00D2129A">
      <w:pPr>
        <w:widowControl w:val="0"/>
        <w:tabs>
          <w:tab w:val="left" w:pos="709"/>
        </w:tabs>
        <w:autoSpaceDE w:val="0"/>
        <w:autoSpaceDN w:val="0"/>
        <w:spacing w:after="0" w:line="240" w:lineRule="auto"/>
        <w:jc w:val="both"/>
        <w:rPr>
          <w:rFonts w:ascii="Times New Roman" w:eastAsia="Times New Roman" w:hAnsi="Times New Roman"/>
          <w:sz w:val="28"/>
          <w:szCs w:val="28"/>
          <w:lang w:eastAsia="ru-RU"/>
        </w:rPr>
      </w:pPr>
      <w:r w:rsidRPr="00F3535E">
        <w:rPr>
          <w:rFonts w:ascii="Times New Roman" w:eastAsia="Times New Roman" w:hAnsi="Times New Roman"/>
          <w:sz w:val="28"/>
          <w:szCs w:val="28"/>
          <w:lang w:eastAsia="ru-RU"/>
        </w:rPr>
        <w:tab/>
        <w:t>3. Муниципальным бюджетным учреждениям, муниципальным автономным учреждениям и муниципальным унитарным предприятиям города Бердска привести положени</w:t>
      </w:r>
      <w:r w:rsidR="001D54A9">
        <w:rPr>
          <w:rFonts w:ascii="Times New Roman" w:eastAsia="Times New Roman" w:hAnsi="Times New Roman"/>
          <w:sz w:val="28"/>
          <w:szCs w:val="28"/>
          <w:lang w:eastAsia="ru-RU"/>
        </w:rPr>
        <w:t>е</w:t>
      </w:r>
      <w:r w:rsidRPr="00F3535E">
        <w:rPr>
          <w:rFonts w:ascii="Times New Roman" w:eastAsia="Times New Roman" w:hAnsi="Times New Roman"/>
          <w:sz w:val="28"/>
          <w:szCs w:val="28"/>
          <w:lang w:eastAsia="ru-RU"/>
        </w:rPr>
        <w:t xml:space="preserve"> о закупке в соответствие с Типовым положением</w:t>
      </w:r>
      <w:r w:rsidR="003057E4">
        <w:rPr>
          <w:rFonts w:ascii="Times New Roman" w:eastAsia="Times New Roman" w:hAnsi="Times New Roman"/>
          <w:sz w:val="28"/>
          <w:szCs w:val="28"/>
          <w:lang w:eastAsia="ru-RU"/>
        </w:rPr>
        <w:t xml:space="preserve"> о закупке</w:t>
      </w:r>
      <w:r w:rsidRPr="00F3535E">
        <w:rPr>
          <w:rFonts w:ascii="Times New Roman" w:eastAsia="Times New Roman" w:hAnsi="Times New Roman"/>
          <w:sz w:val="28"/>
          <w:szCs w:val="28"/>
          <w:lang w:eastAsia="ru-RU"/>
        </w:rPr>
        <w:t xml:space="preserve"> в течение 15 дней </w:t>
      </w:r>
      <w:proofErr w:type="gramStart"/>
      <w:r w:rsidRPr="00F3535E">
        <w:rPr>
          <w:rFonts w:ascii="Times New Roman" w:eastAsia="Times New Roman" w:hAnsi="Times New Roman"/>
          <w:sz w:val="28"/>
          <w:szCs w:val="28"/>
          <w:lang w:eastAsia="ru-RU"/>
        </w:rPr>
        <w:t>с даты размещения</w:t>
      </w:r>
      <w:proofErr w:type="gramEnd"/>
      <w:r w:rsidRPr="00F3535E">
        <w:rPr>
          <w:rFonts w:ascii="Times New Roman" w:eastAsia="Times New Roman" w:hAnsi="Times New Roman"/>
          <w:sz w:val="28"/>
          <w:szCs w:val="28"/>
          <w:lang w:eastAsia="ru-RU"/>
        </w:rPr>
        <w:t xml:space="preserve"> в единой информационной системе изменений, внесенных в Типовое положение</w:t>
      </w:r>
      <w:r w:rsidR="003057E4">
        <w:rPr>
          <w:rFonts w:ascii="Times New Roman" w:eastAsia="Times New Roman" w:hAnsi="Times New Roman"/>
          <w:sz w:val="28"/>
          <w:szCs w:val="28"/>
          <w:lang w:eastAsia="ru-RU"/>
        </w:rPr>
        <w:t xml:space="preserve"> о закупке</w:t>
      </w:r>
      <w:r w:rsidRPr="00F3535E">
        <w:rPr>
          <w:rFonts w:ascii="Times New Roman" w:eastAsia="Times New Roman" w:hAnsi="Times New Roman"/>
          <w:sz w:val="28"/>
          <w:szCs w:val="28"/>
          <w:lang w:eastAsia="ru-RU"/>
        </w:rPr>
        <w:t>.</w:t>
      </w:r>
    </w:p>
    <w:p w:rsidR="00D2129A" w:rsidRPr="00F3535E" w:rsidRDefault="00D2129A" w:rsidP="00D2129A">
      <w:pPr>
        <w:widowControl w:val="0"/>
        <w:tabs>
          <w:tab w:val="left" w:pos="709"/>
        </w:tabs>
        <w:autoSpaceDE w:val="0"/>
        <w:autoSpaceDN w:val="0"/>
        <w:spacing w:after="0" w:line="240" w:lineRule="auto"/>
        <w:jc w:val="both"/>
        <w:rPr>
          <w:rFonts w:ascii="Times New Roman" w:eastAsia="Times New Roman" w:hAnsi="Times New Roman"/>
          <w:sz w:val="28"/>
          <w:szCs w:val="28"/>
          <w:lang w:eastAsia="ru-RU"/>
        </w:rPr>
      </w:pPr>
      <w:r w:rsidRPr="00F3535E">
        <w:rPr>
          <w:rFonts w:ascii="Times New Roman" w:eastAsia="Times New Roman" w:hAnsi="Times New Roman"/>
          <w:sz w:val="28"/>
          <w:szCs w:val="28"/>
          <w:lang w:eastAsia="ru-RU"/>
        </w:rPr>
        <w:tab/>
        <w:t>4. Настоящее постановление обнародовать путем размещения в общедоступных местах, определенных статьей 25.1 Устава города Бердска, и разместить на официальном сайте администрации города Бердска.</w:t>
      </w:r>
    </w:p>
    <w:p w:rsidR="00D2129A" w:rsidRPr="00F3535E" w:rsidRDefault="00D2129A" w:rsidP="00D2129A">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F3535E">
        <w:rPr>
          <w:rFonts w:ascii="Times New Roman" w:eastAsia="Times New Roman" w:hAnsi="Times New Roman"/>
          <w:sz w:val="28"/>
          <w:szCs w:val="28"/>
          <w:lang w:eastAsia="ru-RU"/>
        </w:rPr>
        <w:t>5. Данное постановление вступает в законную силу со дня его обнародования.</w:t>
      </w:r>
    </w:p>
    <w:p w:rsidR="00D2129A" w:rsidRPr="00F3535E" w:rsidRDefault="00D2129A" w:rsidP="00D2129A">
      <w:pPr>
        <w:widowControl w:val="0"/>
        <w:tabs>
          <w:tab w:val="left" w:pos="709"/>
        </w:tabs>
        <w:autoSpaceDE w:val="0"/>
        <w:autoSpaceDN w:val="0"/>
        <w:spacing w:after="0" w:line="240" w:lineRule="auto"/>
        <w:jc w:val="both"/>
        <w:rPr>
          <w:rFonts w:ascii="Times New Roman" w:eastAsia="Times New Roman" w:hAnsi="Times New Roman"/>
          <w:sz w:val="28"/>
          <w:szCs w:val="28"/>
          <w:lang w:eastAsia="ru-RU"/>
        </w:rPr>
      </w:pPr>
      <w:r w:rsidRPr="00F3535E">
        <w:rPr>
          <w:rFonts w:ascii="Times New Roman" w:eastAsia="Times New Roman" w:hAnsi="Times New Roman"/>
          <w:sz w:val="28"/>
          <w:szCs w:val="28"/>
          <w:lang w:eastAsia="ru-RU"/>
        </w:rPr>
        <w:tab/>
        <w:t>6. </w:t>
      </w:r>
      <w:proofErr w:type="gramStart"/>
      <w:r w:rsidRPr="00F3535E">
        <w:rPr>
          <w:rFonts w:ascii="Times New Roman" w:eastAsia="Times New Roman" w:hAnsi="Times New Roman"/>
          <w:sz w:val="28"/>
          <w:szCs w:val="28"/>
          <w:lang w:eastAsia="ru-RU"/>
        </w:rPr>
        <w:t>Контроль за</w:t>
      </w:r>
      <w:proofErr w:type="gramEnd"/>
      <w:r w:rsidRPr="00F3535E">
        <w:rPr>
          <w:rFonts w:ascii="Times New Roman" w:eastAsia="Times New Roman" w:hAnsi="Times New Roman"/>
          <w:sz w:val="28"/>
          <w:szCs w:val="28"/>
          <w:lang w:eastAsia="ru-RU"/>
        </w:rPr>
        <w:t xml:space="preserve"> исполнением постановления возложить на заместителя главы администрации (по вопросам экономического развития) </w:t>
      </w:r>
      <w:proofErr w:type="spellStart"/>
      <w:r w:rsidRPr="00F3535E">
        <w:rPr>
          <w:rFonts w:ascii="Times New Roman" w:eastAsia="Times New Roman" w:hAnsi="Times New Roman"/>
          <w:sz w:val="28"/>
          <w:szCs w:val="28"/>
          <w:lang w:eastAsia="ru-RU"/>
        </w:rPr>
        <w:t>Шурову</w:t>
      </w:r>
      <w:proofErr w:type="spellEnd"/>
      <w:r w:rsidRPr="00F3535E">
        <w:rPr>
          <w:rFonts w:ascii="Times New Roman" w:eastAsia="Times New Roman" w:hAnsi="Times New Roman"/>
          <w:sz w:val="28"/>
          <w:szCs w:val="28"/>
          <w:lang w:eastAsia="ru-RU"/>
        </w:rPr>
        <w:t xml:space="preserve"> Ж.С.</w:t>
      </w:r>
    </w:p>
    <w:p w:rsidR="00D2129A" w:rsidRPr="00D2129A" w:rsidRDefault="00D2129A" w:rsidP="00D2129A">
      <w:pPr>
        <w:widowControl w:val="0"/>
        <w:autoSpaceDE w:val="0"/>
        <w:autoSpaceDN w:val="0"/>
        <w:spacing w:after="0" w:line="240" w:lineRule="auto"/>
        <w:jc w:val="both"/>
        <w:rPr>
          <w:rFonts w:ascii="Times New Roman" w:eastAsia="Times New Roman" w:hAnsi="Times New Roman"/>
          <w:sz w:val="28"/>
          <w:szCs w:val="28"/>
          <w:lang w:eastAsia="ru-RU"/>
        </w:rPr>
      </w:pPr>
    </w:p>
    <w:p w:rsidR="00D2129A" w:rsidRPr="00D2129A" w:rsidRDefault="00D2129A" w:rsidP="00D2129A">
      <w:pPr>
        <w:widowControl w:val="0"/>
        <w:autoSpaceDE w:val="0"/>
        <w:autoSpaceDN w:val="0"/>
        <w:spacing w:after="0" w:line="240" w:lineRule="auto"/>
        <w:jc w:val="both"/>
        <w:rPr>
          <w:rFonts w:ascii="Times New Roman" w:eastAsia="Times New Roman" w:hAnsi="Times New Roman"/>
          <w:sz w:val="28"/>
          <w:szCs w:val="28"/>
          <w:lang w:eastAsia="ru-RU"/>
        </w:rPr>
      </w:pPr>
    </w:p>
    <w:p w:rsidR="00D2129A" w:rsidRPr="00D2129A" w:rsidRDefault="00D2129A" w:rsidP="00D2129A">
      <w:pPr>
        <w:widowControl w:val="0"/>
        <w:autoSpaceDE w:val="0"/>
        <w:autoSpaceDN w:val="0"/>
        <w:spacing w:after="0" w:line="240" w:lineRule="auto"/>
        <w:jc w:val="both"/>
        <w:rPr>
          <w:rFonts w:ascii="Times New Roman" w:eastAsia="Times New Roman" w:hAnsi="Times New Roman"/>
          <w:sz w:val="28"/>
          <w:szCs w:val="28"/>
          <w:lang w:eastAsia="ru-RU"/>
        </w:rPr>
      </w:pPr>
    </w:p>
    <w:p w:rsidR="00D2129A" w:rsidRPr="00D2129A" w:rsidRDefault="00D2129A" w:rsidP="00D2129A">
      <w:pPr>
        <w:widowControl w:val="0"/>
        <w:autoSpaceDE w:val="0"/>
        <w:autoSpaceDN w:val="0"/>
        <w:spacing w:after="0" w:line="240" w:lineRule="auto"/>
        <w:jc w:val="both"/>
        <w:rPr>
          <w:rFonts w:ascii="Times New Roman" w:eastAsia="Times New Roman" w:hAnsi="Times New Roman"/>
          <w:sz w:val="28"/>
          <w:szCs w:val="28"/>
          <w:lang w:eastAsia="ru-RU"/>
        </w:rPr>
      </w:pPr>
      <w:r w:rsidRPr="00D2129A">
        <w:rPr>
          <w:rFonts w:ascii="Times New Roman" w:eastAsia="Times New Roman" w:hAnsi="Times New Roman"/>
          <w:sz w:val="28"/>
          <w:szCs w:val="28"/>
          <w:lang w:eastAsia="ru-RU"/>
        </w:rPr>
        <w:t xml:space="preserve">Глава города Бердска                                                                         </w:t>
      </w:r>
      <w:proofErr w:type="spellStart"/>
      <w:r w:rsidRPr="00D2129A">
        <w:rPr>
          <w:rFonts w:ascii="Times New Roman" w:eastAsia="Times New Roman" w:hAnsi="Times New Roman"/>
          <w:sz w:val="28"/>
          <w:szCs w:val="28"/>
          <w:lang w:eastAsia="ru-RU"/>
        </w:rPr>
        <w:t>Е.А.Шестернин</w:t>
      </w:r>
      <w:proofErr w:type="spellEnd"/>
    </w:p>
    <w:p w:rsidR="00D2129A" w:rsidRPr="00D2129A" w:rsidRDefault="00D2129A" w:rsidP="00D2129A">
      <w:pPr>
        <w:autoSpaceDE w:val="0"/>
        <w:autoSpaceDN w:val="0"/>
        <w:adjustRightInd w:val="0"/>
        <w:spacing w:after="0" w:line="240" w:lineRule="auto"/>
        <w:outlineLvl w:val="0"/>
        <w:rPr>
          <w:rFonts w:ascii="Times New Roman" w:eastAsia="Times New Roman" w:hAnsi="Times New Roman"/>
          <w:sz w:val="20"/>
          <w:szCs w:val="20"/>
          <w:lang w:eastAsia="ru-RU"/>
        </w:rPr>
      </w:pPr>
    </w:p>
    <w:p w:rsidR="00D2129A" w:rsidRPr="00F154EF" w:rsidRDefault="00D2129A" w:rsidP="00552066">
      <w:pPr>
        <w:pStyle w:val="ConsPlusNormal"/>
        <w:ind w:right="57" w:firstLine="709"/>
        <w:jc w:val="both"/>
      </w:pPr>
    </w:p>
    <w:p w:rsidR="002854A9" w:rsidRPr="00F154EF" w:rsidRDefault="002854A9" w:rsidP="00D37FAF">
      <w:pPr>
        <w:pStyle w:val="a3"/>
        <w:ind w:firstLine="0"/>
        <w:contextualSpacing/>
        <w:jc w:val="both"/>
        <w:rPr>
          <w:szCs w:val="28"/>
        </w:rPr>
      </w:pPr>
    </w:p>
    <w:p w:rsidR="00C04B94" w:rsidRPr="00C04B94" w:rsidRDefault="00C04B94" w:rsidP="00D37FAF">
      <w:pPr>
        <w:spacing w:after="0" w:line="240" w:lineRule="auto"/>
        <w:contextualSpacing/>
      </w:pPr>
    </w:p>
    <w:p w:rsidR="00C04B94" w:rsidRPr="00C04B94" w:rsidRDefault="00C04B94" w:rsidP="00D37FAF">
      <w:pPr>
        <w:spacing w:after="0" w:line="240" w:lineRule="auto"/>
        <w:contextualSpacing/>
      </w:pPr>
    </w:p>
    <w:p w:rsidR="00C04B94" w:rsidRPr="00C04B94" w:rsidRDefault="00C04B94" w:rsidP="00D37FAF">
      <w:pPr>
        <w:spacing w:after="0" w:line="240" w:lineRule="auto"/>
        <w:contextualSpacing/>
      </w:pPr>
    </w:p>
    <w:p w:rsidR="00C04B94" w:rsidRPr="00C04B94" w:rsidRDefault="00C04B94" w:rsidP="00D37FAF">
      <w:pPr>
        <w:spacing w:after="0" w:line="240" w:lineRule="auto"/>
        <w:contextualSpacing/>
      </w:pPr>
    </w:p>
    <w:p w:rsidR="00C04B94" w:rsidRPr="00C04B94" w:rsidRDefault="00C04B94" w:rsidP="00D37FAF">
      <w:pPr>
        <w:spacing w:after="0" w:line="240" w:lineRule="auto"/>
        <w:contextualSpacing/>
      </w:pPr>
    </w:p>
    <w:p w:rsidR="00C04B94" w:rsidRPr="00C04B94" w:rsidRDefault="00C04B94" w:rsidP="00D37FAF">
      <w:pPr>
        <w:spacing w:after="0" w:line="240" w:lineRule="auto"/>
        <w:contextualSpacing/>
      </w:pPr>
    </w:p>
    <w:p w:rsidR="00C04B94" w:rsidRPr="00C04B94" w:rsidRDefault="00C04B94" w:rsidP="00D37FAF">
      <w:pPr>
        <w:spacing w:after="0" w:line="240" w:lineRule="auto"/>
        <w:contextualSpacing/>
      </w:pPr>
    </w:p>
    <w:p w:rsidR="00C04B94" w:rsidRPr="00C04B94" w:rsidRDefault="00C04B94" w:rsidP="00D37FAF">
      <w:pPr>
        <w:spacing w:after="0" w:line="240" w:lineRule="auto"/>
        <w:contextualSpacing/>
      </w:pPr>
    </w:p>
    <w:p w:rsidR="00C04B94" w:rsidRPr="00C04B94" w:rsidRDefault="00C04B94" w:rsidP="00D37FAF">
      <w:pPr>
        <w:spacing w:after="0" w:line="240" w:lineRule="auto"/>
        <w:contextualSpacing/>
      </w:pPr>
    </w:p>
    <w:p w:rsidR="00C04B94" w:rsidRPr="00C04B94" w:rsidRDefault="00C04B94" w:rsidP="00D37FAF">
      <w:pPr>
        <w:spacing w:after="0" w:line="240" w:lineRule="auto"/>
        <w:contextualSpacing/>
      </w:pPr>
    </w:p>
    <w:p w:rsidR="00C04B94" w:rsidRPr="00C04B94" w:rsidRDefault="00C04B94" w:rsidP="00D37FAF">
      <w:pPr>
        <w:spacing w:after="0" w:line="240" w:lineRule="auto"/>
        <w:contextualSpacing/>
      </w:pPr>
    </w:p>
    <w:p w:rsidR="00C04B94" w:rsidRPr="00C04B94" w:rsidRDefault="00C04B94" w:rsidP="00D37FAF">
      <w:pPr>
        <w:spacing w:after="0" w:line="240" w:lineRule="auto"/>
        <w:contextualSpacing/>
      </w:pPr>
    </w:p>
    <w:p w:rsidR="00C04B94" w:rsidRPr="00C04B94" w:rsidRDefault="00C04B94" w:rsidP="00D37FAF">
      <w:pPr>
        <w:spacing w:after="0" w:line="240" w:lineRule="auto"/>
        <w:contextualSpacing/>
      </w:pPr>
    </w:p>
    <w:p w:rsidR="00C04B94" w:rsidRDefault="00C04B94" w:rsidP="00D37FAF">
      <w:pPr>
        <w:spacing w:after="0" w:line="240" w:lineRule="auto"/>
        <w:contextualSpacing/>
      </w:pPr>
    </w:p>
    <w:p w:rsidR="00531A92" w:rsidRDefault="00531A92" w:rsidP="00D37FAF">
      <w:pPr>
        <w:spacing w:after="0" w:line="240" w:lineRule="auto"/>
        <w:contextualSpacing/>
      </w:pPr>
    </w:p>
    <w:p w:rsidR="00C04B94" w:rsidRDefault="00C04B94" w:rsidP="00D37FAF">
      <w:pPr>
        <w:spacing w:after="0" w:line="240" w:lineRule="auto"/>
        <w:contextualSpacing/>
      </w:pPr>
    </w:p>
    <w:p w:rsidR="00C04B94" w:rsidRDefault="00C04B94" w:rsidP="00D37FAF">
      <w:pPr>
        <w:spacing w:after="0" w:line="240" w:lineRule="auto"/>
        <w:contextualSpacing/>
      </w:pPr>
    </w:p>
    <w:p w:rsidR="008728DA" w:rsidRDefault="008728DA" w:rsidP="00D37FAF">
      <w:pPr>
        <w:spacing w:after="0" w:line="240" w:lineRule="auto"/>
        <w:contextualSpacing/>
      </w:pPr>
    </w:p>
    <w:p w:rsidR="008728DA" w:rsidRDefault="008728DA" w:rsidP="00D37FAF">
      <w:pPr>
        <w:spacing w:after="0" w:line="240" w:lineRule="auto"/>
        <w:contextualSpacing/>
      </w:pPr>
    </w:p>
    <w:p w:rsidR="008728DA" w:rsidRDefault="008728DA" w:rsidP="00D37FAF">
      <w:pPr>
        <w:spacing w:after="0" w:line="240" w:lineRule="auto"/>
        <w:contextualSpacing/>
      </w:pPr>
    </w:p>
    <w:p w:rsidR="008728DA" w:rsidRDefault="008728DA" w:rsidP="00D37FAF">
      <w:pPr>
        <w:spacing w:after="0" w:line="240" w:lineRule="auto"/>
        <w:contextualSpacing/>
      </w:pPr>
    </w:p>
    <w:p w:rsidR="008728DA" w:rsidRDefault="008728DA" w:rsidP="00D37FAF">
      <w:pPr>
        <w:spacing w:after="0" w:line="240" w:lineRule="auto"/>
        <w:contextualSpacing/>
      </w:pPr>
    </w:p>
    <w:p w:rsidR="008728DA" w:rsidRDefault="008728DA" w:rsidP="00D37FAF">
      <w:pPr>
        <w:spacing w:after="0" w:line="240" w:lineRule="auto"/>
        <w:contextualSpacing/>
      </w:pPr>
    </w:p>
    <w:p w:rsidR="008728DA" w:rsidRDefault="008728DA" w:rsidP="00D37FAF">
      <w:pPr>
        <w:spacing w:after="0" w:line="240" w:lineRule="auto"/>
        <w:contextualSpacing/>
      </w:pPr>
    </w:p>
    <w:p w:rsidR="008728DA" w:rsidRDefault="008728DA" w:rsidP="00D37FAF">
      <w:pPr>
        <w:spacing w:after="0" w:line="240" w:lineRule="auto"/>
        <w:contextualSpacing/>
      </w:pPr>
    </w:p>
    <w:p w:rsidR="008728DA" w:rsidRDefault="008728DA" w:rsidP="00D37FAF">
      <w:pPr>
        <w:spacing w:after="0" w:line="240" w:lineRule="auto"/>
        <w:contextualSpacing/>
      </w:pPr>
    </w:p>
    <w:p w:rsidR="008728DA" w:rsidRDefault="008728DA" w:rsidP="00D37FAF">
      <w:pPr>
        <w:spacing w:after="0" w:line="240" w:lineRule="auto"/>
        <w:contextualSpacing/>
      </w:pPr>
    </w:p>
    <w:p w:rsidR="008728DA" w:rsidRDefault="008728DA" w:rsidP="00D37FAF">
      <w:pPr>
        <w:spacing w:after="0" w:line="240" w:lineRule="auto"/>
        <w:contextualSpacing/>
      </w:pPr>
    </w:p>
    <w:p w:rsidR="008728DA" w:rsidRPr="008728DA" w:rsidRDefault="008728DA" w:rsidP="008728DA">
      <w:pPr>
        <w:widowControl w:val="0"/>
        <w:autoSpaceDE w:val="0"/>
        <w:autoSpaceDN w:val="0"/>
        <w:spacing w:after="0" w:line="240" w:lineRule="auto"/>
        <w:outlineLvl w:val="0"/>
        <w:rPr>
          <w:rFonts w:ascii="Times New Roman" w:eastAsia="Times New Roman" w:hAnsi="Times New Roman"/>
          <w:sz w:val="20"/>
          <w:szCs w:val="20"/>
          <w:lang w:eastAsia="ru-RU"/>
        </w:rPr>
      </w:pPr>
      <w:proofErr w:type="spellStart"/>
      <w:r w:rsidRPr="008728DA">
        <w:rPr>
          <w:rFonts w:ascii="Times New Roman" w:eastAsia="Times New Roman" w:hAnsi="Times New Roman"/>
          <w:sz w:val="20"/>
          <w:szCs w:val="20"/>
          <w:lang w:eastAsia="ru-RU"/>
        </w:rPr>
        <w:t>Е.В.Малышева</w:t>
      </w:r>
      <w:proofErr w:type="spellEnd"/>
    </w:p>
    <w:p w:rsidR="008728DA" w:rsidRPr="008728DA" w:rsidRDefault="008728DA" w:rsidP="008728DA">
      <w:pPr>
        <w:autoSpaceDE w:val="0"/>
        <w:autoSpaceDN w:val="0"/>
        <w:adjustRightInd w:val="0"/>
        <w:spacing w:after="0" w:line="240" w:lineRule="auto"/>
        <w:outlineLvl w:val="0"/>
        <w:rPr>
          <w:rFonts w:ascii="Times New Roman" w:eastAsia="Times New Roman" w:hAnsi="Times New Roman"/>
          <w:sz w:val="28"/>
          <w:szCs w:val="28"/>
          <w:lang w:eastAsia="ru-RU"/>
        </w:rPr>
      </w:pPr>
      <w:r w:rsidRPr="008728DA">
        <w:rPr>
          <w:rFonts w:ascii="Times New Roman" w:eastAsia="Times New Roman" w:hAnsi="Times New Roman"/>
          <w:sz w:val="20"/>
          <w:szCs w:val="20"/>
          <w:lang w:eastAsia="ru-RU"/>
        </w:rPr>
        <w:t>22584</w:t>
      </w:r>
      <w:bookmarkStart w:id="20" w:name="P34"/>
      <w:bookmarkEnd w:id="20"/>
      <w:r w:rsidRPr="008728DA">
        <w:rPr>
          <w:rFonts w:ascii="Times New Roman" w:eastAsia="Times New Roman" w:hAnsi="Times New Roman"/>
          <w:sz w:val="28"/>
          <w:szCs w:val="28"/>
          <w:lang w:eastAsia="ru-RU"/>
        </w:rPr>
        <w:tab/>
      </w:r>
    </w:p>
    <w:p w:rsidR="00933A21" w:rsidRPr="00933A21" w:rsidRDefault="00933A21" w:rsidP="00933A21">
      <w:pPr>
        <w:pageBreakBefore/>
        <w:autoSpaceDE w:val="0"/>
        <w:autoSpaceDN w:val="0"/>
        <w:adjustRightInd w:val="0"/>
        <w:spacing w:after="0" w:line="240" w:lineRule="auto"/>
        <w:jc w:val="center"/>
        <w:outlineLvl w:val="0"/>
        <w:rPr>
          <w:rFonts w:ascii="Times New Roman" w:eastAsia="Times New Roman" w:hAnsi="Times New Roman"/>
          <w:bCs/>
          <w:sz w:val="28"/>
          <w:szCs w:val="28"/>
          <w:lang w:eastAsia="ru-RU"/>
        </w:rPr>
      </w:pPr>
      <w:r w:rsidRPr="00933A21">
        <w:rPr>
          <w:rFonts w:ascii="Times New Roman" w:eastAsia="Times New Roman" w:hAnsi="Times New Roman"/>
          <w:bCs/>
          <w:sz w:val="28"/>
          <w:szCs w:val="28"/>
          <w:lang w:eastAsia="ru-RU"/>
        </w:rPr>
        <w:lastRenderedPageBreak/>
        <w:t>Лист согласования</w:t>
      </w:r>
    </w:p>
    <w:p w:rsidR="00933A21" w:rsidRPr="00933A21" w:rsidRDefault="00933A21" w:rsidP="00933A21">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933A21">
        <w:rPr>
          <w:rFonts w:ascii="Times New Roman" w:eastAsia="Times New Roman" w:hAnsi="Times New Roman"/>
          <w:sz w:val="28"/>
          <w:szCs w:val="28"/>
          <w:lang w:eastAsia="ru-RU"/>
        </w:rPr>
        <w:t>к постановлению администрации города Бердска</w:t>
      </w:r>
    </w:p>
    <w:p w:rsidR="00933A21" w:rsidRDefault="00933A21" w:rsidP="00933A21">
      <w:pPr>
        <w:pStyle w:val="a3"/>
        <w:ind w:firstLine="0"/>
        <w:contextualSpacing/>
        <w:jc w:val="center"/>
        <w:rPr>
          <w:szCs w:val="28"/>
        </w:rPr>
      </w:pPr>
      <w:r w:rsidRPr="00933A21">
        <w:rPr>
          <w:rFonts w:eastAsia="Times New Roman"/>
          <w:szCs w:val="28"/>
          <w:lang w:eastAsia="ru-RU"/>
        </w:rPr>
        <w:t>«</w:t>
      </w:r>
      <w:r w:rsidRPr="00CB24CB">
        <w:rPr>
          <w:szCs w:val="28"/>
        </w:rPr>
        <w:t>О внесении изменений в постановление администрации города Бердска                от 19.12.2019 № 4180 «</w:t>
      </w:r>
      <w:r w:rsidRPr="00CB24CB">
        <w:rPr>
          <w:rFonts w:eastAsia="Times New Roman"/>
          <w:szCs w:val="28"/>
          <w:lang w:eastAsia="ru-RU"/>
        </w:rPr>
        <w:t>Об утверждении Типового положения о закупке товаров, работ, услуг отдельными видами юридических лиц города Бердска»</w:t>
      </w:r>
    </w:p>
    <w:p w:rsidR="00933A21" w:rsidRPr="00933A21" w:rsidRDefault="00933A21" w:rsidP="00933A21">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933A21">
        <w:rPr>
          <w:rFonts w:ascii="Times New Roman" w:eastAsia="Times New Roman" w:hAnsi="Times New Roman"/>
          <w:sz w:val="28"/>
          <w:szCs w:val="28"/>
          <w:lang w:eastAsia="ru-RU"/>
        </w:rPr>
        <w:t>___________ № _________</w:t>
      </w:r>
    </w:p>
    <w:p w:rsidR="00933A21" w:rsidRPr="00933A21" w:rsidRDefault="00933A21" w:rsidP="00933A21">
      <w:pPr>
        <w:widowControl w:val="0"/>
        <w:tabs>
          <w:tab w:val="left" w:pos="8175"/>
        </w:tabs>
        <w:autoSpaceDE w:val="0"/>
        <w:autoSpaceDN w:val="0"/>
        <w:adjustRightInd w:val="0"/>
        <w:spacing w:after="0" w:line="240" w:lineRule="auto"/>
        <w:jc w:val="center"/>
        <w:rPr>
          <w:rFonts w:ascii="Times New Roman" w:eastAsia="Times New Roman" w:hAnsi="Times New Roman"/>
          <w:sz w:val="28"/>
          <w:szCs w:val="28"/>
          <w:lang w:eastAsia="ru-RU"/>
        </w:rPr>
      </w:pPr>
    </w:p>
    <w:p w:rsidR="00933A21" w:rsidRPr="00933A21" w:rsidRDefault="00933A21" w:rsidP="00933A21">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rsidR="00933A21" w:rsidRPr="00933A21" w:rsidRDefault="00933A21" w:rsidP="00933A21">
      <w:pPr>
        <w:widowControl w:val="0"/>
        <w:autoSpaceDE w:val="0"/>
        <w:autoSpaceDN w:val="0"/>
        <w:adjustRightInd w:val="0"/>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Консультант</w:t>
      </w:r>
      <w:r w:rsidRPr="00933A21">
        <w:rPr>
          <w:rFonts w:ascii="Times New Roman" w:eastAsia="Times New Roman" w:hAnsi="Times New Roman"/>
          <w:sz w:val="28"/>
          <w:szCs w:val="28"/>
          <w:lang w:eastAsia="ru-RU"/>
        </w:rPr>
        <w:t xml:space="preserve"> управления </w:t>
      </w:r>
    </w:p>
    <w:p w:rsidR="00933A21" w:rsidRPr="00933A21" w:rsidRDefault="00933A21" w:rsidP="00933A21">
      <w:pPr>
        <w:widowControl w:val="0"/>
        <w:autoSpaceDE w:val="0"/>
        <w:autoSpaceDN w:val="0"/>
        <w:adjustRightInd w:val="0"/>
        <w:spacing w:after="0" w:line="240" w:lineRule="auto"/>
        <w:rPr>
          <w:rFonts w:ascii="Times New Roman" w:eastAsia="Times New Roman" w:hAnsi="Times New Roman"/>
          <w:sz w:val="28"/>
          <w:szCs w:val="28"/>
          <w:lang w:eastAsia="ru-RU"/>
        </w:rPr>
      </w:pPr>
      <w:r w:rsidRPr="00933A21">
        <w:rPr>
          <w:rFonts w:ascii="Times New Roman" w:eastAsia="Times New Roman" w:hAnsi="Times New Roman"/>
          <w:sz w:val="28"/>
          <w:szCs w:val="28"/>
          <w:lang w:eastAsia="ru-RU"/>
        </w:rPr>
        <w:t xml:space="preserve">финансов и налоговой политики </w:t>
      </w:r>
    </w:p>
    <w:p w:rsidR="00933A21" w:rsidRPr="00933A21" w:rsidRDefault="00933A21" w:rsidP="00933A21">
      <w:pPr>
        <w:widowControl w:val="0"/>
        <w:autoSpaceDE w:val="0"/>
        <w:autoSpaceDN w:val="0"/>
        <w:adjustRightInd w:val="0"/>
        <w:spacing w:after="0" w:line="240" w:lineRule="auto"/>
        <w:rPr>
          <w:rFonts w:ascii="Times New Roman" w:eastAsia="Times New Roman" w:hAnsi="Times New Roman"/>
          <w:sz w:val="28"/>
          <w:szCs w:val="28"/>
          <w:lang w:eastAsia="ru-RU"/>
        </w:rPr>
      </w:pPr>
      <w:r w:rsidRPr="00933A21">
        <w:rPr>
          <w:rFonts w:ascii="Times New Roman" w:eastAsia="Times New Roman" w:hAnsi="Times New Roman"/>
          <w:sz w:val="28"/>
          <w:szCs w:val="28"/>
          <w:lang w:eastAsia="ru-RU"/>
        </w:rPr>
        <w:t xml:space="preserve">администрации </w:t>
      </w:r>
    </w:p>
    <w:p w:rsidR="00933A21" w:rsidRPr="00933A21" w:rsidRDefault="00933A21" w:rsidP="00933A21">
      <w:pPr>
        <w:widowControl w:val="0"/>
        <w:autoSpaceDE w:val="0"/>
        <w:autoSpaceDN w:val="0"/>
        <w:adjustRightInd w:val="0"/>
        <w:spacing w:after="0" w:line="240" w:lineRule="auto"/>
        <w:rPr>
          <w:rFonts w:ascii="Times New Roman" w:eastAsia="Times New Roman" w:hAnsi="Times New Roman"/>
          <w:sz w:val="28"/>
          <w:szCs w:val="28"/>
          <w:lang w:eastAsia="ru-RU"/>
        </w:rPr>
      </w:pPr>
      <w:r w:rsidRPr="00933A21">
        <w:rPr>
          <w:rFonts w:ascii="Times New Roman" w:eastAsia="Times New Roman" w:hAnsi="Times New Roman"/>
          <w:sz w:val="28"/>
          <w:szCs w:val="28"/>
          <w:lang w:eastAsia="ru-RU"/>
        </w:rPr>
        <w:t xml:space="preserve">_________________ </w:t>
      </w:r>
      <w:proofErr w:type="spellStart"/>
      <w:r>
        <w:rPr>
          <w:rFonts w:ascii="Times New Roman" w:eastAsia="Times New Roman" w:hAnsi="Times New Roman"/>
          <w:sz w:val="28"/>
          <w:szCs w:val="28"/>
          <w:lang w:eastAsia="ru-RU"/>
        </w:rPr>
        <w:t>Н.А.Шабалина</w:t>
      </w:r>
      <w:proofErr w:type="spellEnd"/>
    </w:p>
    <w:p w:rsidR="00933A21" w:rsidRDefault="00933A21" w:rsidP="00933A21">
      <w:pPr>
        <w:widowControl w:val="0"/>
        <w:autoSpaceDE w:val="0"/>
        <w:autoSpaceDN w:val="0"/>
        <w:adjustRightInd w:val="0"/>
        <w:spacing w:after="0" w:line="240" w:lineRule="auto"/>
        <w:rPr>
          <w:rFonts w:ascii="Times New Roman" w:eastAsia="Times New Roman" w:hAnsi="Times New Roman"/>
          <w:sz w:val="28"/>
          <w:szCs w:val="28"/>
          <w:lang w:eastAsia="ru-RU"/>
        </w:rPr>
      </w:pPr>
      <w:r w:rsidRPr="00933A21">
        <w:rPr>
          <w:rFonts w:ascii="Times New Roman" w:eastAsia="Times New Roman" w:hAnsi="Times New Roman"/>
          <w:sz w:val="28"/>
          <w:szCs w:val="28"/>
          <w:lang w:eastAsia="ru-RU"/>
        </w:rPr>
        <w:t>«____»_____________ 2021 года</w:t>
      </w:r>
    </w:p>
    <w:p w:rsidR="00933A21" w:rsidRDefault="00933A21" w:rsidP="00933A21">
      <w:pPr>
        <w:widowControl w:val="0"/>
        <w:autoSpaceDE w:val="0"/>
        <w:autoSpaceDN w:val="0"/>
        <w:adjustRightInd w:val="0"/>
        <w:spacing w:after="0" w:line="240" w:lineRule="auto"/>
        <w:rPr>
          <w:rFonts w:ascii="Times New Roman" w:eastAsia="Times New Roman" w:hAnsi="Times New Roman"/>
          <w:sz w:val="28"/>
          <w:szCs w:val="28"/>
          <w:lang w:eastAsia="ru-RU"/>
        </w:rPr>
      </w:pPr>
    </w:p>
    <w:p w:rsidR="00933A21" w:rsidRPr="00933A21" w:rsidRDefault="00933A21" w:rsidP="00933A21">
      <w:pPr>
        <w:widowControl w:val="0"/>
        <w:autoSpaceDE w:val="0"/>
        <w:autoSpaceDN w:val="0"/>
        <w:adjustRightInd w:val="0"/>
        <w:spacing w:after="0" w:line="240" w:lineRule="auto"/>
        <w:rPr>
          <w:rFonts w:ascii="Times New Roman" w:eastAsia="Times New Roman" w:hAnsi="Times New Roman"/>
          <w:sz w:val="28"/>
          <w:szCs w:val="28"/>
          <w:lang w:eastAsia="ru-RU"/>
        </w:rPr>
      </w:pPr>
      <w:r w:rsidRPr="00933A21">
        <w:rPr>
          <w:rFonts w:ascii="Times New Roman" w:eastAsia="Times New Roman" w:hAnsi="Times New Roman"/>
          <w:sz w:val="28"/>
          <w:szCs w:val="28"/>
          <w:lang w:eastAsia="ru-RU"/>
        </w:rPr>
        <w:t xml:space="preserve">Начальник управления </w:t>
      </w:r>
    </w:p>
    <w:p w:rsidR="00933A21" w:rsidRPr="00933A21" w:rsidRDefault="00933A21" w:rsidP="00933A21">
      <w:pPr>
        <w:widowControl w:val="0"/>
        <w:autoSpaceDE w:val="0"/>
        <w:autoSpaceDN w:val="0"/>
        <w:adjustRightInd w:val="0"/>
        <w:spacing w:after="0" w:line="240" w:lineRule="auto"/>
        <w:rPr>
          <w:rFonts w:ascii="Times New Roman" w:eastAsia="Times New Roman" w:hAnsi="Times New Roman"/>
          <w:sz w:val="28"/>
          <w:szCs w:val="28"/>
          <w:lang w:eastAsia="ru-RU"/>
        </w:rPr>
      </w:pPr>
      <w:r w:rsidRPr="00933A21">
        <w:rPr>
          <w:rFonts w:ascii="Times New Roman" w:eastAsia="Times New Roman" w:hAnsi="Times New Roman"/>
          <w:sz w:val="28"/>
          <w:szCs w:val="28"/>
          <w:lang w:eastAsia="ru-RU"/>
        </w:rPr>
        <w:t xml:space="preserve">финансов и налоговой политики </w:t>
      </w:r>
    </w:p>
    <w:p w:rsidR="00933A21" w:rsidRPr="00933A21" w:rsidRDefault="00933A21" w:rsidP="00933A21">
      <w:pPr>
        <w:widowControl w:val="0"/>
        <w:autoSpaceDE w:val="0"/>
        <w:autoSpaceDN w:val="0"/>
        <w:adjustRightInd w:val="0"/>
        <w:spacing w:after="0" w:line="240" w:lineRule="auto"/>
        <w:rPr>
          <w:rFonts w:ascii="Times New Roman" w:eastAsia="Times New Roman" w:hAnsi="Times New Roman"/>
          <w:sz w:val="28"/>
          <w:szCs w:val="28"/>
          <w:lang w:eastAsia="ru-RU"/>
        </w:rPr>
      </w:pPr>
      <w:r w:rsidRPr="00933A21">
        <w:rPr>
          <w:rFonts w:ascii="Times New Roman" w:eastAsia="Times New Roman" w:hAnsi="Times New Roman"/>
          <w:sz w:val="28"/>
          <w:szCs w:val="28"/>
          <w:lang w:eastAsia="ru-RU"/>
        </w:rPr>
        <w:t xml:space="preserve">администрации </w:t>
      </w:r>
    </w:p>
    <w:p w:rsidR="00933A21" w:rsidRPr="00933A21" w:rsidRDefault="00933A21" w:rsidP="00933A21">
      <w:pPr>
        <w:widowControl w:val="0"/>
        <w:autoSpaceDE w:val="0"/>
        <w:autoSpaceDN w:val="0"/>
        <w:adjustRightInd w:val="0"/>
        <w:spacing w:after="0" w:line="240" w:lineRule="auto"/>
        <w:rPr>
          <w:rFonts w:ascii="Times New Roman" w:eastAsia="Times New Roman" w:hAnsi="Times New Roman"/>
          <w:sz w:val="28"/>
          <w:szCs w:val="28"/>
          <w:lang w:eastAsia="ru-RU"/>
        </w:rPr>
      </w:pPr>
      <w:r w:rsidRPr="00933A21">
        <w:rPr>
          <w:rFonts w:ascii="Times New Roman" w:eastAsia="Times New Roman" w:hAnsi="Times New Roman"/>
          <w:sz w:val="28"/>
          <w:szCs w:val="28"/>
          <w:lang w:eastAsia="ru-RU"/>
        </w:rPr>
        <w:t xml:space="preserve">_________________ </w:t>
      </w:r>
      <w:proofErr w:type="spellStart"/>
      <w:r w:rsidRPr="00933A21">
        <w:rPr>
          <w:rFonts w:ascii="Times New Roman" w:eastAsia="Times New Roman" w:hAnsi="Times New Roman"/>
          <w:sz w:val="28"/>
          <w:szCs w:val="28"/>
          <w:lang w:eastAsia="ru-RU"/>
        </w:rPr>
        <w:t>Е.В.Малышева</w:t>
      </w:r>
      <w:proofErr w:type="spellEnd"/>
    </w:p>
    <w:p w:rsidR="00933A21" w:rsidRPr="00933A21" w:rsidRDefault="00933A21" w:rsidP="00933A21">
      <w:pPr>
        <w:widowControl w:val="0"/>
        <w:autoSpaceDE w:val="0"/>
        <w:autoSpaceDN w:val="0"/>
        <w:adjustRightInd w:val="0"/>
        <w:spacing w:after="0" w:line="240" w:lineRule="auto"/>
        <w:rPr>
          <w:rFonts w:ascii="Times New Roman" w:eastAsia="Times New Roman" w:hAnsi="Times New Roman"/>
          <w:sz w:val="28"/>
          <w:szCs w:val="28"/>
          <w:lang w:eastAsia="ru-RU"/>
        </w:rPr>
      </w:pPr>
      <w:r w:rsidRPr="00933A21">
        <w:rPr>
          <w:rFonts w:ascii="Times New Roman" w:eastAsia="Times New Roman" w:hAnsi="Times New Roman"/>
          <w:sz w:val="28"/>
          <w:szCs w:val="28"/>
          <w:lang w:eastAsia="ru-RU"/>
        </w:rPr>
        <w:t xml:space="preserve">«____»_____________ 2021 года </w:t>
      </w:r>
    </w:p>
    <w:p w:rsidR="00933A21" w:rsidRPr="00933A21" w:rsidRDefault="00933A21" w:rsidP="00933A21">
      <w:pPr>
        <w:widowControl w:val="0"/>
        <w:autoSpaceDE w:val="0"/>
        <w:autoSpaceDN w:val="0"/>
        <w:adjustRightInd w:val="0"/>
        <w:spacing w:after="0" w:line="240" w:lineRule="auto"/>
        <w:ind w:right="-99"/>
        <w:jc w:val="both"/>
        <w:rPr>
          <w:rFonts w:ascii="Times New Roman" w:eastAsia="Times New Roman" w:hAnsi="Times New Roman"/>
          <w:sz w:val="28"/>
          <w:szCs w:val="28"/>
          <w:lang w:eastAsia="ru-RU"/>
        </w:rPr>
      </w:pPr>
    </w:p>
    <w:p w:rsidR="00933A21" w:rsidRPr="00933A21" w:rsidRDefault="00933A21" w:rsidP="00933A21">
      <w:pPr>
        <w:widowControl w:val="0"/>
        <w:autoSpaceDE w:val="0"/>
        <w:autoSpaceDN w:val="0"/>
        <w:adjustRightInd w:val="0"/>
        <w:spacing w:after="0" w:line="240" w:lineRule="auto"/>
        <w:rPr>
          <w:rFonts w:ascii="Times New Roman" w:eastAsia="Times New Roman" w:hAnsi="Times New Roman"/>
          <w:sz w:val="28"/>
          <w:szCs w:val="28"/>
          <w:lang w:eastAsia="ru-RU"/>
        </w:rPr>
      </w:pPr>
      <w:r w:rsidRPr="00933A21">
        <w:rPr>
          <w:rFonts w:ascii="Times New Roman" w:eastAsia="Times New Roman" w:hAnsi="Times New Roman"/>
          <w:sz w:val="28"/>
          <w:szCs w:val="28"/>
          <w:lang w:eastAsia="ru-RU"/>
        </w:rPr>
        <w:t>Заместитель главы администрации</w:t>
      </w:r>
    </w:p>
    <w:p w:rsidR="00933A21" w:rsidRPr="00933A21" w:rsidRDefault="00933A21" w:rsidP="00933A21">
      <w:pPr>
        <w:widowControl w:val="0"/>
        <w:autoSpaceDE w:val="0"/>
        <w:autoSpaceDN w:val="0"/>
        <w:adjustRightInd w:val="0"/>
        <w:spacing w:after="0" w:line="240" w:lineRule="auto"/>
        <w:rPr>
          <w:rFonts w:ascii="Times New Roman" w:eastAsia="Times New Roman" w:hAnsi="Times New Roman"/>
          <w:sz w:val="28"/>
          <w:szCs w:val="28"/>
          <w:lang w:eastAsia="ru-RU"/>
        </w:rPr>
      </w:pPr>
      <w:r w:rsidRPr="00933A21">
        <w:rPr>
          <w:rFonts w:ascii="Times New Roman" w:eastAsia="Times New Roman" w:hAnsi="Times New Roman"/>
          <w:sz w:val="28"/>
          <w:szCs w:val="28"/>
          <w:lang w:eastAsia="ru-RU"/>
        </w:rPr>
        <w:t xml:space="preserve">(по вопросам экономического развития) </w:t>
      </w:r>
    </w:p>
    <w:p w:rsidR="00933A21" w:rsidRPr="00933A21" w:rsidRDefault="00933A21" w:rsidP="00933A21">
      <w:pPr>
        <w:widowControl w:val="0"/>
        <w:autoSpaceDE w:val="0"/>
        <w:autoSpaceDN w:val="0"/>
        <w:adjustRightInd w:val="0"/>
        <w:spacing w:after="0" w:line="240" w:lineRule="auto"/>
        <w:rPr>
          <w:rFonts w:ascii="Times New Roman" w:eastAsia="Times New Roman" w:hAnsi="Times New Roman"/>
          <w:sz w:val="28"/>
          <w:szCs w:val="28"/>
          <w:lang w:eastAsia="ru-RU"/>
        </w:rPr>
      </w:pPr>
      <w:r w:rsidRPr="00933A21">
        <w:rPr>
          <w:rFonts w:ascii="Times New Roman" w:eastAsia="Times New Roman" w:hAnsi="Times New Roman"/>
          <w:sz w:val="28"/>
          <w:szCs w:val="28"/>
          <w:lang w:eastAsia="ru-RU"/>
        </w:rPr>
        <w:t>_________________</w:t>
      </w:r>
      <w:proofErr w:type="spellStart"/>
      <w:r w:rsidRPr="00933A21">
        <w:rPr>
          <w:rFonts w:ascii="Times New Roman" w:eastAsia="Times New Roman" w:hAnsi="Times New Roman"/>
          <w:sz w:val="28"/>
          <w:szCs w:val="28"/>
          <w:lang w:eastAsia="ru-RU"/>
        </w:rPr>
        <w:t>Ж.С.Шурова</w:t>
      </w:r>
      <w:proofErr w:type="spellEnd"/>
    </w:p>
    <w:p w:rsidR="00933A21" w:rsidRPr="00933A21" w:rsidRDefault="00933A21" w:rsidP="00933A21">
      <w:pPr>
        <w:widowControl w:val="0"/>
        <w:autoSpaceDE w:val="0"/>
        <w:autoSpaceDN w:val="0"/>
        <w:adjustRightInd w:val="0"/>
        <w:spacing w:after="0" w:line="240" w:lineRule="auto"/>
        <w:rPr>
          <w:rFonts w:ascii="Times New Roman" w:eastAsia="Times New Roman" w:hAnsi="Times New Roman"/>
          <w:sz w:val="28"/>
          <w:szCs w:val="28"/>
          <w:lang w:eastAsia="ru-RU"/>
        </w:rPr>
      </w:pPr>
      <w:r w:rsidRPr="00933A21">
        <w:rPr>
          <w:rFonts w:ascii="Times New Roman" w:eastAsia="Times New Roman" w:hAnsi="Times New Roman"/>
          <w:sz w:val="28"/>
          <w:szCs w:val="28"/>
          <w:lang w:eastAsia="ru-RU"/>
        </w:rPr>
        <w:t>«____»__________ 2021года</w:t>
      </w:r>
      <w:r w:rsidRPr="00933A21">
        <w:rPr>
          <w:rFonts w:ascii="Times New Roman" w:eastAsia="Times New Roman" w:hAnsi="Times New Roman"/>
          <w:sz w:val="28"/>
          <w:szCs w:val="28"/>
          <w:lang w:eastAsia="ru-RU"/>
        </w:rPr>
        <w:tab/>
      </w:r>
    </w:p>
    <w:p w:rsidR="00933A21" w:rsidRPr="00933A21" w:rsidRDefault="00933A21" w:rsidP="00933A21">
      <w:pPr>
        <w:widowControl w:val="0"/>
        <w:autoSpaceDE w:val="0"/>
        <w:autoSpaceDN w:val="0"/>
        <w:adjustRightInd w:val="0"/>
        <w:spacing w:after="0" w:line="240" w:lineRule="auto"/>
        <w:rPr>
          <w:rFonts w:ascii="Times New Roman" w:eastAsia="Times New Roman" w:hAnsi="Times New Roman"/>
          <w:sz w:val="28"/>
          <w:szCs w:val="28"/>
          <w:lang w:eastAsia="ru-RU"/>
        </w:rPr>
      </w:pPr>
    </w:p>
    <w:p w:rsidR="00933A21" w:rsidRPr="00933A21" w:rsidRDefault="00933A21" w:rsidP="00933A21">
      <w:pPr>
        <w:widowControl w:val="0"/>
        <w:autoSpaceDE w:val="0"/>
        <w:autoSpaceDN w:val="0"/>
        <w:adjustRightInd w:val="0"/>
        <w:spacing w:after="0" w:line="240" w:lineRule="auto"/>
        <w:rPr>
          <w:rFonts w:ascii="Times New Roman" w:eastAsia="Times New Roman" w:hAnsi="Times New Roman"/>
          <w:sz w:val="28"/>
          <w:szCs w:val="28"/>
          <w:lang w:eastAsia="ru-RU"/>
        </w:rPr>
      </w:pPr>
      <w:r w:rsidRPr="00933A21">
        <w:rPr>
          <w:rFonts w:ascii="Times New Roman" w:eastAsia="Times New Roman" w:hAnsi="Times New Roman"/>
          <w:sz w:val="28"/>
          <w:szCs w:val="28"/>
          <w:lang w:eastAsia="ru-RU"/>
        </w:rPr>
        <w:t xml:space="preserve">Начальник </w:t>
      </w:r>
      <w:proofErr w:type="gramStart"/>
      <w:r w:rsidRPr="00933A21">
        <w:rPr>
          <w:rFonts w:ascii="Times New Roman" w:eastAsia="Times New Roman" w:hAnsi="Times New Roman"/>
          <w:sz w:val="28"/>
          <w:szCs w:val="28"/>
          <w:lang w:eastAsia="ru-RU"/>
        </w:rPr>
        <w:t>юридического</w:t>
      </w:r>
      <w:proofErr w:type="gramEnd"/>
      <w:r w:rsidRPr="00933A21">
        <w:rPr>
          <w:rFonts w:ascii="Times New Roman" w:eastAsia="Times New Roman" w:hAnsi="Times New Roman"/>
          <w:sz w:val="28"/>
          <w:szCs w:val="28"/>
          <w:lang w:eastAsia="ru-RU"/>
        </w:rPr>
        <w:t xml:space="preserve"> </w:t>
      </w:r>
    </w:p>
    <w:p w:rsidR="00933A21" w:rsidRPr="00933A21" w:rsidRDefault="00933A21" w:rsidP="00933A21">
      <w:pPr>
        <w:widowControl w:val="0"/>
        <w:autoSpaceDE w:val="0"/>
        <w:autoSpaceDN w:val="0"/>
        <w:adjustRightInd w:val="0"/>
        <w:spacing w:after="0" w:line="240" w:lineRule="auto"/>
        <w:rPr>
          <w:rFonts w:ascii="Times New Roman" w:eastAsia="Times New Roman" w:hAnsi="Times New Roman"/>
          <w:sz w:val="28"/>
          <w:szCs w:val="28"/>
          <w:lang w:eastAsia="ru-RU"/>
        </w:rPr>
      </w:pPr>
      <w:r w:rsidRPr="00933A21">
        <w:rPr>
          <w:rFonts w:ascii="Times New Roman" w:eastAsia="Times New Roman" w:hAnsi="Times New Roman"/>
          <w:sz w:val="28"/>
          <w:szCs w:val="28"/>
          <w:lang w:eastAsia="ru-RU"/>
        </w:rPr>
        <w:t xml:space="preserve">отдела администрации </w:t>
      </w:r>
    </w:p>
    <w:p w:rsidR="00933A21" w:rsidRPr="00933A21" w:rsidRDefault="00933A21" w:rsidP="00933A21">
      <w:pPr>
        <w:widowControl w:val="0"/>
        <w:autoSpaceDE w:val="0"/>
        <w:autoSpaceDN w:val="0"/>
        <w:adjustRightInd w:val="0"/>
        <w:spacing w:after="0" w:line="240" w:lineRule="auto"/>
        <w:rPr>
          <w:rFonts w:ascii="Times New Roman" w:eastAsia="Times New Roman" w:hAnsi="Times New Roman"/>
          <w:sz w:val="28"/>
          <w:szCs w:val="28"/>
          <w:lang w:eastAsia="ru-RU"/>
        </w:rPr>
      </w:pPr>
      <w:r w:rsidRPr="00933A21">
        <w:rPr>
          <w:rFonts w:ascii="Times New Roman" w:eastAsia="Times New Roman" w:hAnsi="Times New Roman"/>
          <w:sz w:val="28"/>
          <w:szCs w:val="28"/>
          <w:lang w:eastAsia="ru-RU"/>
        </w:rPr>
        <w:t>_________________</w:t>
      </w:r>
      <w:proofErr w:type="spellStart"/>
      <w:r w:rsidRPr="00933A21">
        <w:rPr>
          <w:rFonts w:ascii="Times New Roman" w:eastAsia="Times New Roman" w:hAnsi="Times New Roman"/>
          <w:sz w:val="28"/>
          <w:szCs w:val="28"/>
          <w:lang w:eastAsia="ru-RU"/>
        </w:rPr>
        <w:t>М.А.Бортникова</w:t>
      </w:r>
      <w:proofErr w:type="spellEnd"/>
    </w:p>
    <w:p w:rsidR="00933A21" w:rsidRPr="00933A21" w:rsidRDefault="00933A21" w:rsidP="00933A21">
      <w:pPr>
        <w:widowControl w:val="0"/>
        <w:autoSpaceDE w:val="0"/>
        <w:autoSpaceDN w:val="0"/>
        <w:adjustRightInd w:val="0"/>
        <w:spacing w:after="0" w:line="240" w:lineRule="auto"/>
        <w:rPr>
          <w:rFonts w:ascii="Times New Roman" w:eastAsia="Times New Roman" w:hAnsi="Times New Roman"/>
          <w:sz w:val="28"/>
          <w:szCs w:val="28"/>
          <w:lang w:eastAsia="ru-RU"/>
        </w:rPr>
      </w:pPr>
      <w:r w:rsidRPr="00933A21">
        <w:rPr>
          <w:rFonts w:ascii="Times New Roman" w:eastAsia="Times New Roman" w:hAnsi="Times New Roman"/>
          <w:sz w:val="28"/>
          <w:szCs w:val="28"/>
          <w:lang w:eastAsia="ru-RU"/>
        </w:rPr>
        <w:t>«____»__________ 2021 года</w:t>
      </w:r>
      <w:r w:rsidRPr="00933A21">
        <w:rPr>
          <w:rFonts w:ascii="Times New Roman" w:eastAsia="Times New Roman" w:hAnsi="Times New Roman"/>
          <w:sz w:val="28"/>
          <w:szCs w:val="28"/>
          <w:lang w:eastAsia="ru-RU"/>
        </w:rPr>
        <w:tab/>
      </w:r>
    </w:p>
    <w:p w:rsidR="00933A21" w:rsidRPr="00933A21" w:rsidRDefault="00933A21" w:rsidP="00933A21">
      <w:pPr>
        <w:widowControl w:val="0"/>
        <w:autoSpaceDE w:val="0"/>
        <w:autoSpaceDN w:val="0"/>
        <w:adjustRightInd w:val="0"/>
        <w:spacing w:after="0" w:line="240" w:lineRule="auto"/>
        <w:rPr>
          <w:rFonts w:ascii="Times New Roman" w:eastAsia="Times New Roman" w:hAnsi="Times New Roman"/>
          <w:sz w:val="28"/>
          <w:szCs w:val="28"/>
          <w:lang w:eastAsia="ru-RU"/>
        </w:rPr>
      </w:pPr>
    </w:p>
    <w:p w:rsidR="00933A21" w:rsidRPr="00933A21" w:rsidRDefault="00933A21" w:rsidP="00933A21">
      <w:pPr>
        <w:widowControl w:val="0"/>
        <w:autoSpaceDE w:val="0"/>
        <w:autoSpaceDN w:val="0"/>
        <w:adjustRightInd w:val="0"/>
        <w:spacing w:after="0" w:line="240" w:lineRule="auto"/>
        <w:rPr>
          <w:rFonts w:ascii="Times New Roman" w:eastAsia="Times New Roman" w:hAnsi="Times New Roman"/>
          <w:sz w:val="28"/>
          <w:szCs w:val="28"/>
          <w:lang w:eastAsia="ru-RU"/>
        </w:rPr>
      </w:pPr>
      <w:r w:rsidRPr="00933A21">
        <w:rPr>
          <w:rFonts w:ascii="Times New Roman" w:eastAsia="Times New Roman" w:hAnsi="Times New Roman"/>
          <w:sz w:val="28"/>
          <w:szCs w:val="28"/>
          <w:lang w:eastAsia="ru-RU"/>
        </w:rPr>
        <w:t>Управляющий делами администрации</w:t>
      </w:r>
    </w:p>
    <w:p w:rsidR="00933A21" w:rsidRPr="00933A21" w:rsidRDefault="00933A21" w:rsidP="00933A21">
      <w:pPr>
        <w:widowControl w:val="0"/>
        <w:autoSpaceDE w:val="0"/>
        <w:autoSpaceDN w:val="0"/>
        <w:adjustRightInd w:val="0"/>
        <w:spacing w:after="0" w:line="240" w:lineRule="auto"/>
        <w:rPr>
          <w:rFonts w:ascii="Times New Roman" w:eastAsia="Times New Roman" w:hAnsi="Times New Roman"/>
          <w:sz w:val="28"/>
          <w:szCs w:val="28"/>
          <w:lang w:eastAsia="ru-RU"/>
        </w:rPr>
      </w:pPr>
      <w:r w:rsidRPr="00933A21">
        <w:rPr>
          <w:rFonts w:ascii="Times New Roman" w:eastAsia="Times New Roman" w:hAnsi="Times New Roman"/>
          <w:sz w:val="28"/>
          <w:szCs w:val="28"/>
          <w:lang w:eastAsia="ru-RU"/>
        </w:rPr>
        <w:t>_________________</w:t>
      </w:r>
      <w:proofErr w:type="spellStart"/>
      <w:r w:rsidRPr="00933A21">
        <w:rPr>
          <w:rFonts w:ascii="Times New Roman" w:eastAsia="Times New Roman" w:hAnsi="Times New Roman"/>
          <w:sz w:val="28"/>
          <w:szCs w:val="28"/>
          <w:lang w:eastAsia="ru-RU"/>
        </w:rPr>
        <w:t>А.В.Чекмазова</w:t>
      </w:r>
      <w:proofErr w:type="spellEnd"/>
    </w:p>
    <w:p w:rsidR="00933A21" w:rsidRPr="00933A21" w:rsidRDefault="00933A21" w:rsidP="00933A21">
      <w:pPr>
        <w:widowControl w:val="0"/>
        <w:autoSpaceDE w:val="0"/>
        <w:autoSpaceDN w:val="0"/>
        <w:adjustRightInd w:val="0"/>
        <w:spacing w:after="0" w:line="240" w:lineRule="auto"/>
        <w:rPr>
          <w:rFonts w:ascii="Times New Roman" w:eastAsia="Times New Roman" w:hAnsi="Times New Roman"/>
          <w:sz w:val="28"/>
          <w:szCs w:val="28"/>
          <w:lang w:eastAsia="ru-RU"/>
        </w:rPr>
      </w:pPr>
      <w:r w:rsidRPr="00933A21">
        <w:rPr>
          <w:rFonts w:ascii="Times New Roman" w:eastAsia="Times New Roman" w:hAnsi="Times New Roman"/>
          <w:sz w:val="28"/>
          <w:szCs w:val="28"/>
          <w:lang w:eastAsia="ru-RU"/>
        </w:rPr>
        <w:t>«____»__________ 2021 года</w:t>
      </w:r>
      <w:r w:rsidRPr="00933A21">
        <w:rPr>
          <w:rFonts w:ascii="Times New Roman" w:eastAsia="Times New Roman" w:hAnsi="Times New Roman"/>
          <w:sz w:val="28"/>
          <w:szCs w:val="28"/>
          <w:lang w:eastAsia="ru-RU"/>
        </w:rPr>
        <w:tab/>
      </w:r>
    </w:p>
    <w:p w:rsidR="00C04B94" w:rsidRDefault="00C04B94" w:rsidP="00D37FAF">
      <w:pPr>
        <w:spacing w:after="0" w:line="240" w:lineRule="auto"/>
        <w:contextualSpacing/>
      </w:pPr>
    </w:p>
    <w:p w:rsidR="00827407" w:rsidRDefault="00827407" w:rsidP="00D37FAF">
      <w:pPr>
        <w:spacing w:after="0" w:line="240" w:lineRule="auto"/>
        <w:contextualSpacing/>
      </w:pPr>
    </w:p>
    <w:p w:rsidR="00827407" w:rsidRDefault="00827407" w:rsidP="00D37FAF">
      <w:pPr>
        <w:spacing w:after="0" w:line="240" w:lineRule="auto"/>
        <w:contextualSpacing/>
      </w:pPr>
    </w:p>
    <w:p w:rsidR="00827407" w:rsidRDefault="00827407" w:rsidP="00D37FAF">
      <w:pPr>
        <w:spacing w:after="0" w:line="240" w:lineRule="auto"/>
        <w:contextualSpacing/>
      </w:pPr>
    </w:p>
    <w:p w:rsidR="00827407" w:rsidRDefault="00827407" w:rsidP="00D37FAF">
      <w:pPr>
        <w:spacing w:after="0" w:line="240" w:lineRule="auto"/>
        <w:contextualSpacing/>
      </w:pPr>
    </w:p>
    <w:p w:rsidR="00827407" w:rsidRDefault="00827407" w:rsidP="00D37FAF">
      <w:pPr>
        <w:spacing w:after="0" w:line="240" w:lineRule="auto"/>
        <w:contextualSpacing/>
      </w:pPr>
    </w:p>
    <w:p w:rsidR="00827407" w:rsidRDefault="00827407" w:rsidP="00D37FAF">
      <w:pPr>
        <w:spacing w:after="0" w:line="240" w:lineRule="auto"/>
        <w:contextualSpacing/>
      </w:pPr>
    </w:p>
    <w:p w:rsidR="00827407" w:rsidRDefault="00827407" w:rsidP="00D37FAF">
      <w:pPr>
        <w:spacing w:after="0" w:line="240" w:lineRule="auto"/>
        <w:contextualSpacing/>
      </w:pPr>
    </w:p>
    <w:p w:rsidR="00827407" w:rsidRDefault="00827407" w:rsidP="00D37FAF">
      <w:pPr>
        <w:spacing w:after="0" w:line="240" w:lineRule="auto"/>
        <w:contextualSpacing/>
      </w:pPr>
    </w:p>
    <w:p w:rsidR="00827407" w:rsidRDefault="00827407" w:rsidP="00D37FAF">
      <w:pPr>
        <w:spacing w:after="0" w:line="240" w:lineRule="auto"/>
        <w:contextualSpacing/>
      </w:pPr>
    </w:p>
    <w:p w:rsidR="00827407" w:rsidRDefault="00827407" w:rsidP="00D37FAF">
      <w:pPr>
        <w:spacing w:after="0" w:line="240" w:lineRule="auto"/>
        <w:contextualSpacing/>
      </w:pPr>
    </w:p>
    <w:p w:rsidR="00827407" w:rsidRDefault="00827407" w:rsidP="00D37FAF">
      <w:pPr>
        <w:spacing w:after="0" w:line="240" w:lineRule="auto"/>
        <w:contextualSpacing/>
      </w:pPr>
    </w:p>
    <w:p w:rsidR="00827407" w:rsidRDefault="00827407" w:rsidP="00D37FAF">
      <w:pPr>
        <w:spacing w:after="0" w:line="240" w:lineRule="auto"/>
        <w:contextualSpacing/>
      </w:pPr>
    </w:p>
    <w:p w:rsidR="00827407" w:rsidRDefault="00827407" w:rsidP="00D37FAF">
      <w:pPr>
        <w:spacing w:after="0" w:line="240" w:lineRule="auto"/>
        <w:contextualSpacing/>
      </w:pPr>
    </w:p>
    <w:p w:rsidR="00827407" w:rsidRPr="00827407" w:rsidRDefault="00827407" w:rsidP="00827407">
      <w:pPr>
        <w:autoSpaceDE w:val="0"/>
        <w:autoSpaceDN w:val="0"/>
        <w:adjustRightInd w:val="0"/>
        <w:spacing w:after="0" w:line="240" w:lineRule="auto"/>
        <w:jc w:val="center"/>
        <w:outlineLvl w:val="0"/>
        <w:rPr>
          <w:rFonts w:ascii="Times New Roman" w:eastAsia="Times New Roman" w:hAnsi="Times New Roman"/>
          <w:sz w:val="28"/>
          <w:szCs w:val="28"/>
          <w:lang w:eastAsia="ru-RU"/>
        </w:rPr>
      </w:pPr>
      <w:r w:rsidRPr="00827407">
        <w:rPr>
          <w:rFonts w:ascii="Times New Roman" w:eastAsia="Times New Roman" w:hAnsi="Times New Roman"/>
          <w:sz w:val="28"/>
          <w:szCs w:val="28"/>
          <w:lang w:eastAsia="ru-RU"/>
        </w:rPr>
        <w:lastRenderedPageBreak/>
        <w:t xml:space="preserve">Лист рассылки </w:t>
      </w:r>
    </w:p>
    <w:p w:rsidR="00827407" w:rsidRPr="00827407" w:rsidRDefault="00827407" w:rsidP="00827407">
      <w:pPr>
        <w:autoSpaceDE w:val="0"/>
        <w:autoSpaceDN w:val="0"/>
        <w:adjustRightInd w:val="0"/>
        <w:spacing w:after="0" w:line="240" w:lineRule="auto"/>
        <w:jc w:val="center"/>
        <w:outlineLvl w:val="0"/>
        <w:rPr>
          <w:rFonts w:ascii="Times New Roman" w:eastAsia="Times New Roman" w:hAnsi="Times New Roman"/>
          <w:sz w:val="28"/>
          <w:szCs w:val="28"/>
          <w:lang w:eastAsia="ru-RU"/>
        </w:rPr>
      </w:pPr>
      <w:r w:rsidRPr="00827407">
        <w:rPr>
          <w:rFonts w:ascii="Times New Roman" w:eastAsia="Times New Roman" w:hAnsi="Times New Roman"/>
          <w:sz w:val="28"/>
          <w:szCs w:val="28"/>
          <w:lang w:eastAsia="ru-RU"/>
        </w:rPr>
        <w:t>к постановлению администрации города Бердска</w:t>
      </w:r>
    </w:p>
    <w:p w:rsidR="00827407" w:rsidRPr="00827407" w:rsidRDefault="00827407" w:rsidP="00AC5374">
      <w:pPr>
        <w:widowControl w:val="0"/>
        <w:autoSpaceDE w:val="0"/>
        <w:autoSpaceDN w:val="0"/>
        <w:spacing w:after="0" w:line="240" w:lineRule="auto"/>
        <w:jc w:val="center"/>
        <w:rPr>
          <w:rFonts w:ascii="Times New Roman" w:eastAsia="Times New Roman" w:hAnsi="Times New Roman"/>
          <w:sz w:val="28"/>
          <w:szCs w:val="28"/>
          <w:lang w:eastAsia="ru-RU"/>
        </w:rPr>
      </w:pPr>
      <w:r w:rsidRPr="00827407">
        <w:rPr>
          <w:rFonts w:ascii="Times New Roman" w:eastAsia="Times New Roman" w:hAnsi="Times New Roman"/>
          <w:sz w:val="28"/>
          <w:szCs w:val="28"/>
          <w:lang w:eastAsia="ru-RU"/>
        </w:rPr>
        <w:t xml:space="preserve"> «</w:t>
      </w:r>
      <w:r w:rsidR="00AC5374" w:rsidRPr="00AC5374">
        <w:rPr>
          <w:rFonts w:ascii="Times New Roman" w:eastAsia="Times New Roman" w:hAnsi="Times New Roman"/>
          <w:sz w:val="28"/>
          <w:szCs w:val="28"/>
          <w:lang w:eastAsia="ru-RU"/>
        </w:rPr>
        <w:t>О внесении изменений в постановление администрации города Бердска                от 19.12.2019 № 4180 «Об утверждении Типового положения о закупке товаров, работ, услуг отдельными видами юридических лиц города Бердска</w:t>
      </w:r>
      <w:r w:rsidRPr="00827407">
        <w:rPr>
          <w:rFonts w:ascii="Times New Roman" w:eastAsia="Times New Roman" w:hAnsi="Times New Roman"/>
          <w:sz w:val="28"/>
          <w:szCs w:val="28"/>
          <w:lang w:eastAsia="ru-RU"/>
        </w:rPr>
        <w:t>»</w:t>
      </w:r>
    </w:p>
    <w:p w:rsidR="00827407" w:rsidRPr="00827407" w:rsidRDefault="00827407" w:rsidP="00827407">
      <w:pPr>
        <w:autoSpaceDE w:val="0"/>
        <w:autoSpaceDN w:val="0"/>
        <w:adjustRightInd w:val="0"/>
        <w:spacing w:after="0" w:line="240" w:lineRule="auto"/>
        <w:jc w:val="center"/>
        <w:outlineLvl w:val="0"/>
        <w:rPr>
          <w:rFonts w:ascii="Times New Roman" w:eastAsia="Times New Roman" w:hAnsi="Times New Roman"/>
          <w:sz w:val="28"/>
          <w:szCs w:val="28"/>
          <w:lang w:eastAsia="ru-RU"/>
        </w:rPr>
      </w:pPr>
      <w:r w:rsidRPr="00827407">
        <w:rPr>
          <w:rFonts w:ascii="Times New Roman" w:eastAsia="Times New Roman" w:hAnsi="Times New Roman"/>
          <w:sz w:val="28"/>
          <w:szCs w:val="28"/>
          <w:lang w:eastAsia="ru-RU"/>
        </w:rPr>
        <w:t>от _____________ № ________</w:t>
      </w:r>
    </w:p>
    <w:p w:rsidR="00827407" w:rsidRPr="00827407" w:rsidRDefault="00827407" w:rsidP="00827407">
      <w:pPr>
        <w:widowControl w:val="0"/>
        <w:autoSpaceDE w:val="0"/>
        <w:autoSpaceDN w:val="0"/>
        <w:spacing w:after="0" w:line="240" w:lineRule="auto"/>
        <w:outlineLvl w:val="0"/>
        <w:rPr>
          <w:rFonts w:ascii="Times New Roman" w:eastAsia="Times New Roman" w:hAnsi="Times New Roman"/>
          <w:sz w:val="28"/>
          <w:szCs w:val="28"/>
          <w:lang w:eastAsia="ru-RU"/>
        </w:rPr>
      </w:pPr>
    </w:p>
    <w:p w:rsidR="00827407" w:rsidRPr="00827407" w:rsidRDefault="00827407" w:rsidP="00827407">
      <w:pPr>
        <w:autoSpaceDE w:val="0"/>
        <w:autoSpaceDN w:val="0"/>
        <w:adjustRightInd w:val="0"/>
        <w:spacing w:after="0" w:line="240" w:lineRule="auto"/>
        <w:outlineLvl w:val="0"/>
        <w:rPr>
          <w:rFonts w:ascii="Times New Roman" w:eastAsia="Times New Roman" w:hAnsi="Times New Roman"/>
          <w:sz w:val="28"/>
          <w:szCs w:val="28"/>
          <w:lang w:eastAsia="ru-RU"/>
        </w:rPr>
      </w:pPr>
    </w:p>
    <w:p w:rsidR="00827407" w:rsidRPr="00827407" w:rsidRDefault="00827407" w:rsidP="00827407">
      <w:pPr>
        <w:autoSpaceDE w:val="0"/>
        <w:autoSpaceDN w:val="0"/>
        <w:adjustRightInd w:val="0"/>
        <w:spacing w:after="0" w:line="240" w:lineRule="auto"/>
        <w:outlineLvl w:val="0"/>
        <w:rPr>
          <w:rFonts w:ascii="Times New Roman" w:eastAsia="Times New Roman" w:hAnsi="Times New Roman"/>
          <w:sz w:val="28"/>
          <w:szCs w:val="28"/>
          <w:lang w:eastAsia="ru-RU"/>
        </w:rPr>
      </w:pPr>
      <w:r w:rsidRPr="00827407">
        <w:rPr>
          <w:rFonts w:ascii="Times New Roman" w:eastAsia="Times New Roman" w:hAnsi="Times New Roman"/>
          <w:sz w:val="28"/>
          <w:szCs w:val="28"/>
          <w:lang w:eastAsia="ru-RU"/>
        </w:rPr>
        <w:t xml:space="preserve">Заместитель главы администрации                   </w:t>
      </w:r>
    </w:p>
    <w:p w:rsidR="00827407" w:rsidRPr="00827407" w:rsidRDefault="00827407" w:rsidP="00AC5374">
      <w:pPr>
        <w:tabs>
          <w:tab w:val="left" w:pos="5535"/>
        </w:tabs>
        <w:autoSpaceDE w:val="0"/>
        <w:autoSpaceDN w:val="0"/>
        <w:adjustRightInd w:val="0"/>
        <w:spacing w:after="0" w:line="240" w:lineRule="auto"/>
        <w:outlineLvl w:val="0"/>
        <w:rPr>
          <w:rFonts w:ascii="Times New Roman" w:eastAsia="Times New Roman" w:hAnsi="Times New Roman"/>
          <w:sz w:val="28"/>
          <w:szCs w:val="28"/>
          <w:lang w:eastAsia="ru-RU"/>
        </w:rPr>
      </w:pPr>
      <w:r w:rsidRPr="00827407">
        <w:rPr>
          <w:rFonts w:ascii="Times New Roman" w:eastAsia="Times New Roman" w:hAnsi="Times New Roman"/>
          <w:sz w:val="28"/>
          <w:szCs w:val="28"/>
          <w:lang w:eastAsia="ru-RU"/>
        </w:rPr>
        <w:t xml:space="preserve">(по вопросам экономического развития)                                                   </w:t>
      </w:r>
      <w:proofErr w:type="spellStart"/>
      <w:r w:rsidRPr="00827407">
        <w:rPr>
          <w:rFonts w:ascii="Times New Roman" w:eastAsia="Times New Roman" w:hAnsi="Times New Roman"/>
          <w:sz w:val="28"/>
          <w:szCs w:val="28"/>
          <w:lang w:eastAsia="ru-RU"/>
        </w:rPr>
        <w:t>Ж.С.Шурова</w:t>
      </w:r>
      <w:proofErr w:type="spellEnd"/>
      <w:r w:rsidRPr="00827407">
        <w:rPr>
          <w:rFonts w:ascii="Times New Roman" w:eastAsia="Times New Roman" w:hAnsi="Times New Roman"/>
          <w:sz w:val="28"/>
          <w:szCs w:val="28"/>
          <w:lang w:eastAsia="ru-RU"/>
        </w:rPr>
        <w:tab/>
      </w:r>
    </w:p>
    <w:p w:rsidR="00827407" w:rsidRPr="00827407" w:rsidRDefault="00827407" w:rsidP="00827407">
      <w:pPr>
        <w:widowControl w:val="0"/>
        <w:autoSpaceDE w:val="0"/>
        <w:autoSpaceDN w:val="0"/>
        <w:spacing w:after="0" w:line="240" w:lineRule="auto"/>
        <w:outlineLvl w:val="0"/>
        <w:rPr>
          <w:rFonts w:ascii="Times New Roman" w:eastAsia="Times New Roman" w:hAnsi="Times New Roman"/>
          <w:sz w:val="28"/>
          <w:szCs w:val="28"/>
          <w:lang w:eastAsia="ru-RU"/>
        </w:rPr>
      </w:pPr>
      <w:r w:rsidRPr="00827407">
        <w:rPr>
          <w:rFonts w:ascii="Times New Roman" w:eastAsia="Times New Roman" w:hAnsi="Times New Roman"/>
          <w:sz w:val="28"/>
          <w:szCs w:val="28"/>
          <w:lang w:eastAsia="ru-RU"/>
        </w:rPr>
        <w:t>Начальник управления финансов и</w:t>
      </w:r>
    </w:p>
    <w:p w:rsidR="00827407" w:rsidRPr="00827407" w:rsidRDefault="00827407" w:rsidP="00827407">
      <w:pPr>
        <w:widowControl w:val="0"/>
        <w:autoSpaceDE w:val="0"/>
        <w:autoSpaceDN w:val="0"/>
        <w:spacing w:after="0" w:line="240" w:lineRule="auto"/>
        <w:outlineLvl w:val="0"/>
        <w:rPr>
          <w:rFonts w:ascii="Times New Roman" w:eastAsia="Times New Roman" w:hAnsi="Times New Roman"/>
          <w:sz w:val="28"/>
          <w:szCs w:val="28"/>
          <w:lang w:eastAsia="ru-RU"/>
        </w:rPr>
      </w:pPr>
      <w:r w:rsidRPr="00827407">
        <w:rPr>
          <w:rFonts w:ascii="Times New Roman" w:eastAsia="Times New Roman" w:hAnsi="Times New Roman"/>
          <w:sz w:val="28"/>
          <w:szCs w:val="28"/>
          <w:lang w:eastAsia="ru-RU"/>
        </w:rPr>
        <w:t xml:space="preserve">налоговой политики администрации                                                     </w:t>
      </w:r>
      <w:proofErr w:type="spellStart"/>
      <w:r w:rsidRPr="00827407">
        <w:rPr>
          <w:rFonts w:ascii="Times New Roman" w:eastAsia="Times New Roman" w:hAnsi="Times New Roman"/>
          <w:sz w:val="28"/>
          <w:szCs w:val="28"/>
          <w:lang w:eastAsia="ru-RU"/>
        </w:rPr>
        <w:t>Е.В.Малышева</w:t>
      </w:r>
      <w:proofErr w:type="spellEnd"/>
    </w:p>
    <w:p w:rsidR="00827407" w:rsidRPr="00827407" w:rsidRDefault="00827407" w:rsidP="00827407">
      <w:pPr>
        <w:widowControl w:val="0"/>
        <w:autoSpaceDE w:val="0"/>
        <w:autoSpaceDN w:val="0"/>
        <w:spacing w:after="0" w:line="240" w:lineRule="auto"/>
        <w:outlineLvl w:val="0"/>
        <w:rPr>
          <w:rFonts w:ascii="Times New Roman" w:eastAsia="Times New Roman" w:hAnsi="Times New Roman"/>
          <w:sz w:val="28"/>
          <w:szCs w:val="28"/>
          <w:lang w:eastAsia="ru-RU"/>
        </w:rPr>
      </w:pPr>
    </w:p>
    <w:p w:rsidR="00827407" w:rsidRPr="00827407" w:rsidRDefault="00827407" w:rsidP="00827407">
      <w:pPr>
        <w:widowControl w:val="0"/>
        <w:autoSpaceDE w:val="0"/>
        <w:autoSpaceDN w:val="0"/>
        <w:spacing w:after="0" w:line="240" w:lineRule="auto"/>
        <w:outlineLvl w:val="0"/>
        <w:rPr>
          <w:rFonts w:ascii="Times New Roman" w:eastAsia="Times New Roman" w:hAnsi="Times New Roman"/>
          <w:sz w:val="28"/>
          <w:szCs w:val="28"/>
          <w:lang w:eastAsia="ru-RU"/>
        </w:rPr>
      </w:pPr>
      <w:r w:rsidRPr="00827407">
        <w:rPr>
          <w:rFonts w:ascii="Times New Roman" w:eastAsia="Times New Roman" w:hAnsi="Times New Roman"/>
          <w:sz w:val="28"/>
          <w:szCs w:val="28"/>
          <w:lang w:eastAsia="ru-RU"/>
        </w:rPr>
        <w:t xml:space="preserve">Директор МКУ «Отдел культуры </w:t>
      </w:r>
    </w:p>
    <w:p w:rsidR="00827407" w:rsidRPr="00827407" w:rsidRDefault="00827407" w:rsidP="00827407">
      <w:pPr>
        <w:widowControl w:val="0"/>
        <w:autoSpaceDE w:val="0"/>
        <w:autoSpaceDN w:val="0"/>
        <w:spacing w:after="0" w:line="240" w:lineRule="auto"/>
        <w:outlineLvl w:val="0"/>
        <w:rPr>
          <w:rFonts w:ascii="Times New Roman" w:eastAsia="Times New Roman" w:hAnsi="Times New Roman"/>
          <w:sz w:val="28"/>
          <w:szCs w:val="28"/>
          <w:lang w:eastAsia="ru-RU"/>
        </w:rPr>
      </w:pPr>
      <w:r w:rsidRPr="00827407">
        <w:rPr>
          <w:rFonts w:ascii="Times New Roman" w:eastAsia="Times New Roman" w:hAnsi="Times New Roman"/>
          <w:sz w:val="28"/>
          <w:szCs w:val="28"/>
          <w:lang w:eastAsia="ru-RU"/>
        </w:rPr>
        <w:t>г. Бердска»</w:t>
      </w:r>
      <w:r w:rsidRPr="00827407">
        <w:rPr>
          <w:rFonts w:ascii="Times New Roman" w:eastAsia="Times New Roman" w:hAnsi="Times New Roman"/>
          <w:sz w:val="28"/>
          <w:szCs w:val="28"/>
          <w:lang w:eastAsia="ru-RU"/>
        </w:rPr>
        <w:tab/>
      </w:r>
      <w:r w:rsidRPr="00827407">
        <w:rPr>
          <w:rFonts w:ascii="Times New Roman" w:eastAsia="Times New Roman" w:hAnsi="Times New Roman"/>
          <w:sz w:val="28"/>
          <w:szCs w:val="28"/>
          <w:lang w:eastAsia="ru-RU"/>
        </w:rPr>
        <w:tab/>
      </w:r>
      <w:r w:rsidRPr="00827407">
        <w:rPr>
          <w:rFonts w:ascii="Times New Roman" w:eastAsia="Times New Roman" w:hAnsi="Times New Roman"/>
          <w:sz w:val="28"/>
          <w:szCs w:val="28"/>
          <w:lang w:eastAsia="ru-RU"/>
        </w:rPr>
        <w:tab/>
      </w:r>
      <w:r w:rsidRPr="00827407">
        <w:rPr>
          <w:rFonts w:ascii="Times New Roman" w:eastAsia="Times New Roman" w:hAnsi="Times New Roman"/>
          <w:sz w:val="28"/>
          <w:szCs w:val="28"/>
          <w:lang w:eastAsia="ru-RU"/>
        </w:rPr>
        <w:tab/>
      </w:r>
      <w:r w:rsidRPr="00827407">
        <w:rPr>
          <w:rFonts w:ascii="Times New Roman" w:eastAsia="Times New Roman" w:hAnsi="Times New Roman"/>
          <w:sz w:val="28"/>
          <w:szCs w:val="28"/>
          <w:lang w:eastAsia="ru-RU"/>
        </w:rPr>
        <w:tab/>
      </w:r>
      <w:r w:rsidRPr="00827407">
        <w:rPr>
          <w:rFonts w:ascii="Times New Roman" w:eastAsia="Times New Roman" w:hAnsi="Times New Roman"/>
          <w:sz w:val="28"/>
          <w:szCs w:val="28"/>
          <w:lang w:eastAsia="ru-RU"/>
        </w:rPr>
        <w:tab/>
      </w:r>
      <w:r w:rsidRPr="00827407">
        <w:rPr>
          <w:rFonts w:ascii="Times New Roman" w:eastAsia="Times New Roman" w:hAnsi="Times New Roman"/>
          <w:sz w:val="28"/>
          <w:szCs w:val="28"/>
          <w:lang w:eastAsia="ru-RU"/>
        </w:rPr>
        <w:tab/>
      </w:r>
      <w:r w:rsidRPr="00827407">
        <w:rPr>
          <w:rFonts w:ascii="Times New Roman" w:eastAsia="Times New Roman" w:hAnsi="Times New Roman"/>
          <w:sz w:val="28"/>
          <w:szCs w:val="28"/>
          <w:lang w:eastAsia="ru-RU"/>
        </w:rPr>
        <w:tab/>
      </w:r>
      <w:r w:rsidRPr="00827407">
        <w:rPr>
          <w:rFonts w:ascii="Times New Roman" w:eastAsia="Times New Roman" w:hAnsi="Times New Roman"/>
          <w:sz w:val="28"/>
          <w:szCs w:val="28"/>
          <w:lang w:eastAsia="ru-RU"/>
        </w:rPr>
        <w:tab/>
        <w:t xml:space="preserve">            </w:t>
      </w:r>
      <w:proofErr w:type="spellStart"/>
      <w:r w:rsidRPr="00827407">
        <w:rPr>
          <w:rFonts w:ascii="Times New Roman" w:eastAsia="Times New Roman" w:hAnsi="Times New Roman"/>
          <w:sz w:val="28"/>
          <w:szCs w:val="28"/>
          <w:lang w:eastAsia="ru-RU"/>
        </w:rPr>
        <w:t>О.М.Мокриенко</w:t>
      </w:r>
      <w:proofErr w:type="spellEnd"/>
    </w:p>
    <w:p w:rsidR="00827407" w:rsidRPr="00827407" w:rsidRDefault="00827407" w:rsidP="00827407">
      <w:pPr>
        <w:widowControl w:val="0"/>
        <w:autoSpaceDE w:val="0"/>
        <w:autoSpaceDN w:val="0"/>
        <w:spacing w:after="0" w:line="240" w:lineRule="auto"/>
        <w:outlineLvl w:val="0"/>
        <w:rPr>
          <w:rFonts w:ascii="Times New Roman" w:eastAsia="Times New Roman" w:hAnsi="Times New Roman"/>
          <w:sz w:val="28"/>
          <w:szCs w:val="28"/>
          <w:lang w:eastAsia="ru-RU"/>
        </w:rPr>
      </w:pPr>
    </w:p>
    <w:p w:rsidR="00827407" w:rsidRPr="00827407" w:rsidRDefault="00827407" w:rsidP="00827407">
      <w:pPr>
        <w:widowControl w:val="0"/>
        <w:autoSpaceDE w:val="0"/>
        <w:autoSpaceDN w:val="0"/>
        <w:spacing w:after="0" w:line="240" w:lineRule="auto"/>
        <w:outlineLvl w:val="0"/>
        <w:rPr>
          <w:rFonts w:ascii="Times New Roman" w:eastAsia="Times New Roman" w:hAnsi="Times New Roman"/>
          <w:sz w:val="28"/>
          <w:szCs w:val="28"/>
          <w:lang w:eastAsia="ru-RU"/>
        </w:rPr>
      </w:pPr>
      <w:r w:rsidRPr="00827407">
        <w:rPr>
          <w:rFonts w:ascii="Times New Roman" w:eastAsia="Times New Roman" w:hAnsi="Times New Roman"/>
          <w:sz w:val="28"/>
          <w:szCs w:val="28"/>
          <w:lang w:eastAsia="ru-RU"/>
        </w:rPr>
        <w:t xml:space="preserve">Директор МКУ «Отдел </w:t>
      </w:r>
      <w:proofErr w:type="gramStart"/>
      <w:r w:rsidRPr="00827407">
        <w:rPr>
          <w:rFonts w:ascii="Times New Roman" w:eastAsia="Times New Roman" w:hAnsi="Times New Roman"/>
          <w:sz w:val="28"/>
          <w:szCs w:val="28"/>
          <w:lang w:eastAsia="ru-RU"/>
        </w:rPr>
        <w:t>физической</w:t>
      </w:r>
      <w:proofErr w:type="gramEnd"/>
    </w:p>
    <w:p w:rsidR="00827407" w:rsidRPr="00827407" w:rsidRDefault="00827407" w:rsidP="00827407">
      <w:pPr>
        <w:widowControl w:val="0"/>
        <w:autoSpaceDE w:val="0"/>
        <w:autoSpaceDN w:val="0"/>
        <w:spacing w:after="0" w:line="240" w:lineRule="auto"/>
        <w:outlineLvl w:val="0"/>
        <w:rPr>
          <w:rFonts w:ascii="Times New Roman" w:eastAsia="Times New Roman" w:hAnsi="Times New Roman"/>
          <w:sz w:val="28"/>
          <w:szCs w:val="28"/>
          <w:lang w:eastAsia="ru-RU"/>
        </w:rPr>
      </w:pPr>
      <w:r w:rsidRPr="00827407">
        <w:rPr>
          <w:rFonts w:ascii="Times New Roman" w:eastAsia="Times New Roman" w:hAnsi="Times New Roman"/>
          <w:sz w:val="28"/>
          <w:szCs w:val="28"/>
          <w:lang w:eastAsia="ru-RU"/>
        </w:rPr>
        <w:t xml:space="preserve">культуры и спорта г. Бердска» </w:t>
      </w:r>
      <w:r w:rsidRPr="00827407">
        <w:rPr>
          <w:rFonts w:ascii="Times New Roman" w:eastAsia="Times New Roman" w:hAnsi="Times New Roman"/>
          <w:sz w:val="28"/>
          <w:szCs w:val="28"/>
          <w:lang w:eastAsia="ru-RU"/>
        </w:rPr>
        <w:tab/>
      </w:r>
      <w:r w:rsidRPr="00827407">
        <w:rPr>
          <w:rFonts w:ascii="Times New Roman" w:eastAsia="Times New Roman" w:hAnsi="Times New Roman"/>
          <w:sz w:val="28"/>
          <w:szCs w:val="28"/>
          <w:lang w:eastAsia="ru-RU"/>
        </w:rPr>
        <w:tab/>
      </w:r>
      <w:r w:rsidRPr="00827407">
        <w:rPr>
          <w:rFonts w:ascii="Times New Roman" w:eastAsia="Times New Roman" w:hAnsi="Times New Roman"/>
          <w:sz w:val="28"/>
          <w:szCs w:val="28"/>
          <w:lang w:eastAsia="ru-RU"/>
        </w:rPr>
        <w:tab/>
      </w:r>
      <w:r w:rsidRPr="00827407">
        <w:rPr>
          <w:rFonts w:ascii="Times New Roman" w:eastAsia="Times New Roman" w:hAnsi="Times New Roman"/>
          <w:sz w:val="28"/>
          <w:szCs w:val="28"/>
          <w:lang w:eastAsia="ru-RU"/>
        </w:rPr>
        <w:tab/>
        <w:t xml:space="preserve">                        </w:t>
      </w:r>
      <w:proofErr w:type="spellStart"/>
      <w:r w:rsidRPr="00827407">
        <w:rPr>
          <w:rFonts w:ascii="Times New Roman" w:eastAsia="Times New Roman" w:hAnsi="Times New Roman"/>
          <w:sz w:val="28"/>
          <w:szCs w:val="28"/>
          <w:lang w:eastAsia="ru-RU"/>
        </w:rPr>
        <w:t>С.В.Ашихмина</w:t>
      </w:r>
      <w:proofErr w:type="spellEnd"/>
    </w:p>
    <w:p w:rsidR="00827407" w:rsidRPr="00827407" w:rsidRDefault="00827407" w:rsidP="00827407">
      <w:pPr>
        <w:widowControl w:val="0"/>
        <w:autoSpaceDE w:val="0"/>
        <w:autoSpaceDN w:val="0"/>
        <w:spacing w:after="0" w:line="240" w:lineRule="auto"/>
        <w:outlineLvl w:val="0"/>
        <w:rPr>
          <w:rFonts w:ascii="Times New Roman" w:eastAsia="Times New Roman" w:hAnsi="Times New Roman"/>
          <w:sz w:val="28"/>
          <w:szCs w:val="28"/>
          <w:lang w:eastAsia="ru-RU"/>
        </w:rPr>
      </w:pPr>
    </w:p>
    <w:p w:rsidR="00827407" w:rsidRPr="00827407" w:rsidRDefault="00827407" w:rsidP="00827407">
      <w:pPr>
        <w:widowControl w:val="0"/>
        <w:autoSpaceDE w:val="0"/>
        <w:autoSpaceDN w:val="0"/>
        <w:spacing w:after="0" w:line="240" w:lineRule="auto"/>
        <w:outlineLvl w:val="0"/>
        <w:rPr>
          <w:rFonts w:ascii="Times New Roman" w:eastAsia="Times New Roman" w:hAnsi="Times New Roman"/>
          <w:sz w:val="28"/>
          <w:szCs w:val="28"/>
          <w:lang w:eastAsia="ru-RU"/>
        </w:rPr>
      </w:pPr>
      <w:r w:rsidRPr="00827407">
        <w:rPr>
          <w:rFonts w:ascii="Times New Roman" w:eastAsia="Times New Roman" w:hAnsi="Times New Roman"/>
          <w:sz w:val="28"/>
          <w:szCs w:val="28"/>
          <w:lang w:eastAsia="ru-RU"/>
        </w:rPr>
        <w:t>Директор МКУ «Центр размещения</w:t>
      </w:r>
    </w:p>
    <w:p w:rsidR="00827407" w:rsidRPr="00827407" w:rsidRDefault="00827407" w:rsidP="00827407">
      <w:pPr>
        <w:widowControl w:val="0"/>
        <w:autoSpaceDE w:val="0"/>
        <w:autoSpaceDN w:val="0"/>
        <w:spacing w:after="0" w:line="240" w:lineRule="auto"/>
        <w:outlineLvl w:val="0"/>
        <w:rPr>
          <w:rFonts w:ascii="Times New Roman" w:eastAsia="Times New Roman" w:hAnsi="Times New Roman"/>
          <w:sz w:val="28"/>
          <w:szCs w:val="28"/>
          <w:lang w:eastAsia="ru-RU"/>
        </w:rPr>
      </w:pPr>
      <w:r w:rsidRPr="00827407">
        <w:rPr>
          <w:rFonts w:ascii="Times New Roman" w:eastAsia="Times New Roman" w:hAnsi="Times New Roman"/>
          <w:sz w:val="28"/>
          <w:szCs w:val="28"/>
          <w:lang w:eastAsia="ru-RU"/>
        </w:rPr>
        <w:t xml:space="preserve">муниципального заказа г. Бердска»                                                         </w:t>
      </w:r>
      <w:proofErr w:type="spellStart"/>
      <w:r w:rsidRPr="00827407">
        <w:rPr>
          <w:rFonts w:ascii="Times New Roman" w:eastAsia="Times New Roman" w:hAnsi="Times New Roman"/>
          <w:sz w:val="28"/>
          <w:szCs w:val="28"/>
          <w:lang w:eastAsia="ru-RU"/>
        </w:rPr>
        <w:t>О.В.Комарова</w:t>
      </w:r>
      <w:proofErr w:type="spellEnd"/>
      <w:r w:rsidRPr="00827407">
        <w:rPr>
          <w:rFonts w:ascii="Times New Roman" w:eastAsia="Times New Roman" w:hAnsi="Times New Roman"/>
          <w:sz w:val="28"/>
          <w:szCs w:val="28"/>
          <w:lang w:eastAsia="ru-RU"/>
        </w:rPr>
        <w:t xml:space="preserve">                                                          </w:t>
      </w:r>
    </w:p>
    <w:p w:rsidR="00827407" w:rsidRPr="00827407" w:rsidRDefault="00827407" w:rsidP="00827407">
      <w:pPr>
        <w:widowControl w:val="0"/>
        <w:autoSpaceDE w:val="0"/>
        <w:autoSpaceDN w:val="0"/>
        <w:spacing w:after="0" w:line="240" w:lineRule="auto"/>
        <w:outlineLvl w:val="0"/>
        <w:rPr>
          <w:rFonts w:ascii="Times New Roman" w:eastAsia="Times New Roman" w:hAnsi="Times New Roman"/>
          <w:sz w:val="28"/>
          <w:szCs w:val="28"/>
          <w:lang w:eastAsia="ru-RU"/>
        </w:rPr>
      </w:pPr>
    </w:p>
    <w:p w:rsidR="00827407" w:rsidRPr="00827407" w:rsidRDefault="00AC5374" w:rsidP="00827407">
      <w:pPr>
        <w:widowControl w:val="0"/>
        <w:autoSpaceDE w:val="0"/>
        <w:autoSpaceDN w:val="0"/>
        <w:spacing w:after="0" w:line="240" w:lineRule="auto"/>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Д</w:t>
      </w:r>
      <w:r w:rsidR="00827407" w:rsidRPr="00827407">
        <w:rPr>
          <w:rFonts w:ascii="Times New Roman" w:eastAsia="Times New Roman" w:hAnsi="Times New Roman"/>
          <w:sz w:val="28"/>
          <w:szCs w:val="28"/>
          <w:lang w:eastAsia="ru-RU"/>
        </w:rPr>
        <w:t xml:space="preserve">иректор МКУ «Управление образования </w:t>
      </w:r>
    </w:p>
    <w:p w:rsidR="00827407" w:rsidRPr="00827407" w:rsidRDefault="00827407" w:rsidP="00827407">
      <w:pPr>
        <w:widowControl w:val="0"/>
        <w:autoSpaceDE w:val="0"/>
        <w:autoSpaceDN w:val="0"/>
        <w:spacing w:after="0" w:line="240" w:lineRule="auto"/>
        <w:outlineLvl w:val="0"/>
        <w:rPr>
          <w:rFonts w:ascii="Times New Roman" w:eastAsia="Times New Roman" w:hAnsi="Times New Roman"/>
          <w:sz w:val="28"/>
          <w:szCs w:val="28"/>
          <w:lang w:eastAsia="ru-RU"/>
        </w:rPr>
      </w:pPr>
      <w:r w:rsidRPr="00827407">
        <w:rPr>
          <w:rFonts w:ascii="Times New Roman" w:eastAsia="Times New Roman" w:hAnsi="Times New Roman"/>
          <w:sz w:val="28"/>
          <w:szCs w:val="28"/>
          <w:lang w:eastAsia="ru-RU"/>
        </w:rPr>
        <w:t>и молодежной политики г. Бердска»</w:t>
      </w:r>
      <w:r w:rsidRPr="00827407">
        <w:rPr>
          <w:rFonts w:ascii="Times New Roman" w:eastAsia="Times New Roman" w:hAnsi="Times New Roman"/>
          <w:sz w:val="28"/>
          <w:szCs w:val="28"/>
          <w:lang w:eastAsia="ru-RU"/>
        </w:rPr>
        <w:tab/>
      </w:r>
      <w:r w:rsidRPr="00827407">
        <w:rPr>
          <w:rFonts w:ascii="Times New Roman" w:eastAsia="Times New Roman" w:hAnsi="Times New Roman"/>
          <w:sz w:val="28"/>
          <w:szCs w:val="28"/>
          <w:lang w:eastAsia="ru-RU"/>
        </w:rPr>
        <w:tab/>
      </w:r>
      <w:r w:rsidRPr="00827407">
        <w:rPr>
          <w:rFonts w:ascii="Times New Roman" w:eastAsia="Times New Roman" w:hAnsi="Times New Roman"/>
          <w:sz w:val="28"/>
          <w:szCs w:val="28"/>
          <w:lang w:eastAsia="ru-RU"/>
        </w:rPr>
        <w:tab/>
        <w:t xml:space="preserve">                          </w:t>
      </w:r>
      <w:proofErr w:type="spellStart"/>
      <w:r w:rsidRPr="00827407">
        <w:rPr>
          <w:rFonts w:ascii="Times New Roman" w:eastAsia="Times New Roman" w:hAnsi="Times New Roman"/>
          <w:sz w:val="28"/>
          <w:szCs w:val="28"/>
          <w:lang w:eastAsia="ru-RU"/>
        </w:rPr>
        <w:t>М.В.Каркавин</w:t>
      </w:r>
      <w:proofErr w:type="spellEnd"/>
    </w:p>
    <w:p w:rsidR="00827407" w:rsidRPr="00827407" w:rsidRDefault="00827407" w:rsidP="00827407">
      <w:pPr>
        <w:widowControl w:val="0"/>
        <w:autoSpaceDE w:val="0"/>
        <w:autoSpaceDN w:val="0"/>
        <w:spacing w:after="0" w:line="240" w:lineRule="auto"/>
        <w:outlineLvl w:val="0"/>
        <w:rPr>
          <w:rFonts w:ascii="Times New Roman" w:eastAsia="Times New Roman" w:hAnsi="Times New Roman"/>
          <w:sz w:val="28"/>
          <w:szCs w:val="28"/>
          <w:lang w:eastAsia="ru-RU"/>
        </w:rPr>
      </w:pPr>
    </w:p>
    <w:p w:rsidR="00827407" w:rsidRPr="00827407" w:rsidRDefault="00827407" w:rsidP="00827407">
      <w:pPr>
        <w:widowControl w:val="0"/>
        <w:autoSpaceDE w:val="0"/>
        <w:autoSpaceDN w:val="0"/>
        <w:spacing w:after="0" w:line="240" w:lineRule="auto"/>
        <w:outlineLvl w:val="0"/>
        <w:rPr>
          <w:rFonts w:ascii="Times New Roman" w:eastAsia="Times New Roman" w:hAnsi="Times New Roman"/>
          <w:sz w:val="28"/>
          <w:szCs w:val="28"/>
          <w:lang w:eastAsia="ru-RU"/>
        </w:rPr>
      </w:pPr>
      <w:r w:rsidRPr="00827407">
        <w:rPr>
          <w:rFonts w:ascii="Times New Roman" w:eastAsia="Times New Roman" w:hAnsi="Times New Roman"/>
          <w:sz w:val="28"/>
          <w:szCs w:val="28"/>
          <w:lang w:eastAsia="ru-RU"/>
        </w:rPr>
        <w:t>Директор МКУ «Управление жилищно-</w:t>
      </w:r>
    </w:p>
    <w:p w:rsidR="00827407" w:rsidRPr="00827407" w:rsidRDefault="00827407" w:rsidP="00827407">
      <w:pPr>
        <w:widowControl w:val="0"/>
        <w:autoSpaceDE w:val="0"/>
        <w:autoSpaceDN w:val="0"/>
        <w:spacing w:after="0" w:line="240" w:lineRule="auto"/>
        <w:outlineLvl w:val="0"/>
        <w:rPr>
          <w:rFonts w:ascii="Times New Roman" w:eastAsia="Times New Roman" w:hAnsi="Times New Roman"/>
          <w:sz w:val="28"/>
          <w:szCs w:val="28"/>
          <w:lang w:eastAsia="ru-RU"/>
        </w:rPr>
      </w:pPr>
      <w:r w:rsidRPr="00827407">
        <w:rPr>
          <w:rFonts w:ascii="Times New Roman" w:eastAsia="Times New Roman" w:hAnsi="Times New Roman"/>
          <w:sz w:val="28"/>
          <w:szCs w:val="28"/>
          <w:lang w:eastAsia="ru-RU"/>
        </w:rPr>
        <w:t xml:space="preserve">коммунального хозяйства г. Бердска» </w:t>
      </w:r>
      <w:r w:rsidRPr="00827407">
        <w:rPr>
          <w:rFonts w:ascii="Times New Roman" w:eastAsia="Times New Roman" w:hAnsi="Times New Roman"/>
          <w:sz w:val="28"/>
          <w:szCs w:val="28"/>
          <w:lang w:eastAsia="ru-RU"/>
        </w:rPr>
        <w:tab/>
      </w:r>
      <w:r w:rsidRPr="00827407">
        <w:rPr>
          <w:rFonts w:ascii="Times New Roman" w:eastAsia="Times New Roman" w:hAnsi="Times New Roman"/>
          <w:sz w:val="28"/>
          <w:szCs w:val="28"/>
          <w:lang w:eastAsia="ru-RU"/>
        </w:rPr>
        <w:tab/>
      </w:r>
      <w:r w:rsidRPr="00827407">
        <w:rPr>
          <w:rFonts w:ascii="Times New Roman" w:eastAsia="Times New Roman" w:hAnsi="Times New Roman"/>
          <w:sz w:val="28"/>
          <w:szCs w:val="28"/>
          <w:lang w:eastAsia="ru-RU"/>
        </w:rPr>
        <w:tab/>
      </w:r>
      <w:r w:rsidRPr="00827407">
        <w:rPr>
          <w:rFonts w:ascii="Times New Roman" w:eastAsia="Times New Roman" w:hAnsi="Times New Roman"/>
          <w:sz w:val="28"/>
          <w:szCs w:val="28"/>
          <w:lang w:eastAsia="ru-RU"/>
        </w:rPr>
        <w:tab/>
        <w:t xml:space="preserve">               </w:t>
      </w:r>
      <w:proofErr w:type="spellStart"/>
      <w:r w:rsidRPr="00827407">
        <w:rPr>
          <w:rFonts w:ascii="Times New Roman" w:eastAsia="Times New Roman" w:hAnsi="Times New Roman"/>
          <w:sz w:val="28"/>
          <w:szCs w:val="28"/>
          <w:lang w:eastAsia="ru-RU"/>
        </w:rPr>
        <w:t>М.Ф.Совбанов</w:t>
      </w:r>
      <w:proofErr w:type="spellEnd"/>
    </w:p>
    <w:p w:rsidR="00827407" w:rsidRPr="00827407" w:rsidRDefault="00827407" w:rsidP="00827407">
      <w:pPr>
        <w:widowControl w:val="0"/>
        <w:autoSpaceDE w:val="0"/>
        <w:autoSpaceDN w:val="0"/>
        <w:spacing w:after="0" w:line="240" w:lineRule="auto"/>
        <w:outlineLvl w:val="0"/>
        <w:rPr>
          <w:rFonts w:ascii="Times New Roman" w:eastAsia="Times New Roman" w:hAnsi="Times New Roman"/>
          <w:sz w:val="28"/>
          <w:szCs w:val="28"/>
          <w:lang w:eastAsia="ru-RU"/>
        </w:rPr>
      </w:pPr>
    </w:p>
    <w:p w:rsidR="00827407" w:rsidRPr="00827407" w:rsidRDefault="00827407" w:rsidP="00827407">
      <w:pPr>
        <w:widowControl w:val="0"/>
        <w:autoSpaceDE w:val="0"/>
        <w:autoSpaceDN w:val="0"/>
        <w:spacing w:after="0" w:line="240" w:lineRule="auto"/>
        <w:outlineLvl w:val="0"/>
        <w:rPr>
          <w:rFonts w:ascii="Times New Roman" w:eastAsia="Times New Roman" w:hAnsi="Times New Roman"/>
          <w:sz w:val="28"/>
          <w:szCs w:val="28"/>
          <w:lang w:eastAsia="ru-RU"/>
        </w:rPr>
      </w:pPr>
    </w:p>
    <w:p w:rsidR="00827407" w:rsidRPr="00827407" w:rsidRDefault="00827407" w:rsidP="00827407">
      <w:pPr>
        <w:autoSpaceDE w:val="0"/>
        <w:autoSpaceDN w:val="0"/>
        <w:adjustRightInd w:val="0"/>
        <w:spacing w:after="0" w:line="240" w:lineRule="auto"/>
        <w:outlineLvl w:val="0"/>
        <w:rPr>
          <w:rFonts w:ascii="Times New Roman" w:eastAsia="Times New Roman" w:hAnsi="Times New Roman"/>
          <w:sz w:val="28"/>
          <w:szCs w:val="28"/>
          <w:lang w:eastAsia="ru-RU"/>
        </w:rPr>
      </w:pPr>
    </w:p>
    <w:p w:rsidR="00827407" w:rsidRPr="00827407" w:rsidRDefault="00827407" w:rsidP="00827407">
      <w:pPr>
        <w:autoSpaceDE w:val="0"/>
        <w:autoSpaceDN w:val="0"/>
        <w:adjustRightInd w:val="0"/>
        <w:spacing w:after="0" w:line="240" w:lineRule="auto"/>
        <w:outlineLvl w:val="0"/>
        <w:rPr>
          <w:rFonts w:ascii="Times New Roman" w:eastAsia="Times New Roman" w:hAnsi="Times New Roman"/>
          <w:sz w:val="28"/>
          <w:szCs w:val="28"/>
          <w:lang w:eastAsia="ru-RU"/>
        </w:rPr>
      </w:pPr>
      <w:r w:rsidRPr="00827407">
        <w:rPr>
          <w:rFonts w:ascii="Times New Roman" w:eastAsia="Times New Roman" w:hAnsi="Times New Roman"/>
          <w:sz w:val="28"/>
          <w:szCs w:val="28"/>
          <w:lang w:eastAsia="ru-RU"/>
        </w:rPr>
        <w:t>Архив, ЖСК «Юго-Восточный», ЦБС, Сайт, Консультант, Гарант</w:t>
      </w:r>
    </w:p>
    <w:p w:rsidR="00827407" w:rsidRPr="00827407" w:rsidRDefault="00827407" w:rsidP="00827407">
      <w:pPr>
        <w:rPr>
          <w:rFonts w:eastAsia="Times New Roman"/>
          <w:lang w:eastAsia="ru-RU"/>
        </w:rPr>
      </w:pPr>
    </w:p>
    <w:p w:rsidR="00827407" w:rsidRDefault="00827407" w:rsidP="00D37FAF">
      <w:pPr>
        <w:spacing w:after="0" w:line="240" w:lineRule="auto"/>
        <w:contextualSpacing/>
      </w:pPr>
    </w:p>
    <w:sectPr w:rsidR="00827407" w:rsidSect="004B48D1">
      <w:headerReference w:type="default" r:id="rId34"/>
      <w:pgSz w:w="11906" w:h="16838"/>
      <w:pgMar w:top="1134" w:right="567" w:bottom="1134"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3AA3" w:rsidRDefault="00E53AA3" w:rsidP="00D15FC7">
      <w:pPr>
        <w:spacing w:after="0" w:line="240" w:lineRule="auto"/>
      </w:pPr>
      <w:r>
        <w:separator/>
      </w:r>
    </w:p>
  </w:endnote>
  <w:endnote w:type="continuationSeparator" w:id="0">
    <w:p w:rsidR="00E53AA3" w:rsidRDefault="00E53AA3" w:rsidP="00D15F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3AA3" w:rsidRDefault="00E53AA3" w:rsidP="00D15FC7">
      <w:pPr>
        <w:spacing w:after="0" w:line="240" w:lineRule="auto"/>
      </w:pPr>
      <w:r>
        <w:separator/>
      </w:r>
    </w:p>
  </w:footnote>
  <w:footnote w:type="continuationSeparator" w:id="0">
    <w:p w:rsidR="00E53AA3" w:rsidRDefault="00E53AA3" w:rsidP="00D15F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3AA3" w:rsidRPr="00D07D9E" w:rsidRDefault="00E53AA3">
    <w:pPr>
      <w:pStyle w:val="a7"/>
      <w:jc w:val="center"/>
      <w:rPr>
        <w:rFonts w:ascii="Times New Roman" w:hAnsi="Times New Roman"/>
        <w:sz w:val="28"/>
        <w:szCs w:val="28"/>
      </w:rPr>
    </w:pPr>
    <w:r w:rsidRPr="00D07D9E">
      <w:rPr>
        <w:rFonts w:ascii="Times New Roman" w:hAnsi="Times New Roman"/>
        <w:sz w:val="28"/>
        <w:szCs w:val="28"/>
      </w:rPr>
      <w:fldChar w:fldCharType="begin"/>
    </w:r>
    <w:r w:rsidRPr="00D07D9E">
      <w:rPr>
        <w:rFonts w:ascii="Times New Roman" w:hAnsi="Times New Roman"/>
        <w:sz w:val="28"/>
        <w:szCs w:val="28"/>
      </w:rPr>
      <w:instrText>PAGE   \* MERGEFORMAT</w:instrText>
    </w:r>
    <w:r w:rsidRPr="00D07D9E">
      <w:rPr>
        <w:rFonts w:ascii="Times New Roman" w:hAnsi="Times New Roman"/>
        <w:sz w:val="28"/>
        <w:szCs w:val="28"/>
      </w:rPr>
      <w:fldChar w:fldCharType="separate"/>
    </w:r>
    <w:r w:rsidR="002A6715">
      <w:rPr>
        <w:rFonts w:ascii="Times New Roman" w:hAnsi="Times New Roman"/>
        <w:noProof/>
        <w:sz w:val="28"/>
        <w:szCs w:val="28"/>
      </w:rPr>
      <w:t>15</w:t>
    </w:r>
    <w:r w:rsidRPr="00D07D9E">
      <w:rPr>
        <w:rFonts w:ascii="Times New Roman" w:hAnsi="Times New Roman"/>
        <w:sz w:val="28"/>
        <w:szCs w:val="28"/>
      </w:rPr>
      <w:fldChar w:fldCharType="end"/>
    </w:r>
  </w:p>
  <w:p w:rsidR="00E53AA3" w:rsidRPr="00D15FC7" w:rsidRDefault="00E53AA3">
    <w:pPr>
      <w:pStyle w:val="a7"/>
      <w:jc w:val="center"/>
      <w:rPr>
        <w:rFonts w:ascii="Times New Roman" w:hAnsi="Times New Roman"/>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D1C8D"/>
    <w:multiLevelType w:val="hybridMultilevel"/>
    <w:tmpl w:val="CF90721E"/>
    <w:lvl w:ilvl="0" w:tplc="EF68F0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4F193352"/>
    <w:multiLevelType w:val="hybridMultilevel"/>
    <w:tmpl w:val="54B64BDE"/>
    <w:lvl w:ilvl="0" w:tplc="DFF8C94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55706BC0"/>
    <w:multiLevelType w:val="hybridMultilevel"/>
    <w:tmpl w:val="18FA718E"/>
    <w:lvl w:ilvl="0" w:tplc="FD4C19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33CF"/>
    <w:rsid w:val="00022663"/>
    <w:rsid w:val="00035F25"/>
    <w:rsid w:val="000458C7"/>
    <w:rsid w:val="0004606A"/>
    <w:rsid w:val="00047ED8"/>
    <w:rsid w:val="000750BF"/>
    <w:rsid w:val="000A0343"/>
    <w:rsid w:val="000A62A4"/>
    <w:rsid w:val="000C6D96"/>
    <w:rsid w:val="000D4BEA"/>
    <w:rsid w:val="000D6938"/>
    <w:rsid w:val="000D742F"/>
    <w:rsid w:val="001219AA"/>
    <w:rsid w:val="001240FD"/>
    <w:rsid w:val="00136D2B"/>
    <w:rsid w:val="00137A96"/>
    <w:rsid w:val="00143A3D"/>
    <w:rsid w:val="00162AB2"/>
    <w:rsid w:val="001672E7"/>
    <w:rsid w:val="00184ACC"/>
    <w:rsid w:val="001B5E64"/>
    <w:rsid w:val="001D31BE"/>
    <w:rsid w:val="001D5438"/>
    <w:rsid w:val="001D54A9"/>
    <w:rsid w:val="001E09DD"/>
    <w:rsid w:val="001E464C"/>
    <w:rsid w:val="001F3981"/>
    <w:rsid w:val="002048F5"/>
    <w:rsid w:val="002674B8"/>
    <w:rsid w:val="0027284B"/>
    <w:rsid w:val="00277ABA"/>
    <w:rsid w:val="002854A9"/>
    <w:rsid w:val="00287935"/>
    <w:rsid w:val="00296746"/>
    <w:rsid w:val="002A47E0"/>
    <w:rsid w:val="002A6715"/>
    <w:rsid w:val="002C0AA9"/>
    <w:rsid w:val="002C0D22"/>
    <w:rsid w:val="002C2625"/>
    <w:rsid w:val="002E0C63"/>
    <w:rsid w:val="002E63C9"/>
    <w:rsid w:val="0030244E"/>
    <w:rsid w:val="0030351E"/>
    <w:rsid w:val="003057E4"/>
    <w:rsid w:val="00306B5B"/>
    <w:rsid w:val="00311FD3"/>
    <w:rsid w:val="00313A83"/>
    <w:rsid w:val="00336A48"/>
    <w:rsid w:val="003434BC"/>
    <w:rsid w:val="0035220F"/>
    <w:rsid w:val="00371556"/>
    <w:rsid w:val="00377D98"/>
    <w:rsid w:val="003804F7"/>
    <w:rsid w:val="003805E2"/>
    <w:rsid w:val="00391D0E"/>
    <w:rsid w:val="003A071D"/>
    <w:rsid w:val="003A6DDD"/>
    <w:rsid w:val="003B16AA"/>
    <w:rsid w:val="003B75EB"/>
    <w:rsid w:val="003C0FA1"/>
    <w:rsid w:val="003C149D"/>
    <w:rsid w:val="003C3602"/>
    <w:rsid w:val="003C6CC4"/>
    <w:rsid w:val="003C77AA"/>
    <w:rsid w:val="00404A18"/>
    <w:rsid w:val="00423064"/>
    <w:rsid w:val="0043025D"/>
    <w:rsid w:val="004304BA"/>
    <w:rsid w:val="0044279B"/>
    <w:rsid w:val="00444006"/>
    <w:rsid w:val="00451E4A"/>
    <w:rsid w:val="0047470F"/>
    <w:rsid w:val="004A2F7D"/>
    <w:rsid w:val="004A43D4"/>
    <w:rsid w:val="004B48D1"/>
    <w:rsid w:val="004B52C3"/>
    <w:rsid w:val="004C04B2"/>
    <w:rsid w:val="004D43B0"/>
    <w:rsid w:val="004D556E"/>
    <w:rsid w:val="004E662E"/>
    <w:rsid w:val="004E6C0C"/>
    <w:rsid w:val="004F0A5B"/>
    <w:rsid w:val="0050291B"/>
    <w:rsid w:val="00505A13"/>
    <w:rsid w:val="00514081"/>
    <w:rsid w:val="00530B79"/>
    <w:rsid w:val="0053128A"/>
    <w:rsid w:val="00531A92"/>
    <w:rsid w:val="00533C5A"/>
    <w:rsid w:val="00544F35"/>
    <w:rsid w:val="00546E45"/>
    <w:rsid w:val="00550BD4"/>
    <w:rsid w:val="00552066"/>
    <w:rsid w:val="005541F6"/>
    <w:rsid w:val="005628DD"/>
    <w:rsid w:val="00562E58"/>
    <w:rsid w:val="00565FA9"/>
    <w:rsid w:val="00574983"/>
    <w:rsid w:val="00574A58"/>
    <w:rsid w:val="00576210"/>
    <w:rsid w:val="0057628C"/>
    <w:rsid w:val="00590EE5"/>
    <w:rsid w:val="005936DC"/>
    <w:rsid w:val="005A3E06"/>
    <w:rsid w:val="005A48C1"/>
    <w:rsid w:val="005A706C"/>
    <w:rsid w:val="005B36A9"/>
    <w:rsid w:val="005C18FC"/>
    <w:rsid w:val="005D331E"/>
    <w:rsid w:val="005E2240"/>
    <w:rsid w:val="005E7570"/>
    <w:rsid w:val="005F07A0"/>
    <w:rsid w:val="00605962"/>
    <w:rsid w:val="0060673F"/>
    <w:rsid w:val="00621EB1"/>
    <w:rsid w:val="006246C5"/>
    <w:rsid w:val="006435CF"/>
    <w:rsid w:val="00644EAE"/>
    <w:rsid w:val="0066459D"/>
    <w:rsid w:val="006700DF"/>
    <w:rsid w:val="006748FD"/>
    <w:rsid w:val="006A2B16"/>
    <w:rsid w:val="006B3B68"/>
    <w:rsid w:val="006C4E6D"/>
    <w:rsid w:val="006C52B2"/>
    <w:rsid w:val="006D0622"/>
    <w:rsid w:val="006D402C"/>
    <w:rsid w:val="006D5255"/>
    <w:rsid w:val="006E3279"/>
    <w:rsid w:val="006E5733"/>
    <w:rsid w:val="006F439B"/>
    <w:rsid w:val="006F6312"/>
    <w:rsid w:val="00701035"/>
    <w:rsid w:val="00702096"/>
    <w:rsid w:val="007057A9"/>
    <w:rsid w:val="00707EB7"/>
    <w:rsid w:val="00720FBD"/>
    <w:rsid w:val="00733EA0"/>
    <w:rsid w:val="0073596B"/>
    <w:rsid w:val="00764684"/>
    <w:rsid w:val="00770B40"/>
    <w:rsid w:val="00780F79"/>
    <w:rsid w:val="00781C9B"/>
    <w:rsid w:val="00797540"/>
    <w:rsid w:val="00797A5C"/>
    <w:rsid w:val="007A0D74"/>
    <w:rsid w:val="007B0EBA"/>
    <w:rsid w:val="007B5FF1"/>
    <w:rsid w:val="007C0861"/>
    <w:rsid w:val="007D0A5F"/>
    <w:rsid w:val="007E3048"/>
    <w:rsid w:val="007E4379"/>
    <w:rsid w:val="007E6074"/>
    <w:rsid w:val="008117B3"/>
    <w:rsid w:val="00813864"/>
    <w:rsid w:val="0082351C"/>
    <w:rsid w:val="00823F0E"/>
    <w:rsid w:val="00827407"/>
    <w:rsid w:val="00830187"/>
    <w:rsid w:val="00842F10"/>
    <w:rsid w:val="008534A9"/>
    <w:rsid w:val="008556ED"/>
    <w:rsid w:val="008728DA"/>
    <w:rsid w:val="0087576A"/>
    <w:rsid w:val="008B041E"/>
    <w:rsid w:val="008B1F54"/>
    <w:rsid w:val="008B4A8E"/>
    <w:rsid w:val="008C1A7E"/>
    <w:rsid w:val="008C41D8"/>
    <w:rsid w:val="008E602A"/>
    <w:rsid w:val="008F6277"/>
    <w:rsid w:val="00901275"/>
    <w:rsid w:val="009028D4"/>
    <w:rsid w:val="009028E6"/>
    <w:rsid w:val="00904369"/>
    <w:rsid w:val="00913F75"/>
    <w:rsid w:val="00915B6B"/>
    <w:rsid w:val="009177DF"/>
    <w:rsid w:val="00922508"/>
    <w:rsid w:val="00933A21"/>
    <w:rsid w:val="00936414"/>
    <w:rsid w:val="00942C7D"/>
    <w:rsid w:val="0094325A"/>
    <w:rsid w:val="00950EC1"/>
    <w:rsid w:val="00954D69"/>
    <w:rsid w:val="0096591F"/>
    <w:rsid w:val="009730C9"/>
    <w:rsid w:val="00976428"/>
    <w:rsid w:val="009801B8"/>
    <w:rsid w:val="00985412"/>
    <w:rsid w:val="009946B7"/>
    <w:rsid w:val="00997003"/>
    <w:rsid w:val="009A2CD4"/>
    <w:rsid w:val="009A5C1D"/>
    <w:rsid w:val="009C1B15"/>
    <w:rsid w:val="009F0298"/>
    <w:rsid w:val="009F0829"/>
    <w:rsid w:val="00A06B5D"/>
    <w:rsid w:val="00A20BBF"/>
    <w:rsid w:val="00A301AB"/>
    <w:rsid w:val="00A31093"/>
    <w:rsid w:val="00A35E0D"/>
    <w:rsid w:val="00A43F20"/>
    <w:rsid w:val="00A45ADB"/>
    <w:rsid w:val="00A56C23"/>
    <w:rsid w:val="00A724CC"/>
    <w:rsid w:val="00A7667D"/>
    <w:rsid w:val="00AA2A2A"/>
    <w:rsid w:val="00AA4B66"/>
    <w:rsid w:val="00AB1FE1"/>
    <w:rsid w:val="00AB4065"/>
    <w:rsid w:val="00AC5374"/>
    <w:rsid w:val="00AD17A4"/>
    <w:rsid w:val="00AD6A58"/>
    <w:rsid w:val="00AE6466"/>
    <w:rsid w:val="00B01359"/>
    <w:rsid w:val="00B03D1F"/>
    <w:rsid w:val="00B542CE"/>
    <w:rsid w:val="00B71675"/>
    <w:rsid w:val="00B74FE5"/>
    <w:rsid w:val="00B8134E"/>
    <w:rsid w:val="00BB2CF7"/>
    <w:rsid w:val="00BB3E6C"/>
    <w:rsid w:val="00BB7255"/>
    <w:rsid w:val="00BC671A"/>
    <w:rsid w:val="00BD4157"/>
    <w:rsid w:val="00BD6063"/>
    <w:rsid w:val="00BD6C8C"/>
    <w:rsid w:val="00BD6DF0"/>
    <w:rsid w:val="00BF205C"/>
    <w:rsid w:val="00C04B94"/>
    <w:rsid w:val="00C05E7F"/>
    <w:rsid w:val="00C16771"/>
    <w:rsid w:val="00C205A2"/>
    <w:rsid w:val="00C56AFB"/>
    <w:rsid w:val="00C63E2A"/>
    <w:rsid w:val="00CA11AB"/>
    <w:rsid w:val="00CA42C7"/>
    <w:rsid w:val="00CB24CB"/>
    <w:rsid w:val="00CD18E5"/>
    <w:rsid w:val="00CD5A3E"/>
    <w:rsid w:val="00CF14F6"/>
    <w:rsid w:val="00CF1ECB"/>
    <w:rsid w:val="00CF2EBF"/>
    <w:rsid w:val="00CF4BB0"/>
    <w:rsid w:val="00D0375A"/>
    <w:rsid w:val="00D059F2"/>
    <w:rsid w:val="00D06551"/>
    <w:rsid w:val="00D07D9E"/>
    <w:rsid w:val="00D15FC7"/>
    <w:rsid w:val="00D201D3"/>
    <w:rsid w:val="00D2129A"/>
    <w:rsid w:val="00D37FAF"/>
    <w:rsid w:val="00D478AF"/>
    <w:rsid w:val="00D659B8"/>
    <w:rsid w:val="00D661AE"/>
    <w:rsid w:val="00D70A5A"/>
    <w:rsid w:val="00D73638"/>
    <w:rsid w:val="00D8176A"/>
    <w:rsid w:val="00D833CF"/>
    <w:rsid w:val="00D912A1"/>
    <w:rsid w:val="00D95A6F"/>
    <w:rsid w:val="00DA20E7"/>
    <w:rsid w:val="00DA777C"/>
    <w:rsid w:val="00DC1568"/>
    <w:rsid w:val="00DD06F5"/>
    <w:rsid w:val="00DE0739"/>
    <w:rsid w:val="00DE31EF"/>
    <w:rsid w:val="00DE64F4"/>
    <w:rsid w:val="00E01D4C"/>
    <w:rsid w:val="00E10D91"/>
    <w:rsid w:val="00E202ED"/>
    <w:rsid w:val="00E21557"/>
    <w:rsid w:val="00E21AF4"/>
    <w:rsid w:val="00E41227"/>
    <w:rsid w:val="00E50000"/>
    <w:rsid w:val="00E5154A"/>
    <w:rsid w:val="00E53AA3"/>
    <w:rsid w:val="00E54ACF"/>
    <w:rsid w:val="00E57A33"/>
    <w:rsid w:val="00E66F8C"/>
    <w:rsid w:val="00E76A0D"/>
    <w:rsid w:val="00E84378"/>
    <w:rsid w:val="00E92B92"/>
    <w:rsid w:val="00E9701D"/>
    <w:rsid w:val="00EA3523"/>
    <w:rsid w:val="00EB3634"/>
    <w:rsid w:val="00EC04C8"/>
    <w:rsid w:val="00EE1953"/>
    <w:rsid w:val="00EE2852"/>
    <w:rsid w:val="00EE621B"/>
    <w:rsid w:val="00EF163F"/>
    <w:rsid w:val="00EF7AFE"/>
    <w:rsid w:val="00F0008F"/>
    <w:rsid w:val="00F0416A"/>
    <w:rsid w:val="00F06CF5"/>
    <w:rsid w:val="00F10B05"/>
    <w:rsid w:val="00F154EF"/>
    <w:rsid w:val="00F207CB"/>
    <w:rsid w:val="00F229E0"/>
    <w:rsid w:val="00F30412"/>
    <w:rsid w:val="00F31B15"/>
    <w:rsid w:val="00F3238D"/>
    <w:rsid w:val="00F3535E"/>
    <w:rsid w:val="00F8267F"/>
    <w:rsid w:val="00F82ABA"/>
    <w:rsid w:val="00FA15EC"/>
    <w:rsid w:val="00FC03BE"/>
    <w:rsid w:val="00FC0EA5"/>
    <w:rsid w:val="00FC1D40"/>
    <w:rsid w:val="00FD60AF"/>
    <w:rsid w:val="00FE51E9"/>
    <w:rsid w:val="00FF43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20E7"/>
    <w:pPr>
      <w:spacing w:after="200" w:line="276" w:lineRule="auto"/>
    </w:pPr>
    <w:rPr>
      <w:sz w:val="22"/>
      <w:szCs w:val="22"/>
      <w:lang w:eastAsia="en-US"/>
    </w:rPr>
  </w:style>
  <w:style w:type="paragraph" w:styleId="1">
    <w:name w:val="heading 1"/>
    <w:basedOn w:val="a"/>
    <w:next w:val="a"/>
    <w:link w:val="10"/>
    <w:uiPriority w:val="9"/>
    <w:qFormat/>
    <w:rsid w:val="00E53AA3"/>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фициальный"/>
    <w:basedOn w:val="a"/>
    <w:qFormat/>
    <w:rsid w:val="00DA20E7"/>
    <w:pPr>
      <w:spacing w:after="0" w:line="240" w:lineRule="auto"/>
      <w:ind w:firstLine="709"/>
    </w:pPr>
    <w:rPr>
      <w:rFonts w:ascii="Times New Roman" w:hAnsi="Times New Roman"/>
      <w:sz w:val="28"/>
    </w:rPr>
  </w:style>
  <w:style w:type="table" w:styleId="a4">
    <w:name w:val="Table Grid"/>
    <w:basedOn w:val="a1"/>
    <w:uiPriority w:val="59"/>
    <w:rsid w:val="00DA20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DA20E7"/>
    <w:pPr>
      <w:spacing w:after="0" w:line="240" w:lineRule="auto"/>
    </w:pPr>
    <w:rPr>
      <w:rFonts w:ascii="Tahoma" w:hAnsi="Tahoma" w:cs="Tahoma"/>
      <w:sz w:val="16"/>
      <w:szCs w:val="16"/>
    </w:rPr>
  </w:style>
  <w:style w:type="character" w:customStyle="1" w:styleId="a6">
    <w:name w:val="Текст выноски Знак"/>
    <w:link w:val="a5"/>
    <w:uiPriority w:val="99"/>
    <w:semiHidden/>
    <w:rsid w:val="00DA20E7"/>
    <w:rPr>
      <w:rFonts w:ascii="Tahoma" w:hAnsi="Tahoma" w:cs="Tahoma"/>
      <w:sz w:val="16"/>
      <w:szCs w:val="16"/>
    </w:rPr>
  </w:style>
  <w:style w:type="paragraph" w:customStyle="1" w:styleId="ConsPlusNormal">
    <w:name w:val="ConsPlusNormal"/>
    <w:rsid w:val="00D15FC7"/>
    <w:pPr>
      <w:autoSpaceDE w:val="0"/>
      <w:autoSpaceDN w:val="0"/>
      <w:adjustRightInd w:val="0"/>
    </w:pPr>
    <w:rPr>
      <w:rFonts w:ascii="Times New Roman" w:hAnsi="Times New Roman"/>
      <w:sz w:val="28"/>
      <w:szCs w:val="28"/>
      <w:lang w:eastAsia="en-US"/>
    </w:rPr>
  </w:style>
  <w:style w:type="paragraph" w:styleId="a7">
    <w:name w:val="header"/>
    <w:basedOn w:val="a"/>
    <w:link w:val="a8"/>
    <w:uiPriority w:val="99"/>
    <w:unhideWhenUsed/>
    <w:rsid w:val="00D15FC7"/>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D15FC7"/>
  </w:style>
  <w:style w:type="paragraph" w:styleId="a9">
    <w:name w:val="footer"/>
    <w:basedOn w:val="a"/>
    <w:link w:val="aa"/>
    <w:uiPriority w:val="99"/>
    <w:unhideWhenUsed/>
    <w:rsid w:val="00D15FC7"/>
    <w:pPr>
      <w:tabs>
        <w:tab w:val="center" w:pos="4677"/>
        <w:tab w:val="right" w:pos="9355"/>
      </w:tabs>
      <w:spacing w:after="0" w:line="240" w:lineRule="auto"/>
    </w:pPr>
  </w:style>
  <w:style w:type="character" w:customStyle="1" w:styleId="aa">
    <w:name w:val="Нижний колонтитул Знак"/>
    <w:basedOn w:val="a0"/>
    <w:link w:val="a9"/>
    <w:uiPriority w:val="99"/>
    <w:rsid w:val="00D15FC7"/>
  </w:style>
  <w:style w:type="character" w:styleId="ab">
    <w:name w:val="Hyperlink"/>
    <w:uiPriority w:val="99"/>
    <w:unhideWhenUsed/>
    <w:rsid w:val="00BB2CF7"/>
    <w:rPr>
      <w:color w:val="0000FF"/>
      <w:u w:val="single"/>
    </w:rPr>
  </w:style>
  <w:style w:type="character" w:styleId="ac">
    <w:name w:val="annotation reference"/>
    <w:basedOn w:val="a0"/>
    <w:uiPriority w:val="99"/>
    <w:semiHidden/>
    <w:unhideWhenUsed/>
    <w:rsid w:val="005541F6"/>
    <w:rPr>
      <w:sz w:val="16"/>
      <w:szCs w:val="16"/>
    </w:rPr>
  </w:style>
  <w:style w:type="paragraph" w:styleId="ad">
    <w:name w:val="annotation text"/>
    <w:basedOn w:val="a"/>
    <w:link w:val="ae"/>
    <w:uiPriority w:val="99"/>
    <w:semiHidden/>
    <w:unhideWhenUsed/>
    <w:rsid w:val="005541F6"/>
    <w:pPr>
      <w:spacing w:after="160" w:line="240" w:lineRule="auto"/>
    </w:pPr>
    <w:rPr>
      <w:rFonts w:asciiTheme="minorHAnsi" w:eastAsiaTheme="minorHAnsi" w:hAnsiTheme="minorHAnsi" w:cstheme="minorBidi"/>
      <w:sz w:val="20"/>
      <w:szCs w:val="20"/>
    </w:rPr>
  </w:style>
  <w:style w:type="character" w:customStyle="1" w:styleId="ae">
    <w:name w:val="Текст примечания Знак"/>
    <w:basedOn w:val="a0"/>
    <w:link w:val="ad"/>
    <w:uiPriority w:val="99"/>
    <w:semiHidden/>
    <w:rsid w:val="005541F6"/>
    <w:rPr>
      <w:rFonts w:asciiTheme="minorHAnsi" w:eastAsiaTheme="minorHAnsi" w:hAnsiTheme="minorHAnsi" w:cstheme="minorBidi"/>
      <w:lang w:eastAsia="en-US"/>
    </w:rPr>
  </w:style>
  <w:style w:type="character" w:customStyle="1" w:styleId="10">
    <w:name w:val="Заголовок 1 Знак"/>
    <w:basedOn w:val="a0"/>
    <w:link w:val="1"/>
    <w:uiPriority w:val="9"/>
    <w:rsid w:val="00E53AA3"/>
    <w:rPr>
      <w:rFonts w:asciiTheme="majorHAnsi" w:eastAsiaTheme="majorEastAsia" w:hAnsiTheme="majorHAnsi" w:cstheme="majorBidi"/>
      <w:b/>
      <w:bCs/>
      <w:color w:val="2E74B5" w:themeColor="accent1" w:themeShade="BF"/>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20E7"/>
    <w:pPr>
      <w:spacing w:after="200" w:line="276" w:lineRule="auto"/>
    </w:pPr>
    <w:rPr>
      <w:sz w:val="22"/>
      <w:szCs w:val="22"/>
      <w:lang w:eastAsia="en-US"/>
    </w:rPr>
  </w:style>
  <w:style w:type="paragraph" w:styleId="1">
    <w:name w:val="heading 1"/>
    <w:basedOn w:val="a"/>
    <w:next w:val="a"/>
    <w:link w:val="10"/>
    <w:uiPriority w:val="9"/>
    <w:qFormat/>
    <w:rsid w:val="00E53AA3"/>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фициальный"/>
    <w:basedOn w:val="a"/>
    <w:qFormat/>
    <w:rsid w:val="00DA20E7"/>
    <w:pPr>
      <w:spacing w:after="0" w:line="240" w:lineRule="auto"/>
      <w:ind w:firstLine="709"/>
    </w:pPr>
    <w:rPr>
      <w:rFonts w:ascii="Times New Roman" w:hAnsi="Times New Roman"/>
      <w:sz w:val="28"/>
    </w:rPr>
  </w:style>
  <w:style w:type="table" w:styleId="a4">
    <w:name w:val="Table Grid"/>
    <w:basedOn w:val="a1"/>
    <w:uiPriority w:val="59"/>
    <w:rsid w:val="00DA20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DA20E7"/>
    <w:pPr>
      <w:spacing w:after="0" w:line="240" w:lineRule="auto"/>
    </w:pPr>
    <w:rPr>
      <w:rFonts w:ascii="Tahoma" w:hAnsi="Tahoma" w:cs="Tahoma"/>
      <w:sz w:val="16"/>
      <w:szCs w:val="16"/>
    </w:rPr>
  </w:style>
  <w:style w:type="character" w:customStyle="1" w:styleId="a6">
    <w:name w:val="Текст выноски Знак"/>
    <w:link w:val="a5"/>
    <w:uiPriority w:val="99"/>
    <w:semiHidden/>
    <w:rsid w:val="00DA20E7"/>
    <w:rPr>
      <w:rFonts w:ascii="Tahoma" w:hAnsi="Tahoma" w:cs="Tahoma"/>
      <w:sz w:val="16"/>
      <w:szCs w:val="16"/>
    </w:rPr>
  </w:style>
  <w:style w:type="paragraph" w:customStyle="1" w:styleId="ConsPlusNormal">
    <w:name w:val="ConsPlusNormal"/>
    <w:rsid w:val="00D15FC7"/>
    <w:pPr>
      <w:autoSpaceDE w:val="0"/>
      <w:autoSpaceDN w:val="0"/>
      <w:adjustRightInd w:val="0"/>
    </w:pPr>
    <w:rPr>
      <w:rFonts w:ascii="Times New Roman" w:hAnsi="Times New Roman"/>
      <w:sz w:val="28"/>
      <w:szCs w:val="28"/>
      <w:lang w:eastAsia="en-US"/>
    </w:rPr>
  </w:style>
  <w:style w:type="paragraph" w:styleId="a7">
    <w:name w:val="header"/>
    <w:basedOn w:val="a"/>
    <w:link w:val="a8"/>
    <w:uiPriority w:val="99"/>
    <w:unhideWhenUsed/>
    <w:rsid w:val="00D15FC7"/>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D15FC7"/>
  </w:style>
  <w:style w:type="paragraph" w:styleId="a9">
    <w:name w:val="footer"/>
    <w:basedOn w:val="a"/>
    <w:link w:val="aa"/>
    <w:uiPriority w:val="99"/>
    <w:unhideWhenUsed/>
    <w:rsid w:val="00D15FC7"/>
    <w:pPr>
      <w:tabs>
        <w:tab w:val="center" w:pos="4677"/>
        <w:tab w:val="right" w:pos="9355"/>
      </w:tabs>
      <w:spacing w:after="0" w:line="240" w:lineRule="auto"/>
    </w:pPr>
  </w:style>
  <w:style w:type="character" w:customStyle="1" w:styleId="aa">
    <w:name w:val="Нижний колонтитул Знак"/>
    <w:basedOn w:val="a0"/>
    <w:link w:val="a9"/>
    <w:uiPriority w:val="99"/>
    <w:rsid w:val="00D15FC7"/>
  </w:style>
  <w:style w:type="character" w:styleId="ab">
    <w:name w:val="Hyperlink"/>
    <w:uiPriority w:val="99"/>
    <w:unhideWhenUsed/>
    <w:rsid w:val="00BB2CF7"/>
    <w:rPr>
      <w:color w:val="0000FF"/>
      <w:u w:val="single"/>
    </w:rPr>
  </w:style>
  <w:style w:type="character" w:styleId="ac">
    <w:name w:val="annotation reference"/>
    <w:basedOn w:val="a0"/>
    <w:uiPriority w:val="99"/>
    <w:semiHidden/>
    <w:unhideWhenUsed/>
    <w:rsid w:val="005541F6"/>
    <w:rPr>
      <w:sz w:val="16"/>
      <w:szCs w:val="16"/>
    </w:rPr>
  </w:style>
  <w:style w:type="paragraph" w:styleId="ad">
    <w:name w:val="annotation text"/>
    <w:basedOn w:val="a"/>
    <w:link w:val="ae"/>
    <w:uiPriority w:val="99"/>
    <w:semiHidden/>
    <w:unhideWhenUsed/>
    <w:rsid w:val="005541F6"/>
    <w:pPr>
      <w:spacing w:after="160" w:line="240" w:lineRule="auto"/>
    </w:pPr>
    <w:rPr>
      <w:rFonts w:asciiTheme="minorHAnsi" w:eastAsiaTheme="minorHAnsi" w:hAnsiTheme="minorHAnsi" w:cstheme="minorBidi"/>
      <w:sz w:val="20"/>
      <w:szCs w:val="20"/>
    </w:rPr>
  </w:style>
  <w:style w:type="character" w:customStyle="1" w:styleId="ae">
    <w:name w:val="Текст примечания Знак"/>
    <w:basedOn w:val="a0"/>
    <w:link w:val="ad"/>
    <w:uiPriority w:val="99"/>
    <w:semiHidden/>
    <w:rsid w:val="005541F6"/>
    <w:rPr>
      <w:rFonts w:asciiTheme="minorHAnsi" w:eastAsiaTheme="minorHAnsi" w:hAnsiTheme="minorHAnsi" w:cstheme="minorBidi"/>
      <w:lang w:eastAsia="en-US"/>
    </w:rPr>
  </w:style>
  <w:style w:type="character" w:customStyle="1" w:styleId="10">
    <w:name w:val="Заголовок 1 Знак"/>
    <w:basedOn w:val="a0"/>
    <w:link w:val="1"/>
    <w:uiPriority w:val="9"/>
    <w:rsid w:val="00E53AA3"/>
    <w:rPr>
      <w:rFonts w:asciiTheme="majorHAnsi" w:eastAsiaTheme="majorEastAsia" w:hAnsiTheme="majorHAnsi" w:cstheme="majorBidi"/>
      <w:b/>
      <w:bCs/>
      <w:color w:val="2E74B5" w:themeColor="accent1" w:themeShade="BF"/>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980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0DBA45CFA43F5DCA2BDB2BDD7CF7583E14C05B1C147A0C46F67022A6FD3502C5C51D83E6DAEAFE63C1DE4D1D781B1EE01E2C0535ADwFt0D" TargetMode="External"/><Relationship Id="rId18" Type="http://schemas.openxmlformats.org/officeDocument/2006/relationships/hyperlink" Target="consultantplus://offline/ref=0DBA45CFA43F5DCA2BDB2BDD7CF7583E14C6511D147F0C46F67022A6FD3502C5C51D83E4DAEFF53691914C413D4E0DE11D2C0736B1F3D6F8wAt0D" TargetMode="External"/><Relationship Id="rId26" Type="http://schemas.openxmlformats.org/officeDocument/2006/relationships/hyperlink" Target="consultantplus://offline/ref=0DBA45CFA43F5DCA2BDB2BDD7CF7583E14C05E1913750C46F67022A6FD3502C5C51D83E7DAEAF13CC4CB5C45741A00FE1D311937AFF3wDt7D" TargetMode="External"/><Relationship Id="rId3" Type="http://schemas.openxmlformats.org/officeDocument/2006/relationships/styles" Target="styles.xml"/><Relationship Id="rId21" Type="http://schemas.openxmlformats.org/officeDocument/2006/relationships/hyperlink" Target="consultantplus://offline/ref=0DBA45CFA43F5DCA2BDB2BDD7CF7583E14C6511D147F0C46F67022A6FD3502C5C51D83E4DAEFF53593914C413D4E0DE11D2C0736B1F3D6F8wAt0D" TargetMode="External"/><Relationship Id="rId34"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consultantplus://offline/ref=88DF874E79FA968D80E95DD3C11293773C0A9BD2AFB9C980F028FA44327AD2A277A704A8F1C524051DB779C14Bt7DAD" TargetMode="External"/><Relationship Id="rId17" Type="http://schemas.openxmlformats.org/officeDocument/2006/relationships/hyperlink" Target="consultantplus://offline/ref=0DBA45CFA43F5DCA2BDB2BDD7CF7583E14C6511D147F0C46F67022A6FD3502C5C51D83E4DAEFF53799914C413D4E0DE11D2C0736B1F3D6F8wAt0D" TargetMode="External"/><Relationship Id="rId25" Type="http://schemas.openxmlformats.org/officeDocument/2006/relationships/hyperlink" Target="consultantplus://offline/ref=0DBA45CFA43F5DCA2BDB2BDD7CF7583E14C05E1913750C46F67022A6FD3502C5C51D83E4DAEEFD3E97914C413D4E0DE11D2C0736B1F3D6F8wAt0D" TargetMode="External"/><Relationship Id="rId33" Type="http://schemas.openxmlformats.org/officeDocument/2006/relationships/hyperlink" Target="http://www.zakupki.gov.ru" TargetMode="External"/><Relationship Id="rId2" Type="http://schemas.openxmlformats.org/officeDocument/2006/relationships/numbering" Target="numbering.xml"/><Relationship Id="rId16" Type="http://schemas.openxmlformats.org/officeDocument/2006/relationships/hyperlink" Target="consultantplus://offline/ref=0DBA45CFA43F5DCA2BDB2BDD7CF7583E14C05E19167B0C46F67022A6FD3502C5C51D83E6D2EDFE63C1DE4D1D781B1EE01E2C0535ADwFt0D" TargetMode="External"/><Relationship Id="rId20" Type="http://schemas.openxmlformats.org/officeDocument/2006/relationships/hyperlink" Target="consultantplus://offline/ref=0DBA45CFA43F5DCA2BDB2BDD7CF7583E14C6511D147F0C46F67022A6FD3502C5C51D83E4DAEFF53592914C413D4E0DE11D2C0736B1F3D6F8wAt0D" TargetMode="External"/><Relationship Id="rId29" Type="http://schemas.openxmlformats.org/officeDocument/2006/relationships/hyperlink" Target="consultantplus://offline/ref=0DBA45CFA43F5DCA2BDB2BDD7CF7583E14C05E1614780C46F67022A6FD3502C5C51D83E7DCEDF53CC4CB5C45741A00FE1D311937AFF3wDt7D"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88DF874E79FA968D80E95DD3C11293773C0A94D4A1BBC980F028FA44327AD2A265A75CA4F9C331514FED2ECC487B51E767AD64E1F8t2DFD" TargetMode="External"/><Relationship Id="rId24" Type="http://schemas.openxmlformats.org/officeDocument/2006/relationships/hyperlink" Target="consultantplus://offline/ref=0DBA45CFA43F5DCA2BDB2BDD7CF7583E14C05E1614780C46F67022A6FD3502C5C51D83E0DBEDFE63C1DE4D1D781B1EE01E2C0535ADwFt0D" TargetMode="External"/><Relationship Id="rId32" Type="http://schemas.openxmlformats.org/officeDocument/2006/relationships/hyperlink" Target="consultantplus://offline/ref=88DF874E79FA968D80E95DD3C11293773C0A92D3A5BFC980F028FA44327AD2A277A704A8F1C524051DB779C14Bt7DAD" TargetMode="External"/><Relationship Id="rId5" Type="http://schemas.openxmlformats.org/officeDocument/2006/relationships/settings" Target="settings.xml"/><Relationship Id="rId15" Type="http://schemas.openxmlformats.org/officeDocument/2006/relationships/hyperlink" Target="consultantplus://offline/ref=0DBA45CFA43F5DCA2BDB2BDD7CF7583E15CE5F1F157E0C46F67022A6FD3502C5D71DDBE8DBEFEB3793841A107Bw1tAD" TargetMode="External"/><Relationship Id="rId23" Type="http://schemas.openxmlformats.org/officeDocument/2006/relationships/hyperlink" Target="consultantplus://offline/ref=0DBA45CFA43F5DCA2BDB2BDD7CF7583E14C05E19167B0C46F67022A6FD3502C5C51D83E4DAEAFC3CC4CB5C45741A00FE1D311937AFF3wDt7D" TargetMode="External"/><Relationship Id="rId28" Type="http://schemas.openxmlformats.org/officeDocument/2006/relationships/hyperlink" Target="consultantplus://offline/ref=0DBA45CFA43F5DCA2BDB2BDD7CF7583E14C05E1913750C46F67022A6FD3502C5C51D83E7DAE7F33CC4CB5C45741A00FE1D311937AFF3wDt7D" TargetMode="External"/><Relationship Id="rId36" Type="http://schemas.openxmlformats.org/officeDocument/2006/relationships/theme" Target="theme/theme1.xml"/><Relationship Id="rId10" Type="http://schemas.openxmlformats.org/officeDocument/2006/relationships/hyperlink" Target="consultantplus://offline/ref=F2158403BB05BA0DE4964C0CB62335A158763D70C0EA1431D2263A11D842F2AF7945DEDEDC11D908535162CB988C6839A9407C5E18255583eFh4E" TargetMode="External"/><Relationship Id="rId19" Type="http://schemas.openxmlformats.org/officeDocument/2006/relationships/hyperlink" Target="consultantplus://offline/ref=0DBA45CFA43F5DCA2BDB2BDD7CF7583E14C6511D147F0C46F67022A6FD3502C5C51D83E4DAEFF53697914C413D4E0DE11D2C0736B1F3D6F8wAt0D" TargetMode="External"/><Relationship Id="rId31" Type="http://schemas.openxmlformats.org/officeDocument/2006/relationships/hyperlink" Target="consultantplus://offline/ref=88DF874E79FA968D80E95DD3C11293773C0A94D4A1BBC980F028FA44327AD2A265A75CA7F9C731514FED2ECC487B51E767AD64E1F8t2DFD" TargetMode="External"/><Relationship Id="rId4" Type="http://schemas.microsoft.com/office/2007/relationships/stylesWithEffects" Target="stylesWithEffects.xml"/><Relationship Id="rId9" Type="http://schemas.openxmlformats.org/officeDocument/2006/relationships/hyperlink" Target="consultantplus://offline/ref=F2158403BB05BA0DE4964C0CB62335A158733C72C0E51431D2263A11D842F2AF6B4586D2DD17C7095344349ADEeDh8E" TargetMode="External"/><Relationship Id="rId14" Type="http://schemas.openxmlformats.org/officeDocument/2006/relationships/hyperlink" Target="consultantplus://offline/ref=0DBA45CFA43F5DCA2BDB2BDD7CF7583E14C05B1C147A0C46F67022A6FD3502C5C51D83E6DAEAFE63C1DE4D1D781B1EE01E2C0535ADwFt0D" TargetMode="External"/><Relationship Id="rId22" Type="http://schemas.openxmlformats.org/officeDocument/2006/relationships/hyperlink" Target="consultantplus://offline/ref=0DBA45CFA43F5DCA2BDB2BDD7CF7583E14C05E17107A0C46F67022A6FD3502C5C51D83E4DAEFF53797914C413D4E0DE11D2C0736B1F3D6F8wAt0D" TargetMode="External"/><Relationship Id="rId27" Type="http://schemas.openxmlformats.org/officeDocument/2006/relationships/hyperlink" Target="consultantplus://offline/ref=0DBA45CFA43F5DCA2BDB2BDD7CF7583E14C05E1913750C46F67022A6FD3502C5C51D83E7DAE8F73CC4CB5C45741A00FE1D311937AFF3wDt7D" TargetMode="External"/><Relationship Id="rId30" Type="http://schemas.openxmlformats.org/officeDocument/2006/relationships/hyperlink" Target="consultantplus://offline/ref=0DBA45CFA43F5DCA2BDB2BDD7CF7583E14C05B1C147A0C46F67022A6FD3502C5C51D83E1DEEFFE63C1DE4D1D781B1EE01E2C0535ADwFt0D"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872834-CACC-45BE-8BAB-75BEABDB6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374</TotalTime>
  <Pages>18</Pages>
  <Words>7294</Words>
  <Characters>41576</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АГНОиПНО</Company>
  <LinksUpToDate>false</LinksUpToDate>
  <CharactersWithSpaces>48773</CharactersWithSpaces>
  <SharedDoc>false</SharedDoc>
  <HLinks>
    <vt:vector size="6" baseType="variant">
      <vt:variant>
        <vt:i4>4980819</vt:i4>
      </vt:variant>
      <vt:variant>
        <vt:i4>0</vt:i4>
      </vt:variant>
      <vt:variant>
        <vt:i4>0</vt:i4>
      </vt:variant>
      <vt:variant>
        <vt:i4>5</vt:i4>
      </vt:variant>
      <vt:variant>
        <vt:lpwstr>consultantplus://offline/ref=9978311543A9ED2F68D3B77D673B2B60EA2FFC4C716046E42B7888A8A1462132DC7637C9D47E7C6B87CC58C7078DB8D5C7z2u1C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Головин Алексей Николаевич</dc:creator>
  <cp:lastModifiedBy>User</cp:lastModifiedBy>
  <cp:revision>24</cp:revision>
  <cp:lastPrinted>2021-03-18T06:56:00Z</cp:lastPrinted>
  <dcterms:created xsi:type="dcterms:W3CDTF">2021-03-17T06:56:00Z</dcterms:created>
  <dcterms:modified xsi:type="dcterms:W3CDTF">2021-03-18T07:23:00Z</dcterms:modified>
</cp:coreProperties>
</file>