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06002" w14:textId="77777777" w:rsidR="00012150" w:rsidRDefault="00012150" w:rsidP="00E73A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1FFD7F" w14:textId="77777777" w:rsidR="008E6E23" w:rsidRPr="008E6E23" w:rsidRDefault="008E6E23" w:rsidP="008E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23">
        <w:rPr>
          <w:rFonts w:ascii="Times New Roman" w:hAnsi="Times New Roman" w:cs="Times New Roman"/>
          <w:b/>
          <w:sz w:val="28"/>
          <w:szCs w:val="28"/>
        </w:rPr>
        <w:t>МИНИСТЕРСТВО ЭКОНОМИЧЕСКОГО РАЗВИТИЯ НОВОСИБИРСКОЙ ОБЛАСТИ</w:t>
      </w:r>
    </w:p>
    <w:p w14:paraId="224CEA00" w14:textId="77777777" w:rsidR="008E6E23" w:rsidRPr="008E6E23" w:rsidRDefault="008E6E23" w:rsidP="008E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9B506" w14:textId="77777777" w:rsidR="004A1297" w:rsidRPr="004A1297" w:rsidRDefault="004A1297" w:rsidP="004A12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29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E629BC5" w14:textId="77777777" w:rsidR="004A1297" w:rsidRPr="004A1297" w:rsidRDefault="00C42130" w:rsidP="004A12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проекту п</w:t>
      </w:r>
      <w:r w:rsidR="004A1297" w:rsidRPr="004A1297">
        <w:rPr>
          <w:rFonts w:ascii="Times New Roman" w:hAnsi="Times New Roman" w:cs="Times New Roman"/>
          <w:b/>
          <w:bCs/>
          <w:sz w:val="28"/>
          <w:szCs w:val="28"/>
        </w:rPr>
        <w:t xml:space="preserve">остановления Правительства Новосибирской области </w:t>
      </w:r>
    </w:p>
    <w:p w14:paraId="47FEA052" w14:textId="05E7E9AD" w:rsidR="004A1297" w:rsidRPr="00D91543" w:rsidRDefault="004A1297" w:rsidP="00D9154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29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</w:t>
      </w:r>
      <w:r w:rsidR="0021106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11066" w:rsidRPr="004A1297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  <w:r w:rsidRPr="004A1297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="008C385B" w:rsidRPr="008C385B">
        <w:rPr>
          <w:rFonts w:ascii="Times New Roman" w:hAnsi="Times New Roman" w:cs="Times New Roman"/>
          <w:b/>
          <w:bCs/>
          <w:sz w:val="28"/>
          <w:szCs w:val="28"/>
        </w:rPr>
        <w:t>промышленного кластера «Цифровая энергетика»</w:t>
      </w:r>
      <w:r w:rsidR="008C38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1543" w:rsidRPr="00D91543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  <w:r w:rsidRPr="004A129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5935C5" w14:textId="77777777" w:rsidR="004A1297" w:rsidRPr="004A1297" w:rsidRDefault="004A1297" w:rsidP="004A12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F708117" w14:textId="77777777" w:rsidR="004A1297" w:rsidRPr="004A1297" w:rsidRDefault="004A1297" w:rsidP="004A12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14FD82" w14:textId="2BA00215" w:rsidR="00C42130" w:rsidRP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2130">
        <w:rPr>
          <w:rFonts w:ascii="Times New Roman" w:hAnsi="Times New Roman" w:cs="Times New Roman"/>
          <w:bCs/>
          <w:sz w:val="28"/>
          <w:szCs w:val="28"/>
        </w:rPr>
        <w:t xml:space="preserve">Проект постановления Правительства Новосибирской области «Об утверждении </w:t>
      </w:r>
      <w:r w:rsidR="00211066">
        <w:rPr>
          <w:rFonts w:ascii="Times New Roman" w:hAnsi="Times New Roman" w:cs="Times New Roman"/>
          <w:bCs/>
          <w:sz w:val="28"/>
          <w:szCs w:val="28"/>
        </w:rPr>
        <w:t>п</w:t>
      </w:r>
      <w:r w:rsidR="00211066" w:rsidRPr="00C42130">
        <w:rPr>
          <w:rFonts w:ascii="Times New Roman" w:hAnsi="Times New Roman" w:cs="Times New Roman"/>
          <w:bCs/>
          <w:sz w:val="28"/>
          <w:szCs w:val="28"/>
        </w:rPr>
        <w:t xml:space="preserve">рограммы </w:t>
      </w:r>
      <w:r w:rsidRPr="00C42130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 w:rsidR="008C385B" w:rsidRPr="008C385B">
        <w:rPr>
          <w:rFonts w:ascii="Times New Roman" w:hAnsi="Times New Roman" w:cs="Times New Roman"/>
          <w:bCs/>
          <w:sz w:val="28"/>
          <w:szCs w:val="28"/>
        </w:rPr>
        <w:t>промышленного кластера «Цифровая энергетика»</w:t>
      </w:r>
      <w:r w:rsidR="008C38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2130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  <w:r w:rsidR="00A47924">
        <w:rPr>
          <w:rFonts w:ascii="Times New Roman" w:hAnsi="Times New Roman" w:cs="Times New Roman"/>
          <w:bCs/>
          <w:sz w:val="28"/>
          <w:szCs w:val="28"/>
        </w:rPr>
        <w:t>»</w:t>
      </w:r>
      <w:r w:rsidR="00A47924" w:rsidRPr="00A479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2130">
        <w:rPr>
          <w:rFonts w:ascii="Times New Roman" w:hAnsi="Times New Roman" w:cs="Times New Roman"/>
          <w:bCs/>
          <w:sz w:val="28"/>
          <w:szCs w:val="28"/>
        </w:rPr>
        <w:t>(далее – Проект постановления) разработан в целях реализации постановлений Правительства Новосибирской области от 16.04.2012 № 187-п «Об утверждении Концепции кластерной политики Новосибирской области», от 22.02.2017 № 64</w:t>
      </w:r>
      <w:r w:rsidR="00144879" w:rsidRPr="00C42130">
        <w:rPr>
          <w:rFonts w:ascii="Times New Roman" w:hAnsi="Times New Roman" w:cs="Times New Roman"/>
          <w:bCs/>
          <w:sz w:val="28"/>
          <w:szCs w:val="28"/>
        </w:rPr>
        <w:t>–</w:t>
      </w:r>
      <w:r w:rsidRPr="00C42130">
        <w:rPr>
          <w:rFonts w:ascii="Times New Roman" w:hAnsi="Times New Roman" w:cs="Times New Roman"/>
          <w:bCs/>
          <w:sz w:val="28"/>
          <w:szCs w:val="28"/>
        </w:rPr>
        <w:t>п «О реализации кластерной политики Новосибирской области».</w:t>
      </w:r>
    </w:p>
    <w:p w14:paraId="424E603C" w14:textId="77777777" w:rsidR="00C42130" w:rsidRP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130">
        <w:rPr>
          <w:rFonts w:ascii="Times New Roman" w:hAnsi="Times New Roman" w:cs="Times New Roman"/>
          <w:sz w:val="28"/>
          <w:szCs w:val="28"/>
        </w:rPr>
        <w:t xml:space="preserve">Кластерная политика Новосибирской области </w:t>
      </w:r>
      <w:r w:rsidR="00144879" w:rsidRPr="00C42130">
        <w:rPr>
          <w:rFonts w:ascii="Times New Roman" w:hAnsi="Times New Roman" w:cs="Times New Roman"/>
          <w:bCs/>
          <w:sz w:val="28"/>
          <w:szCs w:val="28"/>
        </w:rPr>
        <w:t>–</w:t>
      </w:r>
      <w:r w:rsidRPr="00C42130">
        <w:rPr>
          <w:rFonts w:ascii="Times New Roman" w:hAnsi="Times New Roman" w:cs="Times New Roman"/>
          <w:sz w:val="28"/>
          <w:szCs w:val="28"/>
        </w:rPr>
        <w:t xml:space="preserve"> составная часть экономической политики, проводимая в целях формирования и поддержки кластеров за счет создания дополнительных условий для формирования кластеров, повышения конкурентоспособности и эффективного взаимодействия участников кластера. </w:t>
      </w:r>
    </w:p>
    <w:p w14:paraId="53CEA8E0" w14:textId="200EEE3E" w:rsidR="00C42130" w:rsidRP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130">
        <w:rPr>
          <w:rFonts w:ascii="Times New Roman" w:hAnsi="Times New Roman" w:cs="Times New Roman"/>
          <w:sz w:val="28"/>
          <w:szCs w:val="28"/>
        </w:rPr>
        <w:t xml:space="preserve">В соответствие с пунктом </w:t>
      </w:r>
      <w:r w:rsidR="00233377">
        <w:rPr>
          <w:rFonts w:ascii="Times New Roman" w:hAnsi="Times New Roman" w:cs="Times New Roman"/>
          <w:sz w:val="28"/>
          <w:szCs w:val="28"/>
        </w:rPr>
        <w:t xml:space="preserve">17 </w:t>
      </w:r>
      <w:r w:rsidR="00894580">
        <w:rPr>
          <w:rFonts w:ascii="Times New Roman" w:hAnsi="Times New Roman" w:cs="Times New Roman"/>
          <w:sz w:val="28"/>
          <w:szCs w:val="28"/>
        </w:rPr>
        <w:t>Р</w:t>
      </w:r>
      <w:r w:rsidR="00894580" w:rsidRPr="00C42130">
        <w:rPr>
          <w:rFonts w:ascii="Times New Roman" w:hAnsi="Times New Roman" w:cs="Times New Roman"/>
          <w:sz w:val="28"/>
          <w:szCs w:val="28"/>
        </w:rPr>
        <w:t xml:space="preserve">егламента </w:t>
      </w:r>
      <w:r w:rsidRPr="00C42130">
        <w:rPr>
          <w:rFonts w:ascii="Times New Roman" w:hAnsi="Times New Roman" w:cs="Times New Roman"/>
          <w:sz w:val="28"/>
          <w:szCs w:val="28"/>
        </w:rPr>
        <w:t>сопровождения кластеров и проектов участников кластеров по принципу «одного окна» (далее – Регламент), утвержденного постановлением Правительства Новосибирской области от 22.02.2017 № 64–п, Центр кластерного развития Новосибирской области (далее – ЦКР НСО) в адрес Минэкономразвития НСО направляет заявку</w:t>
      </w:r>
      <w:r w:rsidR="00211066">
        <w:rPr>
          <w:rFonts w:ascii="Times New Roman" w:hAnsi="Times New Roman" w:cs="Times New Roman"/>
          <w:sz w:val="28"/>
          <w:szCs w:val="28"/>
        </w:rPr>
        <w:t xml:space="preserve"> кластера на включение в </w:t>
      </w:r>
      <w:r w:rsidR="003D7A99" w:rsidRPr="00181F98">
        <w:rPr>
          <w:rFonts w:ascii="Times New Roman" w:hAnsi="Times New Roman" w:cs="Times New Roman"/>
          <w:sz w:val="28"/>
          <w:szCs w:val="28"/>
        </w:rPr>
        <w:t>государственн</w:t>
      </w:r>
      <w:r w:rsidR="003D7A99">
        <w:rPr>
          <w:rFonts w:ascii="Times New Roman" w:hAnsi="Times New Roman" w:cs="Times New Roman"/>
          <w:sz w:val="28"/>
          <w:szCs w:val="28"/>
        </w:rPr>
        <w:t>ый реестр</w:t>
      </w:r>
      <w:r w:rsidR="003D7A99" w:rsidRPr="00181F98">
        <w:rPr>
          <w:rFonts w:ascii="Times New Roman" w:hAnsi="Times New Roman" w:cs="Times New Roman"/>
          <w:sz w:val="28"/>
          <w:szCs w:val="28"/>
        </w:rPr>
        <w:t xml:space="preserve"> кластеров Новосибирской области</w:t>
      </w:r>
      <w:r w:rsidR="003D7A99">
        <w:rPr>
          <w:rFonts w:ascii="Times New Roman" w:hAnsi="Times New Roman" w:cs="Times New Roman"/>
          <w:sz w:val="28"/>
          <w:szCs w:val="28"/>
        </w:rPr>
        <w:t xml:space="preserve"> (далее – Реестр)</w:t>
      </w:r>
      <w:r w:rsidRPr="00C42130">
        <w:rPr>
          <w:rFonts w:ascii="Times New Roman" w:hAnsi="Times New Roman" w:cs="Times New Roman"/>
          <w:sz w:val="28"/>
          <w:szCs w:val="28"/>
        </w:rPr>
        <w:t>, включающую следующий пакет документов:</w:t>
      </w:r>
    </w:p>
    <w:p w14:paraId="3A31735D" w14:textId="77777777" w:rsidR="00C42130" w:rsidRPr="00EF4A1F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10">
        <w:rPr>
          <w:rFonts w:ascii="Times New Roman" w:hAnsi="Times New Roman" w:cs="Times New Roman"/>
          <w:sz w:val="28"/>
          <w:szCs w:val="28"/>
        </w:rPr>
        <w:t xml:space="preserve">1) </w:t>
      </w:r>
      <w:r w:rsidRPr="00EF4A1F">
        <w:rPr>
          <w:rFonts w:ascii="Times New Roman" w:hAnsi="Times New Roman" w:cs="Times New Roman"/>
          <w:sz w:val="28"/>
          <w:szCs w:val="28"/>
        </w:rPr>
        <w:t xml:space="preserve">информацию об участниках кластера; </w:t>
      </w:r>
    </w:p>
    <w:p w14:paraId="16239666" w14:textId="77777777" w:rsidR="00C42130" w:rsidRPr="00EF4A1F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A1F">
        <w:rPr>
          <w:rFonts w:ascii="Times New Roman" w:hAnsi="Times New Roman" w:cs="Times New Roman"/>
          <w:sz w:val="28"/>
          <w:szCs w:val="28"/>
        </w:rPr>
        <w:t>2) функциональную карту кластера;</w:t>
      </w:r>
    </w:p>
    <w:p w14:paraId="6E4D71D6" w14:textId="77777777" w:rsidR="00C42130" w:rsidRPr="00EF4A1F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A1F">
        <w:rPr>
          <w:rFonts w:ascii="Times New Roman" w:hAnsi="Times New Roman" w:cs="Times New Roman"/>
          <w:sz w:val="28"/>
          <w:szCs w:val="28"/>
        </w:rPr>
        <w:t>3) копии документов, подтверждающих создание (наделение полномочиями) специализированной организации кластера;</w:t>
      </w:r>
    </w:p>
    <w:p w14:paraId="2C151415" w14:textId="77777777" w:rsidR="00C42130" w:rsidRP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A1F">
        <w:rPr>
          <w:rFonts w:ascii="Times New Roman" w:hAnsi="Times New Roman" w:cs="Times New Roman"/>
          <w:sz w:val="28"/>
          <w:szCs w:val="28"/>
        </w:rPr>
        <w:t>4) копию соглашения между специализированной организацией кластера и ЦКР НСО;</w:t>
      </w:r>
    </w:p>
    <w:p w14:paraId="3FB02E7D" w14:textId="77777777" w:rsidR="00C42130" w:rsidRP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130">
        <w:rPr>
          <w:rFonts w:ascii="Times New Roman" w:hAnsi="Times New Roman" w:cs="Times New Roman"/>
          <w:sz w:val="28"/>
          <w:szCs w:val="28"/>
        </w:rPr>
        <w:t>5) программу развития кластера, утвержденную общим собранием участников кластера.</w:t>
      </w:r>
    </w:p>
    <w:p w14:paraId="0A8D4CB6" w14:textId="061C76D2" w:rsid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130">
        <w:rPr>
          <w:rFonts w:ascii="Times New Roman" w:hAnsi="Times New Roman" w:cs="Times New Roman"/>
          <w:sz w:val="28"/>
          <w:szCs w:val="28"/>
        </w:rPr>
        <w:t xml:space="preserve">В связи с чем, а также в соответствие с пунктом 19 вышеуказанного Регламента Минэкономразвития НСО подготовило Проект постановления об утверждении </w:t>
      </w:r>
      <w:r w:rsidR="0026492C" w:rsidRPr="0026492C">
        <w:rPr>
          <w:rFonts w:ascii="Times New Roman" w:hAnsi="Times New Roman" w:cs="Times New Roman"/>
          <w:sz w:val="28"/>
          <w:szCs w:val="28"/>
        </w:rPr>
        <w:t>программы развития промышленного кластера «Цифровая эн</w:t>
      </w:r>
      <w:r w:rsidR="002A2FE9">
        <w:rPr>
          <w:rFonts w:ascii="Times New Roman" w:hAnsi="Times New Roman" w:cs="Times New Roman"/>
          <w:sz w:val="28"/>
          <w:szCs w:val="28"/>
        </w:rPr>
        <w:t>ергетика» Новосибирской области</w:t>
      </w:r>
      <w:r w:rsidR="00A47924">
        <w:rPr>
          <w:rFonts w:ascii="Times New Roman" w:hAnsi="Times New Roman" w:cs="Times New Roman"/>
          <w:sz w:val="28"/>
          <w:szCs w:val="28"/>
        </w:rPr>
        <w:t xml:space="preserve"> </w:t>
      </w:r>
      <w:r w:rsidRPr="00C42130">
        <w:rPr>
          <w:rFonts w:ascii="Times New Roman" w:hAnsi="Times New Roman" w:cs="Times New Roman"/>
          <w:sz w:val="28"/>
          <w:szCs w:val="28"/>
        </w:rPr>
        <w:t>(далее – Программа).</w:t>
      </w:r>
    </w:p>
    <w:p w14:paraId="33F033B1" w14:textId="630309AE" w:rsidR="000C7010" w:rsidRPr="000C7010" w:rsidRDefault="000C7010" w:rsidP="000C70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</w:t>
      </w:r>
      <w:r w:rsidRPr="000C7010">
        <w:t xml:space="preserve"> </w:t>
      </w:r>
      <w:r w:rsidR="002A2FE9">
        <w:rPr>
          <w:rFonts w:ascii="Times New Roman" w:hAnsi="Times New Roman" w:cs="Times New Roman"/>
          <w:sz w:val="28"/>
          <w:szCs w:val="28"/>
        </w:rPr>
        <w:t>даст</w:t>
      </w:r>
      <w:r w:rsidRPr="000C7010">
        <w:rPr>
          <w:rFonts w:ascii="Times New Roman" w:hAnsi="Times New Roman" w:cs="Times New Roman"/>
          <w:sz w:val="28"/>
          <w:szCs w:val="28"/>
        </w:rPr>
        <w:t xml:space="preserve"> основу формирования ещё одного направления развития промышленной ориентации </w:t>
      </w:r>
      <w:r w:rsidR="002A2FE9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Pr="000C7010">
        <w:rPr>
          <w:rFonts w:ascii="Times New Roman" w:hAnsi="Times New Roman" w:cs="Times New Roman"/>
          <w:sz w:val="28"/>
          <w:szCs w:val="28"/>
        </w:rPr>
        <w:t xml:space="preserve">области на выпуск оборудования в пределах </w:t>
      </w:r>
      <w:r w:rsidR="0026492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C7010">
        <w:rPr>
          <w:rFonts w:ascii="Times New Roman" w:hAnsi="Times New Roman" w:cs="Times New Roman"/>
          <w:sz w:val="28"/>
          <w:szCs w:val="28"/>
        </w:rPr>
        <w:t xml:space="preserve"> и Содружества независимых государств для энергетиков и структур </w:t>
      </w:r>
      <w:r w:rsidR="0026492C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0C7010">
        <w:rPr>
          <w:rFonts w:ascii="Times New Roman" w:hAnsi="Times New Roman" w:cs="Times New Roman"/>
          <w:sz w:val="28"/>
          <w:szCs w:val="28"/>
        </w:rPr>
        <w:t xml:space="preserve"> при </w:t>
      </w:r>
      <w:r w:rsidRPr="000C7010">
        <w:rPr>
          <w:rFonts w:ascii="Times New Roman" w:hAnsi="Times New Roman" w:cs="Times New Roman"/>
          <w:sz w:val="28"/>
          <w:szCs w:val="28"/>
        </w:rPr>
        <w:lastRenderedPageBreak/>
        <w:t xml:space="preserve">переводе предприятий на цифровые технологии, что безусловно </w:t>
      </w:r>
      <w:r w:rsidR="0026492C">
        <w:rPr>
          <w:rFonts w:ascii="Times New Roman" w:hAnsi="Times New Roman" w:cs="Times New Roman"/>
          <w:sz w:val="28"/>
          <w:szCs w:val="28"/>
        </w:rPr>
        <w:t>повысит привлекательность региона</w:t>
      </w:r>
      <w:r w:rsidRPr="000C7010">
        <w:rPr>
          <w:rFonts w:ascii="Times New Roman" w:hAnsi="Times New Roman" w:cs="Times New Roman"/>
          <w:sz w:val="28"/>
          <w:szCs w:val="28"/>
        </w:rPr>
        <w:t xml:space="preserve"> и соответствует задачам Стратегии социально-экономического развития Новосибирской области на период до 2030 года</w:t>
      </w:r>
      <w:r w:rsidR="0026492C">
        <w:rPr>
          <w:rFonts w:ascii="Times New Roman" w:hAnsi="Times New Roman" w:cs="Times New Roman"/>
          <w:sz w:val="28"/>
          <w:szCs w:val="28"/>
        </w:rPr>
        <w:t xml:space="preserve">, </w:t>
      </w:r>
      <w:r w:rsidRPr="000C7010">
        <w:rPr>
          <w:rFonts w:ascii="Times New Roman" w:hAnsi="Times New Roman" w:cs="Times New Roman"/>
          <w:sz w:val="28"/>
          <w:szCs w:val="28"/>
        </w:rPr>
        <w:t>утвержде</w:t>
      </w:r>
      <w:r w:rsidR="0026492C">
        <w:rPr>
          <w:rFonts w:ascii="Times New Roman" w:hAnsi="Times New Roman" w:cs="Times New Roman"/>
          <w:sz w:val="28"/>
          <w:szCs w:val="28"/>
        </w:rPr>
        <w:t>н</w:t>
      </w:r>
      <w:r w:rsidRPr="000C7010">
        <w:rPr>
          <w:rFonts w:ascii="Times New Roman" w:hAnsi="Times New Roman" w:cs="Times New Roman"/>
          <w:sz w:val="28"/>
          <w:szCs w:val="28"/>
        </w:rPr>
        <w:t>но</w:t>
      </w:r>
      <w:r w:rsidR="0026492C">
        <w:rPr>
          <w:rFonts w:ascii="Times New Roman" w:hAnsi="Times New Roman" w:cs="Times New Roman"/>
          <w:sz w:val="28"/>
          <w:szCs w:val="28"/>
        </w:rPr>
        <w:t>й</w:t>
      </w:r>
      <w:r w:rsidRPr="000C7010">
        <w:rPr>
          <w:rFonts w:ascii="Times New Roman" w:hAnsi="Times New Roman" w:cs="Times New Roman"/>
          <w:sz w:val="28"/>
          <w:szCs w:val="28"/>
        </w:rPr>
        <w:t xml:space="preserve"> постановлением Губернатора Новоси</w:t>
      </w:r>
      <w:r w:rsidR="0026492C">
        <w:rPr>
          <w:rFonts w:ascii="Times New Roman" w:hAnsi="Times New Roman" w:cs="Times New Roman"/>
          <w:sz w:val="28"/>
          <w:szCs w:val="28"/>
        </w:rPr>
        <w:t>бирской области от 19.03.2019 № </w:t>
      </w:r>
      <w:r w:rsidRPr="000C7010">
        <w:rPr>
          <w:rFonts w:ascii="Times New Roman" w:hAnsi="Times New Roman" w:cs="Times New Roman"/>
          <w:sz w:val="28"/>
          <w:szCs w:val="28"/>
        </w:rPr>
        <w:t xml:space="preserve">105-п. </w:t>
      </w:r>
    </w:p>
    <w:p w14:paraId="44D27604" w14:textId="21577420" w:rsidR="000C7010" w:rsidRPr="00C42130" w:rsidRDefault="0026492C" w:rsidP="000C70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6492C">
        <w:rPr>
          <w:rFonts w:ascii="Times New Roman" w:hAnsi="Times New Roman" w:cs="Times New Roman"/>
          <w:sz w:val="28"/>
          <w:szCs w:val="28"/>
        </w:rPr>
        <w:t>ромышленн</w:t>
      </w:r>
      <w:r>
        <w:rPr>
          <w:rFonts w:ascii="Times New Roman" w:hAnsi="Times New Roman" w:cs="Times New Roman"/>
          <w:sz w:val="28"/>
          <w:szCs w:val="28"/>
        </w:rPr>
        <w:t>ый кластер</w:t>
      </w:r>
      <w:r w:rsidRPr="0026492C">
        <w:rPr>
          <w:rFonts w:ascii="Times New Roman" w:hAnsi="Times New Roman" w:cs="Times New Roman"/>
          <w:sz w:val="28"/>
          <w:szCs w:val="28"/>
        </w:rPr>
        <w:t xml:space="preserve"> «Цифровая эн</w:t>
      </w:r>
      <w:r w:rsidR="00526263">
        <w:rPr>
          <w:rFonts w:ascii="Times New Roman" w:hAnsi="Times New Roman" w:cs="Times New Roman"/>
          <w:sz w:val="28"/>
          <w:szCs w:val="28"/>
        </w:rPr>
        <w:t>ергетика»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A2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7010" w:rsidRPr="000C7010">
        <w:rPr>
          <w:rFonts w:ascii="Times New Roman" w:hAnsi="Times New Roman" w:cs="Times New Roman"/>
          <w:sz w:val="28"/>
          <w:szCs w:val="28"/>
        </w:rPr>
        <w:t>Кластер «Цифровая энергетика»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7010" w:rsidRPr="000C7010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4668C2">
        <w:rPr>
          <w:rFonts w:ascii="Times New Roman" w:hAnsi="Times New Roman" w:cs="Times New Roman"/>
          <w:sz w:val="28"/>
          <w:szCs w:val="28"/>
        </w:rPr>
        <w:t xml:space="preserve">ётся как инструмент реализации </w:t>
      </w:r>
      <w:r w:rsidR="002A2FE9">
        <w:rPr>
          <w:rFonts w:ascii="Times New Roman" w:hAnsi="Times New Roman" w:cs="Times New Roman"/>
          <w:sz w:val="28"/>
          <w:szCs w:val="28"/>
        </w:rPr>
        <w:t>п</w:t>
      </w:r>
      <w:r w:rsidR="000C7010" w:rsidRPr="000C7010">
        <w:rPr>
          <w:rFonts w:ascii="Times New Roman" w:hAnsi="Times New Roman" w:cs="Times New Roman"/>
          <w:sz w:val="28"/>
          <w:szCs w:val="28"/>
        </w:rPr>
        <w:t xml:space="preserve">рограммы </w:t>
      </w:r>
      <w:proofErr w:type="spellStart"/>
      <w:r w:rsidR="000C7010" w:rsidRPr="000C7010">
        <w:rPr>
          <w:rFonts w:ascii="Times New Roman" w:hAnsi="Times New Roman" w:cs="Times New Roman"/>
          <w:sz w:val="28"/>
          <w:szCs w:val="28"/>
        </w:rPr>
        <w:t>реиндустриализации</w:t>
      </w:r>
      <w:proofErr w:type="spellEnd"/>
      <w:r w:rsidR="000C7010" w:rsidRPr="000C701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до 2025 года</w:t>
      </w:r>
      <w:r w:rsidR="004668C2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4668C2" w:rsidRPr="004668C2">
        <w:rPr>
          <w:rFonts w:ascii="Times New Roman" w:hAnsi="Times New Roman" w:cs="Times New Roman"/>
          <w:sz w:val="28"/>
          <w:szCs w:val="28"/>
        </w:rPr>
        <w:t>постановление</w:t>
      </w:r>
      <w:r w:rsidR="004668C2">
        <w:rPr>
          <w:rFonts w:ascii="Times New Roman" w:hAnsi="Times New Roman" w:cs="Times New Roman"/>
          <w:sz w:val="28"/>
          <w:szCs w:val="28"/>
        </w:rPr>
        <w:t>м</w:t>
      </w:r>
      <w:r w:rsidR="004668C2" w:rsidRPr="004668C2">
        <w:rPr>
          <w:rFonts w:ascii="Times New Roman" w:hAnsi="Times New Roman" w:cs="Times New Roman"/>
          <w:sz w:val="28"/>
          <w:szCs w:val="28"/>
        </w:rPr>
        <w:t xml:space="preserve"> Правительства Новоси</w:t>
      </w:r>
      <w:r w:rsidR="004668C2">
        <w:rPr>
          <w:rFonts w:ascii="Times New Roman" w:hAnsi="Times New Roman" w:cs="Times New Roman"/>
          <w:sz w:val="28"/>
          <w:szCs w:val="28"/>
        </w:rPr>
        <w:t>бирской области от 01.04.2016 № </w:t>
      </w:r>
      <w:r w:rsidR="004668C2" w:rsidRPr="004668C2">
        <w:rPr>
          <w:rFonts w:ascii="Times New Roman" w:hAnsi="Times New Roman" w:cs="Times New Roman"/>
          <w:sz w:val="28"/>
          <w:szCs w:val="28"/>
        </w:rPr>
        <w:t>89-п</w:t>
      </w:r>
      <w:r w:rsidR="000C7010" w:rsidRPr="000C7010">
        <w:rPr>
          <w:rFonts w:ascii="Times New Roman" w:hAnsi="Times New Roman" w:cs="Times New Roman"/>
          <w:sz w:val="28"/>
          <w:szCs w:val="28"/>
        </w:rPr>
        <w:t>.</w:t>
      </w:r>
    </w:p>
    <w:p w14:paraId="4CA24F78" w14:textId="6A261675" w:rsidR="00181F98" w:rsidRDefault="00181F98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81F98">
        <w:rPr>
          <w:rFonts w:ascii="Times New Roman" w:hAnsi="Times New Roman" w:cs="Times New Roman"/>
          <w:sz w:val="28"/>
          <w:szCs w:val="28"/>
        </w:rPr>
        <w:t>п. 7 Положения о формировании и ведении государственного реестра кластеров Новосибирской области, утвержденного постановлением Правительства Новоси</w:t>
      </w:r>
      <w:r w:rsidR="008F12A6">
        <w:rPr>
          <w:rFonts w:ascii="Times New Roman" w:hAnsi="Times New Roman" w:cs="Times New Roman"/>
          <w:sz w:val="28"/>
          <w:szCs w:val="28"/>
        </w:rPr>
        <w:t>бирской области от 22.02.2017 № </w:t>
      </w:r>
      <w:r w:rsidRPr="00181F98">
        <w:rPr>
          <w:rFonts w:ascii="Times New Roman" w:hAnsi="Times New Roman" w:cs="Times New Roman"/>
          <w:sz w:val="28"/>
          <w:szCs w:val="28"/>
        </w:rPr>
        <w:t>64-п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D7A99">
        <w:rPr>
          <w:rFonts w:ascii="Times New Roman" w:hAnsi="Times New Roman" w:cs="Times New Roman"/>
          <w:sz w:val="28"/>
          <w:szCs w:val="28"/>
        </w:rPr>
        <w:t xml:space="preserve">одним из обязательных условий </w:t>
      </w:r>
      <w:r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Pr="00673DD4">
        <w:rPr>
          <w:rFonts w:ascii="Times New Roman" w:hAnsi="Times New Roman" w:cs="Times New Roman"/>
          <w:sz w:val="28"/>
          <w:szCs w:val="28"/>
        </w:rPr>
        <w:t>кластер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="003D7A99">
        <w:rPr>
          <w:rFonts w:ascii="Times New Roman" w:hAnsi="Times New Roman" w:cs="Times New Roman"/>
          <w:sz w:val="28"/>
          <w:szCs w:val="28"/>
        </w:rPr>
        <w:t xml:space="preserve">Реестр </w:t>
      </w:r>
      <w:r>
        <w:rPr>
          <w:rFonts w:ascii="Times New Roman" w:hAnsi="Times New Roman" w:cs="Times New Roman"/>
          <w:sz w:val="28"/>
          <w:szCs w:val="28"/>
        </w:rPr>
        <w:t>является наличие в составе участников</w:t>
      </w:r>
      <w:r w:rsidR="003D7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кластера не менее 10 организаций, заключивших соглашение</w:t>
      </w:r>
      <w:r w:rsidR="00DA3313">
        <w:rPr>
          <w:rFonts w:ascii="Times New Roman" w:hAnsi="Times New Roman" w:cs="Times New Roman"/>
          <w:sz w:val="28"/>
          <w:szCs w:val="28"/>
        </w:rPr>
        <w:t xml:space="preserve"> </w:t>
      </w:r>
      <w:r w:rsidR="00637047">
        <w:rPr>
          <w:rFonts w:ascii="Times New Roman" w:hAnsi="Times New Roman" w:cs="Times New Roman"/>
          <w:sz w:val="28"/>
          <w:szCs w:val="28"/>
        </w:rPr>
        <w:t>с</w:t>
      </w:r>
      <w:r w:rsidR="003D7A99">
        <w:rPr>
          <w:rFonts w:ascii="Times New Roman" w:hAnsi="Times New Roman" w:cs="Times New Roman"/>
          <w:sz w:val="28"/>
          <w:szCs w:val="28"/>
        </w:rPr>
        <w:t>о</w:t>
      </w:r>
      <w:r w:rsidR="00637047">
        <w:rPr>
          <w:rFonts w:ascii="Times New Roman" w:hAnsi="Times New Roman" w:cs="Times New Roman"/>
          <w:sz w:val="28"/>
          <w:szCs w:val="28"/>
        </w:rPr>
        <w:t xml:space="preserve"> </w:t>
      </w:r>
      <w:r w:rsidR="00DA3313">
        <w:rPr>
          <w:rFonts w:ascii="Times New Roman" w:hAnsi="Times New Roman" w:cs="Times New Roman"/>
          <w:sz w:val="28"/>
          <w:szCs w:val="28"/>
        </w:rPr>
        <w:t xml:space="preserve">специализированной организацией </w:t>
      </w:r>
      <w:r w:rsidR="00DA3313" w:rsidRPr="00673DD4">
        <w:rPr>
          <w:rFonts w:ascii="Times New Roman" w:hAnsi="Times New Roman" w:cs="Times New Roman"/>
          <w:sz w:val="28"/>
          <w:szCs w:val="28"/>
        </w:rPr>
        <w:t>кластер</w:t>
      </w:r>
      <w:r w:rsidR="00DA3313">
        <w:rPr>
          <w:rFonts w:ascii="Times New Roman" w:hAnsi="Times New Roman" w:cs="Times New Roman"/>
          <w:sz w:val="28"/>
          <w:szCs w:val="28"/>
        </w:rPr>
        <w:t>а.</w:t>
      </w:r>
    </w:p>
    <w:p w14:paraId="437A2100" w14:textId="6B6B7207" w:rsidR="00571100" w:rsidRDefault="0057110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00">
        <w:rPr>
          <w:rFonts w:ascii="Times New Roman" w:hAnsi="Times New Roman" w:cs="Times New Roman"/>
          <w:sz w:val="28"/>
          <w:szCs w:val="28"/>
        </w:rPr>
        <w:t xml:space="preserve">Пакет документов, предоставленный участниками </w:t>
      </w:r>
      <w:r w:rsidR="00482506">
        <w:rPr>
          <w:rFonts w:ascii="Times New Roman" w:hAnsi="Times New Roman" w:cs="Times New Roman"/>
          <w:sz w:val="28"/>
          <w:szCs w:val="28"/>
        </w:rPr>
        <w:t>К</w:t>
      </w:r>
      <w:r w:rsidR="00482506" w:rsidRPr="008C385B">
        <w:rPr>
          <w:rFonts w:ascii="Times New Roman" w:hAnsi="Times New Roman" w:cs="Times New Roman"/>
          <w:sz w:val="28"/>
          <w:szCs w:val="28"/>
        </w:rPr>
        <w:t>ластер</w:t>
      </w:r>
      <w:r w:rsidR="00482506">
        <w:rPr>
          <w:rFonts w:ascii="Times New Roman" w:hAnsi="Times New Roman" w:cs="Times New Roman"/>
          <w:sz w:val="28"/>
          <w:szCs w:val="28"/>
        </w:rPr>
        <w:t>а</w:t>
      </w:r>
      <w:r w:rsidR="00482506" w:rsidRPr="008C385B">
        <w:rPr>
          <w:rFonts w:ascii="Times New Roman" w:hAnsi="Times New Roman" w:cs="Times New Roman"/>
          <w:sz w:val="28"/>
          <w:szCs w:val="28"/>
        </w:rPr>
        <w:t xml:space="preserve"> </w:t>
      </w:r>
      <w:r w:rsidR="008C385B" w:rsidRPr="008C385B">
        <w:rPr>
          <w:rFonts w:ascii="Times New Roman" w:hAnsi="Times New Roman" w:cs="Times New Roman"/>
          <w:sz w:val="28"/>
          <w:szCs w:val="28"/>
        </w:rPr>
        <w:t>«Цифровая энергетика»</w:t>
      </w:r>
      <w:r w:rsidR="008C385B">
        <w:rPr>
          <w:rFonts w:ascii="Times New Roman" w:hAnsi="Times New Roman" w:cs="Times New Roman"/>
          <w:sz w:val="28"/>
          <w:szCs w:val="28"/>
        </w:rPr>
        <w:t xml:space="preserve"> </w:t>
      </w:r>
      <w:r w:rsidRPr="00571100">
        <w:rPr>
          <w:rFonts w:ascii="Times New Roman" w:hAnsi="Times New Roman" w:cs="Times New Roman"/>
          <w:sz w:val="28"/>
          <w:szCs w:val="28"/>
        </w:rPr>
        <w:t xml:space="preserve">в целях включения данного кластера в Реестр, соответствует вышеуказанному пункту. В связи с чем, Минэкономразвития НСО одобрена заявка </w:t>
      </w:r>
      <w:r w:rsidR="00482506">
        <w:rPr>
          <w:rFonts w:ascii="Times New Roman" w:hAnsi="Times New Roman" w:cs="Times New Roman"/>
          <w:sz w:val="28"/>
          <w:szCs w:val="28"/>
        </w:rPr>
        <w:t>К</w:t>
      </w:r>
      <w:r w:rsidR="00482506" w:rsidRPr="008C385B">
        <w:rPr>
          <w:rFonts w:ascii="Times New Roman" w:hAnsi="Times New Roman" w:cs="Times New Roman"/>
          <w:sz w:val="28"/>
          <w:szCs w:val="28"/>
        </w:rPr>
        <w:t>ластер</w:t>
      </w:r>
      <w:r w:rsidR="00482506">
        <w:rPr>
          <w:rFonts w:ascii="Times New Roman" w:hAnsi="Times New Roman" w:cs="Times New Roman"/>
          <w:sz w:val="28"/>
          <w:szCs w:val="28"/>
        </w:rPr>
        <w:t>а</w:t>
      </w:r>
      <w:r w:rsidR="00482506" w:rsidRPr="008C385B">
        <w:rPr>
          <w:rFonts w:ascii="Times New Roman" w:hAnsi="Times New Roman" w:cs="Times New Roman"/>
          <w:sz w:val="28"/>
          <w:szCs w:val="28"/>
        </w:rPr>
        <w:t xml:space="preserve"> </w:t>
      </w:r>
      <w:r w:rsidR="008C385B" w:rsidRPr="008C385B">
        <w:rPr>
          <w:rFonts w:ascii="Times New Roman" w:hAnsi="Times New Roman" w:cs="Times New Roman"/>
          <w:sz w:val="28"/>
          <w:szCs w:val="28"/>
        </w:rPr>
        <w:t>«Цифровая энергетика»</w:t>
      </w:r>
      <w:r w:rsidR="000C7010">
        <w:rPr>
          <w:rFonts w:ascii="Times New Roman" w:hAnsi="Times New Roman" w:cs="Times New Roman"/>
          <w:sz w:val="28"/>
          <w:szCs w:val="28"/>
        </w:rPr>
        <w:t>.</w:t>
      </w:r>
    </w:p>
    <w:p w14:paraId="36F69231" w14:textId="5938D390" w:rsidR="008C385B" w:rsidRDefault="00331BCE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297">
        <w:rPr>
          <w:rFonts w:ascii="Times New Roman" w:hAnsi="Times New Roman" w:cs="Times New Roman"/>
          <w:sz w:val="28"/>
          <w:szCs w:val="28"/>
        </w:rPr>
        <w:t>Цел</w:t>
      </w:r>
      <w:r w:rsidR="004A3449">
        <w:rPr>
          <w:rFonts w:ascii="Times New Roman" w:hAnsi="Times New Roman" w:cs="Times New Roman"/>
          <w:sz w:val="28"/>
          <w:szCs w:val="28"/>
        </w:rPr>
        <w:t>ь</w:t>
      </w:r>
      <w:r w:rsidRPr="004A1297">
        <w:rPr>
          <w:rFonts w:ascii="Times New Roman" w:hAnsi="Times New Roman" w:cs="Times New Roman"/>
          <w:sz w:val="28"/>
          <w:szCs w:val="28"/>
        </w:rPr>
        <w:t xml:space="preserve"> </w:t>
      </w:r>
      <w:r w:rsidR="004A1297" w:rsidRPr="004A1297">
        <w:rPr>
          <w:rFonts w:ascii="Times New Roman" w:hAnsi="Times New Roman" w:cs="Times New Roman"/>
          <w:sz w:val="28"/>
          <w:szCs w:val="28"/>
        </w:rPr>
        <w:t>Программы</w:t>
      </w:r>
      <w:r w:rsidR="00673DD4" w:rsidRPr="00673DD4">
        <w:rPr>
          <w:rFonts w:ascii="Times New Roman" w:hAnsi="Times New Roman" w:cs="Times New Roman"/>
          <w:sz w:val="28"/>
          <w:szCs w:val="28"/>
        </w:rPr>
        <w:t xml:space="preserve"> </w:t>
      </w:r>
      <w:r w:rsidR="00482506">
        <w:rPr>
          <w:rFonts w:ascii="Times New Roman" w:hAnsi="Times New Roman" w:cs="Times New Roman"/>
          <w:sz w:val="28"/>
          <w:szCs w:val="28"/>
        </w:rPr>
        <w:t>К</w:t>
      </w:r>
      <w:r w:rsidR="00482506" w:rsidRPr="008C385B">
        <w:rPr>
          <w:rFonts w:ascii="Times New Roman" w:hAnsi="Times New Roman" w:cs="Times New Roman"/>
          <w:sz w:val="28"/>
          <w:szCs w:val="28"/>
        </w:rPr>
        <w:t>ластер</w:t>
      </w:r>
      <w:r w:rsidR="00482506">
        <w:rPr>
          <w:rFonts w:ascii="Times New Roman" w:hAnsi="Times New Roman" w:cs="Times New Roman"/>
          <w:sz w:val="28"/>
          <w:szCs w:val="28"/>
        </w:rPr>
        <w:t>а</w:t>
      </w:r>
      <w:r w:rsidR="00482506" w:rsidRPr="008C385B">
        <w:rPr>
          <w:rFonts w:ascii="Times New Roman" w:hAnsi="Times New Roman" w:cs="Times New Roman"/>
          <w:sz w:val="28"/>
          <w:szCs w:val="28"/>
        </w:rPr>
        <w:t xml:space="preserve"> </w:t>
      </w:r>
      <w:r w:rsidR="008C385B" w:rsidRPr="008C385B">
        <w:rPr>
          <w:rFonts w:ascii="Times New Roman" w:hAnsi="Times New Roman" w:cs="Times New Roman"/>
          <w:sz w:val="28"/>
          <w:szCs w:val="28"/>
        </w:rPr>
        <w:t>«Цифровая энергетика»</w:t>
      </w:r>
      <w:r w:rsidR="00350C92">
        <w:rPr>
          <w:rFonts w:ascii="Times New Roman" w:hAnsi="Times New Roman" w:cs="Times New Roman"/>
          <w:sz w:val="28"/>
          <w:szCs w:val="28"/>
        </w:rPr>
        <w:t xml:space="preserve"> - </w:t>
      </w:r>
      <w:r w:rsidR="00350C92" w:rsidRPr="00350C92">
        <w:rPr>
          <w:rFonts w:ascii="Times New Roman" w:hAnsi="Times New Roman" w:cs="Times New Roman"/>
          <w:sz w:val="28"/>
          <w:szCs w:val="28"/>
        </w:rPr>
        <w:t>обеспечить поставщиков и потребителей электроэнергии новыми возможностями при переводе распределительных электрических сетей на цифровые технологии и инновационные платформенные</w:t>
      </w:r>
      <w:r w:rsidR="004A3449">
        <w:rPr>
          <w:rFonts w:ascii="Times New Roman" w:hAnsi="Times New Roman" w:cs="Times New Roman"/>
          <w:sz w:val="28"/>
          <w:szCs w:val="28"/>
        </w:rPr>
        <w:t xml:space="preserve"> решения, а в масштабе региона</w:t>
      </w:r>
      <w:bookmarkStart w:id="0" w:name="_GoBack"/>
      <w:bookmarkEnd w:id="0"/>
      <w:r w:rsidR="00350C92" w:rsidRPr="00350C92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новой технологической отраслевой ориентации Новосибирской области на рынке цифровой энергетики.</w:t>
      </w:r>
    </w:p>
    <w:p w14:paraId="2980F3B8" w14:textId="66D70663" w:rsidR="004A1297" w:rsidRDefault="004A1297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297">
        <w:rPr>
          <w:rFonts w:ascii="Times New Roman" w:hAnsi="Times New Roman" w:cs="Times New Roman"/>
          <w:sz w:val="28"/>
          <w:szCs w:val="28"/>
        </w:rPr>
        <w:t>Задачи:</w:t>
      </w:r>
    </w:p>
    <w:p w14:paraId="00899A7F" w14:textId="0FD68279" w:rsidR="00350C92" w:rsidRPr="00350C92" w:rsidRDefault="00BE5713" w:rsidP="00350C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обеспечение</w:t>
      </w:r>
      <w:r w:rsidR="00350C92" w:rsidRPr="00350C92">
        <w:rPr>
          <w:rFonts w:ascii="Times New Roman" w:hAnsi="Times New Roman" w:cs="Times New Roman"/>
          <w:sz w:val="28"/>
          <w:szCs w:val="28"/>
        </w:rPr>
        <w:t xml:space="preserve"> выпуск</w:t>
      </w:r>
      <w:r w:rsidR="00526263">
        <w:rPr>
          <w:rFonts w:ascii="Times New Roman" w:hAnsi="Times New Roman" w:cs="Times New Roman"/>
          <w:sz w:val="28"/>
          <w:szCs w:val="28"/>
        </w:rPr>
        <w:t>а</w:t>
      </w:r>
      <w:r w:rsidR="00350C92" w:rsidRPr="00350C92">
        <w:rPr>
          <w:rFonts w:ascii="Times New Roman" w:hAnsi="Times New Roman" w:cs="Times New Roman"/>
          <w:sz w:val="28"/>
          <w:szCs w:val="28"/>
        </w:rPr>
        <w:t xml:space="preserve"> новейшего цифрового оборудования для интеллектуальных систем учёта и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50C92" w:rsidRPr="00350C92">
        <w:rPr>
          <w:rFonts w:ascii="Times New Roman" w:hAnsi="Times New Roman" w:cs="Times New Roman"/>
          <w:sz w:val="28"/>
          <w:szCs w:val="28"/>
        </w:rPr>
        <w:t xml:space="preserve"> потреблением энергии в необходимых рынку объёмах за счет объединения компетенций и объединения ресурсов предприятий, входящих в </w:t>
      </w:r>
      <w:r w:rsidR="00526263">
        <w:rPr>
          <w:rFonts w:ascii="Times New Roman" w:hAnsi="Times New Roman" w:cs="Times New Roman"/>
          <w:sz w:val="28"/>
          <w:szCs w:val="28"/>
        </w:rPr>
        <w:t>К</w:t>
      </w:r>
      <w:r w:rsidR="00350C92" w:rsidRPr="00350C92">
        <w:rPr>
          <w:rFonts w:ascii="Times New Roman" w:hAnsi="Times New Roman" w:cs="Times New Roman"/>
          <w:sz w:val="28"/>
          <w:szCs w:val="28"/>
        </w:rPr>
        <w:t>ластер «Цифровая энергетика»;</w:t>
      </w:r>
    </w:p>
    <w:p w14:paraId="39F89D81" w14:textId="77777777" w:rsidR="00350C92" w:rsidRPr="00350C92" w:rsidRDefault="00350C92" w:rsidP="00350C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C92">
        <w:rPr>
          <w:rFonts w:ascii="Times New Roman" w:hAnsi="Times New Roman" w:cs="Times New Roman"/>
          <w:sz w:val="28"/>
          <w:szCs w:val="28"/>
        </w:rPr>
        <w:t>2)</w:t>
      </w:r>
      <w:r w:rsidRPr="00350C92">
        <w:rPr>
          <w:rFonts w:ascii="Times New Roman" w:hAnsi="Times New Roman" w:cs="Times New Roman"/>
          <w:sz w:val="28"/>
          <w:szCs w:val="28"/>
        </w:rPr>
        <w:tab/>
        <w:t>разработка и согласование с предприятиями Публичного акционерного общества «</w:t>
      </w:r>
      <w:proofErr w:type="spellStart"/>
      <w:r w:rsidRPr="00350C92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Pr="00350C92">
        <w:rPr>
          <w:rFonts w:ascii="Times New Roman" w:hAnsi="Times New Roman" w:cs="Times New Roman"/>
          <w:sz w:val="28"/>
          <w:szCs w:val="28"/>
        </w:rPr>
        <w:t>» технических требований и технических заданий, и стандартов изготовления оборудования и программного обеспечения, необходимого для создания «цифровых сетей»;</w:t>
      </w:r>
    </w:p>
    <w:p w14:paraId="0992B031" w14:textId="11BF2D84" w:rsidR="00350C92" w:rsidRPr="004A1297" w:rsidRDefault="00350C92" w:rsidP="00350C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C92">
        <w:rPr>
          <w:rFonts w:ascii="Times New Roman" w:hAnsi="Times New Roman" w:cs="Times New Roman"/>
          <w:sz w:val="28"/>
          <w:szCs w:val="28"/>
        </w:rPr>
        <w:t>3)</w:t>
      </w:r>
      <w:r w:rsidRPr="00350C92">
        <w:rPr>
          <w:rFonts w:ascii="Times New Roman" w:hAnsi="Times New Roman" w:cs="Times New Roman"/>
          <w:sz w:val="28"/>
          <w:szCs w:val="28"/>
        </w:rPr>
        <w:tab/>
        <w:t>проведение опытной эксплуатации «пилотных» проектов, доработка и сертификация оборудования «цифровых сетей» по результатам опытной эксплуатации «пилотных» проектов.</w:t>
      </w:r>
    </w:p>
    <w:p w14:paraId="54EDA49E" w14:textId="42773512" w:rsidR="00BE5713" w:rsidRDefault="00BE5713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713">
        <w:rPr>
          <w:rFonts w:ascii="Times New Roman" w:hAnsi="Times New Roman" w:cs="Times New Roman"/>
          <w:sz w:val="28"/>
          <w:szCs w:val="28"/>
        </w:rPr>
        <w:t xml:space="preserve">В процессе выполнения Программы </w:t>
      </w:r>
      <w:r w:rsidR="00526263" w:rsidRPr="00BE5713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526263" w:rsidRPr="00BE5713">
        <w:rPr>
          <w:rFonts w:ascii="Times New Roman" w:hAnsi="Times New Roman" w:cs="Times New Roman"/>
          <w:sz w:val="28"/>
          <w:szCs w:val="28"/>
        </w:rPr>
        <w:t xml:space="preserve"> </w:t>
      </w:r>
      <w:r w:rsidRPr="00BE5713">
        <w:rPr>
          <w:rFonts w:ascii="Times New Roman" w:hAnsi="Times New Roman" w:cs="Times New Roman"/>
          <w:sz w:val="28"/>
          <w:szCs w:val="28"/>
        </w:rPr>
        <w:t xml:space="preserve">будет сформирована новая промышленная машиностроительная отрасль по производству инновационного оборудования электротехнического направления, в том числе не имеющая на момент создания </w:t>
      </w:r>
      <w:r w:rsidR="00526263">
        <w:rPr>
          <w:rFonts w:ascii="Times New Roman" w:hAnsi="Times New Roman" w:cs="Times New Roman"/>
          <w:sz w:val="28"/>
          <w:szCs w:val="28"/>
        </w:rPr>
        <w:t>К</w:t>
      </w:r>
      <w:r w:rsidR="00526263" w:rsidRPr="00350C92">
        <w:rPr>
          <w:rFonts w:ascii="Times New Roman" w:hAnsi="Times New Roman" w:cs="Times New Roman"/>
          <w:sz w:val="28"/>
          <w:szCs w:val="28"/>
        </w:rPr>
        <w:t>ластер</w:t>
      </w:r>
      <w:r w:rsidR="00526263">
        <w:rPr>
          <w:rFonts w:ascii="Times New Roman" w:hAnsi="Times New Roman" w:cs="Times New Roman"/>
          <w:sz w:val="28"/>
          <w:szCs w:val="28"/>
        </w:rPr>
        <w:t>а</w:t>
      </w:r>
      <w:r w:rsidR="00526263" w:rsidRPr="00350C92">
        <w:rPr>
          <w:rFonts w:ascii="Times New Roman" w:hAnsi="Times New Roman" w:cs="Times New Roman"/>
          <w:sz w:val="28"/>
          <w:szCs w:val="28"/>
        </w:rPr>
        <w:t xml:space="preserve"> «Цифровая энергетика»</w:t>
      </w:r>
      <w:r w:rsidRPr="00BE5713">
        <w:rPr>
          <w:rFonts w:ascii="Times New Roman" w:hAnsi="Times New Roman" w:cs="Times New Roman"/>
          <w:sz w:val="28"/>
          <w:szCs w:val="28"/>
        </w:rPr>
        <w:t xml:space="preserve"> аналогов, для </w:t>
      </w:r>
      <w:proofErr w:type="spellStart"/>
      <w:r w:rsidRPr="00BE571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BE5713">
        <w:rPr>
          <w:rFonts w:ascii="Times New Roman" w:hAnsi="Times New Roman" w:cs="Times New Roman"/>
          <w:sz w:val="28"/>
          <w:szCs w:val="28"/>
        </w:rPr>
        <w:t xml:space="preserve"> распределительных сетей, включая интеллектуальные приборы учёта электроэнергии, интеллектуальные потребительские отпайки и цифровые подстанции с объём</w:t>
      </w:r>
      <w:r w:rsidR="00526263">
        <w:rPr>
          <w:rFonts w:ascii="Times New Roman" w:hAnsi="Times New Roman" w:cs="Times New Roman"/>
          <w:sz w:val="28"/>
          <w:szCs w:val="28"/>
        </w:rPr>
        <w:t>ом производства не менее 8 млрд</w:t>
      </w:r>
      <w:r w:rsidRPr="00BE5713">
        <w:rPr>
          <w:rFonts w:ascii="Times New Roman" w:hAnsi="Times New Roman" w:cs="Times New Roman"/>
          <w:sz w:val="28"/>
          <w:szCs w:val="28"/>
        </w:rPr>
        <w:t xml:space="preserve"> руб. в год.</w:t>
      </w:r>
    </w:p>
    <w:p w14:paraId="1EAD4624" w14:textId="31947518" w:rsidR="00C42130" w:rsidRDefault="00C42130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130">
        <w:rPr>
          <w:rFonts w:ascii="Times New Roman" w:hAnsi="Times New Roman" w:cs="Times New Roman"/>
          <w:sz w:val="28"/>
          <w:szCs w:val="28"/>
        </w:rPr>
        <w:lastRenderedPageBreak/>
        <w:t xml:space="preserve">Проект постановления не подлежит </w:t>
      </w:r>
      <w:r w:rsidR="00894580">
        <w:rPr>
          <w:rFonts w:ascii="Times New Roman" w:hAnsi="Times New Roman" w:cs="Times New Roman"/>
          <w:sz w:val="28"/>
          <w:szCs w:val="28"/>
        </w:rPr>
        <w:t>оценке регулирующего воздействия</w:t>
      </w:r>
      <w:r w:rsidRPr="00C42130">
        <w:rPr>
          <w:rFonts w:ascii="Times New Roman" w:hAnsi="Times New Roman" w:cs="Times New Roman"/>
          <w:sz w:val="28"/>
          <w:szCs w:val="28"/>
        </w:rPr>
        <w:t xml:space="preserve">, поскольку не устанавливает новые и не изменяет ранее предусмотренные нормативные правовые акты Новосибирской области (далее – НПА НСО) обязанности для субъектов предпринимательской и инвестиционной деятельности, а также не устанавливает, не изменяет и не отменяет ранее установленную ответственность за нарушение НПА НСО, затрагивающих вопросы осуществления предпринимательской и инвестиционной деятельности. </w:t>
      </w:r>
    </w:p>
    <w:p w14:paraId="275CDFEE" w14:textId="4229842A" w:rsidR="00181F98" w:rsidRPr="00C42130" w:rsidRDefault="00181F98" w:rsidP="00673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98">
        <w:rPr>
          <w:rFonts w:ascii="Times New Roman" w:hAnsi="Times New Roman" w:cs="Times New Roman"/>
          <w:sz w:val="28"/>
          <w:szCs w:val="28"/>
        </w:rPr>
        <w:t xml:space="preserve">Программа не предусматривает финансирование из областного бюджета Новосибирской области, в связи с чем в соответствии с </w:t>
      </w:r>
      <w:proofErr w:type="spellStart"/>
      <w:r w:rsidRPr="00181F9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81F98">
        <w:rPr>
          <w:rFonts w:ascii="Times New Roman" w:hAnsi="Times New Roman" w:cs="Times New Roman"/>
          <w:sz w:val="28"/>
          <w:szCs w:val="28"/>
        </w:rPr>
        <w:t>. 4 п. 75 Инструкции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</w:t>
      </w:r>
      <w:r w:rsidR="00DA3313">
        <w:rPr>
          <w:rFonts w:ascii="Times New Roman" w:hAnsi="Times New Roman" w:cs="Times New Roman"/>
          <w:sz w:val="28"/>
          <w:szCs w:val="28"/>
        </w:rPr>
        <w:t>бирской области от 01.11.2010 № </w:t>
      </w:r>
      <w:r w:rsidRPr="00181F98">
        <w:rPr>
          <w:rFonts w:ascii="Times New Roman" w:hAnsi="Times New Roman" w:cs="Times New Roman"/>
          <w:sz w:val="28"/>
          <w:szCs w:val="28"/>
        </w:rPr>
        <w:t xml:space="preserve">345 отсутствует необходимость ее согласования с </w:t>
      </w:r>
      <w:proofErr w:type="spellStart"/>
      <w:r w:rsidRPr="00181F98">
        <w:rPr>
          <w:rFonts w:ascii="Times New Roman" w:hAnsi="Times New Roman" w:cs="Times New Roman"/>
          <w:sz w:val="28"/>
          <w:szCs w:val="28"/>
        </w:rPr>
        <w:t>МФиНП</w:t>
      </w:r>
      <w:proofErr w:type="spellEnd"/>
      <w:r w:rsidRPr="00181F98">
        <w:rPr>
          <w:rFonts w:ascii="Times New Roman" w:hAnsi="Times New Roman" w:cs="Times New Roman"/>
          <w:sz w:val="28"/>
          <w:szCs w:val="28"/>
        </w:rPr>
        <w:t xml:space="preserve"> НСО.</w:t>
      </w:r>
    </w:p>
    <w:p w14:paraId="5831AD00" w14:textId="77777777" w:rsidR="003958B7" w:rsidRDefault="003958B7" w:rsidP="003958B7">
      <w:pPr>
        <w:pStyle w:val="ConsPlusNormal"/>
        <w:ind w:firstLine="709"/>
        <w:jc w:val="both"/>
      </w:pPr>
      <w:r>
        <w:t>Минэкономразвития </w:t>
      </w:r>
      <w:r w:rsidRPr="004A46C0">
        <w:t xml:space="preserve">НСО </w:t>
      </w:r>
      <w:r w:rsidRPr="00C2329B">
        <w:t xml:space="preserve">подтверждает достоверность </w:t>
      </w:r>
      <w:r>
        <w:t>данных, представленных</w:t>
      </w:r>
      <w:r w:rsidRPr="00C2329B">
        <w:t xml:space="preserve"> </w:t>
      </w:r>
      <w:r>
        <w:t>в указанной Программе.</w:t>
      </w:r>
    </w:p>
    <w:p w14:paraId="7DDD27D5" w14:textId="4EF5F5F7" w:rsidR="00C42130" w:rsidRDefault="00C42130" w:rsidP="00B663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9F1C0" w14:textId="77777777" w:rsidR="00E31914" w:rsidRPr="004A1297" w:rsidRDefault="00E31914" w:rsidP="00B663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54F76" w14:textId="77777777" w:rsidR="00C42130" w:rsidRDefault="00C42130" w:rsidP="00B66323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2"/>
        <w:gridCol w:w="3628"/>
      </w:tblGrid>
      <w:tr w:rsidR="00C42130" w:rsidRPr="008E6E23" w14:paraId="1636B504" w14:textId="77777777" w:rsidTr="008C7FC1">
        <w:tc>
          <w:tcPr>
            <w:tcW w:w="6345" w:type="dxa"/>
          </w:tcPr>
          <w:p w14:paraId="0D863856" w14:textId="2596574D" w:rsidR="00C42130" w:rsidRPr="008E6E23" w:rsidRDefault="001E213D" w:rsidP="0057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</w:t>
            </w:r>
            <w:r w:rsidR="00C42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52" w:type="dxa"/>
          </w:tcPr>
          <w:p w14:paraId="40F871E8" w14:textId="698FF398" w:rsidR="00C42130" w:rsidRPr="008E6E23" w:rsidRDefault="001E213D" w:rsidP="00637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 Решетников</w:t>
            </w:r>
          </w:p>
        </w:tc>
      </w:tr>
    </w:tbl>
    <w:p w14:paraId="4BCB04DD" w14:textId="77777777" w:rsidR="0043113A" w:rsidRDefault="0043113A" w:rsidP="002E4E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8664C8" w14:textId="77777777" w:rsidR="00B23E46" w:rsidRPr="008E6E23" w:rsidRDefault="00B23E46" w:rsidP="008E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7BEE75A" w14:textId="11BE2AC2" w:rsidR="002F5CC7" w:rsidRDefault="002F5CC7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77B1DC2" w14:textId="2A38B194" w:rsidR="002F5CC7" w:rsidRDefault="002F5CC7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C013283" w14:textId="359E12E2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C472878" w14:textId="24DA2E50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12F82B6" w14:textId="5F497855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09A31A4" w14:textId="7600DF51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A840EE1" w14:textId="5E97FA1D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763171C" w14:textId="4D546457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99A3EDD" w14:textId="045E5F3E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378729D" w14:textId="5381E553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9478AA7" w14:textId="26C03786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71ECD46" w14:textId="4A6AF5E5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4682A29" w14:textId="6209C47F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EEEF65D" w14:textId="4275E05C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F2D05F5" w14:textId="515896AA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E98CF59" w14:textId="018DFD12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F3251CA" w14:textId="5A7604BE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CA0DEE9" w14:textId="62FA90C5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190CCC7" w14:textId="3CAB9580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D933627" w14:textId="5D65CF8C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5D81C28" w14:textId="4C46B6F5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FE5C34C" w14:textId="6542CC6E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EA98581" w14:textId="6731982E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4A81DE2" w14:textId="020AB1AB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F4EA46A" w14:textId="5C81D2CA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B806E50" w14:textId="4003A0D1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63D580D" w14:textId="2C79E631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B80A796" w14:textId="3D87EADE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24A0DC2" w14:textId="29F63DDC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6AFF1C4" w14:textId="684EF07A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76C77D9" w14:textId="24D96622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32FF1BB" w14:textId="77777777" w:rsidR="00C83BA0" w:rsidRDefault="00C83BA0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3F22265" w14:textId="77777777" w:rsidR="004F711E" w:rsidRDefault="00524C37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Е.М. Бавыкина</w:t>
      </w:r>
    </w:p>
    <w:p w14:paraId="0B1E4FCA" w14:textId="77777777" w:rsidR="004F711E" w:rsidRPr="002D53FD" w:rsidRDefault="00CD6C36" w:rsidP="00AC578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bCs/>
          <w:sz w:val="20"/>
          <w:szCs w:val="20"/>
        </w:rPr>
        <w:t>238 67 47</w:t>
      </w:r>
    </w:p>
    <w:sectPr w:rsidR="004F711E" w:rsidRPr="002D53FD" w:rsidSect="00181F98">
      <w:headerReference w:type="default" r:id="rId8"/>
      <w:pgSz w:w="11905" w:h="16838"/>
      <w:pgMar w:top="1134" w:right="567" w:bottom="851" w:left="1418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76E8A" w14:textId="77777777" w:rsidR="006D5CC3" w:rsidRDefault="006D5CC3" w:rsidP="00BF1DED">
      <w:pPr>
        <w:spacing w:after="0" w:line="240" w:lineRule="auto"/>
      </w:pPr>
      <w:r>
        <w:separator/>
      </w:r>
    </w:p>
  </w:endnote>
  <w:endnote w:type="continuationSeparator" w:id="0">
    <w:p w14:paraId="113FB06F" w14:textId="77777777" w:rsidR="006D5CC3" w:rsidRDefault="006D5CC3" w:rsidP="00BF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BED1A" w14:textId="77777777" w:rsidR="006D5CC3" w:rsidRDefault="006D5CC3" w:rsidP="00BF1DED">
      <w:pPr>
        <w:spacing w:after="0" w:line="240" w:lineRule="auto"/>
      </w:pPr>
      <w:r>
        <w:separator/>
      </w:r>
    </w:p>
  </w:footnote>
  <w:footnote w:type="continuationSeparator" w:id="0">
    <w:p w14:paraId="6DC46F11" w14:textId="77777777" w:rsidR="006D5CC3" w:rsidRDefault="006D5CC3" w:rsidP="00BF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5768083"/>
      <w:docPartObj>
        <w:docPartGallery w:val="Page Numbers (Top of Page)"/>
        <w:docPartUnique/>
      </w:docPartObj>
    </w:sdtPr>
    <w:sdtEndPr/>
    <w:sdtContent>
      <w:p w14:paraId="55992CB9" w14:textId="2F709051" w:rsidR="00BF1DED" w:rsidRDefault="00BF1D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49">
          <w:rPr>
            <w:noProof/>
          </w:rPr>
          <w:t>2</w:t>
        </w:r>
        <w:r>
          <w:fldChar w:fldCharType="end"/>
        </w:r>
      </w:p>
    </w:sdtContent>
  </w:sdt>
  <w:p w14:paraId="14972703" w14:textId="77777777" w:rsidR="00BF1DED" w:rsidRDefault="00BF1DE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8B0"/>
    <w:multiLevelType w:val="hybridMultilevel"/>
    <w:tmpl w:val="21BA483A"/>
    <w:lvl w:ilvl="0" w:tplc="9CACF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CB390E"/>
    <w:multiLevelType w:val="hybridMultilevel"/>
    <w:tmpl w:val="0C6E1DC0"/>
    <w:lvl w:ilvl="0" w:tplc="F53219F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751904"/>
    <w:multiLevelType w:val="hybridMultilevel"/>
    <w:tmpl w:val="EE6899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545FC"/>
    <w:multiLevelType w:val="hybridMultilevel"/>
    <w:tmpl w:val="B7666C2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F545C72"/>
    <w:multiLevelType w:val="hybridMultilevel"/>
    <w:tmpl w:val="8C365DBE"/>
    <w:lvl w:ilvl="0" w:tplc="0419000F">
      <w:start w:val="1"/>
      <w:numFmt w:val="decimal"/>
      <w:lvlText w:val="%1."/>
      <w:lvlJc w:val="left"/>
      <w:pPr>
        <w:ind w:left="1395" w:hanging="360"/>
      </w:p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51"/>
    <w:rsid w:val="0000441B"/>
    <w:rsid w:val="000056B7"/>
    <w:rsid w:val="000064EF"/>
    <w:rsid w:val="00012150"/>
    <w:rsid w:val="00015D94"/>
    <w:rsid w:val="000178F2"/>
    <w:rsid w:val="000205AB"/>
    <w:rsid w:val="00026AA2"/>
    <w:rsid w:val="00036524"/>
    <w:rsid w:val="00043B19"/>
    <w:rsid w:val="000501A5"/>
    <w:rsid w:val="00051A70"/>
    <w:rsid w:val="000612F1"/>
    <w:rsid w:val="00061A95"/>
    <w:rsid w:val="00066C86"/>
    <w:rsid w:val="00067FE4"/>
    <w:rsid w:val="00070744"/>
    <w:rsid w:val="00071E84"/>
    <w:rsid w:val="00073B24"/>
    <w:rsid w:val="0007576D"/>
    <w:rsid w:val="00075B45"/>
    <w:rsid w:val="0007705E"/>
    <w:rsid w:val="00085A07"/>
    <w:rsid w:val="00085A62"/>
    <w:rsid w:val="000934EC"/>
    <w:rsid w:val="00094354"/>
    <w:rsid w:val="00097A47"/>
    <w:rsid w:val="000A5A2F"/>
    <w:rsid w:val="000A60F1"/>
    <w:rsid w:val="000B0775"/>
    <w:rsid w:val="000B71F8"/>
    <w:rsid w:val="000C4E7B"/>
    <w:rsid w:val="000C7010"/>
    <w:rsid w:val="000D3A82"/>
    <w:rsid w:val="000E1E8D"/>
    <w:rsid w:val="000E28A8"/>
    <w:rsid w:val="000E2E37"/>
    <w:rsid w:val="000E4423"/>
    <w:rsid w:val="000E4FC1"/>
    <w:rsid w:val="000E6C6F"/>
    <w:rsid w:val="000F4E3E"/>
    <w:rsid w:val="000F5BFE"/>
    <w:rsid w:val="000F6C73"/>
    <w:rsid w:val="0010029C"/>
    <w:rsid w:val="00100888"/>
    <w:rsid w:val="00103973"/>
    <w:rsid w:val="00106EB8"/>
    <w:rsid w:val="00122F6F"/>
    <w:rsid w:val="001238FE"/>
    <w:rsid w:val="00125ED5"/>
    <w:rsid w:val="00130F20"/>
    <w:rsid w:val="00132A02"/>
    <w:rsid w:val="001354E0"/>
    <w:rsid w:val="00144879"/>
    <w:rsid w:val="0015314F"/>
    <w:rsid w:val="00156711"/>
    <w:rsid w:val="00161BE7"/>
    <w:rsid w:val="00161FF5"/>
    <w:rsid w:val="00164C44"/>
    <w:rsid w:val="00166006"/>
    <w:rsid w:val="00181F98"/>
    <w:rsid w:val="00182E22"/>
    <w:rsid w:val="0018372B"/>
    <w:rsid w:val="0018534C"/>
    <w:rsid w:val="00187AE6"/>
    <w:rsid w:val="00196154"/>
    <w:rsid w:val="00196FA8"/>
    <w:rsid w:val="001A2C17"/>
    <w:rsid w:val="001A5623"/>
    <w:rsid w:val="001A6B4B"/>
    <w:rsid w:val="001A7762"/>
    <w:rsid w:val="001B7E8F"/>
    <w:rsid w:val="001D1E9E"/>
    <w:rsid w:val="001D40D8"/>
    <w:rsid w:val="001D7754"/>
    <w:rsid w:val="001E1C5F"/>
    <w:rsid w:val="001E1D87"/>
    <w:rsid w:val="001E213D"/>
    <w:rsid w:val="001F0984"/>
    <w:rsid w:val="001F153F"/>
    <w:rsid w:val="001F279E"/>
    <w:rsid w:val="001F60DE"/>
    <w:rsid w:val="001F7B9D"/>
    <w:rsid w:val="001F7C14"/>
    <w:rsid w:val="0020433F"/>
    <w:rsid w:val="00204CB8"/>
    <w:rsid w:val="00211066"/>
    <w:rsid w:val="00211CBB"/>
    <w:rsid w:val="0021503F"/>
    <w:rsid w:val="00220607"/>
    <w:rsid w:val="00222839"/>
    <w:rsid w:val="00232AB9"/>
    <w:rsid w:val="00233377"/>
    <w:rsid w:val="002335D0"/>
    <w:rsid w:val="00236140"/>
    <w:rsid w:val="00241C58"/>
    <w:rsid w:val="0024270C"/>
    <w:rsid w:val="0025209B"/>
    <w:rsid w:val="002549F6"/>
    <w:rsid w:val="0026492C"/>
    <w:rsid w:val="0026580E"/>
    <w:rsid w:val="002913A5"/>
    <w:rsid w:val="0029733E"/>
    <w:rsid w:val="002A1431"/>
    <w:rsid w:val="002A2FE9"/>
    <w:rsid w:val="002A6EE0"/>
    <w:rsid w:val="002B1986"/>
    <w:rsid w:val="002B2B2A"/>
    <w:rsid w:val="002B75C8"/>
    <w:rsid w:val="002B7E83"/>
    <w:rsid w:val="002D268F"/>
    <w:rsid w:val="002D53FD"/>
    <w:rsid w:val="002D56A6"/>
    <w:rsid w:val="002E118F"/>
    <w:rsid w:val="002E1DDA"/>
    <w:rsid w:val="002E4038"/>
    <w:rsid w:val="002E4EC3"/>
    <w:rsid w:val="002F057A"/>
    <w:rsid w:val="002F2426"/>
    <w:rsid w:val="002F39B9"/>
    <w:rsid w:val="002F3B9B"/>
    <w:rsid w:val="002F5CC7"/>
    <w:rsid w:val="002F72D2"/>
    <w:rsid w:val="002F7A59"/>
    <w:rsid w:val="00301298"/>
    <w:rsid w:val="003048A3"/>
    <w:rsid w:val="0030720A"/>
    <w:rsid w:val="00316EDE"/>
    <w:rsid w:val="00317B4D"/>
    <w:rsid w:val="00331BCE"/>
    <w:rsid w:val="0033458F"/>
    <w:rsid w:val="0033629B"/>
    <w:rsid w:val="00342304"/>
    <w:rsid w:val="0034549E"/>
    <w:rsid w:val="00345B24"/>
    <w:rsid w:val="003463AE"/>
    <w:rsid w:val="00350C92"/>
    <w:rsid w:val="00350FDA"/>
    <w:rsid w:val="00352DEE"/>
    <w:rsid w:val="0035340A"/>
    <w:rsid w:val="00356220"/>
    <w:rsid w:val="00364089"/>
    <w:rsid w:val="0037621B"/>
    <w:rsid w:val="00381DD7"/>
    <w:rsid w:val="003902BA"/>
    <w:rsid w:val="0039275F"/>
    <w:rsid w:val="003958B7"/>
    <w:rsid w:val="00396F3B"/>
    <w:rsid w:val="003A1222"/>
    <w:rsid w:val="003A4C60"/>
    <w:rsid w:val="003A7F0C"/>
    <w:rsid w:val="003B2DE0"/>
    <w:rsid w:val="003B55C5"/>
    <w:rsid w:val="003B6497"/>
    <w:rsid w:val="003B6660"/>
    <w:rsid w:val="003B6743"/>
    <w:rsid w:val="003B72AF"/>
    <w:rsid w:val="003C0A25"/>
    <w:rsid w:val="003C55E4"/>
    <w:rsid w:val="003D000B"/>
    <w:rsid w:val="003D6D3E"/>
    <w:rsid w:val="003D7964"/>
    <w:rsid w:val="003D7A99"/>
    <w:rsid w:val="003E2A1D"/>
    <w:rsid w:val="003E2B83"/>
    <w:rsid w:val="003E48C8"/>
    <w:rsid w:val="003F036C"/>
    <w:rsid w:val="003F183C"/>
    <w:rsid w:val="003F7D75"/>
    <w:rsid w:val="00405626"/>
    <w:rsid w:val="00410269"/>
    <w:rsid w:val="0041073B"/>
    <w:rsid w:val="00411887"/>
    <w:rsid w:val="00411ADD"/>
    <w:rsid w:val="004145C0"/>
    <w:rsid w:val="00414FF1"/>
    <w:rsid w:val="00416480"/>
    <w:rsid w:val="00416936"/>
    <w:rsid w:val="0042117C"/>
    <w:rsid w:val="00427C79"/>
    <w:rsid w:val="0043113A"/>
    <w:rsid w:val="00431A9E"/>
    <w:rsid w:val="00443DF1"/>
    <w:rsid w:val="00445818"/>
    <w:rsid w:val="00450B38"/>
    <w:rsid w:val="0045715D"/>
    <w:rsid w:val="00461751"/>
    <w:rsid w:val="004668C2"/>
    <w:rsid w:val="00482506"/>
    <w:rsid w:val="00485CCF"/>
    <w:rsid w:val="004875AF"/>
    <w:rsid w:val="00490179"/>
    <w:rsid w:val="004936B9"/>
    <w:rsid w:val="00494A7A"/>
    <w:rsid w:val="00494B47"/>
    <w:rsid w:val="00494F53"/>
    <w:rsid w:val="004A08C1"/>
    <w:rsid w:val="004A0D4B"/>
    <w:rsid w:val="004A1297"/>
    <w:rsid w:val="004A3449"/>
    <w:rsid w:val="004A41D1"/>
    <w:rsid w:val="004A540E"/>
    <w:rsid w:val="004C0A8C"/>
    <w:rsid w:val="004C4F7A"/>
    <w:rsid w:val="004D094C"/>
    <w:rsid w:val="004D6308"/>
    <w:rsid w:val="004E0AD7"/>
    <w:rsid w:val="004E4470"/>
    <w:rsid w:val="004E5B41"/>
    <w:rsid w:val="004F1FBF"/>
    <w:rsid w:val="004F534F"/>
    <w:rsid w:val="004F711E"/>
    <w:rsid w:val="005077CD"/>
    <w:rsid w:val="00511270"/>
    <w:rsid w:val="005137F4"/>
    <w:rsid w:val="00515744"/>
    <w:rsid w:val="00524C37"/>
    <w:rsid w:val="00526263"/>
    <w:rsid w:val="005476FD"/>
    <w:rsid w:val="00554382"/>
    <w:rsid w:val="0055621C"/>
    <w:rsid w:val="00557270"/>
    <w:rsid w:val="0056626A"/>
    <w:rsid w:val="005662D0"/>
    <w:rsid w:val="00567A4E"/>
    <w:rsid w:val="00571100"/>
    <w:rsid w:val="00577C34"/>
    <w:rsid w:val="00582C6E"/>
    <w:rsid w:val="005874D8"/>
    <w:rsid w:val="00591201"/>
    <w:rsid w:val="00594830"/>
    <w:rsid w:val="00595592"/>
    <w:rsid w:val="005A1BCF"/>
    <w:rsid w:val="005A3BA3"/>
    <w:rsid w:val="005A4273"/>
    <w:rsid w:val="005A68B5"/>
    <w:rsid w:val="005B0E92"/>
    <w:rsid w:val="005B2460"/>
    <w:rsid w:val="005C2B3C"/>
    <w:rsid w:val="005C55A7"/>
    <w:rsid w:val="005C6EC9"/>
    <w:rsid w:val="005D248C"/>
    <w:rsid w:val="005D569C"/>
    <w:rsid w:val="005E2918"/>
    <w:rsid w:val="005E2DCE"/>
    <w:rsid w:val="005E3034"/>
    <w:rsid w:val="005E3755"/>
    <w:rsid w:val="005F15A8"/>
    <w:rsid w:val="005F21BB"/>
    <w:rsid w:val="006051A2"/>
    <w:rsid w:val="0062270B"/>
    <w:rsid w:val="00630918"/>
    <w:rsid w:val="0063175A"/>
    <w:rsid w:val="00637047"/>
    <w:rsid w:val="0064010F"/>
    <w:rsid w:val="00641087"/>
    <w:rsid w:val="00655297"/>
    <w:rsid w:val="00656365"/>
    <w:rsid w:val="00663C91"/>
    <w:rsid w:val="0067076D"/>
    <w:rsid w:val="00672C00"/>
    <w:rsid w:val="00673DD4"/>
    <w:rsid w:val="006812D7"/>
    <w:rsid w:val="006812DD"/>
    <w:rsid w:val="006845B4"/>
    <w:rsid w:val="00685B94"/>
    <w:rsid w:val="00687557"/>
    <w:rsid w:val="00687D92"/>
    <w:rsid w:val="00692822"/>
    <w:rsid w:val="006933F8"/>
    <w:rsid w:val="00693914"/>
    <w:rsid w:val="006942B6"/>
    <w:rsid w:val="006A0153"/>
    <w:rsid w:val="006A426C"/>
    <w:rsid w:val="006B4ACF"/>
    <w:rsid w:val="006C3E0C"/>
    <w:rsid w:val="006D49DC"/>
    <w:rsid w:val="006D5CC3"/>
    <w:rsid w:val="006D72CC"/>
    <w:rsid w:val="006D79AA"/>
    <w:rsid w:val="006E1334"/>
    <w:rsid w:val="006E41E0"/>
    <w:rsid w:val="006E4A1E"/>
    <w:rsid w:val="006E4E8E"/>
    <w:rsid w:val="006F1054"/>
    <w:rsid w:val="006F1CF0"/>
    <w:rsid w:val="00701F4C"/>
    <w:rsid w:val="00704976"/>
    <w:rsid w:val="00705D43"/>
    <w:rsid w:val="00707287"/>
    <w:rsid w:val="00710E42"/>
    <w:rsid w:val="00712F16"/>
    <w:rsid w:val="00720CB4"/>
    <w:rsid w:val="00726355"/>
    <w:rsid w:val="00736CE0"/>
    <w:rsid w:val="00743FC5"/>
    <w:rsid w:val="0074656A"/>
    <w:rsid w:val="0074787B"/>
    <w:rsid w:val="00753126"/>
    <w:rsid w:val="007538D0"/>
    <w:rsid w:val="007578A8"/>
    <w:rsid w:val="00762155"/>
    <w:rsid w:val="00763EF3"/>
    <w:rsid w:val="00775AF6"/>
    <w:rsid w:val="0078320A"/>
    <w:rsid w:val="007926AB"/>
    <w:rsid w:val="0079520B"/>
    <w:rsid w:val="007B01B9"/>
    <w:rsid w:val="007B29DB"/>
    <w:rsid w:val="007C167A"/>
    <w:rsid w:val="007C36A0"/>
    <w:rsid w:val="007C494A"/>
    <w:rsid w:val="007C4E36"/>
    <w:rsid w:val="007C5E5A"/>
    <w:rsid w:val="007E0A88"/>
    <w:rsid w:val="007E27D3"/>
    <w:rsid w:val="007E3415"/>
    <w:rsid w:val="007E61BD"/>
    <w:rsid w:val="007F3C40"/>
    <w:rsid w:val="007F3D73"/>
    <w:rsid w:val="007F3E6D"/>
    <w:rsid w:val="00820192"/>
    <w:rsid w:val="00824D04"/>
    <w:rsid w:val="0083713F"/>
    <w:rsid w:val="008454B2"/>
    <w:rsid w:val="00850F40"/>
    <w:rsid w:val="00853D37"/>
    <w:rsid w:val="00856C70"/>
    <w:rsid w:val="00861344"/>
    <w:rsid w:val="0086536C"/>
    <w:rsid w:val="00871472"/>
    <w:rsid w:val="00872891"/>
    <w:rsid w:val="0087578C"/>
    <w:rsid w:val="00877CAB"/>
    <w:rsid w:val="00880A1A"/>
    <w:rsid w:val="0088235F"/>
    <w:rsid w:val="00882384"/>
    <w:rsid w:val="00894580"/>
    <w:rsid w:val="008B274E"/>
    <w:rsid w:val="008B6005"/>
    <w:rsid w:val="008C0488"/>
    <w:rsid w:val="008C2615"/>
    <w:rsid w:val="008C385B"/>
    <w:rsid w:val="008C50B6"/>
    <w:rsid w:val="008C57C0"/>
    <w:rsid w:val="008C7FC1"/>
    <w:rsid w:val="008D0359"/>
    <w:rsid w:val="008E3C08"/>
    <w:rsid w:val="008E5901"/>
    <w:rsid w:val="008E6E23"/>
    <w:rsid w:val="008F12A6"/>
    <w:rsid w:val="008F1DA9"/>
    <w:rsid w:val="008F6EB9"/>
    <w:rsid w:val="00900461"/>
    <w:rsid w:val="00902D6D"/>
    <w:rsid w:val="009053BA"/>
    <w:rsid w:val="00913250"/>
    <w:rsid w:val="00917E7B"/>
    <w:rsid w:val="00933622"/>
    <w:rsid w:val="00935A21"/>
    <w:rsid w:val="00942582"/>
    <w:rsid w:val="00942860"/>
    <w:rsid w:val="0094350E"/>
    <w:rsid w:val="0094584E"/>
    <w:rsid w:val="00947341"/>
    <w:rsid w:val="0095607E"/>
    <w:rsid w:val="009613A1"/>
    <w:rsid w:val="00961D16"/>
    <w:rsid w:val="00970465"/>
    <w:rsid w:val="00974AE3"/>
    <w:rsid w:val="009756AB"/>
    <w:rsid w:val="00977A9D"/>
    <w:rsid w:val="00981FE0"/>
    <w:rsid w:val="00983AEA"/>
    <w:rsid w:val="00983E81"/>
    <w:rsid w:val="009872B3"/>
    <w:rsid w:val="009879D1"/>
    <w:rsid w:val="00996520"/>
    <w:rsid w:val="009A01E0"/>
    <w:rsid w:val="009A05BF"/>
    <w:rsid w:val="009A2626"/>
    <w:rsid w:val="009A668A"/>
    <w:rsid w:val="009B107C"/>
    <w:rsid w:val="009B1309"/>
    <w:rsid w:val="009B28D1"/>
    <w:rsid w:val="009B527B"/>
    <w:rsid w:val="009C2E52"/>
    <w:rsid w:val="009C69E5"/>
    <w:rsid w:val="009D5931"/>
    <w:rsid w:val="009D5E2E"/>
    <w:rsid w:val="009F6FD1"/>
    <w:rsid w:val="00A02C29"/>
    <w:rsid w:val="00A02EAE"/>
    <w:rsid w:val="00A11CA5"/>
    <w:rsid w:val="00A2612B"/>
    <w:rsid w:val="00A41752"/>
    <w:rsid w:val="00A42A28"/>
    <w:rsid w:val="00A47924"/>
    <w:rsid w:val="00A55D4D"/>
    <w:rsid w:val="00A60B61"/>
    <w:rsid w:val="00A61AC9"/>
    <w:rsid w:val="00A64275"/>
    <w:rsid w:val="00A660E8"/>
    <w:rsid w:val="00A66BFF"/>
    <w:rsid w:val="00A70B26"/>
    <w:rsid w:val="00A71838"/>
    <w:rsid w:val="00A7211D"/>
    <w:rsid w:val="00A76C84"/>
    <w:rsid w:val="00A808A7"/>
    <w:rsid w:val="00A83270"/>
    <w:rsid w:val="00A8406E"/>
    <w:rsid w:val="00A863DE"/>
    <w:rsid w:val="00A865C5"/>
    <w:rsid w:val="00A94D20"/>
    <w:rsid w:val="00A9663F"/>
    <w:rsid w:val="00AA122D"/>
    <w:rsid w:val="00AA3044"/>
    <w:rsid w:val="00AA7025"/>
    <w:rsid w:val="00AB1B14"/>
    <w:rsid w:val="00AC1BDE"/>
    <w:rsid w:val="00AC3832"/>
    <w:rsid w:val="00AC42AC"/>
    <w:rsid w:val="00AC5787"/>
    <w:rsid w:val="00AD01ED"/>
    <w:rsid w:val="00AD3266"/>
    <w:rsid w:val="00AF1830"/>
    <w:rsid w:val="00AF619A"/>
    <w:rsid w:val="00B00086"/>
    <w:rsid w:val="00B032D1"/>
    <w:rsid w:val="00B04692"/>
    <w:rsid w:val="00B05E15"/>
    <w:rsid w:val="00B06F86"/>
    <w:rsid w:val="00B11F59"/>
    <w:rsid w:val="00B14670"/>
    <w:rsid w:val="00B209EF"/>
    <w:rsid w:val="00B218D4"/>
    <w:rsid w:val="00B21CF4"/>
    <w:rsid w:val="00B22041"/>
    <w:rsid w:val="00B23BD0"/>
    <w:rsid w:val="00B23E46"/>
    <w:rsid w:val="00B266A7"/>
    <w:rsid w:val="00B303E3"/>
    <w:rsid w:val="00B37801"/>
    <w:rsid w:val="00B4415C"/>
    <w:rsid w:val="00B50E79"/>
    <w:rsid w:val="00B52485"/>
    <w:rsid w:val="00B55BD0"/>
    <w:rsid w:val="00B61F54"/>
    <w:rsid w:val="00B63C62"/>
    <w:rsid w:val="00B66323"/>
    <w:rsid w:val="00B66C80"/>
    <w:rsid w:val="00B6717B"/>
    <w:rsid w:val="00B74CA3"/>
    <w:rsid w:val="00B95DCA"/>
    <w:rsid w:val="00B95E92"/>
    <w:rsid w:val="00BA2C13"/>
    <w:rsid w:val="00BA366E"/>
    <w:rsid w:val="00BA55BC"/>
    <w:rsid w:val="00BC0A31"/>
    <w:rsid w:val="00BC7686"/>
    <w:rsid w:val="00BD1EF9"/>
    <w:rsid w:val="00BD56D5"/>
    <w:rsid w:val="00BE5231"/>
    <w:rsid w:val="00BE5713"/>
    <w:rsid w:val="00BF1DED"/>
    <w:rsid w:val="00C062C8"/>
    <w:rsid w:val="00C07FCC"/>
    <w:rsid w:val="00C12164"/>
    <w:rsid w:val="00C16CE2"/>
    <w:rsid w:val="00C30A7D"/>
    <w:rsid w:val="00C31182"/>
    <w:rsid w:val="00C362BF"/>
    <w:rsid w:val="00C400A9"/>
    <w:rsid w:val="00C40D1A"/>
    <w:rsid w:val="00C4179A"/>
    <w:rsid w:val="00C42130"/>
    <w:rsid w:val="00C42E83"/>
    <w:rsid w:val="00C42FEE"/>
    <w:rsid w:val="00C43709"/>
    <w:rsid w:val="00C45CE0"/>
    <w:rsid w:val="00C45F5B"/>
    <w:rsid w:val="00C46E5F"/>
    <w:rsid w:val="00C47275"/>
    <w:rsid w:val="00C47AB1"/>
    <w:rsid w:val="00C53CEB"/>
    <w:rsid w:val="00C56A46"/>
    <w:rsid w:val="00C56EA5"/>
    <w:rsid w:val="00C57F2A"/>
    <w:rsid w:val="00C607C1"/>
    <w:rsid w:val="00C61947"/>
    <w:rsid w:val="00C700A2"/>
    <w:rsid w:val="00C734D0"/>
    <w:rsid w:val="00C82C3D"/>
    <w:rsid w:val="00C83BA0"/>
    <w:rsid w:val="00C90466"/>
    <w:rsid w:val="00C92C47"/>
    <w:rsid w:val="00C97364"/>
    <w:rsid w:val="00CA0F2C"/>
    <w:rsid w:val="00CA191F"/>
    <w:rsid w:val="00CA27D9"/>
    <w:rsid w:val="00CC27F1"/>
    <w:rsid w:val="00CC34DB"/>
    <w:rsid w:val="00CC397D"/>
    <w:rsid w:val="00CC4212"/>
    <w:rsid w:val="00CD0836"/>
    <w:rsid w:val="00CD33C6"/>
    <w:rsid w:val="00CD4D93"/>
    <w:rsid w:val="00CD6C36"/>
    <w:rsid w:val="00CF5BCA"/>
    <w:rsid w:val="00D041A3"/>
    <w:rsid w:val="00D064CE"/>
    <w:rsid w:val="00D141B9"/>
    <w:rsid w:val="00D15143"/>
    <w:rsid w:val="00D16F81"/>
    <w:rsid w:val="00D16FAE"/>
    <w:rsid w:val="00D2185E"/>
    <w:rsid w:val="00D260B1"/>
    <w:rsid w:val="00D261F3"/>
    <w:rsid w:val="00D3412A"/>
    <w:rsid w:val="00D37588"/>
    <w:rsid w:val="00D63639"/>
    <w:rsid w:val="00D73DD5"/>
    <w:rsid w:val="00D7619E"/>
    <w:rsid w:val="00D81A51"/>
    <w:rsid w:val="00D909BB"/>
    <w:rsid w:val="00D91543"/>
    <w:rsid w:val="00D94D7E"/>
    <w:rsid w:val="00DA3313"/>
    <w:rsid w:val="00DB2152"/>
    <w:rsid w:val="00DB3C1E"/>
    <w:rsid w:val="00DB6AA9"/>
    <w:rsid w:val="00DD36F7"/>
    <w:rsid w:val="00DE41DB"/>
    <w:rsid w:val="00DF5A4D"/>
    <w:rsid w:val="00E06277"/>
    <w:rsid w:val="00E10E24"/>
    <w:rsid w:val="00E12D36"/>
    <w:rsid w:val="00E14C9C"/>
    <w:rsid w:val="00E16479"/>
    <w:rsid w:val="00E17953"/>
    <w:rsid w:val="00E21523"/>
    <w:rsid w:val="00E2365F"/>
    <w:rsid w:val="00E26FA4"/>
    <w:rsid w:val="00E31914"/>
    <w:rsid w:val="00E3237E"/>
    <w:rsid w:val="00E32C01"/>
    <w:rsid w:val="00E378D8"/>
    <w:rsid w:val="00E416D8"/>
    <w:rsid w:val="00E44FBD"/>
    <w:rsid w:val="00E60D27"/>
    <w:rsid w:val="00E60F0E"/>
    <w:rsid w:val="00E61ABC"/>
    <w:rsid w:val="00E71465"/>
    <w:rsid w:val="00E72DA2"/>
    <w:rsid w:val="00E73A41"/>
    <w:rsid w:val="00E76C74"/>
    <w:rsid w:val="00E76DBD"/>
    <w:rsid w:val="00E8570F"/>
    <w:rsid w:val="00E868AE"/>
    <w:rsid w:val="00E93407"/>
    <w:rsid w:val="00E94379"/>
    <w:rsid w:val="00EA14BF"/>
    <w:rsid w:val="00EA38C2"/>
    <w:rsid w:val="00EB29CD"/>
    <w:rsid w:val="00EB2B85"/>
    <w:rsid w:val="00EB32FA"/>
    <w:rsid w:val="00EB44A0"/>
    <w:rsid w:val="00EB4B5D"/>
    <w:rsid w:val="00EC3A94"/>
    <w:rsid w:val="00ED01AF"/>
    <w:rsid w:val="00EE6845"/>
    <w:rsid w:val="00EE69CE"/>
    <w:rsid w:val="00EF4A1F"/>
    <w:rsid w:val="00F02740"/>
    <w:rsid w:val="00F04273"/>
    <w:rsid w:val="00F07F51"/>
    <w:rsid w:val="00F14AD9"/>
    <w:rsid w:val="00F21651"/>
    <w:rsid w:val="00F24BCB"/>
    <w:rsid w:val="00F2799D"/>
    <w:rsid w:val="00F337E7"/>
    <w:rsid w:val="00F41425"/>
    <w:rsid w:val="00F437E0"/>
    <w:rsid w:val="00F43920"/>
    <w:rsid w:val="00F4573F"/>
    <w:rsid w:val="00F473BF"/>
    <w:rsid w:val="00F47B6F"/>
    <w:rsid w:val="00F5059C"/>
    <w:rsid w:val="00F5110D"/>
    <w:rsid w:val="00F541E4"/>
    <w:rsid w:val="00F544E1"/>
    <w:rsid w:val="00F56D07"/>
    <w:rsid w:val="00F63D9F"/>
    <w:rsid w:val="00F673AD"/>
    <w:rsid w:val="00F77F9A"/>
    <w:rsid w:val="00F82D97"/>
    <w:rsid w:val="00F8690A"/>
    <w:rsid w:val="00F93936"/>
    <w:rsid w:val="00F956D1"/>
    <w:rsid w:val="00F96823"/>
    <w:rsid w:val="00FA0DE1"/>
    <w:rsid w:val="00FA1957"/>
    <w:rsid w:val="00FA22B7"/>
    <w:rsid w:val="00FA2B67"/>
    <w:rsid w:val="00FA2C12"/>
    <w:rsid w:val="00FA36A0"/>
    <w:rsid w:val="00FA3F71"/>
    <w:rsid w:val="00FB1C2A"/>
    <w:rsid w:val="00FC1EC0"/>
    <w:rsid w:val="00FC6397"/>
    <w:rsid w:val="00FD4231"/>
    <w:rsid w:val="00FE1407"/>
    <w:rsid w:val="00FF2A8C"/>
    <w:rsid w:val="00FF3741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B90C"/>
  <w15:docId w15:val="{0957E168-A1D1-4FED-AA19-1853E164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5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7F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B6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2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61BE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61BE7"/>
    <w:pPr>
      <w:ind w:left="720"/>
      <w:contextualSpacing/>
    </w:pPr>
  </w:style>
  <w:style w:type="character" w:customStyle="1" w:styleId="apple-converted-space">
    <w:name w:val="apple-converted-space"/>
    <w:basedOn w:val="a0"/>
    <w:rsid w:val="00350FDA"/>
  </w:style>
  <w:style w:type="character" w:customStyle="1" w:styleId="match">
    <w:name w:val="match"/>
    <w:basedOn w:val="a0"/>
    <w:rsid w:val="00350FDA"/>
  </w:style>
  <w:style w:type="paragraph" w:customStyle="1" w:styleId="ConsPlusNonformat">
    <w:name w:val="ConsPlusNonformat"/>
    <w:link w:val="ConsPlusNonformat0"/>
    <w:rsid w:val="00B209E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B20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15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8945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9458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9458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945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94580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F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F1DED"/>
  </w:style>
  <w:style w:type="paragraph" w:styleId="af">
    <w:name w:val="footer"/>
    <w:basedOn w:val="a"/>
    <w:link w:val="af0"/>
    <w:uiPriority w:val="99"/>
    <w:unhideWhenUsed/>
    <w:rsid w:val="00BF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F1DED"/>
  </w:style>
  <w:style w:type="paragraph" w:customStyle="1" w:styleId="ConsPlusNormal">
    <w:name w:val="ConsPlusNormal"/>
    <w:rsid w:val="003958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2FC5-FA92-4A31-885B-8B8BC6FD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Цой Андрей Викторович</dc:creator>
  <cp:lastModifiedBy>Бавыкина Екатерина Михайловна</cp:lastModifiedBy>
  <cp:revision>42</cp:revision>
  <cp:lastPrinted>2019-10-02T03:06:00Z</cp:lastPrinted>
  <dcterms:created xsi:type="dcterms:W3CDTF">2019-02-01T07:47:00Z</dcterms:created>
  <dcterms:modified xsi:type="dcterms:W3CDTF">2019-10-02T04:10:00Z</dcterms:modified>
</cp:coreProperties>
</file>