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8B" w:rsidRPr="00C7398A" w:rsidRDefault="00C7398A" w:rsidP="00D314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85228B" w:rsidRDefault="0085228B" w:rsidP="0085228B">
      <w:pPr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  <w:sz w:val="20"/>
          <w:szCs w:val="20"/>
        </w:rPr>
      </w:pPr>
    </w:p>
    <w:p w:rsidR="007E06EE" w:rsidRDefault="007E06EE" w:rsidP="007E06EE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Проект </w:t>
      </w:r>
      <w:r w:rsidR="00B22939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B22939" w:rsidRPr="00230244" w:rsidRDefault="00B22939" w:rsidP="007E06EE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22939" w:rsidRPr="00230244" w:rsidRDefault="00B22939" w:rsidP="00B22939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939" w:rsidRPr="00230244" w:rsidRDefault="00B22939" w:rsidP="00B22939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939" w:rsidRPr="00230244" w:rsidRDefault="00B22939" w:rsidP="00B22939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939" w:rsidRPr="00230244" w:rsidRDefault="00B22939" w:rsidP="003557A2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939" w:rsidRPr="00230244" w:rsidRDefault="00B22939" w:rsidP="007F1F0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B22939" w:rsidRPr="00B22939" w:rsidRDefault="00B22939" w:rsidP="007F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7E06EE">
        <w:rPr>
          <w:rFonts w:ascii="Times New Roman" w:hAnsi="Times New Roman" w:cs="Times New Roman"/>
          <w:bCs/>
          <w:sz w:val="28"/>
          <w:szCs w:val="28"/>
        </w:rPr>
        <w:t xml:space="preserve"> 19.03.</w:t>
      </w:r>
      <w:r w:rsidR="00AB56A8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Pr="00B22939">
        <w:rPr>
          <w:rFonts w:ascii="Times New Roman" w:hAnsi="Times New Roman" w:cs="Times New Roman"/>
          <w:bCs/>
          <w:sz w:val="28"/>
          <w:szCs w:val="28"/>
        </w:rPr>
        <w:t xml:space="preserve"> N 104-п</w:t>
      </w:r>
    </w:p>
    <w:p w:rsidR="00B22939" w:rsidRPr="00230244" w:rsidRDefault="00B22939" w:rsidP="007F1F0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39" w:rsidRPr="00230244" w:rsidRDefault="00B22939" w:rsidP="00B229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B22939" w:rsidRPr="00CE2D73" w:rsidRDefault="00B22939" w:rsidP="00B2293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C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CE2D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939" w:rsidRPr="00B22939" w:rsidRDefault="00B22939" w:rsidP="00355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D7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</w:t>
      </w:r>
      <w:r w:rsidR="00AB56A8">
        <w:rPr>
          <w:rFonts w:ascii="Times New Roman" w:hAnsi="Times New Roman" w:cs="Times New Roman"/>
          <w:bCs/>
          <w:sz w:val="28"/>
          <w:szCs w:val="28"/>
        </w:rPr>
        <w:t>19.03.</w:t>
      </w:r>
      <w:r>
        <w:rPr>
          <w:rFonts w:ascii="Times New Roman" w:hAnsi="Times New Roman" w:cs="Times New Roman"/>
          <w:bCs/>
          <w:sz w:val="28"/>
          <w:szCs w:val="28"/>
        </w:rPr>
        <w:t>2013</w:t>
      </w:r>
      <w:r w:rsidRPr="00B22939">
        <w:rPr>
          <w:rFonts w:ascii="Times New Roman" w:hAnsi="Times New Roman" w:cs="Times New Roman"/>
          <w:bCs/>
          <w:sz w:val="28"/>
          <w:szCs w:val="28"/>
        </w:rPr>
        <w:t xml:space="preserve"> N 104-п</w:t>
      </w:r>
      <w:r>
        <w:rPr>
          <w:rFonts w:ascii="Times New Roman" w:hAnsi="Times New Roman" w:cs="Times New Roman"/>
          <w:sz w:val="28"/>
          <w:szCs w:val="28"/>
        </w:rPr>
        <w:t xml:space="preserve"> «О порядке организации и осуществления регионального государственного надзора в области племенного животноводства на территории Новосибирской области</w:t>
      </w:r>
      <w:r w:rsidRPr="00CE2D73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724E1E" w:rsidRDefault="00724E1E" w:rsidP="00724E1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22939" w:rsidRPr="0072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7E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подпунктами 12,13,14,15,16 следующего содержания</w:t>
      </w:r>
      <w:r w:rsidRPr="00724E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06EE" w:rsidRPr="006330EC" w:rsidRDefault="00AB56A8" w:rsidP="00AB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EE" w:rsidRPr="007E06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06EE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7E06EE" w:rsidRPr="007E06EE">
        <w:rPr>
          <w:rFonts w:ascii="Times New Roman" w:hAnsi="Times New Roman" w:cs="Times New Roman"/>
          <w:sz w:val="28"/>
          <w:szCs w:val="28"/>
        </w:rPr>
        <w:t xml:space="preserve"> </w:t>
      </w:r>
      <w:r w:rsidR="007E06EE" w:rsidRPr="006330EC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главу крестьянского (фермерского) хозяйства, зарегистрированного в качестве индивидуального предпринимателя,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7E06EE" w:rsidRPr="006330EC" w:rsidRDefault="007E06EE" w:rsidP="00AB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30EC"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30E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проверку только во время исполнения служебных обязанностей, выездную проверку  только при предъявлении служебных удостоверений, распоряжения или приказа руководителя, заместителя руководителя органа государственного контроля (надзора) и в случае, предусмотренном частью 5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копии документа о согласовании проведения</w:t>
      </w:r>
      <w:proofErr w:type="gramEnd"/>
      <w:r w:rsidRPr="00633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проверки;</w:t>
      </w:r>
    </w:p>
    <w:p w:rsidR="007E06EE" w:rsidRPr="007E06EE" w:rsidRDefault="003557A2" w:rsidP="007E0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E06EE"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знакомить руководителя, иное должностное лицо или уполномоченного представителя юридического лица, главу крестьянского (фермерского) хозяйства, </w:t>
      </w:r>
      <w:proofErr w:type="gramStart"/>
      <w:r w:rsidR="007E06EE"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зарегистрированному</w:t>
      </w:r>
      <w:proofErr w:type="gramEnd"/>
      <w:r w:rsidR="007E06EE"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индивидуального предпринимателя, его уполномоченного представителя с документами и (или) информацией,  полученными в рамках межведомственного информационного взаимодействия;</w:t>
      </w:r>
    </w:p>
    <w:p w:rsidR="007E06EE" w:rsidRPr="007E06EE" w:rsidRDefault="003557A2" w:rsidP="007E0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1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6EE"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>15)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7E06EE" w:rsidRPr="008B4DB5" w:rsidRDefault="007E06EE" w:rsidP="00D314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B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1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 учитывать при определении мер, принимаемых по фактам выявленных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</w:t>
      </w:r>
      <w:r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</w:t>
      </w:r>
      <w:proofErr w:type="gramEnd"/>
      <w:r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</w:t>
      </w:r>
      <w:proofErr w:type="gramStart"/>
      <w:r w:rsidRPr="007E06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56A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724E1E" w:rsidRDefault="00037D07" w:rsidP="002D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EE">
        <w:rPr>
          <w:rFonts w:ascii="Times New Roman" w:hAnsi="Times New Roman" w:cs="Times New Roman"/>
          <w:sz w:val="28"/>
          <w:szCs w:val="28"/>
        </w:rPr>
        <w:t xml:space="preserve">  </w:t>
      </w:r>
      <w:r w:rsidR="003557A2">
        <w:rPr>
          <w:rFonts w:ascii="Times New Roman" w:hAnsi="Times New Roman" w:cs="Times New Roman"/>
          <w:sz w:val="28"/>
          <w:szCs w:val="28"/>
        </w:rPr>
        <w:t xml:space="preserve"> </w:t>
      </w:r>
      <w:r w:rsidR="00724E1E">
        <w:rPr>
          <w:rFonts w:ascii="Times New Roman" w:hAnsi="Times New Roman" w:cs="Times New Roman"/>
          <w:sz w:val="28"/>
          <w:szCs w:val="28"/>
        </w:rPr>
        <w:t>2. В перечне должностных лиц министерства сельского хозяйства Новосибирской области, уполномоченных осуществлять региональный государственный надзор в области племенного животноводства на территории Новосибирской области пункте 1,2,3  слова «и племенного дела управления производства и переработки сельскохозяйственной продукции» заменить словами «и племенных ресурсов управления отраслевой технологической политики».</w:t>
      </w:r>
    </w:p>
    <w:p w:rsidR="001F63AB" w:rsidRDefault="001F63AB" w:rsidP="0072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56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F1F0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1F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Пронькина В.А.</w:t>
      </w:r>
    </w:p>
    <w:p w:rsidR="00AB56A8" w:rsidRPr="00724E1E" w:rsidRDefault="00AB56A8" w:rsidP="0072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939" w:rsidRPr="00724E1E" w:rsidRDefault="00B22939" w:rsidP="00B229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39" w:rsidRDefault="00B22939" w:rsidP="00B229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2939" w:rsidRDefault="00B22939" w:rsidP="00B22939">
      <w:pPr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    В.Ф. Городецкий</w:t>
      </w: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6A8" w:rsidRDefault="00AB56A8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Пронькин</w:t>
      </w:r>
    </w:p>
    <w:p w:rsidR="00B22939" w:rsidRDefault="00B22939" w:rsidP="00B22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223 47 34</w:t>
      </w:r>
      <w:bookmarkStart w:id="0" w:name="_GoBack"/>
      <w:bookmarkEnd w:id="0"/>
    </w:p>
    <w:sectPr w:rsidR="00B22939" w:rsidSect="003F6623">
      <w:pgSz w:w="11905" w:h="16838"/>
      <w:pgMar w:top="1134" w:right="565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7E0A"/>
    <w:multiLevelType w:val="hybridMultilevel"/>
    <w:tmpl w:val="4DC4C3AA"/>
    <w:lvl w:ilvl="0" w:tplc="B95A2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8B"/>
    <w:rsid w:val="00037D07"/>
    <w:rsid w:val="001F63AB"/>
    <w:rsid w:val="00263292"/>
    <w:rsid w:val="002A7F79"/>
    <w:rsid w:val="002D232C"/>
    <w:rsid w:val="003557A2"/>
    <w:rsid w:val="00551485"/>
    <w:rsid w:val="00565EF5"/>
    <w:rsid w:val="006330EC"/>
    <w:rsid w:val="00724E1E"/>
    <w:rsid w:val="007271D5"/>
    <w:rsid w:val="007D1216"/>
    <w:rsid w:val="007E06EE"/>
    <w:rsid w:val="007F1F06"/>
    <w:rsid w:val="0085228B"/>
    <w:rsid w:val="008B4DB5"/>
    <w:rsid w:val="0094153D"/>
    <w:rsid w:val="009D6BEA"/>
    <w:rsid w:val="00AB56A8"/>
    <w:rsid w:val="00B22939"/>
    <w:rsid w:val="00BE54CF"/>
    <w:rsid w:val="00C47976"/>
    <w:rsid w:val="00C7398A"/>
    <w:rsid w:val="00D314DD"/>
    <w:rsid w:val="00E34E83"/>
    <w:rsid w:val="00EC733C"/>
    <w:rsid w:val="00F43212"/>
    <w:rsid w:val="00F43A09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customStyle="1" w:styleId="2">
    <w:name w:val="Сетка таблицы2"/>
    <w:basedOn w:val="a1"/>
    <w:next w:val="a3"/>
    <w:uiPriority w:val="59"/>
    <w:rsid w:val="00B2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E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customStyle="1" w:styleId="2">
    <w:name w:val="Сетка таблицы2"/>
    <w:basedOn w:val="a1"/>
    <w:next w:val="a3"/>
    <w:uiPriority w:val="59"/>
    <w:rsid w:val="00B2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E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Купреева Светлана Анатольевна</dc:creator>
  <cp:lastModifiedBy>Купреева Светлана Анатольевна</cp:lastModifiedBy>
  <cp:revision>22</cp:revision>
  <cp:lastPrinted>2017-06-02T03:15:00Z</cp:lastPrinted>
  <dcterms:created xsi:type="dcterms:W3CDTF">2017-05-19T03:48:00Z</dcterms:created>
  <dcterms:modified xsi:type="dcterms:W3CDTF">2017-06-02T03:22:00Z</dcterms:modified>
</cp:coreProperties>
</file>