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AEC2" w14:textId="2026FD39" w:rsidR="00113B60" w:rsidRPr="00D25F3C" w:rsidRDefault="00216BE4" w:rsidP="004C159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208E">
        <w:rPr>
          <w:rFonts w:ascii="Times New Roman" w:hAnsi="Times New Roman" w:cs="Times New Roman"/>
          <w:sz w:val="28"/>
          <w:szCs w:val="28"/>
        </w:rPr>
        <w:t xml:space="preserve">    </w:t>
      </w:r>
      <w:r w:rsidR="00E60671" w:rsidRPr="00D25F3C">
        <w:rPr>
          <w:rFonts w:ascii="Times New Roman" w:hAnsi="Times New Roman" w:cs="Times New Roman"/>
          <w:sz w:val="28"/>
          <w:szCs w:val="28"/>
        </w:rPr>
        <w:t>П</w:t>
      </w:r>
      <w:r w:rsidR="000C208E" w:rsidRPr="00D25F3C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6A5DA7">
        <w:rPr>
          <w:rFonts w:ascii="Times New Roman" w:hAnsi="Times New Roman" w:cs="Times New Roman"/>
          <w:sz w:val="28"/>
          <w:szCs w:val="28"/>
        </w:rPr>
        <w:t>1</w:t>
      </w:r>
      <w:r w:rsidR="000C208E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7217E" w14:textId="1B180AB3" w:rsidR="00113B60" w:rsidRPr="00D25F3C" w:rsidRDefault="000C208E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   </w:t>
      </w:r>
      <w:r w:rsidR="00113B60" w:rsidRPr="00D25F3C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14:paraId="252CB086" w14:textId="35007019" w:rsidR="00113B60" w:rsidRPr="00D25F3C" w:rsidRDefault="00113B60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</w:t>
      </w:r>
      <w:r w:rsidR="00216BE4" w:rsidRPr="00D25F3C">
        <w:rPr>
          <w:rFonts w:ascii="Times New Roman" w:hAnsi="Times New Roman" w:cs="Times New Roman"/>
          <w:sz w:val="28"/>
          <w:szCs w:val="28"/>
        </w:rPr>
        <w:t>о</w:t>
      </w:r>
      <w:r w:rsidRPr="00D25F3C">
        <w:rPr>
          <w:rFonts w:ascii="Times New Roman" w:hAnsi="Times New Roman" w:cs="Times New Roman"/>
          <w:sz w:val="28"/>
          <w:szCs w:val="28"/>
        </w:rPr>
        <w:t>бласти</w:t>
      </w:r>
    </w:p>
    <w:p w14:paraId="3E7CBEAD" w14:textId="77777777" w:rsidR="00113B60" w:rsidRPr="00D25F3C" w:rsidRDefault="00113B60" w:rsidP="00E758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ABBCF3" w14:textId="77777777" w:rsidR="00113B60" w:rsidRPr="00D25F3C" w:rsidRDefault="00113B60" w:rsidP="00E758D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7CA8C5" w14:textId="6CF54FBC" w:rsidR="00113B60" w:rsidRPr="00D25F3C" w:rsidRDefault="00113B60" w:rsidP="004C159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«</w:t>
      </w:r>
      <w:r w:rsidR="008864B8" w:rsidRPr="00D25F3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4175B">
        <w:rPr>
          <w:rFonts w:ascii="Times New Roman" w:hAnsi="Times New Roman" w:cs="Times New Roman"/>
          <w:sz w:val="28"/>
          <w:szCs w:val="28"/>
        </w:rPr>
        <w:t>2</w:t>
      </w:r>
    </w:p>
    <w:p w14:paraId="699414E1" w14:textId="1A80407A" w:rsidR="00216BE4" w:rsidRPr="00D25F3C" w:rsidRDefault="00113B60" w:rsidP="004C159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к постановлению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6BE7F074" w14:textId="453649E2" w:rsidR="00113B60" w:rsidRPr="00D25F3C" w:rsidRDefault="00216BE4" w:rsidP="004C159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113B60" w:rsidRPr="00D25F3C">
        <w:rPr>
          <w:rFonts w:ascii="Times New Roman" w:hAnsi="Times New Roman" w:cs="Times New Roman"/>
          <w:sz w:val="28"/>
          <w:szCs w:val="28"/>
        </w:rPr>
        <w:t>области</w:t>
      </w:r>
      <w:r w:rsidR="000C691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br/>
      </w:r>
      <w:r w:rsidR="000C6911" w:rsidRPr="00D25F3C">
        <w:rPr>
          <w:rFonts w:ascii="Times New Roman" w:hAnsi="Times New Roman" w:cs="Times New Roman"/>
          <w:sz w:val="28"/>
          <w:szCs w:val="28"/>
        </w:rPr>
        <w:t>от 19.01.2015 № 9-п</w:t>
      </w:r>
    </w:p>
    <w:p w14:paraId="3C008EE6" w14:textId="77777777" w:rsidR="00400CE3" w:rsidRPr="00D25F3C" w:rsidRDefault="00400CE3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6D1A9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644DD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CD7E3" w14:textId="77777777" w:rsidR="00400CE3" w:rsidRPr="00D25F3C" w:rsidRDefault="00400CE3" w:rsidP="004E6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9"/>
      <w:bookmarkEnd w:id="0"/>
      <w:r w:rsidRPr="00D25F3C">
        <w:rPr>
          <w:rFonts w:ascii="Times New Roman" w:hAnsi="Times New Roman" w:cs="Times New Roman"/>
          <w:sz w:val="28"/>
          <w:szCs w:val="28"/>
        </w:rPr>
        <w:t>ПОРЯДОК</w:t>
      </w:r>
    </w:p>
    <w:p w14:paraId="113F305E" w14:textId="77777777" w:rsidR="00601199" w:rsidRPr="00601199" w:rsidRDefault="00601199" w:rsidP="0060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99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субсидий</w:t>
      </w:r>
    </w:p>
    <w:p w14:paraId="402F4C35" w14:textId="77777777" w:rsidR="00601199" w:rsidRPr="00601199" w:rsidRDefault="00601199" w:rsidP="0060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99">
        <w:rPr>
          <w:rFonts w:ascii="Times New Roman" w:hAnsi="Times New Roman" w:cs="Times New Roman"/>
          <w:b/>
          <w:bCs/>
          <w:sz w:val="28"/>
          <w:szCs w:val="28"/>
        </w:rPr>
        <w:t>социально ориентированным некоммерческим организациям из областного бюджета Новосибирской области в рамках мероприятий государственной программы Новосибирской области «Государственная поддержка</w:t>
      </w:r>
    </w:p>
    <w:p w14:paraId="718B60B9" w14:textId="77777777" w:rsidR="00601199" w:rsidRPr="00601199" w:rsidRDefault="00601199" w:rsidP="0060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99">
        <w:rPr>
          <w:rFonts w:ascii="Times New Roman" w:hAnsi="Times New Roman" w:cs="Times New Roman"/>
          <w:b/>
          <w:bCs/>
          <w:sz w:val="28"/>
          <w:szCs w:val="28"/>
        </w:rPr>
        <w:t>общественных инициатив, социально ориентированных</w:t>
      </w:r>
    </w:p>
    <w:p w14:paraId="0B0A8063" w14:textId="77777777" w:rsidR="00601199" w:rsidRPr="00601199" w:rsidRDefault="00601199" w:rsidP="0060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99">
        <w:rPr>
          <w:rFonts w:ascii="Times New Roman" w:hAnsi="Times New Roman" w:cs="Times New Roman"/>
          <w:b/>
          <w:bCs/>
          <w:sz w:val="28"/>
          <w:szCs w:val="28"/>
        </w:rPr>
        <w:t>некоммерческих организаций и развития институтов</w:t>
      </w:r>
    </w:p>
    <w:p w14:paraId="2CEC0E16" w14:textId="77777777" w:rsidR="00601199" w:rsidRPr="00601199" w:rsidRDefault="00601199" w:rsidP="0060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99">
        <w:rPr>
          <w:rFonts w:ascii="Times New Roman" w:hAnsi="Times New Roman" w:cs="Times New Roman"/>
          <w:b/>
          <w:bCs/>
          <w:sz w:val="28"/>
          <w:szCs w:val="28"/>
        </w:rPr>
        <w:t>гражданского общества в Новосибирской области</w:t>
      </w:r>
    </w:p>
    <w:p w14:paraId="6112CDD8" w14:textId="76E53DB4" w:rsidR="00400CE3" w:rsidRPr="00D25F3C" w:rsidRDefault="00601199" w:rsidP="00601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199">
        <w:rPr>
          <w:rFonts w:ascii="Times New Roman" w:hAnsi="Times New Roman" w:cs="Times New Roman"/>
          <w:b/>
          <w:bCs/>
          <w:sz w:val="28"/>
          <w:szCs w:val="28"/>
        </w:rPr>
        <w:t>на 2015 – 2020 годы»</w:t>
      </w:r>
      <w:r w:rsidR="00215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8C" w:rsidRPr="00D25F3C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14:paraId="296FC205" w14:textId="77777777" w:rsidR="00F03C43" w:rsidRPr="00D25F3C" w:rsidRDefault="00F03C43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2F888" w14:textId="0C7230B5" w:rsidR="00F03C43" w:rsidRPr="00D25F3C" w:rsidRDefault="00E33D41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25F3C">
        <w:rPr>
          <w:rFonts w:ascii="Times New Roman" w:hAnsi="Times New Roman" w:cs="Times New Roman"/>
          <w:b/>
          <w:bCs/>
          <w:sz w:val="28"/>
          <w:szCs w:val="28"/>
        </w:rPr>
        <w:t>. Общие положения</w:t>
      </w:r>
      <w:r w:rsidR="00B40086" w:rsidRPr="00D25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B55485" w14:textId="77777777" w:rsidR="00400CE3" w:rsidRPr="00D25F3C" w:rsidRDefault="00400CE3" w:rsidP="00E758D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F78475D" w14:textId="021D9CF2" w:rsidR="00403467" w:rsidRPr="00D25F3C" w:rsidRDefault="00400CE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цели, условия, процедуру определения объема и предоставления из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бюджета Новосибирской области (далее – областной бюджет) субсидий </w:t>
      </w:r>
      <w:r w:rsidR="00AA347F" w:rsidRPr="00D25F3C">
        <w:rPr>
          <w:rFonts w:ascii="Times New Roman" w:hAnsi="Times New Roman" w:cs="Times New Roman"/>
          <w:sz w:val="28"/>
          <w:szCs w:val="28"/>
        </w:rPr>
        <w:t xml:space="preserve">социально ориентированным </w:t>
      </w:r>
      <w:r w:rsidR="00902176" w:rsidRPr="00D25F3C">
        <w:rPr>
          <w:rFonts w:ascii="Times New Roman" w:hAnsi="Times New Roman" w:cs="Times New Roman"/>
          <w:sz w:val="28"/>
          <w:szCs w:val="28"/>
        </w:rPr>
        <w:t>некоммерческим орган</w:t>
      </w:r>
      <w:r w:rsidR="00AA347F" w:rsidRPr="00D25F3C">
        <w:rPr>
          <w:rFonts w:ascii="Times New Roman" w:hAnsi="Times New Roman" w:cs="Times New Roman"/>
          <w:sz w:val="28"/>
          <w:szCs w:val="28"/>
        </w:rPr>
        <w:t xml:space="preserve">изациям </w:t>
      </w:r>
      <w:r w:rsidR="000F5CBD" w:rsidRPr="00D25F3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F1D0A">
        <w:rPr>
          <w:rFonts w:ascii="Times New Roman" w:hAnsi="Times New Roman" w:cs="Times New Roman"/>
          <w:sz w:val="28"/>
          <w:szCs w:val="28"/>
        </w:rPr>
        <w:t xml:space="preserve">программ в </w:t>
      </w:r>
      <w:r w:rsidR="000F5CBD" w:rsidRPr="00D25F3C">
        <w:rPr>
          <w:rFonts w:ascii="Times New Roman" w:hAnsi="Times New Roman" w:cs="Times New Roman"/>
          <w:sz w:val="28"/>
          <w:szCs w:val="28"/>
        </w:rPr>
        <w:t>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 государственная программа).</w:t>
      </w:r>
    </w:p>
    <w:p w14:paraId="6456747A" w14:textId="64762C6C" w:rsidR="00901273" w:rsidRPr="00D25F3C" w:rsidRDefault="00403467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F1D0A">
        <w:rPr>
          <w:rFonts w:ascii="Times New Roman" w:hAnsi="Times New Roman" w:cs="Times New Roman"/>
          <w:sz w:val="28"/>
          <w:szCs w:val="28"/>
        </w:rPr>
        <w:t>о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02176" w:rsidRPr="00D25F3C">
          <w:rPr>
            <w:rFonts w:ascii="Times New Roman" w:hAnsi="Times New Roman" w:cs="Times New Roman"/>
            <w:sz w:val="28"/>
            <w:szCs w:val="28"/>
          </w:rPr>
          <w:t>стать</w:t>
        </w:r>
        <w:r w:rsidR="005F1D0A">
          <w:rPr>
            <w:rFonts w:ascii="Times New Roman" w:hAnsi="Times New Roman" w:cs="Times New Roman"/>
            <w:sz w:val="28"/>
            <w:szCs w:val="28"/>
          </w:rPr>
          <w:t>ей</w:t>
        </w:r>
        <w:r w:rsidR="00902176" w:rsidRPr="00D25F3C">
          <w:rPr>
            <w:rFonts w:ascii="Times New Roman" w:hAnsi="Times New Roman" w:cs="Times New Roman"/>
            <w:sz w:val="28"/>
            <w:szCs w:val="28"/>
          </w:rPr>
          <w:t xml:space="preserve"> 78.1</w:t>
        </w:r>
      </w:hyperlink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196C75" w:rsidRPr="00D25F3C">
        <w:rPr>
          <w:rFonts w:ascii="Times New Roman" w:hAnsi="Times New Roman" w:cs="Times New Roman"/>
          <w:sz w:val="28"/>
          <w:szCs w:val="28"/>
        </w:rPr>
        <w:t>Федеральным законом от 12</w:t>
      </w:r>
      <w:r w:rsidR="00E33D41" w:rsidRPr="00D25F3C">
        <w:rPr>
          <w:rFonts w:ascii="Times New Roman" w:hAnsi="Times New Roman" w:cs="Times New Roman"/>
          <w:sz w:val="28"/>
          <w:szCs w:val="28"/>
        </w:rPr>
        <w:t>.01.</w:t>
      </w:r>
      <w:r w:rsidR="00196C75" w:rsidRPr="00D25F3C">
        <w:rPr>
          <w:rFonts w:ascii="Times New Roman" w:hAnsi="Times New Roman" w:cs="Times New Roman"/>
          <w:sz w:val="28"/>
          <w:szCs w:val="28"/>
        </w:rPr>
        <w:t>1996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96C75" w:rsidRPr="00D25F3C">
        <w:rPr>
          <w:rFonts w:ascii="Times New Roman" w:hAnsi="Times New Roman" w:cs="Times New Roman"/>
          <w:sz w:val="28"/>
          <w:szCs w:val="28"/>
        </w:rPr>
        <w:t xml:space="preserve">№ 7-ФЗ «О некоммерческих организациях»,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1273" w:rsidRPr="00D25F3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D25F3C">
        <w:rPr>
          <w:rFonts w:ascii="Times New Roman" w:hAnsi="Times New Roman" w:cs="Times New Roman"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7153ED" w:rsidRPr="00D25F3C">
        <w:rPr>
          <w:rFonts w:ascii="Times New Roman" w:hAnsi="Times New Roman" w:cs="Times New Roman"/>
          <w:sz w:val="28"/>
          <w:szCs w:val="28"/>
        </w:rPr>
        <w:t>»</w:t>
      </w:r>
      <w:r w:rsidR="00AA347F" w:rsidRPr="00D25F3C">
        <w:rPr>
          <w:rFonts w:ascii="Times New Roman" w:hAnsi="Times New Roman" w:cs="Times New Roman"/>
          <w:sz w:val="28"/>
          <w:szCs w:val="28"/>
        </w:rPr>
        <w:t>, Законом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901273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DBC1697" w14:textId="58629910" w:rsidR="00341970" w:rsidRPr="00B868A1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="0055584E">
        <w:rPr>
          <w:rFonts w:ascii="Times New Roman" w:hAnsi="Times New Roman" w:cs="Times New Roman"/>
          <w:sz w:val="28"/>
          <w:szCs w:val="28"/>
        </w:rPr>
        <w:t>С</w:t>
      </w:r>
      <w:r w:rsidRPr="00D25F3C">
        <w:rPr>
          <w:rFonts w:ascii="Times New Roman" w:hAnsi="Times New Roman" w:cs="Times New Roman"/>
          <w:sz w:val="28"/>
          <w:szCs w:val="28"/>
        </w:rPr>
        <w:t>убсиди</w:t>
      </w:r>
      <w:r w:rsidR="0055584E">
        <w:rPr>
          <w:rFonts w:ascii="Times New Roman" w:hAnsi="Times New Roman" w:cs="Times New Roman"/>
          <w:sz w:val="28"/>
          <w:szCs w:val="28"/>
        </w:rPr>
        <w:t>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предоставляются министерством региональной политики Новосибирской области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Pr="00D25F3C">
        <w:rPr>
          <w:rFonts w:ascii="Times New Roman" w:hAnsi="Times New Roman" w:cs="Times New Roman"/>
          <w:sz w:val="28"/>
          <w:szCs w:val="28"/>
        </w:rPr>
        <w:t xml:space="preserve"> министерство) в целях финансового обеспечения затрат при выполнении мероприятий</w:t>
      </w:r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предусмотренных государственной </w:t>
      </w:r>
      <w:hyperlink w:anchor="P49" w:history="1">
        <w:r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864A1" w:rsidRPr="00D25F3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5584E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354CA9" w:rsidRPr="00D25F3C">
        <w:rPr>
          <w:rFonts w:ascii="Times New Roman" w:hAnsi="Times New Roman" w:cs="Times New Roman"/>
          <w:sz w:val="28"/>
          <w:szCs w:val="28"/>
        </w:rPr>
        <w:t>социально ориентированны</w:t>
      </w:r>
      <w:r w:rsidR="00354CA9">
        <w:rPr>
          <w:rFonts w:ascii="Times New Roman" w:hAnsi="Times New Roman" w:cs="Times New Roman"/>
          <w:sz w:val="28"/>
          <w:szCs w:val="28"/>
        </w:rPr>
        <w:t>х</w:t>
      </w:r>
      <w:r w:rsidR="00354CA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54CA9">
        <w:rPr>
          <w:rFonts w:ascii="Times New Roman" w:hAnsi="Times New Roman" w:cs="Times New Roman"/>
          <w:sz w:val="28"/>
          <w:szCs w:val="28"/>
        </w:rPr>
        <w:lastRenderedPageBreak/>
        <w:t>некоммерческих организаций</w:t>
      </w:r>
      <w:r w:rsidR="00354CA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B67397">
        <w:rPr>
          <w:rFonts w:ascii="Times New Roman" w:hAnsi="Times New Roman" w:cs="Times New Roman"/>
          <w:sz w:val="28"/>
          <w:szCs w:val="28"/>
        </w:rPr>
        <w:t>в рамках мероприятий государственной программы</w:t>
      </w:r>
      <w:r w:rsidR="009B04ED">
        <w:rPr>
          <w:rFonts w:ascii="Times New Roman" w:hAnsi="Times New Roman" w:cs="Times New Roman"/>
          <w:sz w:val="28"/>
          <w:szCs w:val="28"/>
        </w:rPr>
        <w:t>,</w:t>
      </w:r>
      <w:r w:rsidR="00B67397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 </w:t>
      </w:r>
      <w:r w:rsidRPr="00354CA9">
        <w:rPr>
          <w:rFonts w:ascii="Times New Roman" w:hAnsi="Times New Roman" w:cs="Times New Roman"/>
          <w:sz w:val="28"/>
          <w:szCs w:val="28"/>
        </w:rPr>
        <w:t>результатам конкурсного отбора</w:t>
      </w:r>
      <w:r w:rsidR="005258DF"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Pr="00354CA9">
        <w:rPr>
          <w:rFonts w:ascii="Times New Roman" w:hAnsi="Times New Roman" w:cs="Times New Roman"/>
          <w:sz w:val="28"/>
          <w:szCs w:val="28"/>
        </w:rPr>
        <w:t>.</w:t>
      </w:r>
    </w:p>
    <w:p w14:paraId="679BE30A" w14:textId="49595B5D" w:rsidR="001F57AF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К категори</w:t>
      </w:r>
      <w:r w:rsidR="009C14C4" w:rsidRPr="00D25F3C">
        <w:rPr>
          <w:rFonts w:ascii="Times New Roman" w:hAnsi="Times New Roman" w:cs="Times New Roman"/>
          <w:sz w:val="28"/>
          <w:szCs w:val="28"/>
        </w:rPr>
        <w:t>и</w:t>
      </w:r>
      <w:r w:rsidR="00AC4BEF">
        <w:rPr>
          <w:rFonts w:ascii="Times New Roman" w:hAnsi="Times New Roman" w:cs="Times New Roman"/>
          <w:sz w:val="28"/>
          <w:szCs w:val="28"/>
        </w:rPr>
        <w:t xml:space="preserve"> п</w:t>
      </w:r>
      <w:r w:rsidRPr="00D25F3C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9B04ED">
        <w:rPr>
          <w:rFonts w:ascii="Times New Roman" w:hAnsi="Times New Roman" w:cs="Times New Roman"/>
          <w:sz w:val="28"/>
          <w:szCs w:val="28"/>
        </w:rPr>
        <w:t>субсидий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1F57AF" w:rsidRPr="00D25F3C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организации,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 на территории Новосибирской области и осуществляющие уставную деятельность в соответствии с</w:t>
      </w:r>
      <w:r w:rsidR="00651BED" w:rsidRPr="00D25F3C"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 № 7-ФЗ «О некоммерческих организациях» и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Закон</w:t>
      </w:r>
      <w:r w:rsidR="00651BED" w:rsidRPr="00D25F3C">
        <w:rPr>
          <w:rFonts w:ascii="Times New Roman" w:hAnsi="Times New Roman" w:cs="Times New Roman"/>
          <w:sz w:val="28"/>
          <w:szCs w:val="28"/>
        </w:rPr>
        <w:t>ом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93961" w:rsidRPr="00D25F3C">
        <w:rPr>
          <w:rFonts w:ascii="Times New Roman" w:hAnsi="Times New Roman" w:cs="Times New Roman"/>
          <w:sz w:val="28"/>
          <w:szCs w:val="28"/>
        </w:rPr>
        <w:t>(далее – организации)</w:t>
      </w:r>
      <w:r w:rsidR="0095358E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706B31B" w14:textId="2F575BCA" w:rsidR="00BA7A69" w:rsidRPr="00D25F3C" w:rsidRDefault="00BA7A69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7A2A">
        <w:rPr>
          <w:rFonts w:ascii="Times New Roman" w:hAnsi="Times New Roman" w:cs="Times New Roman"/>
          <w:sz w:val="28"/>
          <w:szCs w:val="28"/>
        </w:rPr>
        <w:t>онкурс</w:t>
      </w:r>
      <w:r w:rsidR="005258DF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A47A2A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9B04ED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47A2A">
        <w:rPr>
          <w:rFonts w:ascii="Times New Roman" w:hAnsi="Times New Roman" w:cs="Times New Roman"/>
          <w:sz w:val="28"/>
          <w:szCs w:val="28"/>
        </w:rPr>
        <w:t>осуществляется по критериям</w:t>
      </w:r>
      <w:r w:rsidR="00E82E8E">
        <w:rPr>
          <w:rFonts w:ascii="Times New Roman" w:hAnsi="Times New Roman" w:cs="Times New Roman"/>
          <w:sz w:val="28"/>
          <w:szCs w:val="28"/>
        </w:rPr>
        <w:t>, указанным в п</w:t>
      </w:r>
      <w:r w:rsidR="003B0F25">
        <w:rPr>
          <w:rFonts w:ascii="Times New Roman" w:hAnsi="Times New Roman" w:cs="Times New Roman"/>
          <w:sz w:val="28"/>
          <w:szCs w:val="28"/>
        </w:rPr>
        <w:t>ункте</w:t>
      </w:r>
      <w:r w:rsidR="00E82E8E">
        <w:rPr>
          <w:rFonts w:ascii="Times New Roman" w:hAnsi="Times New Roman" w:cs="Times New Roman"/>
          <w:sz w:val="28"/>
          <w:szCs w:val="28"/>
        </w:rPr>
        <w:t xml:space="preserve"> 17</w:t>
      </w:r>
      <w:r w:rsidR="00730284">
        <w:rPr>
          <w:rFonts w:ascii="Times New Roman" w:hAnsi="Times New Roman" w:cs="Times New Roman"/>
          <w:sz w:val="28"/>
          <w:szCs w:val="28"/>
        </w:rPr>
        <w:t xml:space="preserve"> </w:t>
      </w:r>
      <w:r w:rsidR="00E82E8E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A47A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9093F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15"/>
      <w:bookmarkEnd w:id="1"/>
    </w:p>
    <w:p w14:paraId="2924B797" w14:textId="51620328" w:rsidR="007E7F43" w:rsidRPr="00D25F3C" w:rsidRDefault="007E7F43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II. Условия и порядок предоставления </w:t>
      </w:r>
      <w:r w:rsidR="003B03E6">
        <w:rPr>
          <w:rFonts w:ascii="Times New Roman" w:hAnsi="Times New Roman" w:cs="Times New Roman"/>
          <w:b/>
          <w:sz w:val="28"/>
          <w:szCs w:val="28"/>
        </w:rPr>
        <w:t>субсидий</w:t>
      </w:r>
    </w:p>
    <w:p w14:paraId="00A3DF72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3899C" w14:textId="74F0D6EF" w:rsidR="0090217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</w:t>
      </w:r>
      <w:r w:rsidR="00902176" w:rsidRPr="00D25F3C">
        <w:rPr>
          <w:rFonts w:ascii="Times New Roman" w:hAnsi="Times New Roman" w:cs="Times New Roman"/>
          <w:sz w:val="28"/>
          <w:szCs w:val="28"/>
        </w:rPr>
        <w:t>. Министерство:</w:t>
      </w:r>
    </w:p>
    <w:p w14:paraId="73A2F684" w14:textId="77777777" w:rsidR="00236AB4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издает приказ об объявлении конкурса, </w:t>
      </w:r>
      <w:r w:rsidR="00236AB4" w:rsidRPr="00D25F3C">
        <w:rPr>
          <w:rFonts w:ascii="Times New Roman" w:hAnsi="Times New Roman" w:cs="Times New Roman"/>
          <w:sz w:val="28"/>
          <w:szCs w:val="28"/>
        </w:rPr>
        <w:t>которым:</w:t>
      </w:r>
    </w:p>
    <w:p w14:paraId="4DD825C8" w14:textId="77777777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а) определяет</w:t>
      </w:r>
      <w:r w:rsidR="00417AF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>срок</w:t>
      </w:r>
      <w:r w:rsidRPr="00D25F3C">
        <w:rPr>
          <w:rFonts w:ascii="Times New Roman" w:hAnsi="Times New Roman" w:cs="Times New Roman"/>
          <w:sz w:val="28"/>
          <w:szCs w:val="28"/>
        </w:rPr>
        <w:t>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Pr="00D25F3C">
        <w:rPr>
          <w:rFonts w:ascii="Times New Roman" w:hAnsi="Times New Roman" w:cs="Times New Roman"/>
          <w:sz w:val="28"/>
          <w:szCs w:val="28"/>
        </w:rPr>
        <w:t xml:space="preserve"> и сроки проведения конкурса;</w:t>
      </w:r>
    </w:p>
    <w:p w14:paraId="782E3EFF" w14:textId="03FA023F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б) </w:t>
      </w:r>
      <w:r w:rsidR="00902176" w:rsidRPr="00D25F3C">
        <w:rPr>
          <w:rFonts w:ascii="Times New Roman" w:hAnsi="Times New Roman" w:cs="Times New Roman"/>
          <w:sz w:val="28"/>
          <w:szCs w:val="28"/>
        </w:rPr>
        <w:t>утверждает форм</w:t>
      </w:r>
      <w:r w:rsidR="003005EF" w:rsidRPr="00D25F3C">
        <w:rPr>
          <w:rFonts w:ascii="Times New Roman" w:hAnsi="Times New Roman" w:cs="Times New Roman"/>
          <w:sz w:val="28"/>
          <w:szCs w:val="28"/>
        </w:rPr>
        <w:t>у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005EF" w:rsidRPr="00D25F3C">
        <w:rPr>
          <w:rFonts w:ascii="Times New Roman" w:hAnsi="Times New Roman" w:cs="Times New Roman"/>
          <w:sz w:val="28"/>
          <w:szCs w:val="28"/>
        </w:rPr>
        <w:t>заявки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Pr="00D25F3C">
        <w:rPr>
          <w:rFonts w:ascii="Times New Roman" w:hAnsi="Times New Roman" w:cs="Times New Roman"/>
          <w:sz w:val="28"/>
          <w:szCs w:val="28"/>
        </w:rPr>
        <w:t>предоставляем</w:t>
      </w:r>
      <w:r w:rsidR="003005EF" w:rsidRPr="00D25F3C">
        <w:rPr>
          <w:rFonts w:ascii="Times New Roman" w:hAnsi="Times New Roman" w:cs="Times New Roman"/>
          <w:sz w:val="28"/>
          <w:szCs w:val="28"/>
        </w:rPr>
        <w:t>ую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D25F3C">
        <w:rPr>
          <w:rFonts w:ascii="Times New Roman" w:hAnsi="Times New Roman" w:cs="Times New Roman"/>
          <w:sz w:val="28"/>
          <w:szCs w:val="28"/>
        </w:rPr>
        <w:t>ем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2133B892" w14:textId="46BF312D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в) 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утверждает положение о конкурсной комиссии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по подведению итогов конкурса среди социально ориентированных некоммерческих организаций на реализацию мероприятий, предусмотренных государственной </w:t>
      </w:r>
      <w:hyperlink w:anchor="P49" w:history="1">
        <w:r w:rsidR="006C2BAC"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7E7564" w:rsidRPr="00D25F3C">
        <w:rPr>
          <w:rFonts w:ascii="Times New Roman" w:hAnsi="Times New Roman" w:cs="Times New Roman"/>
          <w:sz w:val="28"/>
          <w:szCs w:val="28"/>
        </w:rPr>
        <w:t>,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082B85">
        <w:rPr>
          <w:rFonts w:ascii="Times New Roman" w:hAnsi="Times New Roman" w:cs="Times New Roman"/>
          <w:sz w:val="28"/>
          <w:szCs w:val="28"/>
        </w:rPr>
        <w:t>программ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DD2452">
        <w:rPr>
          <w:rFonts w:ascii="Times New Roman" w:hAnsi="Times New Roman" w:cs="Times New Roman"/>
          <w:sz w:val="28"/>
          <w:szCs w:val="28"/>
        </w:rPr>
        <w:t>социально ориентированных неком</w:t>
      </w:r>
      <w:bookmarkStart w:id="2" w:name="_GoBack"/>
      <w:bookmarkEnd w:id="2"/>
      <w:r w:rsidR="00DD2452">
        <w:rPr>
          <w:rFonts w:ascii="Times New Roman" w:hAnsi="Times New Roman" w:cs="Times New Roman"/>
          <w:sz w:val="28"/>
          <w:szCs w:val="28"/>
        </w:rPr>
        <w:t xml:space="preserve">мерческих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(далее – конкурсная комиссия) </w:t>
      </w:r>
      <w:r w:rsidR="00902176" w:rsidRPr="00D25F3C">
        <w:rPr>
          <w:rFonts w:ascii="Times New Roman" w:hAnsi="Times New Roman" w:cs="Times New Roman"/>
          <w:sz w:val="28"/>
          <w:szCs w:val="28"/>
        </w:rPr>
        <w:t>и состав конкурсной комиссии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023F2208" w14:textId="0D514A80" w:rsidR="00DE1206" w:rsidRPr="00B868A1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г) определяет срок реализации</w:t>
      </w:r>
      <w:r w:rsidR="00C61611">
        <w:t xml:space="preserve"> </w:t>
      </w:r>
      <w:r w:rsidR="00082B85">
        <w:rPr>
          <w:rFonts w:ascii="Times New Roman" w:hAnsi="Times New Roman" w:cs="Times New Roman"/>
          <w:sz w:val="28"/>
          <w:szCs w:val="28"/>
        </w:rPr>
        <w:t>программ</w:t>
      </w:r>
      <w:r w:rsidR="0070729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82B85">
        <w:rPr>
          <w:rFonts w:ascii="Times New Roman" w:hAnsi="Times New Roman" w:cs="Times New Roman"/>
          <w:sz w:val="28"/>
          <w:szCs w:val="28"/>
        </w:rPr>
        <w:t>;</w:t>
      </w:r>
    </w:p>
    <w:p w14:paraId="239FB8A8" w14:textId="51EF0F5A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</w:t>
      </w:r>
      <w:r w:rsidR="00230867" w:rsidRPr="00D25F3C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работу конкурсной комиссии;</w:t>
      </w:r>
    </w:p>
    <w:p w14:paraId="417BDC06" w14:textId="19E7C119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размещает информацию о проведении конкурса на официальном сайте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14:paraId="47B4A799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конкурсе;</w:t>
      </w:r>
    </w:p>
    <w:p w14:paraId="788E751E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прием, регистрацию и передачу на рассмотрение конкурсной комиссии заявок на участие в конкурсе;</w:t>
      </w:r>
    </w:p>
    <w:p w14:paraId="0C2FE641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обеспечивает сохранность поданных заявок на участие в конкурсе;</w:t>
      </w:r>
    </w:p>
    <w:p w14:paraId="24A103E3" w14:textId="2DCD2CB2" w:rsidR="000D5D9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</w:t>
      </w:r>
      <w:r w:rsidR="002B3D9D" w:rsidRPr="00D25F3C">
        <w:rPr>
          <w:rFonts w:ascii="Times New Roman" w:hAnsi="Times New Roman" w:cs="Times New Roman"/>
          <w:sz w:val="28"/>
          <w:szCs w:val="28"/>
        </w:rPr>
        <w:t xml:space="preserve"> издает приказ о </w:t>
      </w:r>
      <w:r w:rsidR="00226110" w:rsidRPr="00D25F3C">
        <w:rPr>
          <w:rFonts w:ascii="Times New Roman" w:hAnsi="Times New Roman" w:cs="Times New Roman"/>
          <w:sz w:val="28"/>
          <w:szCs w:val="28"/>
        </w:rPr>
        <w:t xml:space="preserve">результатах конкурса с указанием </w:t>
      </w:r>
      <w:r w:rsidR="000D5D96" w:rsidRPr="00C3400E">
        <w:rPr>
          <w:rFonts w:ascii="Times New Roman" w:hAnsi="Times New Roman" w:cs="Times New Roman"/>
          <w:sz w:val="28"/>
          <w:szCs w:val="28"/>
        </w:rPr>
        <w:t>организаций</w:t>
      </w:r>
      <w:r w:rsidR="000D5D96" w:rsidRPr="00B868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5D96" w:rsidRPr="00D25F3C">
        <w:rPr>
          <w:rFonts w:ascii="Times New Roman" w:hAnsi="Times New Roman" w:cs="Times New Roman"/>
          <w:sz w:val="28"/>
          <w:szCs w:val="28"/>
        </w:rPr>
        <w:t>– победителей конкурса,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DE70BE" w:rsidRPr="00D25F3C">
        <w:rPr>
          <w:rFonts w:ascii="Times New Roman" w:hAnsi="Times New Roman" w:cs="Times New Roman"/>
          <w:sz w:val="28"/>
          <w:szCs w:val="28"/>
        </w:rPr>
        <w:t>размера предоставляем</w:t>
      </w:r>
      <w:r w:rsidR="004A0B0E">
        <w:rPr>
          <w:rFonts w:ascii="Times New Roman" w:hAnsi="Times New Roman" w:cs="Times New Roman"/>
          <w:sz w:val="28"/>
          <w:szCs w:val="28"/>
        </w:rPr>
        <w:t>ых</w:t>
      </w:r>
      <w:r w:rsidR="00082B85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A0B0E">
        <w:rPr>
          <w:rFonts w:ascii="Times New Roman" w:hAnsi="Times New Roman" w:cs="Times New Roman"/>
          <w:sz w:val="28"/>
          <w:szCs w:val="28"/>
        </w:rPr>
        <w:t>й</w:t>
      </w:r>
      <w:r w:rsidR="00DE70BE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501EDEC0" w14:textId="7FFD05D0" w:rsidR="00902176" w:rsidRPr="00D25F3C" w:rsidRDefault="000D5D9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ED0F51" w:rsidRPr="00D25F3C">
        <w:rPr>
          <w:rFonts w:ascii="Times New Roman" w:hAnsi="Times New Roman" w:cs="Times New Roman"/>
          <w:sz w:val="28"/>
          <w:szCs w:val="28"/>
        </w:rPr>
        <w:t>соглашение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</w:t>
      </w:r>
      <w:r w:rsidR="00ED0F51" w:rsidRPr="00D25F3C">
        <w:rPr>
          <w:rFonts w:ascii="Times New Roman" w:hAnsi="Times New Roman" w:cs="Times New Roman"/>
          <w:sz w:val="28"/>
          <w:szCs w:val="28"/>
        </w:rPr>
        <w:t>)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>с победителями конкурса</w:t>
      </w:r>
      <w:r w:rsidR="00751062" w:rsidRPr="00D25F3C">
        <w:rPr>
          <w:rFonts w:ascii="Times New Roman" w:hAnsi="Times New Roman" w:cs="Times New Roman"/>
          <w:sz w:val="28"/>
          <w:szCs w:val="28"/>
        </w:rPr>
        <w:t xml:space="preserve"> в соответствии с типовой </w:t>
      </w:r>
      <w:hyperlink r:id="rId6" w:history="1">
        <w:r w:rsidR="00751062" w:rsidRPr="00D25F3C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751062" w:rsidRPr="00D25F3C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r w:rsidR="00040405" w:rsidRPr="00D25F3C">
        <w:rPr>
          <w:rFonts w:ascii="Times New Roman" w:hAnsi="Times New Roman" w:cs="Times New Roman"/>
          <w:sz w:val="28"/>
          <w:szCs w:val="28"/>
        </w:rPr>
        <w:t>м</w:t>
      </w:r>
      <w:r w:rsidR="00751062" w:rsidRPr="00D25F3C">
        <w:rPr>
          <w:rFonts w:ascii="Times New Roman" w:hAnsi="Times New Roman" w:cs="Times New Roman"/>
          <w:sz w:val="28"/>
          <w:szCs w:val="28"/>
        </w:rPr>
        <w:t>инистерством финансов  и налоговой политики Новосибирской области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 (далее – соглашение (договор)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11BEAAAD" w14:textId="77777777" w:rsidR="00DE120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> 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 сети Интернет не позднее 30 дней до начала срока приема заявок на участие в конкурсе</w:t>
      </w:r>
      <w:r w:rsidR="00DE120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12774CB" w14:textId="63E20A1D" w:rsidR="0013218F" w:rsidRPr="00D25F3C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7. Объявление о проведении конкурса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1B83C1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требования к документам, необходимым для участия в конкурсе;</w:t>
      </w:r>
    </w:p>
    <w:p w14:paraId="73E69FA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2) порядок и условия проведения конкурса;</w:t>
      </w:r>
    </w:p>
    <w:p w14:paraId="7188297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сроки приема заявок на участие в конкурсе;</w:t>
      </w:r>
    </w:p>
    <w:p w14:paraId="0FAC1CBE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время и место приема заявок на участие в конкурсе, почтовый адрес для направления заявок на участие в конкурсе;</w:t>
      </w:r>
    </w:p>
    <w:p w14:paraId="58D75C65" w14:textId="1DDA43C3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номер телефона для получения консультаций по вопросам подготовки заявок на участие в конкурсе.</w:t>
      </w:r>
    </w:p>
    <w:p w14:paraId="0C629A4E" w14:textId="34AC3923" w:rsidR="008429AC" w:rsidRPr="00D25F3C" w:rsidRDefault="00377CF2" w:rsidP="00216BE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</w:t>
      </w:r>
      <w:r w:rsidR="00400CE3" w:rsidRPr="00D25F3C">
        <w:rPr>
          <w:rFonts w:ascii="Times New Roman" w:hAnsi="Times New Roman" w:cs="Times New Roman"/>
          <w:sz w:val="28"/>
          <w:szCs w:val="28"/>
        </w:rPr>
        <w:t>.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885CBF" w:rsidRPr="00D25F3C">
        <w:rPr>
          <w:rFonts w:ascii="Times New Roman" w:hAnsi="Times New Roman" w:cs="Times New Roman"/>
          <w:sz w:val="28"/>
          <w:szCs w:val="28"/>
        </w:rPr>
        <w:t xml:space="preserve">Условиями предоставления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885CBF" w:rsidRPr="00D25F3C">
        <w:rPr>
          <w:rFonts w:ascii="Times New Roman" w:hAnsi="Times New Roman" w:cs="Times New Roman"/>
          <w:sz w:val="28"/>
          <w:szCs w:val="28"/>
        </w:rPr>
        <w:t>является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85CBF" w:rsidRPr="00D25F3C">
        <w:rPr>
          <w:rFonts w:ascii="Times New Roman" w:hAnsi="Times New Roman" w:cs="Times New Roman"/>
          <w:sz w:val="28"/>
          <w:szCs w:val="28"/>
        </w:rPr>
        <w:t>е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09405A" w:rsidRPr="00D25F3C">
        <w:rPr>
          <w:rFonts w:ascii="Times New Roman" w:hAnsi="Times New Roman" w:cs="Times New Roman"/>
          <w:sz w:val="28"/>
          <w:szCs w:val="28"/>
        </w:rPr>
        <w:t xml:space="preserve"> на дату подачи заявки 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следующим требованиям: </w:t>
      </w:r>
    </w:p>
    <w:p w14:paraId="768ED842" w14:textId="2086704C" w:rsidR="007153ED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7153ED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соответствие целевого назначения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предмету деятельности организации, </w:t>
      </w:r>
      <w:r w:rsidR="00D937FE" w:rsidRPr="00D25F3C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7153ED" w:rsidRPr="00D25F3C">
        <w:rPr>
          <w:rFonts w:ascii="Times New Roman" w:hAnsi="Times New Roman" w:cs="Times New Roman"/>
          <w:sz w:val="28"/>
          <w:szCs w:val="28"/>
        </w:rPr>
        <w:t>в е</w:t>
      </w:r>
      <w:r w:rsidR="00D937FE" w:rsidRPr="00D25F3C">
        <w:rPr>
          <w:rFonts w:ascii="Times New Roman" w:hAnsi="Times New Roman" w:cs="Times New Roman"/>
          <w:sz w:val="28"/>
          <w:szCs w:val="28"/>
        </w:rPr>
        <w:t>е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 учредительных документах</w:t>
      </w:r>
      <w:r w:rsidR="00230867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610B5D27" w14:textId="5E8F0E20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BC5303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0877F7" w:rsidRPr="00D25F3C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077961" w14:textId="3675523A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0877F7" w:rsidRPr="00D25F3C">
        <w:rPr>
          <w:rFonts w:ascii="Times New Roman" w:hAnsi="Times New Roman" w:cs="Times New Roman"/>
          <w:sz w:val="28"/>
          <w:szCs w:val="28"/>
        </w:rPr>
        <w:t>) </w:t>
      </w:r>
      <w:r w:rsidR="006558CC" w:rsidRPr="006558CC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областной бюджет грантов, субсидий, бюджетных инвестиций, предоставленных в том числе в соответствии с иными правовыми актами, и иной просроченной задолженности в соответствии с правовым актом перед областным бюджетом;</w:t>
      </w:r>
    </w:p>
    <w:p w14:paraId="2CC82ABF" w14:textId="61A41CBD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</w:t>
      </w:r>
      <w:r w:rsidR="000877F7" w:rsidRPr="00D25F3C">
        <w:rPr>
          <w:rFonts w:ascii="Times New Roman" w:hAnsi="Times New Roman" w:cs="Times New Roman"/>
          <w:sz w:val="28"/>
          <w:szCs w:val="28"/>
        </w:rPr>
        <w:t>) </w:t>
      </w:r>
      <w:r w:rsidR="00230867" w:rsidRPr="00D25F3C">
        <w:rPr>
          <w:rFonts w:ascii="Times New Roman" w:hAnsi="Times New Roman" w:cs="Times New Roman"/>
          <w:sz w:val="28"/>
          <w:szCs w:val="28"/>
        </w:rPr>
        <w:t>организация не должна находиться в процессе реорганизации, ликвидации, банкротства</w:t>
      </w:r>
      <w:r w:rsidR="005C6D51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66AC38B9" w14:textId="1BC64038" w:rsidR="000E4E1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1"/>
      <w:bookmarkEnd w:id="3"/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>. Участниками конкурса не могут быть:</w:t>
      </w:r>
    </w:p>
    <w:p w14:paraId="78090950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коммерческие организации;</w:t>
      </w:r>
    </w:p>
    <w:p w14:paraId="0DB748C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государственные корпорации;</w:t>
      </w:r>
    </w:p>
    <w:p w14:paraId="4B701146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государственные компании;</w:t>
      </w:r>
    </w:p>
    <w:p w14:paraId="2553847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политические партии;</w:t>
      </w:r>
    </w:p>
    <w:p w14:paraId="100EBC5B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государственные учреждения;</w:t>
      </w:r>
    </w:p>
    <w:p w14:paraId="205C95B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 муниципальные учреждения;</w:t>
      </w:r>
    </w:p>
    <w:p w14:paraId="1AE8A98F" w14:textId="11C4ADA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 некоммерческие организации, не зарегистрированные в качестве юридического лица;</w:t>
      </w:r>
    </w:p>
    <w:p w14:paraId="5E4175A5" w14:textId="3AD22860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не </w:t>
      </w:r>
      <w:r w:rsidR="000F7CE1" w:rsidRPr="00D25F3C">
        <w:rPr>
          <w:rFonts w:ascii="Times New Roman" w:hAnsi="Times New Roman" w:cs="Times New Roman"/>
          <w:sz w:val="28"/>
          <w:szCs w:val="28"/>
        </w:rPr>
        <w:t xml:space="preserve">подпадающие под </w:t>
      </w:r>
      <w:r w:rsidR="0001288D" w:rsidRPr="00D25F3C">
        <w:rPr>
          <w:rFonts w:ascii="Times New Roman" w:hAnsi="Times New Roman" w:cs="Times New Roman"/>
          <w:sz w:val="28"/>
          <w:szCs w:val="28"/>
        </w:rPr>
        <w:t>определение социально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ориентированны</w:t>
      </w:r>
      <w:r w:rsidR="000F7CE1" w:rsidRPr="00D25F3C">
        <w:rPr>
          <w:rFonts w:ascii="Times New Roman" w:hAnsi="Times New Roman" w:cs="Times New Roman"/>
          <w:sz w:val="28"/>
          <w:szCs w:val="28"/>
        </w:rPr>
        <w:t>х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0F7CE1" w:rsidRPr="00D25F3C">
        <w:rPr>
          <w:rFonts w:ascii="Times New Roman" w:hAnsi="Times New Roman" w:cs="Times New Roman"/>
          <w:sz w:val="28"/>
          <w:szCs w:val="28"/>
        </w:rPr>
        <w:t>х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F7CE1" w:rsidRPr="00D25F3C">
        <w:rPr>
          <w:rFonts w:ascii="Times New Roman" w:hAnsi="Times New Roman" w:cs="Times New Roman"/>
          <w:sz w:val="28"/>
          <w:szCs w:val="28"/>
        </w:rPr>
        <w:t>й</w:t>
      </w:r>
      <w:r w:rsidR="0015649F" w:rsidRPr="00D25F3C">
        <w:rPr>
          <w:rFonts w:ascii="Times New Roman" w:hAnsi="Times New Roman" w:cs="Times New Roman"/>
          <w:sz w:val="28"/>
          <w:szCs w:val="28"/>
        </w:rPr>
        <w:t>,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 </w:t>
      </w:r>
      <w:r w:rsidR="0001288D" w:rsidRPr="00D25F3C">
        <w:rPr>
          <w:rFonts w:ascii="Times New Roman" w:hAnsi="Times New Roman" w:cs="Times New Roman"/>
          <w:sz w:val="28"/>
          <w:szCs w:val="28"/>
        </w:rPr>
        <w:t>и Законом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F7CE1" w:rsidRPr="00D25F3C">
        <w:rPr>
          <w:rFonts w:ascii="Times New Roman" w:hAnsi="Times New Roman" w:cs="Times New Roman"/>
          <w:sz w:val="28"/>
          <w:szCs w:val="28"/>
        </w:rPr>
        <w:t>от 07.11.2011 № 139-ОЗ «О государственной поддержке социально ориентированных некоммерческих организаций в Новосибирской области</w:t>
      </w:r>
      <w:r w:rsidR="00027D0C">
        <w:rPr>
          <w:rFonts w:ascii="Times New Roman" w:hAnsi="Times New Roman" w:cs="Times New Roman"/>
          <w:sz w:val="28"/>
          <w:szCs w:val="28"/>
        </w:rPr>
        <w:t>»</w:t>
      </w:r>
      <w:r w:rsidR="000F7CE1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538C1AEF" w14:textId="729DF580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) некоммерческие организации, руководители которых являются членами </w:t>
      </w:r>
      <w:r w:rsidR="00377CF2" w:rsidRPr="00D25F3C">
        <w:rPr>
          <w:rFonts w:ascii="Times New Roman" w:hAnsi="Times New Roman" w:cs="Times New Roman"/>
          <w:sz w:val="28"/>
          <w:szCs w:val="28"/>
        </w:rPr>
        <w:t xml:space="preserve">конкурсной комиссии. </w:t>
      </w:r>
    </w:p>
    <w:p w14:paraId="19FF368D" w14:textId="63CED73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10. Для участия в конкурсе организация представляет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заявку на бумажном носителе в соответствии с пунктом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Порядка непосредственно или направляет по почте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DC8919" w14:textId="324C1786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Одна организация в рамках конкурса может подать не более одной заявки.</w:t>
      </w:r>
    </w:p>
    <w:p w14:paraId="171D8816" w14:textId="2C8ECBB7" w:rsidR="00D727A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D727AD" w:rsidRPr="00D25F3C">
        <w:rPr>
          <w:rFonts w:ascii="Times New Roman" w:hAnsi="Times New Roman" w:cs="Times New Roman"/>
          <w:sz w:val="28"/>
          <w:szCs w:val="28"/>
        </w:rPr>
        <w:t>. Заявка на участие в конкурсе должна включать:</w:t>
      </w:r>
    </w:p>
    <w:p w14:paraId="62FA70E8" w14:textId="74C10E1B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1) заявление на участие в конкурсе по форме, утвержденной приказом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>, с указанием полного и сокращенного наименования организации, юридического и почтового адресов, контактных телефонов;</w:t>
      </w:r>
    </w:p>
    <w:p w14:paraId="2C78AB6F" w14:textId="170D2C27" w:rsidR="00082B85" w:rsidRPr="00082B85" w:rsidRDefault="00A44893" w:rsidP="0008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2) </w:t>
      </w:r>
      <w:r w:rsidR="00082B85" w:rsidRPr="00082B85">
        <w:rPr>
          <w:rFonts w:ascii="Times New Roman" w:hAnsi="Times New Roman" w:cs="Times New Roman"/>
          <w:sz w:val="28"/>
          <w:szCs w:val="28"/>
        </w:rPr>
        <w:t xml:space="preserve">программу, направленную на осуществление мероприятий, в рамках </w:t>
      </w:r>
      <w:r w:rsidR="00082B85" w:rsidRPr="00082B85">
        <w:rPr>
          <w:rFonts w:ascii="Times New Roman" w:hAnsi="Times New Roman" w:cs="Times New Roman"/>
          <w:sz w:val="28"/>
          <w:szCs w:val="28"/>
        </w:rPr>
        <w:lastRenderedPageBreak/>
        <w:t>направлений государственной поддержки социально ориентированных некоммерческих организаций в Новосибирской области, с информацией о запрашиваемом размере субсидии из областного бюджета;</w:t>
      </w:r>
    </w:p>
    <w:p w14:paraId="37C99E67" w14:textId="77BBAF43" w:rsidR="004A3513" w:rsidRDefault="00284FD6" w:rsidP="0057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7AD" w:rsidRPr="00D25F3C">
        <w:rPr>
          <w:rFonts w:ascii="Times New Roman" w:hAnsi="Times New Roman" w:cs="Times New Roman"/>
          <w:sz w:val="28"/>
          <w:szCs w:val="28"/>
        </w:rPr>
        <w:t xml:space="preserve">) </w:t>
      </w:r>
      <w:r w:rsidR="004A3513" w:rsidRPr="004A3513">
        <w:rPr>
          <w:rFonts w:ascii="Times New Roman" w:hAnsi="Times New Roman" w:cs="Times New Roman"/>
          <w:sz w:val="28"/>
          <w:szCs w:val="28"/>
        </w:rPr>
        <w:t xml:space="preserve">смету расходов на выполнение </w:t>
      </w:r>
      <w:r w:rsidR="004A3513">
        <w:rPr>
          <w:rFonts w:ascii="Times New Roman" w:hAnsi="Times New Roman" w:cs="Times New Roman"/>
          <w:sz w:val="28"/>
          <w:szCs w:val="28"/>
        </w:rPr>
        <w:t>программы;</w:t>
      </w:r>
    </w:p>
    <w:p w14:paraId="6D5E7A7D" w14:textId="74CEC084" w:rsidR="00D727AD" w:rsidRPr="00D25F3C" w:rsidRDefault="004A351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727AD" w:rsidRPr="00D25F3C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14:paraId="5C8E1029" w14:textId="69F1C40B" w:rsidR="00D727AD" w:rsidRPr="00D25F3C" w:rsidRDefault="004A351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27AD" w:rsidRPr="00D25F3C">
        <w:rPr>
          <w:rFonts w:ascii="Times New Roman" w:hAnsi="Times New Roman" w:cs="Times New Roman"/>
          <w:sz w:val="28"/>
          <w:szCs w:val="28"/>
        </w:rPr>
        <w:t>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="00D727AD" w:rsidRPr="00D25F3C">
        <w:rPr>
          <w:rFonts w:ascii="Times New Roman" w:hAnsi="Times New Roman" w:cs="Times New Roman"/>
          <w:sz w:val="28"/>
          <w:szCs w:val="28"/>
        </w:rPr>
        <w:t>копии учредительных документов организации (устав организации, свидетельство о государственной регистрации юридического лица), заверенные печатью (при наличии) организации и подписью руководителя организации;</w:t>
      </w:r>
    </w:p>
    <w:p w14:paraId="3FEA164C" w14:textId="0124EFA6" w:rsidR="00D727AD" w:rsidRPr="00D25F3C" w:rsidRDefault="004A351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27AD" w:rsidRPr="00D25F3C">
        <w:rPr>
          <w:rFonts w:ascii="Times New Roman" w:hAnsi="Times New Roman" w:cs="Times New Roman"/>
          <w:sz w:val="28"/>
          <w:szCs w:val="28"/>
        </w:rPr>
        <w:t>)  документ, подтверждающий отсутствие просроченной задолженности у организации перед бюджетами всех уровней бюджетной системы Российской Федерации и государственными внебюджетными фондами;</w:t>
      </w:r>
    </w:p>
    <w:p w14:paraId="12663874" w14:textId="0DE6DEF5" w:rsidR="00D727AD" w:rsidRDefault="004A351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27AD" w:rsidRPr="00D25F3C">
        <w:rPr>
          <w:rFonts w:ascii="Times New Roman" w:hAnsi="Times New Roman" w:cs="Times New Roman"/>
          <w:sz w:val="28"/>
          <w:szCs w:val="28"/>
        </w:rPr>
        <w:t>) сведения о банковских реквизитах организации.</w:t>
      </w:r>
    </w:p>
    <w:p w14:paraId="6D0414F9" w14:textId="79518F93" w:rsidR="000C723B" w:rsidRPr="00D25F3C" w:rsidRDefault="000C723B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48A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заявки организаций, объем дополнительного софинансирования за счет собственных средств, средств муниципальных образований и внебюджетных источников которых составляет не менее 25%. Для зачисления в качестве софинансирования программы к смете </w:t>
      </w:r>
      <w:r w:rsidR="00F370E9" w:rsidRPr="000D348A">
        <w:rPr>
          <w:rFonts w:ascii="Times New Roman" w:hAnsi="Times New Roman" w:cs="Times New Roman"/>
          <w:sz w:val="28"/>
          <w:szCs w:val="28"/>
        </w:rPr>
        <w:t xml:space="preserve">расходов на выполнение программы </w:t>
      </w:r>
      <w:r w:rsidRPr="000D348A">
        <w:rPr>
          <w:rFonts w:ascii="Times New Roman" w:hAnsi="Times New Roman" w:cs="Times New Roman"/>
          <w:sz w:val="28"/>
          <w:szCs w:val="28"/>
        </w:rPr>
        <w:t>прилагается информация об имуществе, имущественных правах.</w:t>
      </w:r>
    </w:p>
    <w:p w14:paraId="7690819F" w14:textId="034713AB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Ответственность за достоверность документов, представленных в составе заявки, несет организация, представившая документы</w:t>
      </w:r>
      <w:r w:rsidR="008C2603">
        <w:rPr>
          <w:rFonts w:ascii="Times New Roman" w:hAnsi="Times New Roman" w:cs="Times New Roman"/>
          <w:sz w:val="28"/>
          <w:szCs w:val="28"/>
        </w:rPr>
        <w:t>.</w:t>
      </w:r>
    </w:p>
    <w:p w14:paraId="20C9958B" w14:textId="72E46132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4A3513">
        <w:rPr>
          <w:rFonts w:ascii="Times New Roman" w:hAnsi="Times New Roman" w:cs="Times New Roman"/>
          <w:sz w:val="28"/>
          <w:szCs w:val="28"/>
        </w:rPr>
        <w:t>4</w:t>
      </w:r>
      <w:r w:rsidR="006E27C9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4A3513">
        <w:rPr>
          <w:rFonts w:ascii="Times New Roman" w:hAnsi="Times New Roman" w:cs="Times New Roman"/>
          <w:sz w:val="28"/>
          <w:szCs w:val="28"/>
        </w:rPr>
        <w:t>5</w:t>
      </w:r>
      <w:r w:rsidR="006E27C9" w:rsidRPr="00D25F3C">
        <w:rPr>
          <w:rFonts w:ascii="Times New Roman" w:hAnsi="Times New Roman" w:cs="Times New Roman"/>
          <w:sz w:val="28"/>
          <w:szCs w:val="28"/>
        </w:rPr>
        <w:t xml:space="preserve"> (свидетельство о государственной регистрации</w:t>
      </w:r>
      <w:r w:rsidR="00F370E9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6E27C9" w:rsidRPr="00D25F3C">
        <w:rPr>
          <w:rFonts w:ascii="Times New Roman" w:hAnsi="Times New Roman" w:cs="Times New Roman"/>
          <w:sz w:val="28"/>
          <w:szCs w:val="28"/>
        </w:rPr>
        <w:t>)</w:t>
      </w:r>
      <w:r w:rsidR="000C4166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4A3513">
        <w:rPr>
          <w:rFonts w:ascii="Times New Roman" w:hAnsi="Times New Roman" w:cs="Times New Roman"/>
          <w:sz w:val="28"/>
          <w:szCs w:val="28"/>
        </w:rPr>
        <w:t>6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="00B47977" w:rsidRPr="00D25F3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D25F3C">
        <w:rPr>
          <w:rFonts w:ascii="Times New Roman" w:hAnsi="Times New Roman" w:cs="Times New Roman"/>
          <w:sz w:val="28"/>
          <w:szCs w:val="28"/>
        </w:rPr>
        <w:t>у соответствующих государственных органов в порядке межведомственного электронного взаимодействия. Организация при подаче заявки вправе представить указанные документы по собственной инициативе.</w:t>
      </w:r>
    </w:p>
    <w:p w14:paraId="707AB4CF" w14:textId="6EF2A63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 физических лиц, в состав заявки должно быть включено согласие субъектов этих данных на их обработку. В случае отсутствия согласия хотя бы одного субъекта на обработку персональных данных, заявка не регис</w:t>
      </w:r>
      <w:r w:rsidR="00086D00">
        <w:rPr>
          <w:rFonts w:ascii="Times New Roman" w:hAnsi="Times New Roman" w:cs="Times New Roman"/>
          <w:sz w:val="28"/>
          <w:szCs w:val="28"/>
        </w:rPr>
        <w:t>трируется и к участию в конкурс</w:t>
      </w:r>
      <w:r w:rsidRPr="00D25F3C">
        <w:rPr>
          <w:rFonts w:ascii="Times New Roman" w:hAnsi="Times New Roman" w:cs="Times New Roman"/>
          <w:sz w:val="28"/>
          <w:szCs w:val="28"/>
        </w:rPr>
        <w:t>е не допускается.</w:t>
      </w:r>
    </w:p>
    <w:p w14:paraId="15F360AD" w14:textId="4FEE0FB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2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конкурсе не может быть менее </w:t>
      </w:r>
      <w:r w:rsidR="005E15EE" w:rsidRPr="00D25F3C">
        <w:rPr>
          <w:rFonts w:ascii="Times New Roman" w:hAnsi="Times New Roman" w:cs="Times New Roman"/>
          <w:sz w:val="28"/>
          <w:szCs w:val="28"/>
        </w:rPr>
        <w:t>двадцати одного календарного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E4E1D" w:rsidRPr="00D25F3C">
        <w:rPr>
          <w:rFonts w:ascii="Times New Roman" w:hAnsi="Times New Roman" w:cs="Times New Roman"/>
          <w:sz w:val="28"/>
          <w:szCs w:val="28"/>
        </w:rPr>
        <w:t>дн</w:t>
      </w:r>
      <w:r w:rsidR="005E15EE" w:rsidRPr="00D25F3C">
        <w:rPr>
          <w:rFonts w:ascii="Times New Roman" w:hAnsi="Times New Roman" w:cs="Times New Roman"/>
          <w:sz w:val="28"/>
          <w:szCs w:val="28"/>
        </w:rPr>
        <w:t>я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4D08C50" w14:textId="08CFED63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3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Все документы, представляемые организацией, должны быть прошиты в единый пакет документов, пронумерованы, скреплены печатью (при наличии) организации и удостоверены подписью руководителя организации.</w:t>
      </w:r>
    </w:p>
    <w:p w14:paraId="3FA3AD22" w14:textId="2BD29B40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14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Заявка на участие в конкурсе может быть отозвана организацией до окончания срока приема заявок. Отозванные заявки не учитываются при определении количества заявок, представленных на участие в конкурсе.</w:t>
      </w:r>
    </w:p>
    <w:p w14:paraId="0535C38D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только в случае представления для включения в ее состав дополнительной информации (в том числе документов).</w:t>
      </w:r>
    </w:p>
    <w:p w14:paraId="7A9BB5A9" w14:textId="7E80754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15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. Поданные на участие в конкурсе заявки в течение 5 рабочих дней со дня окончания приема заявок проверяются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пунктов 8-11 </w:t>
      </w:r>
      <w:r w:rsidR="000E4E1D" w:rsidRPr="00D25F3C">
        <w:rPr>
          <w:rFonts w:ascii="Times New Roman" w:hAnsi="Times New Roman" w:cs="Times New Roman"/>
          <w:sz w:val="28"/>
          <w:szCs w:val="28"/>
        </w:rPr>
        <w:t>Порядка.</w:t>
      </w:r>
    </w:p>
    <w:p w14:paraId="42951280" w14:textId="77777777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16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. Организация, подавшая заявку на участие в конкурсе, не допускается к </w:t>
      </w:r>
      <w:r w:rsidR="000E4E1D" w:rsidRPr="00D25F3C">
        <w:rPr>
          <w:rFonts w:ascii="Times New Roman" w:hAnsi="Times New Roman" w:cs="Times New Roman"/>
          <w:sz w:val="28"/>
          <w:szCs w:val="28"/>
        </w:rPr>
        <w:lastRenderedPageBreak/>
        <w:t>участию в нем, если:</w:t>
      </w:r>
    </w:p>
    <w:p w14:paraId="6BF386F3" w14:textId="37174FC0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организация не соответствует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требованиям пунктов 4 и 8 Порядка;</w:t>
      </w:r>
    </w:p>
    <w:p w14:paraId="788CF8E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организацией представлено более одной заявки;</w:t>
      </w:r>
    </w:p>
    <w:p w14:paraId="5336CEF3" w14:textId="11EA429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3) представленная организацией заявка не соответствует требованиям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860E8C" w:rsidRPr="00D25F3C">
        <w:rPr>
          <w:rFonts w:ascii="Times New Roman" w:hAnsi="Times New Roman" w:cs="Times New Roman"/>
          <w:sz w:val="28"/>
          <w:szCs w:val="28"/>
        </w:rPr>
        <w:t xml:space="preserve">1 </w:t>
      </w:r>
      <w:r w:rsidRPr="00D25F3C">
        <w:rPr>
          <w:rFonts w:ascii="Times New Roman" w:hAnsi="Times New Roman" w:cs="Times New Roman"/>
          <w:sz w:val="28"/>
          <w:szCs w:val="28"/>
        </w:rPr>
        <w:t>Порядка;</w:t>
      </w:r>
    </w:p>
    <w:p w14:paraId="78AE304B" w14:textId="32FDC53D" w:rsidR="000E4E1D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4) заявка поступила </w:t>
      </w:r>
      <w:r w:rsidR="00C90020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приема заявок (в том числе по почте);</w:t>
      </w:r>
    </w:p>
    <w:p w14:paraId="6519DFFD" w14:textId="25D47C1A" w:rsidR="00387643" w:rsidRPr="00D25F3C" w:rsidRDefault="00640E1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4B4D2A">
        <w:rPr>
          <w:rFonts w:ascii="Times New Roman" w:hAnsi="Times New Roman" w:cs="Times New Roman"/>
          <w:sz w:val="28"/>
          <w:szCs w:val="28"/>
        </w:rPr>
        <w:t xml:space="preserve">в составе заявки </w:t>
      </w:r>
      <w:r w:rsidR="00387643" w:rsidRPr="00D25F3C">
        <w:rPr>
          <w:rFonts w:ascii="Times New Roman" w:hAnsi="Times New Roman" w:cs="Times New Roman"/>
          <w:sz w:val="28"/>
          <w:szCs w:val="28"/>
        </w:rPr>
        <w:t>отсутств</w:t>
      </w:r>
      <w:r w:rsidR="004B4D2A">
        <w:rPr>
          <w:rFonts w:ascii="Times New Roman" w:hAnsi="Times New Roman" w:cs="Times New Roman"/>
          <w:sz w:val="28"/>
          <w:szCs w:val="28"/>
        </w:rPr>
        <w:t>ует</w:t>
      </w:r>
      <w:r w:rsidR="00387643">
        <w:rPr>
          <w:rFonts w:ascii="Times New Roman" w:hAnsi="Times New Roman" w:cs="Times New Roman"/>
          <w:sz w:val="28"/>
          <w:szCs w:val="28"/>
        </w:rPr>
        <w:t xml:space="preserve"> </w:t>
      </w:r>
      <w:r w:rsidR="00387643" w:rsidRPr="00D25F3C">
        <w:rPr>
          <w:rFonts w:ascii="Times New Roman" w:hAnsi="Times New Roman" w:cs="Times New Roman"/>
          <w:sz w:val="28"/>
          <w:szCs w:val="28"/>
        </w:rPr>
        <w:t>согласи</w:t>
      </w:r>
      <w:r w:rsidR="004B4D2A">
        <w:rPr>
          <w:rFonts w:ascii="Times New Roman" w:hAnsi="Times New Roman" w:cs="Times New Roman"/>
          <w:sz w:val="28"/>
          <w:szCs w:val="28"/>
        </w:rPr>
        <w:t>е</w:t>
      </w:r>
      <w:r w:rsidR="00387643" w:rsidRPr="00D25F3C">
        <w:rPr>
          <w:rFonts w:ascii="Times New Roman" w:hAnsi="Times New Roman" w:cs="Times New Roman"/>
          <w:sz w:val="28"/>
          <w:szCs w:val="28"/>
        </w:rPr>
        <w:t xml:space="preserve"> хотя бы одного субъекта </w:t>
      </w:r>
      <w:r w:rsidR="00387643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387643"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 w:rsidR="00387643">
        <w:rPr>
          <w:rFonts w:ascii="Times New Roman" w:hAnsi="Times New Roman" w:cs="Times New Roman"/>
          <w:sz w:val="28"/>
          <w:szCs w:val="28"/>
        </w:rPr>
        <w:t>о</w:t>
      </w:r>
      <w:r w:rsidR="00387643" w:rsidRPr="00D25F3C">
        <w:rPr>
          <w:rFonts w:ascii="Times New Roman" w:hAnsi="Times New Roman" w:cs="Times New Roman"/>
          <w:sz w:val="28"/>
          <w:szCs w:val="28"/>
        </w:rPr>
        <w:t>бработку</w:t>
      </w:r>
      <w:r w:rsidR="00387643">
        <w:rPr>
          <w:rFonts w:ascii="Times New Roman" w:hAnsi="Times New Roman" w:cs="Times New Roman"/>
          <w:sz w:val="28"/>
          <w:szCs w:val="28"/>
        </w:rPr>
        <w:t xml:space="preserve"> этих </w:t>
      </w:r>
      <w:r w:rsidR="00387643" w:rsidRPr="00D25F3C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9D712F">
        <w:rPr>
          <w:rFonts w:ascii="Times New Roman" w:hAnsi="Times New Roman" w:cs="Times New Roman"/>
          <w:sz w:val="28"/>
          <w:szCs w:val="28"/>
        </w:rPr>
        <w:t>.</w:t>
      </w:r>
    </w:p>
    <w:p w14:paraId="4D7F9C4A" w14:textId="3679CE0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допуске к участию в конкурсе, 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r w:rsidR="00D84CFC" w:rsidRPr="00D25F3C">
        <w:rPr>
          <w:rFonts w:ascii="Times New Roman" w:hAnsi="Times New Roman" w:cs="Times New Roman"/>
          <w:sz w:val="28"/>
          <w:szCs w:val="28"/>
        </w:rPr>
        <w:t>настоящем пункте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 направляет организации письменное уведомление об отказе в допуске к участию в конкурсе с указанием причин такого отказа по адресу, указанному в заявке.</w:t>
      </w:r>
    </w:p>
    <w:p w14:paraId="339BA437" w14:textId="2621B91F" w:rsidR="000E4E1D" w:rsidRPr="00D25F3C" w:rsidRDefault="000E4E1D" w:rsidP="00216B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 участию в конкурсе наличие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Pr="00D25F3C">
        <w:rPr>
          <w:rFonts w:ascii="Times New Roman" w:hAnsi="Times New Roman" w:cs="Times New Roman"/>
          <w:sz w:val="28"/>
          <w:szCs w:val="28"/>
        </w:rPr>
        <w:t>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6C4BB9">
        <w:rPr>
          <w:rFonts w:ascii="Times New Roman" w:hAnsi="Times New Roman" w:cs="Times New Roman"/>
          <w:sz w:val="28"/>
          <w:szCs w:val="28"/>
        </w:rPr>
        <w:t>О</w:t>
      </w:r>
      <w:r w:rsidR="00437771" w:rsidRPr="00D25F3C">
        <w:rPr>
          <w:rFonts w:ascii="Times New Roman" w:hAnsi="Times New Roman" w:cs="Times New Roman"/>
          <w:sz w:val="28"/>
          <w:szCs w:val="28"/>
        </w:rPr>
        <w:t>писк</w:t>
      </w:r>
      <w:r w:rsidR="006C4BB9">
        <w:rPr>
          <w:rFonts w:ascii="Times New Roman" w:hAnsi="Times New Roman" w:cs="Times New Roman"/>
          <w:sz w:val="28"/>
          <w:szCs w:val="28"/>
        </w:rPr>
        <w:t>и, опечат</w:t>
      </w:r>
      <w:r w:rsidR="00437771" w:rsidRPr="00D25F3C">
        <w:rPr>
          <w:rFonts w:ascii="Times New Roman" w:hAnsi="Times New Roman" w:cs="Times New Roman"/>
          <w:sz w:val="28"/>
          <w:szCs w:val="28"/>
        </w:rPr>
        <w:t>к</w:t>
      </w:r>
      <w:r w:rsidR="006C4BB9">
        <w:rPr>
          <w:rFonts w:ascii="Times New Roman" w:hAnsi="Times New Roman" w:cs="Times New Roman"/>
          <w:sz w:val="28"/>
          <w:szCs w:val="28"/>
        </w:rPr>
        <w:t>и</w:t>
      </w:r>
      <w:r w:rsidR="00437771" w:rsidRPr="00D25F3C">
        <w:rPr>
          <w:rFonts w:ascii="Times New Roman" w:hAnsi="Times New Roman" w:cs="Times New Roman"/>
          <w:sz w:val="28"/>
          <w:szCs w:val="28"/>
        </w:rPr>
        <w:t>, орфографически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и арифметически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6C4BB9">
        <w:rPr>
          <w:rFonts w:ascii="Times New Roman" w:hAnsi="Times New Roman" w:cs="Times New Roman"/>
          <w:sz w:val="28"/>
          <w:szCs w:val="28"/>
        </w:rPr>
        <w:t>и</w:t>
      </w:r>
      <w:r w:rsidR="00437771" w:rsidRPr="00D25F3C">
        <w:rPr>
          <w:rFonts w:ascii="Times New Roman" w:hAnsi="Times New Roman" w:cs="Times New Roman"/>
          <w:sz w:val="28"/>
          <w:szCs w:val="28"/>
        </w:rPr>
        <w:t>, допущенны</w:t>
      </w:r>
      <w:r w:rsidR="006C4BB9">
        <w:rPr>
          <w:rFonts w:ascii="Times New Roman" w:hAnsi="Times New Roman" w:cs="Times New Roman"/>
          <w:sz w:val="28"/>
          <w:szCs w:val="28"/>
        </w:rPr>
        <w:t>е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</w:t>
      </w:r>
      <w:r w:rsidR="0001288D" w:rsidRPr="00D25F3C">
        <w:rPr>
          <w:rFonts w:ascii="Times New Roman" w:hAnsi="Times New Roman" w:cs="Times New Roman"/>
          <w:sz w:val="28"/>
          <w:szCs w:val="28"/>
        </w:rPr>
        <w:t>составе заявки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DF3FFF" w:rsidRPr="00D25F3C">
        <w:rPr>
          <w:rFonts w:ascii="Times New Roman" w:hAnsi="Times New Roman" w:cs="Times New Roman"/>
          <w:sz w:val="28"/>
          <w:szCs w:val="28"/>
        </w:rPr>
        <w:t>могут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быть устранены организацией </w:t>
      </w:r>
      <w:r w:rsidR="00691020" w:rsidRPr="00D25F3C">
        <w:rPr>
          <w:rFonts w:ascii="Times New Roman" w:hAnsi="Times New Roman" w:cs="Times New Roman"/>
          <w:sz w:val="28"/>
          <w:szCs w:val="28"/>
        </w:rPr>
        <w:t>в течение трех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рабочих дней с момента обнаружения таких ошибок. </w:t>
      </w:r>
    </w:p>
    <w:p w14:paraId="74F7A9F2" w14:textId="53DF0CBD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В случаях отзыва организацией заявки от участия в конкурсе, </w:t>
      </w:r>
      <w:r w:rsidR="00086D00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D25F3C">
        <w:rPr>
          <w:rFonts w:ascii="Times New Roman" w:hAnsi="Times New Roman" w:cs="Times New Roman"/>
          <w:sz w:val="28"/>
          <w:szCs w:val="28"/>
        </w:rPr>
        <w:t>решения в отношении организации о</w:t>
      </w:r>
      <w:r w:rsidR="004F472C" w:rsidRPr="00D25F3C">
        <w:rPr>
          <w:rFonts w:ascii="Times New Roman" w:hAnsi="Times New Roman" w:cs="Times New Roman"/>
          <w:sz w:val="28"/>
          <w:szCs w:val="28"/>
        </w:rPr>
        <w:t>б отказе в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допуске </w:t>
      </w:r>
      <w:r w:rsidR="00AA70A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25F3C">
        <w:rPr>
          <w:rFonts w:ascii="Times New Roman" w:hAnsi="Times New Roman" w:cs="Times New Roman"/>
          <w:sz w:val="28"/>
          <w:szCs w:val="28"/>
        </w:rPr>
        <w:t>к участию в конкурсе, а также в случае, если организация не признана побе</w:t>
      </w:r>
      <w:r w:rsidR="00A374AB">
        <w:rPr>
          <w:rFonts w:ascii="Times New Roman" w:hAnsi="Times New Roman" w:cs="Times New Roman"/>
          <w:sz w:val="28"/>
          <w:szCs w:val="28"/>
        </w:rPr>
        <w:t>дителем конкурса, представленная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E32D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D25F3C">
        <w:rPr>
          <w:rFonts w:ascii="Times New Roman" w:hAnsi="Times New Roman" w:cs="Times New Roman"/>
          <w:sz w:val="28"/>
          <w:szCs w:val="28"/>
        </w:rPr>
        <w:t>конкурс</w:t>
      </w:r>
      <w:r w:rsidR="009E32DD">
        <w:rPr>
          <w:rFonts w:ascii="Times New Roman" w:hAnsi="Times New Roman" w:cs="Times New Roman"/>
          <w:sz w:val="28"/>
          <w:szCs w:val="28"/>
        </w:rPr>
        <w:t>е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374AB">
        <w:rPr>
          <w:rFonts w:ascii="Times New Roman" w:hAnsi="Times New Roman" w:cs="Times New Roman"/>
          <w:sz w:val="28"/>
          <w:szCs w:val="28"/>
        </w:rPr>
        <w:t>заявка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организации не возвраща</w:t>
      </w:r>
      <w:r w:rsidR="000D348A">
        <w:rPr>
          <w:rFonts w:ascii="Times New Roman" w:hAnsi="Times New Roman" w:cs="Times New Roman"/>
          <w:sz w:val="28"/>
          <w:szCs w:val="28"/>
        </w:rPr>
        <w:t>е</w:t>
      </w:r>
      <w:r w:rsidRPr="00D25F3C">
        <w:rPr>
          <w:rFonts w:ascii="Times New Roman" w:hAnsi="Times New Roman" w:cs="Times New Roman"/>
          <w:sz w:val="28"/>
          <w:szCs w:val="28"/>
        </w:rPr>
        <w:t>тся.</w:t>
      </w:r>
    </w:p>
    <w:p w14:paraId="5C3F8C31" w14:textId="458ED34F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17</w:t>
      </w:r>
      <w:r w:rsidR="000E4E1D" w:rsidRPr="00D25F3C">
        <w:rPr>
          <w:rFonts w:ascii="Times New Roman" w:hAnsi="Times New Roman" w:cs="Times New Roman"/>
          <w:sz w:val="28"/>
          <w:szCs w:val="28"/>
        </w:rPr>
        <w:t>. Заявки на участие в конкурсе оцениваются конкурсной комиссией не позднее 20 рабочих дней со дня окончания срока приема заявок</w:t>
      </w:r>
      <w:r w:rsidR="004F472C" w:rsidRPr="00D25F3C">
        <w:rPr>
          <w:rFonts w:ascii="Times New Roman" w:hAnsi="Times New Roman" w:cs="Times New Roman"/>
          <w:sz w:val="28"/>
          <w:szCs w:val="28"/>
        </w:rPr>
        <w:t xml:space="preserve">, по </w:t>
      </w:r>
      <w:r w:rsidR="00024A1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4F472C" w:rsidRPr="00D25F3C">
        <w:rPr>
          <w:rFonts w:ascii="Times New Roman" w:hAnsi="Times New Roman" w:cs="Times New Roman"/>
          <w:sz w:val="28"/>
          <w:szCs w:val="28"/>
        </w:rPr>
        <w:t>критериям</w:t>
      </w:r>
      <w:r w:rsidR="00E82E8E">
        <w:rPr>
          <w:rFonts w:ascii="Times New Roman" w:hAnsi="Times New Roman" w:cs="Times New Roman"/>
          <w:sz w:val="28"/>
          <w:szCs w:val="28"/>
        </w:rPr>
        <w:t>:</w:t>
      </w:r>
    </w:p>
    <w:p w14:paraId="4CF29264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3981"/>
      </w:tblGrid>
      <w:tr w:rsidR="00371B5B" w:rsidRPr="00AA021D" w14:paraId="7EB15B4B" w14:textId="77777777" w:rsidTr="00371B5B">
        <w:trPr>
          <w:jc w:val="center"/>
        </w:trPr>
        <w:tc>
          <w:tcPr>
            <w:tcW w:w="562" w:type="dxa"/>
          </w:tcPr>
          <w:p w14:paraId="23AE31EC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BDEAB9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103" w:type="dxa"/>
          </w:tcPr>
          <w:p w14:paraId="4CE299B1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981" w:type="dxa"/>
          </w:tcPr>
          <w:p w14:paraId="20C9F464" w14:textId="3C33A61D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71B5B" w:rsidRPr="00AA021D" w14:paraId="6459DB5A" w14:textId="77777777" w:rsidTr="00371B5B">
        <w:trPr>
          <w:jc w:val="center"/>
        </w:trPr>
        <w:tc>
          <w:tcPr>
            <w:tcW w:w="562" w:type="dxa"/>
          </w:tcPr>
          <w:p w14:paraId="75084A93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5A21CCD5" w14:textId="77777777" w:rsidR="00371B5B" w:rsidRPr="00AA021D" w:rsidRDefault="00371B5B" w:rsidP="00DF0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которые будут принимать участие в реализации программы с учетом добровольцев</w:t>
            </w:r>
          </w:p>
        </w:tc>
        <w:tc>
          <w:tcPr>
            <w:tcW w:w="3981" w:type="dxa"/>
          </w:tcPr>
          <w:p w14:paraId="0BF5706F" w14:textId="3D0A1E3F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1 до 10 человек – 0 баллов;</w:t>
            </w:r>
          </w:p>
          <w:p w14:paraId="61E6FFA7" w14:textId="77777777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от 10 до 20 человек – 1 балл; </w:t>
            </w:r>
          </w:p>
          <w:p w14:paraId="75EAA5BF" w14:textId="371A3075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30 человек – 2 балла;</w:t>
            </w:r>
          </w:p>
          <w:p w14:paraId="45E588CC" w14:textId="60BDAAFE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50 человек – 3 балла;</w:t>
            </w:r>
          </w:p>
          <w:p w14:paraId="11BDD00E" w14:textId="5F50BF56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100 человек – 4 балла;</w:t>
            </w:r>
          </w:p>
          <w:p w14:paraId="39E369AD" w14:textId="59A5EBFC" w:rsidR="00371B5B" w:rsidRPr="00AA021D" w:rsidRDefault="00371B5B" w:rsidP="00A66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– 5 баллов</w:t>
            </w:r>
          </w:p>
        </w:tc>
      </w:tr>
      <w:tr w:rsidR="00371B5B" w:rsidRPr="00AA021D" w14:paraId="1B92EE57" w14:textId="77777777" w:rsidTr="00371B5B">
        <w:trPr>
          <w:jc w:val="center"/>
        </w:trPr>
        <w:tc>
          <w:tcPr>
            <w:tcW w:w="562" w:type="dxa"/>
          </w:tcPr>
          <w:p w14:paraId="6640ECCD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3C95DE5" w14:textId="77777777" w:rsidR="00371B5B" w:rsidRPr="00AA021D" w:rsidRDefault="00371B5B" w:rsidP="00DF0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в интересах которых осуществляется программа</w:t>
            </w:r>
          </w:p>
        </w:tc>
        <w:tc>
          <w:tcPr>
            <w:tcW w:w="3981" w:type="dxa"/>
          </w:tcPr>
          <w:p w14:paraId="649A22F1" w14:textId="08973E45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1 до 30 человек – 0 баллов;</w:t>
            </w:r>
          </w:p>
          <w:p w14:paraId="083B6D57" w14:textId="3931D560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50 человек – 1 балл;</w:t>
            </w:r>
          </w:p>
          <w:p w14:paraId="6ADE6AC2" w14:textId="1B7BD0FC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80 человек – 2 балла;</w:t>
            </w:r>
          </w:p>
          <w:p w14:paraId="71B2919B" w14:textId="6F1D7E88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100 человек – 3 балла;</w:t>
            </w:r>
          </w:p>
          <w:p w14:paraId="6A88CE55" w14:textId="6DD04056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до 200 человек – 4 балла;</w:t>
            </w:r>
          </w:p>
          <w:p w14:paraId="1D6089CB" w14:textId="77777777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свыше 200 человек – 5 баллов</w:t>
            </w:r>
          </w:p>
        </w:tc>
      </w:tr>
      <w:tr w:rsidR="00371B5B" w:rsidRPr="00AA021D" w14:paraId="09A14205" w14:textId="77777777" w:rsidTr="00371B5B">
        <w:trPr>
          <w:jc w:val="center"/>
        </w:trPr>
        <w:tc>
          <w:tcPr>
            <w:tcW w:w="562" w:type="dxa"/>
          </w:tcPr>
          <w:p w14:paraId="6ECE3EEB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950A9DD" w14:textId="77777777" w:rsidR="00371B5B" w:rsidRPr="00AA021D" w:rsidRDefault="00371B5B" w:rsidP="00DF0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Соответствие затрат, указанных в смете, затратам, направленным на достижение результата от реализации программы</w:t>
            </w:r>
          </w:p>
        </w:tc>
        <w:tc>
          <w:tcPr>
            <w:tcW w:w="3981" w:type="dxa"/>
            <w:shd w:val="clear" w:color="auto" w:fill="auto"/>
          </w:tcPr>
          <w:p w14:paraId="37852320" w14:textId="0A7BB3E6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затраты, указанные в смете программы, не соответствуют затратам, направленным на достижение результата от ее реализации, – 0 баллов; затраты, 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в смете программы, соответствуют достижению результата от ее реализации – 5 баллов</w:t>
            </w:r>
          </w:p>
        </w:tc>
      </w:tr>
      <w:tr w:rsidR="00371B5B" w:rsidRPr="00AA021D" w14:paraId="39980A51" w14:textId="77777777" w:rsidTr="00371B5B">
        <w:trPr>
          <w:jc w:val="center"/>
        </w:trPr>
        <w:tc>
          <w:tcPr>
            <w:tcW w:w="562" w:type="dxa"/>
          </w:tcPr>
          <w:p w14:paraId="0A6E608F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14:paraId="477AFDE7" w14:textId="77777777" w:rsidR="00371B5B" w:rsidRPr="00AA021D" w:rsidRDefault="00371B5B" w:rsidP="00DF0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Наличие опыта успешной деятельности организации в управлении программами, свидетельствующего о способности выполнить заявленные мероприятия в запланированном масштабе с запланированным бюджетом (подтверждается копиями отчетов по проектам и программам,  получившим муниципальную и государственную поддержку, за последние 3 года)</w:t>
            </w:r>
          </w:p>
        </w:tc>
        <w:tc>
          <w:tcPr>
            <w:tcW w:w="3981" w:type="dxa"/>
          </w:tcPr>
          <w:p w14:paraId="37DBB398" w14:textId="19D8AC0D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при отсутствии копий подтверждающих документов – 0 баллов;</w:t>
            </w:r>
          </w:p>
          <w:p w14:paraId="0285B134" w14:textId="77777777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1 до 2 проектов – 3 балла;</w:t>
            </w:r>
          </w:p>
          <w:p w14:paraId="5DEBC958" w14:textId="77777777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3 и более проектов – 5 баллов</w:t>
            </w:r>
          </w:p>
        </w:tc>
      </w:tr>
      <w:tr w:rsidR="00371B5B" w:rsidRPr="00AA021D" w14:paraId="10B12D6C" w14:textId="77777777" w:rsidTr="00371B5B">
        <w:trPr>
          <w:jc w:val="center"/>
        </w:trPr>
        <w:tc>
          <w:tcPr>
            <w:tcW w:w="562" w:type="dxa"/>
          </w:tcPr>
          <w:p w14:paraId="18D08BA3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389A743" w14:textId="77777777" w:rsidR="00371B5B" w:rsidRPr="00AA021D" w:rsidRDefault="00371B5B" w:rsidP="00DF0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квалифицированного кадрового потенциала, подтвержденного списками специалистов, привлекаемых для реализации программы (на усмотрение участника конкурса с согласия субъекта персональных данных к списку могут быть приложены копии дипломов об образовании с указанием специальности и иные документы, подтверждающие квалификацию)</w:t>
            </w:r>
          </w:p>
        </w:tc>
        <w:tc>
          <w:tcPr>
            <w:tcW w:w="3981" w:type="dxa"/>
          </w:tcPr>
          <w:p w14:paraId="639F62CD" w14:textId="33E91BE5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подтверждающих документов – 0 баллов; </w:t>
            </w:r>
          </w:p>
          <w:p w14:paraId="749E4689" w14:textId="77777777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от 3 до 5 специалистов – 3 балла;</w:t>
            </w:r>
          </w:p>
          <w:p w14:paraId="7704DD78" w14:textId="1FCE085D" w:rsidR="00371B5B" w:rsidRPr="00AA021D" w:rsidRDefault="00371B5B" w:rsidP="00A666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 специалистов</w:t>
            </w: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 xml:space="preserve"> – 5 баллов</w:t>
            </w:r>
          </w:p>
        </w:tc>
      </w:tr>
      <w:tr w:rsidR="00371B5B" w:rsidRPr="00AA021D" w14:paraId="70B93349" w14:textId="77777777" w:rsidTr="00371B5B">
        <w:trPr>
          <w:jc w:val="center"/>
        </w:trPr>
        <w:tc>
          <w:tcPr>
            <w:tcW w:w="562" w:type="dxa"/>
          </w:tcPr>
          <w:p w14:paraId="78284034" w14:textId="77777777" w:rsidR="00371B5B" w:rsidRPr="00AA021D" w:rsidRDefault="00371B5B" w:rsidP="00DF0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B33FF08" w14:textId="77777777" w:rsidR="00371B5B" w:rsidRPr="00AA021D" w:rsidRDefault="00371B5B" w:rsidP="00DF0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дополнительного софинансирования программы за счет собственных средств, средств муниципальных образований и внебюджетных источников, подтвержденных соответствующими документами</w:t>
            </w:r>
          </w:p>
        </w:tc>
        <w:tc>
          <w:tcPr>
            <w:tcW w:w="3981" w:type="dxa"/>
          </w:tcPr>
          <w:p w14:paraId="22872210" w14:textId="7C3CEE6D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25% – 1 балл;</w:t>
            </w:r>
          </w:p>
          <w:p w14:paraId="35329635" w14:textId="77777777" w:rsidR="00371B5B" w:rsidRPr="00AA021D" w:rsidRDefault="00371B5B" w:rsidP="00DF0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021D">
              <w:rPr>
                <w:rFonts w:ascii="Times New Roman" w:hAnsi="Times New Roman" w:cs="Times New Roman"/>
                <w:sz w:val="24"/>
                <w:szCs w:val="24"/>
              </w:rPr>
              <w:t>более 25% – 5 баллов</w:t>
            </w:r>
          </w:p>
        </w:tc>
      </w:tr>
    </w:tbl>
    <w:p w14:paraId="4C41879C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F22792" w14:textId="1AB98399" w:rsidR="000E4E1D" w:rsidRPr="006727A3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18</w:t>
      </w:r>
      <w:r w:rsidR="000E4E1D" w:rsidRPr="006727A3">
        <w:rPr>
          <w:rFonts w:ascii="Times New Roman" w:hAnsi="Times New Roman" w:cs="Times New Roman"/>
          <w:sz w:val="28"/>
          <w:szCs w:val="28"/>
        </w:rPr>
        <w:t xml:space="preserve">. По каждому критерию каждой заявке выставляются баллы от 0 до </w:t>
      </w:r>
      <w:r w:rsidR="00AA021D">
        <w:rPr>
          <w:rFonts w:ascii="Times New Roman" w:hAnsi="Times New Roman" w:cs="Times New Roman"/>
          <w:sz w:val="28"/>
          <w:szCs w:val="28"/>
        </w:rPr>
        <w:t>5</w:t>
      </w:r>
      <w:r w:rsidR="000E4E1D" w:rsidRPr="006727A3">
        <w:rPr>
          <w:rFonts w:ascii="Times New Roman" w:hAnsi="Times New Roman" w:cs="Times New Roman"/>
          <w:sz w:val="28"/>
          <w:szCs w:val="28"/>
        </w:rPr>
        <w:t>.</w:t>
      </w:r>
    </w:p>
    <w:p w14:paraId="40E4B181" w14:textId="1C1FC183" w:rsidR="00A0225F" w:rsidRPr="006727A3" w:rsidRDefault="00A0225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По результатам оценки</w:t>
      </w:r>
      <w:r w:rsidR="00FB5CE3" w:rsidRPr="006727A3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6727A3">
        <w:rPr>
          <w:rFonts w:ascii="Times New Roman" w:hAnsi="Times New Roman" w:cs="Times New Roman"/>
          <w:sz w:val="28"/>
          <w:szCs w:val="28"/>
        </w:rPr>
        <w:t xml:space="preserve">, конкурсная комиссия </w:t>
      </w:r>
      <w:r w:rsidR="000F5624" w:rsidRPr="006727A3">
        <w:rPr>
          <w:rFonts w:ascii="Times New Roman" w:hAnsi="Times New Roman" w:cs="Times New Roman"/>
          <w:sz w:val="28"/>
          <w:szCs w:val="28"/>
        </w:rPr>
        <w:t>рассчитывает рейтинг заявки на участие в конкурсе путем сложения баллов по каждому критерию.</w:t>
      </w:r>
    </w:p>
    <w:p w14:paraId="2008632A" w14:textId="59A4A38B" w:rsidR="009D3FE6" w:rsidRPr="006727A3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 xml:space="preserve">Конкурсная комиссия устанавливает минимальное значение рейтинга заявки на участие в конкурсе, которое определяется по формуле: </w:t>
      </w:r>
    </w:p>
    <w:p w14:paraId="4F77CF55" w14:textId="75868FB9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Р = ОКБ / N, где</w:t>
      </w:r>
      <w:r w:rsidR="00446725"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D07E36" w14:textId="77777777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Р - минимальное значение рейтинга заявки на участие в конкурсе;</w:t>
      </w:r>
    </w:p>
    <w:p w14:paraId="648697D6" w14:textId="4FE0E741" w:rsidR="009D3FE6" w:rsidRPr="0090389E" w:rsidRDefault="0090389E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ОКБ - общее</w:t>
      </w:r>
      <w:r w:rsidR="009D3FE6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D709B3" w:rsidRPr="0090389E">
        <w:rPr>
          <w:rFonts w:ascii="Times New Roman" w:hAnsi="Times New Roman" w:cs="Times New Roman"/>
          <w:sz w:val="28"/>
          <w:szCs w:val="28"/>
        </w:rPr>
        <w:t>количество</w:t>
      </w:r>
      <w:r w:rsidR="009D3FE6" w:rsidRPr="0090389E">
        <w:rPr>
          <w:rFonts w:ascii="Times New Roman" w:hAnsi="Times New Roman" w:cs="Times New Roman"/>
          <w:sz w:val="28"/>
          <w:szCs w:val="28"/>
        </w:rPr>
        <w:t xml:space="preserve"> баллов, набранных участниками;</w:t>
      </w:r>
    </w:p>
    <w:p w14:paraId="4DC50351" w14:textId="77777777" w:rsidR="009D3FE6" w:rsidRPr="0090389E" w:rsidRDefault="009D3FE6" w:rsidP="009D3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>N - количество участников.</w:t>
      </w:r>
    </w:p>
    <w:p w14:paraId="71747EF8" w14:textId="258FD9A8" w:rsidR="009D3FE6" w:rsidRPr="0090389E" w:rsidRDefault="009D3FE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становятся организации, рейтинги которых превышают указанное минимальное значение.</w:t>
      </w:r>
    </w:p>
    <w:p w14:paraId="4E508A19" w14:textId="0E677665" w:rsidR="00E93936" w:rsidRPr="0090389E" w:rsidRDefault="00E93936" w:rsidP="00E93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организации, участвующие в конкурсе набрали одинаковое количество баллов, конкурсная комиссия определяет получателей </w:t>
      </w:r>
      <w:r w:rsidR="003B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Pr="0090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открытого голосования большинством голосов присутствующих на заседании членов конкурсной комиссии.</w:t>
      </w:r>
    </w:p>
    <w:p w14:paraId="7A31BD77" w14:textId="5ED66F2C" w:rsidR="00446725" w:rsidRPr="0090389E" w:rsidRDefault="00446725" w:rsidP="00E93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равенстве голосов решающим является голос председательствующего на заседании комиссии.</w:t>
      </w:r>
    </w:p>
    <w:p w14:paraId="65AFACC0" w14:textId="134D4FAC" w:rsidR="00571854" w:rsidRPr="006727A3" w:rsidRDefault="00D43C8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9E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90389E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</w:t>
      </w:r>
      <w:r w:rsidR="006727A3" w:rsidRPr="0090389E">
        <w:rPr>
          <w:rFonts w:ascii="Times New Roman" w:hAnsi="Times New Roman" w:cs="Times New Roman"/>
          <w:sz w:val="28"/>
          <w:szCs w:val="28"/>
        </w:rPr>
        <w:t xml:space="preserve">со сводной бюджетной росписью и кассовым планом областного бюджета </w:t>
      </w:r>
      <w:r w:rsidRPr="0090389E">
        <w:rPr>
          <w:rFonts w:ascii="Times New Roman" w:hAnsi="Times New Roman" w:cs="Times New Roman"/>
          <w:sz w:val="28"/>
          <w:szCs w:val="28"/>
        </w:rPr>
        <w:t>на соответствующий финансовый год в пределах лимитов бюджетных обязательств</w:t>
      </w:r>
      <w:r w:rsidR="00446725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446725"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>и рассчитывается</w:t>
      </w:r>
      <w:r w:rsidRPr="0090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389E">
        <w:rPr>
          <w:rFonts w:ascii="Times New Roman" w:hAnsi="Times New Roman" w:cs="Times New Roman"/>
          <w:sz w:val="28"/>
          <w:szCs w:val="28"/>
        </w:rPr>
        <w:t>по</w:t>
      </w:r>
      <w:r w:rsidR="006727A3" w:rsidRPr="0090389E">
        <w:rPr>
          <w:rFonts w:ascii="Times New Roman" w:hAnsi="Times New Roman" w:cs="Times New Roman"/>
          <w:sz w:val="28"/>
          <w:szCs w:val="28"/>
        </w:rPr>
        <w:t xml:space="preserve"> </w:t>
      </w:r>
      <w:r w:rsidR="00571854" w:rsidRPr="0090389E">
        <w:rPr>
          <w:rFonts w:ascii="Times New Roman" w:hAnsi="Times New Roman" w:cs="Times New Roman"/>
          <w:sz w:val="28"/>
          <w:szCs w:val="28"/>
        </w:rPr>
        <w:t>формуле:</w:t>
      </w:r>
    </w:p>
    <w:p w14:paraId="08948A2E" w14:textId="7C7ABFAC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27A3">
        <w:rPr>
          <w:rFonts w:ascii="Times New Roman" w:hAnsi="Times New Roman" w:cs="Times New Roman"/>
          <w:sz w:val="28"/>
          <w:szCs w:val="28"/>
        </w:rPr>
        <w:lastRenderedPageBreak/>
        <w:t>Ргр</w:t>
      </w:r>
      <w:proofErr w:type="spellEnd"/>
      <w:r w:rsidRPr="006727A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727A3">
        <w:rPr>
          <w:rFonts w:ascii="Times New Roman" w:hAnsi="Times New Roman" w:cs="Times New Roman"/>
          <w:sz w:val="28"/>
          <w:szCs w:val="28"/>
        </w:rPr>
        <w:t>Зреал</w:t>
      </w:r>
      <w:proofErr w:type="spellEnd"/>
      <w:r w:rsidRPr="006727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727A3">
        <w:rPr>
          <w:rFonts w:ascii="Times New Roman" w:hAnsi="Times New Roman" w:cs="Times New Roman"/>
          <w:sz w:val="28"/>
          <w:szCs w:val="28"/>
        </w:rPr>
        <w:t>С</w:t>
      </w:r>
      <w:r w:rsidR="0090389E">
        <w:rPr>
          <w:rFonts w:ascii="Times New Roman" w:hAnsi="Times New Roman" w:cs="Times New Roman"/>
          <w:sz w:val="28"/>
          <w:szCs w:val="28"/>
        </w:rPr>
        <w:t>с</w:t>
      </w:r>
      <w:r w:rsidRPr="006727A3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6727A3">
        <w:rPr>
          <w:rFonts w:ascii="Times New Roman" w:hAnsi="Times New Roman" w:cs="Times New Roman"/>
          <w:sz w:val="28"/>
          <w:szCs w:val="28"/>
        </w:rPr>
        <w:t>, руб.,</w:t>
      </w:r>
    </w:p>
    <w:p w14:paraId="3655D456" w14:textId="77777777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A3">
        <w:rPr>
          <w:rFonts w:ascii="Times New Roman" w:hAnsi="Times New Roman" w:cs="Times New Roman"/>
          <w:sz w:val="28"/>
          <w:szCs w:val="28"/>
        </w:rPr>
        <w:t>где:</w:t>
      </w:r>
    </w:p>
    <w:p w14:paraId="15BFA7E9" w14:textId="161BAC3D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7A3">
        <w:rPr>
          <w:rFonts w:ascii="Times New Roman" w:hAnsi="Times New Roman" w:cs="Times New Roman"/>
          <w:sz w:val="28"/>
          <w:szCs w:val="28"/>
        </w:rPr>
        <w:t>Рг</w:t>
      </w:r>
      <w:r w:rsidR="00DE70BE" w:rsidRPr="006727A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727A3">
        <w:rPr>
          <w:rFonts w:ascii="Times New Roman" w:hAnsi="Times New Roman" w:cs="Times New Roman"/>
          <w:sz w:val="28"/>
          <w:szCs w:val="28"/>
        </w:rPr>
        <w:t xml:space="preserve"> - размер предоставляемо</w:t>
      </w:r>
      <w:r w:rsidR="003B03E6">
        <w:rPr>
          <w:rFonts w:ascii="Times New Roman" w:hAnsi="Times New Roman" w:cs="Times New Roman"/>
          <w:sz w:val="28"/>
          <w:szCs w:val="28"/>
        </w:rPr>
        <w:t>й</w:t>
      </w:r>
      <w:r w:rsidRPr="006727A3">
        <w:rPr>
          <w:rFonts w:ascii="Times New Roman" w:hAnsi="Times New Roman" w:cs="Times New Roman"/>
          <w:sz w:val="28"/>
          <w:szCs w:val="28"/>
        </w:rPr>
        <w:t xml:space="preserve">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6727A3">
        <w:rPr>
          <w:rFonts w:ascii="Times New Roman" w:hAnsi="Times New Roman" w:cs="Times New Roman"/>
          <w:sz w:val="28"/>
          <w:szCs w:val="28"/>
        </w:rPr>
        <w:t>, руб.;</w:t>
      </w:r>
    </w:p>
    <w:p w14:paraId="74993FC0" w14:textId="065877D9" w:rsidR="00571854" w:rsidRPr="006727A3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7A3">
        <w:rPr>
          <w:rFonts w:ascii="Times New Roman" w:hAnsi="Times New Roman" w:cs="Times New Roman"/>
          <w:sz w:val="28"/>
          <w:szCs w:val="28"/>
        </w:rPr>
        <w:t>Зреал</w:t>
      </w:r>
      <w:proofErr w:type="spellEnd"/>
      <w:r w:rsidRPr="006727A3">
        <w:rPr>
          <w:rFonts w:ascii="Times New Roman" w:hAnsi="Times New Roman" w:cs="Times New Roman"/>
          <w:sz w:val="28"/>
          <w:szCs w:val="28"/>
        </w:rPr>
        <w:t xml:space="preserve"> - затраты на реализацию пр</w:t>
      </w:r>
      <w:r w:rsidR="003B03E6">
        <w:rPr>
          <w:rFonts w:ascii="Times New Roman" w:hAnsi="Times New Roman" w:cs="Times New Roman"/>
          <w:sz w:val="28"/>
          <w:szCs w:val="28"/>
        </w:rPr>
        <w:t>ограммы</w:t>
      </w:r>
      <w:r w:rsidRPr="006727A3">
        <w:rPr>
          <w:rFonts w:ascii="Times New Roman" w:hAnsi="Times New Roman" w:cs="Times New Roman"/>
          <w:sz w:val="28"/>
          <w:szCs w:val="28"/>
        </w:rPr>
        <w:t>, руб.;</w:t>
      </w:r>
    </w:p>
    <w:p w14:paraId="362FAC1A" w14:textId="67248927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7A3">
        <w:rPr>
          <w:rFonts w:ascii="Times New Roman" w:hAnsi="Times New Roman" w:cs="Times New Roman"/>
          <w:sz w:val="28"/>
          <w:szCs w:val="28"/>
        </w:rPr>
        <w:t>С</w:t>
      </w:r>
      <w:r w:rsidR="00446725" w:rsidRPr="001E290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727A3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6727A3">
        <w:rPr>
          <w:rFonts w:ascii="Times New Roman" w:hAnsi="Times New Roman" w:cs="Times New Roman"/>
          <w:sz w:val="28"/>
          <w:szCs w:val="28"/>
        </w:rPr>
        <w:t xml:space="preserve"> - сумма софинансирования за счет собственных средств, средств муниципальных образований и внебюджетных источников, руб.</w:t>
      </w:r>
    </w:p>
    <w:p w14:paraId="4B6C941C" w14:textId="7EF00D52" w:rsidR="008F44F3" w:rsidRPr="00D25F3C" w:rsidRDefault="008F44F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Максимально допустимый размер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 w:rsidR="003B03E6">
        <w:rPr>
          <w:rFonts w:ascii="Times New Roman" w:hAnsi="Times New Roman" w:cs="Times New Roman"/>
          <w:sz w:val="28"/>
          <w:szCs w:val="28"/>
        </w:rPr>
        <w:t>шестьсот тысяч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03D2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C1E1FD5" w14:textId="4BF53477" w:rsidR="00727890" w:rsidRPr="00D25F3C" w:rsidRDefault="0072789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Результаты работы конкурсной комиссии оформляются протоколом, в котором указывается рейтинг заявок, поданных участниками конкурса, сп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исок победителей и размеры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AB7E719" w14:textId="10529C79" w:rsidR="00727890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19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. Информация о результатах конкурса размещается на официальном сайте Губернатора Новосибирской области и Правительства Новосибирской области, а также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в сети Интернет в течение трех</w:t>
      </w:r>
      <w:r w:rsidR="00467DAD" w:rsidRPr="00D25F3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="005C4834" w:rsidRPr="00D25F3C">
        <w:rPr>
          <w:rFonts w:ascii="Times New Roman" w:hAnsi="Times New Roman" w:cs="Times New Roman"/>
          <w:sz w:val="28"/>
          <w:szCs w:val="28"/>
        </w:rPr>
        <w:t>одписания протокола конкурсной комиссии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о результатах конкурса.</w:t>
      </w:r>
    </w:p>
    <w:p w14:paraId="09D476AE" w14:textId="29B88834" w:rsidR="003D1B59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7"/>
      <w:bookmarkEnd w:id="4"/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15649F" w:rsidRPr="00D25F3C">
        <w:rPr>
          <w:rFonts w:ascii="Times New Roman" w:hAnsi="Times New Roman" w:cs="Times New Roman"/>
          <w:sz w:val="28"/>
          <w:szCs w:val="28"/>
        </w:rPr>
        <w:t>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B59" w:rsidRPr="00D25F3C">
        <w:rPr>
          <w:rFonts w:ascii="Times New Roman" w:hAnsi="Times New Roman" w:cs="Times New Roman"/>
          <w:sz w:val="28"/>
          <w:szCs w:val="28"/>
        </w:rPr>
        <w:t>В течение 3 рабочих дней с момента принятия решения конкурсной комиссией министерство издает приказ о результат</w:t>
      </w:r>
      <w:r w:rsidR="00024A1A">
        <w:rPr>
          <w:rFonts w:ascii="Times New Roman" w:hAnsi="Times New Roman" w:cs="Times New Roman"/>
          <w:sz w:val="28"/>
          <w:szCs w:val="28"/>
        </w:rPr>
        <w:t xml:space="preserve">ах конкурса с </w:t>
      </w:r>
      <w:r w:rsidR="00A83685">
        <w:rPr>
          <w:rFonts w:ascii="Times New Roman" w:hAnsi="Times New Roman" w:cs="Times New Roman"/>
          <w:sz w:val="28"/>
          <w:szCs w:val="28"/>
        </w:rPr>
        <w:t>указанием</w:t>
      </w:r>
      <w:r w:rsidR="00A83685" w:rsidRPr="00D25F3C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D1B59" w:rsidRPr="00D25F3C">
        <w:rPr>
          <w:rFonts w:ascii="Times New Roman" w:hAnsi="Times New Roman" w:cs="Times New Roman"/>
          <w:sz w:val="28"/>
          <w:szCs w:val="28"/>
        </w:rPr>
        <w:t xml:space="preserve"> – победителей к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онкурса и размера предоставляемых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3D1B59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1EDA2" w14:textId="796F7557" w:rsidR="008E43E9" w:rsidRPr="00D25F3C" w:rsidRDefault="0035071A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 соответствии с приказом о результатах конкурса, министерство заключает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с </w:t>
      </w:r>
      <w:r w:rsidR="00024A1A">
        <w:rPr>
          <w:rFonts w:ascii="Times New Roman" w:hAnsi="Times New Roman" w:cs="Times New Roman"/>
          <w:sz w:val="28"/>
          <w:szCs w:val="28"/>
        </w:rPr>
        <w:t xml:space="preserve">каждым 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победителем конкурса –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 (договор)</w:t>
      </w:r>
      <w:r w:rsidR="008E43E9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DB2F2" w14:textId="47BB690F" w:rsidR="00A23F15" w:rsidRPr="00A23F15" w:rsidRDefault="0079474F" w:rsidP="00A23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21.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A23F15" w:rsidRPr="00A23F15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обязательными условиями их предоставления, </w:t>
      </w:r>
      <w:r w:rsidR="00C3400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23F15" w:rsidRPr="00A23F15">
        <w:rPr>
          <w:rFonts w:ascii="Times New Roman" w:hAnsi="Times New Roman" w:cs="Times New Roman"/>
          <w:sz w:val="28"/>
          <w:szCs w:val="28"/>
        </w:rPr>
        <w:t>включаемыми в договоры (соглашения) о предоставлении субсидий и (или) в нормативные правовые акты, муниципальные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 w14:paraId="6669AA53" w14:textId="5C5DF85B" w:rsidR="00692DC1" w:rsidRPr="00D25F3C" w:rsidRDefault="001C18CC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9D4920" w:rsidRPr="00D25F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43E9" w:rsidRPr="00D25F3C">
        <w:rPr>
          <w:rFonts w:ascii="Times New Roman" w:hAnsi="Times New Roman" w:cs="Times New Roman"/>
          <w:sz w:val="28"/>
          <w:szCs w:val="28"/>
        </w:rPr>
        <w:t>ти</w:t>
      </w:r>
      <w:r w:rsidR="00DE70BE" w:rsidRPr="00D25F3C">
        <w:rPr>
          <w:rFonts w:ascii="Times New Roman" w:hAnsi="Times New Roman" w:cs="Times New Roman"/>
          <w:sz w:val="28"/>
          <w:szCs w:val="28"/>
        </w:rPr>
        <w:t>повой формой</w:t>
      </w:r>
      <w:r w:rsidR="003C3EC3" w:rsidRPr="00D25F3C">
        <w:rPr>
          <w:rFonts w:ascii="Times New Roman" w:hAnsi="Times New Roman" w:cs="Times New Roman"/>
          <w:sz w:val="28"/>
          <w:szCs w:val="28"/>
        </w:rPr>
        <w:t>, утвержденной министерством финансов и налоговой политики Новосибирской области</w:t>
      </w:r>
      <w:r w:rsidR="00A1496B" w:rsidRPr="00D25F3C">
        <w:rPr>
          <w:rFonts w:ascii="Times New Roman" w:hAnsi="Times New Roman" w:cs="Times New Roman"/>
          <w:sz w:val="28"/>
          <w:szCs w:val="28"/>
        </w:rPr>
        <w:t xml:space="preserve"> с </w:t>
      </w:r>
      <w:r w:rsidR="003037AB">
        <w:rPr>
          <w:rFonts w:ascii="Times New Roman" w:hAnsi="Times New Roman" w:cs="Times New Roman"/>
          <w:sz w:val="28"/>
          <w:szCs w:val="28"/>
        </w:rPr>
        <w:t xml:space="preserve">учетом особенностей, установленных пунктом 8 </w:t>
      </w:r>
      <w:r w:rsidR="00235EB3" w:rsidRPr="00D25F3C">
        <w:rPr>
          <w:rFonts w:ascii="Times New Roman" w:hAnsi="Times New Roman" w:cs="Times New Roman"/>
          <w:sz w:val="28"/>
          <w:szCs w:val="28"/>
        </w:rPr>
        <w:t>постановлени</w:t>
      </w:r>
      <w:r w:rsidR="003037AB">
        <w:rPr>
          <w:rFonts w:ascii="Times New Roman" w:hAnsi="Times New Roman" w:cs="Times New Roman"/>
          <w:sz w:val="28"/>
          <w:szCs w:val="28"/>
        </w:rPr>
        <w:t>я</w:t>
      </w:r>
      <w:r w:rsidR="00235EB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1496B" w:rsidRPr="00D25F3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</w:t>
      </w:r>
      <w:r w:rsidR="00A1496B" w:rsidRPr="00D25F3C">
        <w:rPr>
          <w:rFonts w:ascii="Times New Roman" w:hAnsi="Times New Roman" w:cs="Times New Roman"/>
          <w:sz w:val="28"/>
          <w:szCs w:val="28"/>
        </w:rPr>
        <w:lastRenderedPageBreak/>
        <w:t>некоммерческим организациям, не являющимся государственными (муниципальными) учреждениями»</w:t>
      </w:r>
      <w:r w:rsidR="009D4920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31F8C9E" w14:textId="44CBDD3C" w:rsidR="00C3400E" w:rsidRDefault="0079474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22.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C3400E" w:rsidRPr="00C3400E">
        <w:rPr>
          <w:rFonts w:ascii="Times New Roman" w:hAnsi="Times New Roman" w:cs="Times New Roman"/>
          <w:sz w:val="28"/>
          <w:szCs w:val="28"/>
        </w:rPr>
        <w:t>Соглашение (договор) о предоставлении субсидии заключается при условии прохождения организацией конкурс</w:t>
      </w:r>
      <w:r w:rsidR="00607B87">
        <w:rPr>
          <w:rFonts w:ascii="Times New Roman" w:hAnsi="Times New Roman" w:cs="Times New Roman"/>
          <w:sz w:val="28"/>
          <w:szCs w:val="28"/>
        </w:rPr>
        <w:t>а</w:t>
      </w:r>
      <w:r w:rsidR="00C3400E" w:rsidRPr="00C3400E">
        <w:rPr>
          <w:rFonts w:ascii="Times New Roman" w:hAnsi="Times New Roman" w:cs="Times New Roman"/>
          <w:sz w:val="28"/>
          <w:szCs w:val="28"/>
        </w:rPr>
        <w:t>.</w:t>
      </w:r>
    </w:p>
    <w:p w14:paraId="0819EC8D" w14:textId="7BBA3F69" w:rsidR="00E046A9" w:rsidRPr="00D25F3C" w:rsidRDefault="001C18CC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D26C6F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с каждым победителем конкурса –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95C1B" w:rsidRPr="00D25F3C">
        <w:rPr>
          <w:rFonts w:ascii="Times New Roman" w:hAnsi="Times New Roman" w:cs="Times New Roman"/>
          <w:sz w:val="28"/>
          <w:szCs w:val="28"/>
        </w:rPr>
        <w:t>двадцати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конкурсной комиссии о результатах конкурса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BBF35" w14:textId="1227971E" w:rsidR="0015649F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23.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CB72A6">
        <w:rPr>
          <w:rFonts w:ascii="Times New Roman" w:hAnsi="Times New Roman" w:cs="Times New Roman"/>
          <w:sz w:val="28"/>
          <w:szCs w:val="28"/>
        </w:rPr>
        <w:t>Субсидия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8C2253" w:rsidRPr="00D25F3C">
        <w:rPr>
          <w:rFonts w:ascii="Times New Roman" w:hAnsi="Times New Roman" w:cs="Times New Roman"/>
          <w:sz w:val="28"/>
          <w:szCs w:val="28"/>
        </w:rPr>
        <w:t>на основании</w:t>
      </w:r>
      <w:r w:rsidR="00BA2C7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E046A9" w:rsidRPr="00D25F3C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и </w:t>
      </w:r>
      <w:r w:rsidR="006D3529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и предельных объемов финансирования расходов,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14:paraId="6B330D99" w14:textId="5BF321D5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654F26" w:rsidRPr="00D25F3C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DE70BE" w:rsidRPr="00D25F3C">
        <w:rPr>
          <w:rFonts w:ascii="Times New Roman" w:hAnsi="Times New Roman" w:cs="Times New Roman"/>
          <w:sz w:val="28"/>
          <w:szCs w:val="28"/>
        </w:rPr>
        <w:t>м</w:t>
      </w:r>
      <w:r w:rsidR="00C77BEC" w:rsidRPr="00D25F3C">
        <w:rPr>
          <w:rFonts w:ascii="Times New Roman" w:hAnsi="Times New Roman" w:cs="Times New Roman"/>
          <w:sz w:val="28"/>
          <w:szCs w:val="28"/>
        </w:rPr>
        <w:t>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20 рабочих дней перечисляет </w:t>
      </w:r>
      <w:r w:rsidR="00CB72A6">
        <w:rPr>
          <w:rFonts w:ascii="Times New Roman" w:hAnsi="Times New Roman" w:cs="Times New Roman"/>
          <w:sz w:val="28"/>
          <w:szCs w:val="28"/>
        </w:rPr>
        <w:t>субсидию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банковский </w:t>
      </w:r>
      <w:r w:rsidR="00AA6F3D" w:rsidRPr="00D25F3C">
        <w:rPr>
          <w:rFonts w:ascii="Times New Roman" w:hAnsi="Times New Roman" w:cs="Times New Roman"/>
          <w:sz w:val="28"/>
          <w:szCs w:val="28"/>
        </w:rPr>
        <w:t>счет получател</w:t>
      </w:r>
      <w:r w:rsidR="00696D4F" w:rsidRPr="00D25F3C">
        <w:rPr>
          <w:rFonts w:ascii="Times New Roman" w:hAnsi="Times New Roman" w:cs="Times New Roman"/>
          <w:sz w:val="28"/>
          <w:szCs w:val="28"/>
        </w:rPr>
        <w:t>я</w:t>
      </w:r>
      <w:r w:rsidR="0000741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D98C6" w14:textId="2D5A74E4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5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B72A6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должны быть использованы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соглашениями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договорам</w:t>
      </w:r>
      <w:r w:rsidR="00AA6F3D" w:rsidRPr="00D25F3C">
        <w:rPr>
          <w:rFonts w:ascii="Times New Roman" w:hAnsi="Times New Roman" w:cs="Times New Roman"/>
          <w:sz w:val="28"/>
          <w:szCs w:val="28"/>
        </w:rPr>
        <w:t>и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AB6E0" w14:textId="64FC69EF" w:rsidR="00AA6F3D" w:rsidRPr="00D25F3C" w:rsidRDefault="00AA6F3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Сроки использования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 ограничиваются финансовым годом, в котором предоставлены эти </w:t>
      </w:r>
      <w:r w:rsidR="00CB72A6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3E80530" w14:textId="0DDBE421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26. Основания для отказа в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1BB802" w14:textId="142F9474" w:rsidR="00350E57" w:rsidRPr="00D25F3C" w:rsidRDefault="00607B87" w:rsidP="00607B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50E57" w:rsidRPr="00D25F3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764BA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50E57" w:rsidRPr="00D25F3C">
        <w:rPr>
          <w:rFonts w:ascii="Times New Roman" w:hAnsi="Times New Roman" w:cs="Times New Roman"/>
          <w:sz w:val="28"/>
          <w:szCs w:val="28"/>
        </w:rPr>
        <w:t>заявки и документов в составе заявки требованиям пункта 11 Порядка, или непредставление (предоставление не в полном объеме) указанных документов;</w:t>
      </w:r>
    </w:p>
    <w:p w14:paraId="7D6F200E" w14:textId="400DB01F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2) недостоверность представленной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764BA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информации.</w:t>
      </w:r>
    </w:p>
    <w:p w14:paraId="6D4705CA" w14:textId="0897503E" w:rsidR="00AA6F3D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указанных в настоящем пункте, министерство в течение 10 рабочих дней с момента выявления оснований для отказа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письменное уведомление об отказе в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с указанием причин такого отказа по адресу, указанному в заявке.</w:t>
      </w:r>
    </w:p>
    <w:p w14:paraId="16296F18" w14:textId="5F2AC7E9" w:rsidR="003E7868" w:rsidRPr="00D25F3C" w:rsidRDefault="004550F2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7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 запрещено приобретать за 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счет полученных средств, предоставленных в целях финансового обеспечения затрат получателей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 некоммер</w:t>
      </w:r>
      <w:r w:rsidR="003E7868" w:rsidRPr="00D25F3C">
        <w:rPr>
          <w:rFonts w:ascii="Times New Roman" w:hAnsi="Times New Roman" w:cs="Times New Roman"/>
          <w:sz w:val="28"/>
          <w:szCs w:val="28"/>
        </w:rPr>
        <w:t>ческим организациям, не являющимся государственными (муниципальными) учреждениями.</w:t>
      </w:r>
    </w:p>
    <w:p w14:paraId="4CDF0422" w14:textId="77777777" w:rsidR="00832D82" w:rsidRPr="00D25F3C" w:rsidRDefault="00832D82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04511" w14:textId="1110CEED" w:rsidR="00AA6F3D" w:rsidRPr="00D25F3C" w:rsidRDefault="00CD31C9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B6505"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. Порядок, сроки и формы 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предоставления о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>тчетност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и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0B917" w14:textId="77777777" w:rsidR="002A56C8" w:rsidRPr="00D25F3C" w:rsidRDefault="002A56C8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90F0" w14:textId="064E6104" w:rsidR="00BC7341" w:rsidRPr="00D25F3C" w:rsidRDefault="009203C5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8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целевым использованием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реализации 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мероприятий, указанных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33413" w:rsidRPr="00D25F3C">
        <w:rPr>
          <w:rFonts w:ascii="Times New Roman" w:hAnsi="Times New Roman" w:cs="Times New Roman"/>
          <w:sz w:val="28"/>
          <w:szCs w:val="28"/>
        </w:rPr>
        <w:t>,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обязан представ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ить </w:t>
      </w:r>
      <w:r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. Сроки и форма предоставления отчетности устанавливаются в </w:t>
      </w:r>
      <w:r w:rsidR="001C18CC" w:rsidRPr="00D25F3C">
        <w:rPr>
          <w:rFonts w:ascii="Times New Roman" w:hAnsi="Times New Roman" w:cs="Times New Roman"/>
          <w:sz w:val="28"/>
          <w:szCs w:val="28"/>
        </w:rPr>
        <w:lastRenderedPageBreak/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представляется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2A56C8" w:rsidRPr="00D25F3C">
        <w:rPr>
          <w:rFonts w:ascii="Times New Roman" w:hAnsi="Times New Roman" w:cs="Times New Roman"/>
          <w:sz w:val="28"/>
          <w:szCs w:val="28"/>
        </w:rPr>
        <w:t>в министерство непосредственно либо по почте</w:t>
      </w:r>
      <w:r w:rsidR="00832D82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организации. </w:t>
      </w:r>
    </w:p>
    <w:p w14:paraId="7317ACD0" w14:textId="1DE08C4B" w:rsidR="009203C5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9</w:t>
      </w:r>
      <w:r w:rsidR="009203C5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несёт ответственность за полноту и достоверность предоставляемых в соответствии с заключенным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документов и за целевое использование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C8B7221" w14:textId="77777777" w:rsidR="0015649F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67224" w14:textId="42B272B1" w:rsidR="00AA6F3D" w:rsidRPr="00D25F3C" w:rsidRDefault="00CD31C9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A6F3D" w:rsidRPr="00D25F3C">
        <w:rPr>
          <w:rFonts w:ascii="Times New Roman" w:hAnsi="Times New Roman" w:cs="Times New Roman"/>
          <w:b/>
          <w:sz w:val="28"/>
          <w:szCs w:val="28"/>
        </w:rPr>
        <w:t>V. Осуществление контроля за соблюдением условий,</w:t>
      </w:r>
    </w:p>
    <w:p w14:paraId="6B35CE87" w14:textId="331310A3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целей и порядка предоставления </w:t>
      </w:r>
      <w:r w:rsidR="00082B85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14:paraId="0A411033" w14:textId="77777777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C1882D" w14:textId="5B6E4C2E" w:rsidR="007248E7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Министерство, как главный распорядитель и получатель бюджетных средств, и орган государственного финансового контроля проводят </w:t>
      </w:r>
      <w:r w:rsidR="00D46A83" w:rsidRPr="00D25F3C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проверку соблюдения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предоставления. 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да</w:t>
      </w:r>
      <w:r w:rsidR="00C464C8" w:rsidRPr="00D25F3C">
        <w:rPr>
          <w:rFonts w:ascii="Times New Roman" w:hAnsi="Times New Roman" w:cs="Times New Roman"/>
          <w:sz w:val="28"/>
          <w:szCs w:val="28"/>
        </w:rPr>
        <w:t>е</w:t>
      </w:r>
      <w:r w:rsidR="003D1348" w:rsidRPr="00D25F3C">
        <w:rPr>
          <w:rFonts w:ascii="Times New Roman" w:hAnsi="Times New Roman" w:cs="Times New Roman"/>
          <w:sz w:val="28"/>
          <w:szCs w:val="28"/>
        </w:rPr>
        <w:t>т свое согласие на проведение таких проверок</w:t>
      </w:r>
      <w:r w:rsidR="00441F19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DD0AFBD" w14:textId="511A84C7" w:rsidR="00AA6F3D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1</w:t>
      </w:r>
      <w:r w:rsidR="007248E7"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085532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5532" w:rsidRPr="00D25F3C">
        <w:rPr>
          <w:rFonts w:ascii="Times New Roman" w:hAnsi="Times New Roman" w:cs="Times New Roman"/>
          <w:sz w:val="28"/>
          <w:szCs w:val="28"/>
        </w:rPr>
        <w:t>несёт ответственность з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а соблюдение условий, целей и порядка предоставления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5532" w:rsidRPr="00D25F3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49F2D0E2" w14:textId="5479EF7E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2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В случае нарушения получателем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E2504" w:rsidRPr="00D25F3C">
        <w:rPr>
          <w:rFonts w:ascii="Times New Roman" w:hAnsi="Times New Roman" w:cs="Times New Roman"/>
          <w:sz w:val="28"/>
          <w:szCs w:val="28"/>
        </w:rPr>
        <w:t>установленных при его</w:t>
      </w:r>
      <w:r w:rsidR="000305C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>предоставлении, выявленн</w:t>
      </w:r>
      <w:r w:rsidR="00FC145D">
        <w:rPr>
          <w:rFonts w:ascii="Times New Roman" w:hAnsi="Times New Roman" w:cs="Times New Roman"/>
          <w:sz w:val="28"/>
          <w:szCs w:val="28"/>
        </w:rPr>
        <w:t>ого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главным распорядителем и органом государственного финансового контроля,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30 дней со дня установления указанного факта направляет получателю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письменное уведомление о возврате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областной бюджет.</w:t>
      </w:r>
    </w:p>
    <w:p w14:paraId="0344453F" w14:textId="7D607636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3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обязан в течение 30 дней со дня получения письменного уведомления от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перечислить всю сумму денежных средств, полученных в виде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в областной бюджет. В случае если получатель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добровольно не возвратил средства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>, взыскание средств производится в судебном порядке в соответствии с действующим законодательством.</w:t>
      </w:r>
    </w:p>
    <w:p w14:paraId="2F761209" w14:textId="5546B188" w:rsidR="008C226B" w:rsidRPr="005B6505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CB72A6">
        <w:rPr>
          <w:rFonts w:ascii="Times New Roman" w:hAnsi="Times New Roman" w:cs="Times New Roman"/>
          <w:sz w:val="28"/>
          <w:szCs w:val="28"/>
        </w:rPr>
        <w:t>Субсидии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, не использованные получателями </w:t>
      </w:r>
      <w:r w:rsidR="003B03E6">
        <w:rPr>
          <w:rFonts w:ascii="Times New Roman" w:hAnsi="Times New Roman" w:cs="Times New Roman"/>
          <w:sz w:val="28"/>
          <w:szCs w:val="28"/>
        </w:rPr>
        <w:t>субсидий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</w:t>
      </w:r>
      <w:r w:rsidR="00654F26" w:rsidRPr="00D25F3C">
        <w:rPr>
          <w:rFonts w:ascii="Times New Roman" w:hAnsi="Times New Roman" w:cs="Times New Roman"/>
          <w:sz w:val="28"/>
          <w:szCs w:val="28"/>
        </w:rPr>
        <w:t>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должны быть возвращены в областной бюджет в трехдневный срок с даты окончания срока использования </w:t>
      </w:r>
      <w:r w:rsidR="00082B85">
        <w:rPr>
          <w:rFonts w:ascii="Times New Roman" w:hAnsi="Times New Roman" w:cs="Times New Roman"/>
          <w:sz w:val="28"/>
          <w:szCs w:val="28"/>
        </w:rPr>
        <w:t>субсидии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sectPr w:rsidR="008C226B" w:rsidRPr="005B6505" w:rsidSect="00400CE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3"/>
    <w:rsid w:val="00003050"/>
    <w:rsid w:val="000072B6"/>
    <w:rsid w:val="00007412"/>
    <w:rsid w:val="0001288D"/>
    <w:rsid w:val="00024A1A"/>
    <w:rsid w:val="00027D0C"/>
    <w:rsid w:val="000305C9"/>
    <w:rsid w:val="00033537"/>
    <w:rsid w:val="0003772A"/>
    <w:rsid w:val="00037B93"/>
    <w:rsid w:val="00040405"/>
    <w:rsid w:val="00047E61"/>
    <w:rsid w:val="00052A0D"/>
    <w:rsid w:val="00057A41"/>
    <w:rsid w:val="00057B6B"/>
    <w:rsid w:val="00060281"/>
    <w:rsid w:val="00060B3F"/>
    <w:rsid w:val="000667CB"/>
    <w:rsid w:val="0006772C"/>
    <w:rsid w:val="00077249"/>
    <w:rsid w:val="00080901"/>
    <w:rsid w:val="00082B85"/>
    <w:rsid w:val="00085532"/>
    <w:rsid w:val="00086D00"/>
    <w:rsid w:val="000877F7"/>
    <w:rsid w:val="00090F82"/>
    <w:rsid w:val="00093961"/>
    <w:rsid w:val="0009405A"/>
    <w:rsid w:val="000A59E8"/>
    <w:rsid w:val="000A75F5"/>
    <w:rsid w:val="000B1959"/>
    <w:rsid w:val="000B2452"/>
    <w:rsid w:val="000B30D5"/>
    <w:rsid w:val="000B4C6A"/>
    <w:rsid w:val="000B6715"/>
    <w:rsid w:val="000C06E2"/>
    <w:rsid w:val="000C10BE"/>
    <w:rsid w:val="000C2088"/>
    <w:rsid w:val="000C208E"/>
    <w:rsid w:val="000C4166"/>
    <w:rsid w:val="000C6911"/>
    <w:rsid w:val="000C723B"/>
    <w:rsid w:val="000D001B"/>
    <w:rsid w:val="000D16F8"/>
    <w:rsid w:val="000D348A"/>
    <w:rsid w:val="000D3E01"/>
    <w:rsid w:val="000D5D96"/>
    <w:rsid w:val="000E0A74"/>
    <w:rsid w:val="000E4E1D"/>
    <w:rsid w:val="000F2F13"/>
    <w:rsid w:val="000F5200"/>
    <w:rsid w:val="000F54A5"/>
    <w:rsid w:val="000F5624"/>
    <w:rsid w:val="000F5CBD"/>
    <w:rsid w:val="000F7CE1"/>
    <w:rsid w:val="00101D32"/>
    <w:rsid w:val="00104B24"/>
    <w:rsid w:val="001064CC"/>
    <w:rsid w:val="00106EC6"/>
    <w:rsid w:val="00113B60"/>
    <w:rsid w:val="001148BF"/>
    <w:rsid w:val="001176D8"/>
    <w:rsid w:val="00120A34"/>
    <w:rsid w:val="00123C7C"/>
    <w:rsid w:val="001304F3"/>
    <w:rsid w:val="0013218F"/>
    <w:rsid w:val="0013452B"/>
    <w:rsid w:val="00136081"/>
    <w:rsid w:val="00140AF3"/>
    <w:rsid w:val="00141438"/>
    <w:rsid w:val="00146389"/>
    <w:rsid w:val="00146DF0"/>
    <w:rsid w:val="001478CA"/>
    <w:rsid w:val="0015384B"/>
    <w:rsid w:val="00154ADD"/>
    <w:rsid w:val="0015649F"/>
    <w:rsid w:val="00157837"/>
    <w:rsid w:val="0015793B"/>
    <w:rsid w:val="0016185D"/>
    <w:rsid w:val="00161C48"/>
    <w:rsid w:val="00170135"/>
    <w:rsid w:val="00176E11"/>
    <w:rsid w:val="00185622"/>
    <w:rsid w:val="00187E71"/>
    <w:rsid w:val="00191154"/>
    <w:rsid w:val="00196C75"/>
    <w:rsid w:val="001974F8"/>
    <w:rsid w:val="001B097A"/>
    <w:rsid w:val="001B5172"/>
    <w:rsid w:val="001B729C"/>
    <w:rsid w:val="001B72E0"/>
    <w:rsid w:val="001C18CC"/>
    <w:rsid w:val="001E2504"/>
    <w:rsid w:val="001E2908"/>
    <w:rsid w:val="001F3508"/>
    <w:rsid w:val="001F57AF"/>
    <w:rsid w:val="00201732"/>
    <w:rsid w:val="002021DC"/>
    <w:rsid w:val="002060B2"/>
    <w:rsid w:val="00206208"/>
    <w:rsid w:val="00207FEA"/>
    <w:rsid w:val="0021078A"/>
    <w:rsid w:val="0021244C"/>
    <w:rsid w:val="00212D4A"/>
    <w:rsid w:val="00214C25"/>
    <w:rsid w:val="00215323"/>
    <w:rsid w:val="0021546A"/>
    <w:rsid w:val="00216BE4"/>
    <w:rsid w:val="002175AE"/>
    <w:rsid w:val="002179D8"/>
    <w:rsid w:val="00225293"/>
    <w:rsid w:val="00225562"/>
    <w:rsid w:val="00226110"/>
    <w:rsid w:val="00230867"/>
    <w:rsid w:val="00233413"/>
    <w:rsid w:val="00235EB3"/>
    <w:rsid w:val="002369C2"/>
    <w:rsid w:val="00236AB4"/>
    <w:rsid w:val="00240C9E"/>
    <w:rsid w:val="00241E6F"/>
    <w:rsid w:val="0024284A"/>
    <w:rsid w:val="0024602A"/>
    <w:rsid w:val="00251D2F"/>
    <w:rsid w:val="00256704"/>
    <w:rsid w:val="00256BFE"/>
    <w:rsid w:val="0026009B"/>
    <w:rsid w:val="0026176E"/>
    <w:rsid w:val="00261D87"/>
    <w:rsid w:val="00262273"/>
    <w:rsid w:val="0026363B"/>
    <w:rsid w:val="002751D2"/>
    <w:rsid w:val="002807C9"/>
    <w:rsid w:val="002830A3"/>
    <w:rsid w:val="00284FD6"/>
    <w:rsid w:val="002902D1"/>
    <w:rsid w:val="00290327"/>
    <w:rsid w:val="00294063"/>
    <w:rsid w:val="002A281E"/>
    <w:rsid w:val="002A56C8"/>
    <w:rsid w:val="002B3D9D"/>
    <w:rsid w:val="002B4AC0"/>
    <w:rsid w:val="002B5970"/>
    <w:rsid w:val="002B5EC2"/>
    <w:rsid w:val="002C5E5E"/>
    <w:rsid w:val="002D1075"/>
    <w:rsid w:val="002D2816"/>
    <w:rsid w:val="002D67C7"/>
    <w:rsid w:val="002E4EB9"/>
    <w:rsid w:val="002F0EA9"/>
    <w:rsid w:val="002F35D9"/>
    <w:rsid w:val="002F4A81"/>
    <w:rsid w:val="002F5D48"/>
    <w:rsid w:val="0030021F"/>
    <w:rsid w:val="003005EF"/>
    <w:rsid w:val="003037AB"/>
    <w:rsid w:val="00304685"/>
    <w:rsid w:val="00306318"/>
    <w:rsid w:val="00313F82"/>
    <w:rsid w:val="0032063F"/>
    <w:rsid w:val="00333FBF"/>
    <w:rsid w:val="003358B5"/>
    <w:rsid w:val="00335E9B"/>
    <w:rsid w:val="00337452"/>
    <w:rsid w:val="00341970"/>
    <w:rsid w:val="00347F8E"/>
    <w:rsid w:val="0035071A"/>
    <w:rsid w:val="00350E57"/>
    <w:rsid w:val="003522C9"/>
    <w:rsid w:val="003525EB"/>
    <w:rsid w:val="00354CA9"/>
    <w:rsid w:val="003603D2"/>
    <w:rsid w:val="00360F89"/>
    <w:rsid w:val="003619C4"/>
    <w:rsid w:val="00371B5B"/>
    <w:rsid w:val="00374F97"/>
    <w:rsid w:val="0037548D"/>
    <w:rsid w:val="003761B3"/>
    <w:rsid w:val="003774A1"/>
    <w:rsid w:val="00377CF2"/>
    <w:rsid w:val="00387643"/>
    <w:rsid w:val="00391598"/>
    <w:rsid w:val="00397955"/>
    <w:rsid w:val="003A477E"/>
    <w:rsid w:val="003B03E6"/>
    <w:rsid w:val="003B0A00"/>
    <w:rsid w:val="003B0F25"/>
    <w:rsid w:val="003B399F"/>
    <w:rsid w:val="003B4512"/>
    <w:rsid w:val="003C0099"/>
    <w:rsid w:val="003C3C16"/>
    <w:rsid w:val="003C3EC3"/>
    <w:rsid w:val="003C6354"/>
    <w:rsid w:val="003C7143"/>
    <w:rsid w:val="003C7F9A"/>
    <w:rsid w:val="003D11D7"/>
    <w:rsid w:val="003D1348"/>
    <w:rsid w:val="003D1B59"/>
    <w:rsid w:val="003D46E5"/>
    <w:rsid w:val="003E1B9D"/>
    <w:rsid w:val="003E318C"/>
    <w:rsid w:val="003E3A37"/>
    <w:rsid w:val="003E7868"/>
    <w:rsid w:val="003F2788"/>
    <w:rsid w:val="00400CE3"/>
    <w:rsid w:val="00401C74"/>
    <w:rsid w:val="00403467"/>
    <w:rsid w:val="00403BD7"/>
    <w:rsid w:val="004134C7"/>
    <w:rsid w:val="00415C8A"/>
    <w:rsid w:val="00417AF9"/>
    <w:rsid w:val="00421222"/>
    <w:rsid w:val="0042439F"/>
    <w:rsid w:val="00424A33"/>
    <w:rsid w:val="004250AC"/>
    <w:rsid w:val="0042637A"/>
    <w:rsid w:val="004278DE"/>
    <w:rsid w:val="00432E64"/>
    <w:rsid w:val="00437771"/>
    <w:rsid w:val="004379BA"/>
    <w:rsid w:val="00441134"/>
    <w:rsid w:val="00441F19"/>
    <w:rsid w:val="004464DF"/>
    <w:rsid w:val="00446725"/>
    <w:rsid w:val="004550F2"/>
    <w:rsid w:val="00463DA7"/>
    <w:rsid w:val="00467DAD"/>
    <w:rsid w:val="00476C78"/>
    <w:rsid w:val="004818A0"/>
    <w:rsid w:val="00481E96"/>
    <w:rsid w:val="00482319"/>
    <w:rsid w:val="00482C88"/>
    <w:rsid w:val="004857D1"/>
    <w:rsid w:val="00486E74"/>
    <w:rsid w:val="0048703B"/>
    <w:rsid w:val="00493E0A"/>
    <w:rsid w:val="00495C1B"/>
    <w:rsid w:val="004A0625"/>
    <w:rsid w:val="004A0B0E"/>
    <w:rsid w:val="004A3513"/>
    <w:rsid w:val="004B26B6"/>
    <w:rsid w:val="004B4D2A"/>
    <w:rsid w:val="004B5C32"/>
    <w:rsid w:val="004B6720"/>
    <w:rsid w:val="004C1599"/>
    <w:rsid w:val="004C4863"/>
    <w:rsid w:val="004C4DE1"/>
    <w:rsid w:val="004C6FD2"/>
    <w:rsid w:val="004D49A7"/>
    <w:rsid w:val="004D7ACA"/>
    <w:rsid w:val="004E07B9"/>
    <w:rsid w:val="004E2742"/>
    <w:rsid w:val="004E4C07"/>
    <w:rsid w:val="004E5D6D"/>
    <w:rsid w:val="004E6CA9"/>
    <w:rsid w:val="004F2788"/>
    <w:rsid w:val="004F2C9A"/>
    <w:rsid w:val="004F42B0"/>
    <w:rsid w:val="004F472C"/>
    <w:rsid w:val="004F5B26"/>
    <w:rsid w:val="004F6081"/>
    <w:rsid w:val="00510A83"/>
    <w:rsid w:val="00517EB2"/>
    <w:rsid w:val="00525033"/>
    <w:rsid w:val="005258DF"/>
    <w:rsid w:val="00527EB5"/>
    <w:rsid w:val="00532027"/>
    <w:rsid w:val="005360DB"/>
    <w:rsid w:val="00551090"/>
    <w:rsid w:val="005518D5"/>
    <w:rsid w:val="005540DE"/>
    <w:rsid w:val="0055478B"/>
    <w:rsid w:val="0055584E"/>
    <w:rsid w:val="0055587A"/>
    <w:rsid w:val="00561EF3"/>
    <w:rsid w:val="005709A8"/>
    <w:rsid w:val="00571854"/>
    <w:rsid w:val="00575259"/>
    <w:rsid w:val="00577C04"/>
    <w:rsid w:val="005821A0"/>
    <w:rsid w:val="00582D50"/>
    <w:rsid w:val="00586992"/>
    <w:rsid w:val="00590188"/>
    <w:rsid w:val="00592D74"/>
    <w:rsid w:val="005A40F2"/>
    <w:rsid w:val="005A4E6E"/>
    <w:rsid w:val="005A555C"/>
    <w:rsid w:val="005A571A"/>
    <w:rsid w:val="005A7320"/>
    <w:rsid w:val="005B6505"/>
    <w:rsid w:val="005C25BB"/>
    <w:rsid w:val="005C35AB"/>
    <w:rsid w:val="005C4834"/>
    <w:rsid w:val="005C537F"/>
    <w:rsid w:val="005C6D51"/>
    <w:rsid w:val="005C7015"/>
    <w:rsid w:val="005D1759"/>
    <w:rsid w:val="005D212F"/>
    <w:rsid w:val="005D418D"/>
    <w:rsid w:val="005E15EE"/>
    <w:rsid w:val="005E1F11"/>
    <w:rsid w:val="005E3087"/>
    <w:rsid w:val="005E6C25"/>
    <w:rsid w:val="005E6E8A"/>
    <w:rsid w:val="005F0276"/>
    <w:rsid w:val="005F1D0A"/>
    <w:rsid w:val="005F571D"/>
    <w:rsid w:val="00601199"/>
    <w:rsid w:val="00601D76"/>
    <w:rsid w:val="006031D1"/>
    <w:rsid w:val="0060534C"/>
    <w:rsid w:val="00607B87"/>
    <w:rsid w:val="0061284F"/>
    <w:rsid w:val="00613766"/>
    <w:rsid w:val="006159B6"/>
    <w:rsid w:val="006164D7"/>
    <w:rsid w:val="00616E52"/>
    <w:rsid w:val="00617A2B"/>
    <w:rsid w:val="0062009B"/>
    <w:rsid w:val="00624947"/>
    <w:rsid w:val="006258E3"/>
    <w:rsid w:val="0062599B"/>
    <w:rsid w:val="00632B48"/>
    <w:rsid w:val="00637B87"/>
    <w:rsid w:val="00637FE4"/>
    <w:rsid w:val="00640E13"/>
    <w:rsid w:val="00641522"/>
    <w:rsid w:val="00646427"/>
    <w:rsid w:val="00651BED"/>
    <w:rsid w:val="00654F26"/>
    <w:rsid w:val="006558CC"/>
    <w:rsid w:val="00656EBF"/>
    <w:rsid w:val="0065739D"/>
    <w:rsid w:val="00657419"/>
    <w:rsid w:val="00657F22"/>
    <w:rsid w:val="006727A3"/>
    <w:rsid w:val="00674C92"/>
    <w:rsid w:val="006807C5"/>
    <w:rsid w:val="006902DE"/>
    <w:rsid w:val="00691020"/>
    <w:rsid w:val="0069152D"/>
    <w:rsid w:val="00691564"/>
    <w:rsid w:val="006922AA"/>
    <w:rsid w:val="00692DC1"/>
    <w:rsid w:val="00693AFC"/>
    <w:rsid w:val="00693D3D"/>
    <w:rsid w:val="00696D4F"/>
    <w:rsid w:val="006A5DA7"/>
    <w:rsid w:val="006A5F4A"/>
    <w:rsid w:val="006B0F50"/>
    <w:rsid w:val="006B50D4"/>
    <w:rsid w:val="006B7A99"/>
    <w:rsid w:val="006C2BAC"/>
    <w:rsid w:val="006C446A"/>
    <w:rsid w:val="006C4A70"/>
    <w:rsid w:val="006C4BB9"/>
    <w:rsid w:val="006C5C4A"/>
    <w:rsid w:val="006C701E"/>
    <w:rsid w:val="006D2667"/>
    <w:rsid w:val="006D2757"/>
    <w:rsid w:val="006D3040"/>
    <w:rsid w:val="006D3529"/>
    <w:rsid w:val="006D5157"/>
    <w:rsid w:val="006D66D0"/>
    <w:rsid w:val="006E27C9"/>
    <w:rsid w:val="006E30C0"/>
    <w:rsid w:val="006F1B00"/>
    <w:rsid w:val="006F7AD6"/>
    <w:rsid w:val="00705C44"/>
    <w:rsid w:val="00707291"/>
    <w:rsid w:val="00712E33"/>
    <w:rsid w:val="0071309C"/>
    <w:rsid w:val="007153ED"/>
    <w:rsid w:val="0071737B"/>
    <w:rsid w:val="0072183E"/>
    <w:rsid w:val="007248E7"/>
    <w:rsid w:val="00727264"/>
    <w:rsid w:val="00727890"/>
    <w:rsid w:val="00730284"/>
    <w:rsid w:val="00731F29"/>
    <w:rsid w:val="00732E88"/>
    <w:rsid w:val="00732F74"/>
    <w:rsid w:val="00735F72"/>
    <w:rsid w:val="0073626F"/>
    <w:rsid w:val="00740105"/>
    <w:rsid w:val="0074175B"/>
    <w:rsid w:val="00747660"/>
    <w:rsid w:val="0075033B"/>
    <w:rsid w:val="00751062"/>
    <w:rsid w:val="00763127"/>
    <w:rsid w:val="00764BA2"/>
    <w:rsid w:val="007655A8"/>
    <w:rsid w:val="00767CDB"/>
    <w:rsid w:val="00773C01"/>
    <w:rsid w:val="00776272"/>
    <w:rsid w:val="00782513"/>
    <w:rsid w:val="00783B3B"/>
    <w:rsid w:val="00783ED2"/>
    <w:rsid w:val="00784377"/>
    <w:rsid w:val="00785CD2"/>
    <w:rsid w:val="00791D0E"/>
    <w:rsid w:val="007933F4"/>
    <w:rsid w:val="00794306"/>
    <w:rsid w:val="0079474F"/>
    <w:rsid w:val="00796980"/>
    <w:rsid w:val="007A1EA5"/>
    <w:rsid w:val="007A415B"/>
    <w:rsid w:val="007A41B2"/>
    <w:rsid w:val="007A70D0"/>
    <w:rsid w:val="007A724A"/>
    <w:rsid w:val="007B3ACE"/>
    <w:rsid w:val="007B56B0"/>
    <w:rsid w:val="007C208F"/>
    <w:rsid w:val="007C3F4C"/>
    <w:rsid w:val="007C5EE6"/>
    <w:rsid w:val="007C5FA5"/>
    <w:rsid w:val="007D57E7"/>
    <w:rsid w:val="007D7C86"/>
    <w:rsid w:val="007E2F62"/>
    <w:rsid w:val="007E3DF4"/>
    <w:rsid w:val="007E4314"/>
    <w:rsid w:val="007E7564"/>
    <w:rsid w:val="007E7F43"/>
    <w:rsid w:val="007F05E5"/>
    <w:rsid w:val="007F4D06"/>
    <w:rsid w:val="00800F5F"/>
    <w:rsid w:val="00800FFB"/>
    <w:rsid w:val="008014E5"/>
    <w:rsid w:val="008052B0"/>
    <w:rsid w:val="00811310"/>
    <w:rsid w:val="008143F6"/>
    <w:rsid w:val="00825B13"/>
    <w:rsid w:val="00832D82"/>
    <w:rsid w:val="008354D1"/>
    <w:rsid w:val="0083724D"/>
    <w:rsid w:val="00840F60"/>
    <w:rsid w:val="008429AC"/>
    <w:rsid w:val="0084599E"/>
    <w:rsid w:val="00850BF8"/>
    <w:rsid w:val="008515D2"/>
    <w:rsid w:val="00852C74"/>
    <w:rsid w:val="008546F2"/>
    <w:rsid w:val="00854A2A"/>
    <w:rsid w:val="00855383"/>
    <w:rsid w:val="00857CE6"/>
    <w:rsid w:val="00860E8C"/>
    <w:rsid w:val="00862F94"/>
    <w:rsid w:val="008656DE"/>
    <w:rsid w:val="00866D0F"/>
    <w:rsid w:val="00881BE8"/>
    <w:rsid w:val="00884BF0"/>
    <w:rsid w:val="00885CBF"/>
    <w:rsid w:val="008864B8"/>
    <w:rsid w:val="0089250E"/>
    <w:rsid w:val="008A33C4"/>
    <w:rsid w:val="008A35B4"/>
    <w:rsid w:val="008B3668"/>
    <w:rsid w:val="008C2253"/>
    <w:rsid w:val="008C2603"/>
    <w:rsid w:val="008C3EFA"/>
    <w:rsid w:val="008C7730"/>
    <w:rsid w:val="008C78AE"/>
    <w:rsid w:val="008D5310"/>
    <w:rsid w:val="008E3E08"/>
    <w:rsid w:val="008E43E9"/>
    <w:rsid w:val="008F0F9F"/>
    <w:rsid w:val="008F44F3"/>
    <w:rsid w:val="00901273"/>
    <w:rsid w:val="009015E8"/>
    <w:rsid w:val="00902176"/>
    <w:rsid w:val="0090389E"/>
    <w:rsid w:val="009042E8"/>
    <w:rsid w:val="009071DB"/>
    <w:rsid w:val="009203C5"/>
    <w:rsid w:val="009207BE"/>
    <w:rsid w:val="00930FAF"/>
    <w:rsid w:val="00931D97"/>
    <w:rsid w:val="00934651"/>
    <w:rsid w:val="00934989"/>
    <w:rsid w:val="00937F2F"/>
    <w:rsid w:val="00943292"/>
    <w:rsid w:val="00947FA8"/>
    <w:rsid w:val="0095358E"/>
    <w:rsid w:val="009556C9"/>
    <w:rsid w:val="00957D94"/>
    <w:rsid w:val="00962078"/>
    <w:rsid w:val="009625D1"/>
    <w:rsid w:val="00970680"/>
    <w:rsid w:val="00970E2E"/>
    <w:rsid w:val="00970EE1"/>
    <w:rsid w:val="009726C9"/>
    <w:rsid w:val="00974120"/>
    <w:rsid w:val="00977E51"/>
    <w:rsid w:val="009803EE"/>
    <w:rsid w:val="0098225C"/>
    <w:rsid w:val="009825F7"/>
    <w:rsid w:val="00985D11"/>
    <w:rsid w:val="009866D3"/>
    <w:rsid w:val="00986AA4"/>
    <w:rsid w:val="00994CBA"/>
    <w:rsid w:val="0099763B"/>
    <w:rsid w:val="009A74E0"/>
    <w:rsid w:val="009B04ED"/>
    <w:rsid w:val="009B4085"/>
    <w:rsid w:val="009C14C4"/>
    <w:rsid w:val="009C1D9B"/>
    <w:rsid w:val="009C21EF"/>
    <w:rsid w:val="009C5417"/>
    <w:rsid w:val="009D3FE6"/>
    <w:rsid w:val="009D4920"/>
    <w:rsid w:val="009D712F"/>
    <w:rsid w:val="009E32DD"/>
    <w:rsid w:val="009E5275"/>
    <w:rsid w:val="009F1090"/>
    <w:rsid w:val="009F16FA"/>
    <w:rsid w:val="009F579E"/>
    <w:rsid w:val="00A0225F"/>
    <w:rsid w:val="00A05294"/>
    <w:rsid w:val="00A0556D"/>
    <w:rsid w:val="00A1119D"/>
    <w:rsid w:val="00A12727"/>
    <w:rsid w:val="00A12919"/>
    <w:rsid w:val="00A1496B"/>
    <w:rsid w:val="00A23F15"/>
    <w:rsid w:val="00A26252"/>
    <w:rsid w:val="00A3125F"/>
    <w:rsid w:val="00A3309D"/>
    <w:rsid w:val="00A374AB"/>
    <w:rsid w:val="00A44893"/>
    <w:rsid w:val="00A47A2A"/>
    <w:rsid w:val="00A504A6"/>
    <w:rsid w:val="00A50D37"/>
    <w:rsid w:val="00A51541"/>
    <w:rsid w:val="00A515D0"/>
    <w:rsid w:val="00A51F98"/>
    <w:rsid w:val="00A528C4"/>
    <w:rsid w:val="00A61769"/>
    <w:rsid w:val="00A64F5F"/>
    <w:rsid w:val="00A666F4"/>
    <w:rsid w:val="00A66E54"/>
    <w:rsid w:val="00A73B0B"/>
    <w:rsid w:val="00A83685"/>
    <w:rsid w:val="00A864A1"/>
    <w:rsid w:val="00A87926"/>
    <w:rsid w:val="00A90758"/>
    <w:rsid w:val="00A918CB"/>
    <w:rsid w:val="00A979D0"/>
    <w:rsid w:val="00AA021D"/>
    <w:rsid w:val="00AA0F7E"/>
    <w:rsid w:val="00AA1B58"/>
    <w:rsid w:val="00AA245F"/>
    <w:rsid w:val="00AA347F"/>
    <w:rsid w:val="00AA377A"/>
    <w:rsid w:val="00AA6F3D"/>
    <w:rsid w:val="00AA70A4"/>
    <w:rsid w:val="00AB6B6E"/>
    <w:rsid w:val="00AB70A6"/>
    <w:rsid w:val="00AC11C7"/>
    <w:rsid w:val="00AC42D0"/>
    <w:rsid w:val="00AC4BEF"/>
    <w:rsid w:val="00AC51E7"/>
    <w:rsid w:val="00AC6FA6"/>
    <w:rsid w:val="00AD0B41"/>
    <w:rsid w:val="00AD3128"/>
    <w:rsid w:val="00AD4E47"/>
    <w:rsid w:val="00AD62C0"/>
    <w:rsid w:val="00AE14E0"/>
    <w:rsid w:val="00AE1F10"/>
    <w:rsid w:val="00AE245C"/>
    <w:rsid w:val="00B0049A"/>
    <w:rsid w:val="00B03247"/>
    <w:rsid w:val="00B036ED"/>
    <w:rsid w:val="00B040BF"/>
    <w:rsid w:val="00B10642"/>
    <w:rsid w:val="00B1603C"/>
    <w:rsid w:val="00B20C9A"/>
    <w:rsid w:val="00B21A76"/>
    <w:rsid w:val="00B32957"/>
    <w:rsid w:val="00B40086"/>
    <w:rsid w:val="00B452BA"/>
    <w:rsid w:val="00B47532"/>
    <w:rsid w:val="00B47977"/>
    <w:rsid w:val="00B61461"/>
    <w:rsid w:val="00B61540"/>
    <w:rsid w:val="00B64A3E"/>
    <w:rsid w:val="00B64FFD"/>
    <w:rsid w:val="00B6542E"/>
    <w:rsid w:val="00B67397"/>
    <w:rsid w:val="00B83E9C"/>
    <w:rsid w:val="00B868A1"/>
    <w:rsid w:val="00B8744D"/>
    <w:rsid w:val="00B9052A"/>
    <w:rsid w:val="00BA2C7F"/>
    <w:rsid w:val="00BA7A69"/>
    <w:rsid w:val="00BB152B"/>
    <w:rsid w:val="00BB5774"/>
    <w:rsid w:val="00BB5B01"/>
    <w:rsid w:val="00BB6912"/>
    <w:rsid w:val="00BC2869"/>
    <w:rsid w:val="00BC5303"/>
    <w:rsid w:val="00BC6F44"/>
    <w:rsid w:val="00BC7341"/>
    <w:rsid w:val="00BD2556"/>
    <w:rsid w:val="00BD3977"/>
    <w:rsid w:val="00BD7A30"/>
    <w:rsid w:val="00BE2250"/>
    <w:rsid w:val="00BE294E"/>
    <w:rsid w:val="00BE4FE1"/>
    <w:rsid w:val="00BE5C9A"/>
    <w:rsid w:val="00BF12F7"/>
    <w:rsid w:val="00BF7860"/>
    <w:rsid w:val="00C05574"/>
    <w:rsid w:val="00C109CE"/>
    <w:rsid w:val="00C12715"/>
    <w:rsid w:val="00C15682"/>
    <w:rsid w:val="00C15E85"/>
    <w:rsid w:val="00C16011"/>
    <w:rsid w:val="00C16CE5"/>
    <w:rsid w:val="00C17740"/>
    <w:rsid w:val="00C20E84"/>
    <w:rsid w:val="00C222AE"/>
    <w:rsid w:val="00C228FC"/>
    <w:rsid w:val="00C25360"/>
    <w:rsid w:val="00C27816"/>
    <w:rsid w:val="00C3400E"/>
    <w:rsid w:val="00C356D9"/>
    <w:rsid w:val="00C41C7B"/>
    <w:rsid w:val="00C45509"/>
    <w:rsid w:val="00C459A5"/>
    <w:rsid w:val="00C45B3A"/>
    <w:rsid w:val="00C464C8"/>
    <w:rsid w:val="00C465F8"/>
    <w:rsid w:val="00C469EE"/>
    <w:rsid w:val="00C52014"/>
    <w:rsid w:val="00C61611"/>
    <w:rsid w:val="00C645EC"/>
    <w:rsid w:val="00C734A7"/>
    <w:rsid w:val="00C75A1A"/>
    <w:rsid w:val="00C76EAF"/>
    <w:rsid w:val="00C77BEC"/>
    <w:rsid w:val="00C82B8F"/>
    <w:rsid w:val="00C85BD1"/>
    <w:rsid w:val="00C90020"/>
    <w:rsid w:val="00C948BA"/>
    <w:rsid w:val="00C95749"/>
    <w:rsid w:val="00CA0F8F"/>
    <w:rsid w:val="00CA309E"/>
    <w:rsid w:val="00CA781C"/>
    <w:rsid w:val="00CB55FB"/>
    <w:rsid w:val="00CB6EF6"/>
    <w:rsid w:val="00CB72A6"/>
    <w:rsid w:val="00CC1C3E"/>
    <w:rsid w:val="00CC1E69"/>
    <w:rsid w:val="00CD1B68"/>
    <w:rsid w:val="00CD31C9"/>
    <w:rsid w:val="00CD604C"/>
    <w:rsid w:val="00CE3E66"/>
    <w:rsid w:val="00CE5A9C"/>
    <w:rsid w:val="00CF539D"/>
    <w:rsid w:val="00CF6B23"/>
    <w:rsid w:val="00D17B2F"/>
    <w:rsid w:val="00D249BF"/>
    <w:rsid w:val="00D24DA0"/>
    <w:rsid w:val="00D25F3C"/>
    <w:rsid w:val="00D26C6F"/>
    <w:rsid w:val="00D41B70"/>
    <w:rsid w:val="00D43C80"/>
    <w:rsid w:val="00D44DC1"/>
    <w:rsid w:val="00D46600"/>
    <w:rsid w:val="00D46A83"/>
    <w:rsid w:val="00D516E1"/>
    <w:rsid w:val="00D524CF"/>
    <w:rsid w:val="00D603E8"/>
    <w:rsid w:val="00D66632"/>
    <w:rsid w:val="00D709B3"/>
    <w:rsid w:val="00D727AD"/>
    <w:rsid w:val="00D72C26"/>
    <w:rsid w:val="00D752E2"/>
    <w:rsid w:val="00D75FB9"/>
    <w:rsid w:val="00D84CFC"/>
    <w:rsid w:val="00D86010"/>
    <w:rsid w:val="00D91899"/>
    <w:rsid w:val="00D9260C"/>
    <w:rsid w:val="00D937FE"/>
    <w:rsid w:val="00D95EC4"/>
    <w:rsid w:val="00DB62A3"/>
    <w:rsid w:val="00DC074A"/>
    <w:rsid w:val="00DC1C20"/>
    <w:rsid w:val="00DC3189"/>
    <w:rsid w:val="00DC35E9"/>
    <w:rsid w:val="00DC7594"/>
    <w:rsid w:val="00DD00F4"/>
    <w:rsid w:val="00DD0D54"/>
    <w:rsid w:val="00DD1687"/>
    <w:rsid w:val="00DD1E43"/>
    <w:rsid w:val="00DD2452"/>
    <w:rsid w:val="00DD54B6"/>
    <w:rsid w:val="00DE1206"/>
    <w:rsid w:val="00DE70BE"/>
    <w:rsid w:val="00DF0D0A"/>
    <w:rsid w:val="00DF22CA"/>
    <w:rsid w:val="00DF3FFF"/>
    <w:rsid w:val="00E00DDF"/>
    <w:rsid w:val="00E0292F"/>
    <w:rsid w:val="00E046A9"/>
    <w:rsid w:val="00E0550F"/>
    <w:rsid w:val="00E06DD4"/>
    <w:rsid w:val="00E11B08"/>
    <w:rsid w:val="00E223F7"/>
    <w:rsid w:val="00E23F1B"/>
    <w:rsid w:val="00E25AB9"/>
    <w:rsid w:val="00E2623A"/>
    <w:rsid w:val="00E3009C"/>
    <w:rsid w:val="00E31C30"/>
    <w:rsid w:val="00E33174"/>
    <w:rsid w:val="00E33D41"/>
    <w:rsid w:val="00E47B84"/>
    <w:rsid w:val="00E50662"/>
    <w:rsid w:val="00E5458C"/>
    <w:rsid w:val="00E57C1D"/>
    <w:rsid w:val="00E60671"/>
    <w:rsid w:val="00E758D7"/>
    <w:rsid w:val="00E76837"/>
    <w:rsid w:val="00E817B7"/>
    <w:rsid w:val="00E82E8E"/>
    <w:rsid w:val="00E85344"/>
    <w:rsid w:val="00E859CF"/>
    <w:rsid w:val="00E92E90"/>
    <w:rsid w:val="00E93936"/>
    <w:rsid w:val="00E943B0"/>
    <w:rsid w:val="00E974AD"/>
    <w:rsid w:val="00EB06BB"/>
    <w:rsid w:val="00EB39A7"/>
    <w:rsid w:val="00EB5968"/>
    <w:rsid w:val="00EC0F70"/>
    <w:rsid w:val="00EC5A72"/>
    <w:rsid w:val="00ED0F51"/>
    <w:rsid w:val="00EE78E2"/>
    <w:rsid w:val="00EE7A7B"/>
    <w:rsid w:val="00F03C43"/>
    <w:rsid w:val="00F058E5"/>
    <w:rsid w:val="00F07535"/>
    <w:rsid w:val="00F07F3A"/>
    <w:rsid w:val="00F131AF"/>
    <w:rsid w:val="00F256FB"/>
    <w:rsid w:val="00F30A59"/>
    <w:rsid w:val="00F370E9"/>
    <w:rsid w:val="00F40755"/>
    <w:rsid w:val="00F41AA4"/>
    <w:rsid w:val="00F43718"/>
    <w:rsid w:val="00F45397"/>
    <w:rsid w:val="00F45F1D"/>
    <w:rsid w:val="00F533E9"/>
    <w:rsid w:val="00F568C8"/>
    <w:rsid w:val="00F57067"/>
    <w:rsid w:val="00F64F2F"/>
    <w:rsid w:val="00F65D0B"/>
    <w:rsid w:val="00F71358"/>
    <w:rsid w:val="00F769B4"/>
    <w:rsid w:val="00F875B1"/>
    <w:rsid w:val="00F90A6F"/>
    <w:rsid w:val="00F959C7"/>
    <w:rsid w:val="00F96340"/>
    <w:rsid w:val="00FA0EA2"/>
    <w:rsid w:val="00FA41BA"/>
    <w:rsid w:val="00FB2FC5"/>
    <w:rsid w:val="00FB4B1A"/>
    <w:rsid w:val="00FB5CE3"/>
    <w:rsid w:val="00FB6087"/>
    <w:rsid w:val="00FB6129"/>
    <w:rsid w:val="00FC145D"/>
    <w:rsid w:val="00FC173E"/>
    <w:rsid w:val="00FC31D5"/>
    <w:rsid w:val="00FC38C4"/>
    <w:rsid w:val="00FC4C14"/>
    <w:rsid w:val="00FD35BF"/>
    <w:rsid w:val="00FD5626"/>
    <w:rsid w:val="00FD6905"/>
    <w:rsid w:val="00FE2D87"/>
    <w:rsid w:val="00FE4CEA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829"/>
  <w15:docId w15:val="{76E1ED77-AB80-4ACE-90C3-98558CF9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C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2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4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4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937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37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37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7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37F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A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3426F36BAC69994DD9D2B31C24200CA54ADA71163C19E1CD59070AB7A9EE30F5A766514C70F8E52A57D" TargetMode="External"/><Relationship Id="rId5" Type="http://schemas.openxmlformats.org/officeDocument/2006/relationships/hyperlink" Target="consultantplus://offline/ref=F122B3064A6E54F56CCAC2C41C907C8133689B77F8C4307D7D0BC6CFAF1DBC49458A9F28DD68EE5Bc9J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56CC-76EA-4B18-B2B9-D6CF15D7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Насибулина Гульнара Шамсутдиновна</dc:creator>
  <cp:lastModifiedBy>Насибулина Гульнара Шамсутдиновна</cp:lastModifiedBy>
  <cp:revision>89</cp:revision>
  <cp:lastPrinted>2018-04-12T07:01:00Z</cp:lastPrinted>
  <dcterms:created xsi:type="dcterms:W3CDTF">2018-04-09T05:03:00Z</dcterms:created>
  <dcterms:modified xsi:type="dcterms:W3CDTF">2018-05-11T07:52:00Z</dcterms:modified>
</cp:coreProperties>
</file>