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23D2" w14:textId="77777777" w:rsidR="005C11B7" w:rsidRPr="0043198B" w:rsidRDefault="005C11B7" w:rsidP="00D02FB4">
      <w:pPr>
        <w:pStyle w:val="a3"/>
        <w:jc w:val="center"/>
        <w:rPr>
          <w:b/>
        </w:rPr>
      </w:pPr>
      <w:r w:rsidRPr="0043198B">
        <w:rPr>
          <w:b/>
        </w:rPr>
        <w:t>Уведомление</w:t>
      </w:r>
    </w:p>
    <w:p w14:paraId="060817D1" w14:textId="329C7299" w:rsidR="005C11B7" w:rsidRDefault="00D02FB4" w:rsidP="00EC4D14">
      <w:pPr>
        <w:pStyle w:val="a3"/>
        <w:jc w:val="center"/>
        <w:rPr>
          <w:b/>
        </w:rPr>
      </w:pPr>
      <w:r w:rsidRPr="0043198B">
        <w:rPr>
          <w:b/>
        </w:rPr>
        <w:t>о проведении оценки регулирующего воздействия</w:t>
      </w:r>
      <w:r w:rsidR="00397F2B">
        <w:rPr>
          <w:b/>
        </w:rPr>
        <w:t xml:space="preserve"> </w:t>
      </w:r>
      <w:r w:rsidRPr="0043198B">
        <w:rPr>
          <w:b/>
        </w:rPr>
        <w:t xml:space="preserve">проекта </w:t>
      </w:r>
      <w:r w:rsidR="006E74C3">
        <w:rPr>
          <w:b/>
        </w:rPr>
        <w:t>решения Совета депутатов рабочего поселка Кольцово</w:t>
      </w:r>
      <w:r w:rsidR="00D768B6">
        <w:rPr>
          <w:b/>
        </w:rPr>
        <w:t xml:space="preserve"> </w:t>
      </w:r>
      <w:r w:rsidR="006E74C3">
        <w:rPr>
          <w:b/>
        </w:rPr>
        <w:t>«</w:t>
      </w:r>
      <w:r w:rsidR="00EC4D14" w:rsidRPr="00EC4D14">
        <w:rPr>
          <w:b/>
        </w:rPr>
        <w:t>Об утверждении Положения о муниципальном контроле в сфере благоустройства на территории рабочего поселка Кольцово</w:t>
      </w:r>
      <w:r w:rsidR="001C19C1">
        <w:rPr>
          <w:b/>
        </w:rPr>
        <w:t>»</w:t>
      </w:r>
    </w:p>
    <w:p w14:paraId="7F866F4F" w14:textId="77777777" w:rsidR="00D768B6" w:rsidRPr="005C11B7" w:rsidRDefault="00D768B6" w:rsidP="00D768B6">
      <w:pPr>
        <w:pStyle w:val="a3"/>
        <w:jc w:val="center"/>
      </w:pPr>
    </w:p>
    <w:p w14:paraId="6369275A" w14:textId="77777777" w:rsidR="005C11B7" w:rsidRPr="005C11B7" w:rsidRDefault="005C11B7" w:rsidP="00D02FB4">
      <w:pPr>
        <w:ind w:firstLine="709"/>
        <w:jc w:val="both"/>
      </w:pPr>
      <w:r w:rsidRPr="005C11B7">
        <w:t xml:space="preserve">Настоящим </w:t>
      </w:r>
      <w:r w:rsidR="00D02FB4">
        <w:t>администрация рабочего поселка Кольцово</w:t>
      </w:r>
      <w:r w:rsidRPr="005C11B7">
        <w:t xml:space="preserve"> извещает о начале обсуждения идеи (концепции) предлагаемого правового регулирования и сборе предложений заинтересованных лиц.</w:t>
      </w:r>
    </w:p>
    <w:p w14:paraId="54179910" w14:textId="77777777" w:rsidR="005C11B7" w:rsidRPr="005C11B7" w:rsidRDefault="005C11B7" w:rsidP="00D02FB4">
      <w:pPr>
        <w:ind w:firstLine="709"/>
        <w:jc w:val="both"/>
      </w:pPr>
      <w:r w:rsidRPr="005C11B7">
        <w:t xml:space="preserve">Предложения принимаются по адресу: </w:t>
      </w:r>
      <w:r w:rsidR="00D02FB4">
        <w:t>630559, Новосибирская область, рабочий поселок Кольцово, Никольский проспект, 1</w:t>
      </w:r>
      <w:r w:rsidRPr="005C11B7">
        <w:t>,</w:t>
      </w:r>
    </w:p>
    <w:p w14:paraId="2857CDD6" w14:textId="2AEC4FC4" w:rsidR="005C11B7" w:rsidRPr="005C11B7" w:rsidRDefault="005C11B7" w:rsidP="005C11B7">
      <w:pPr>
        <w:jc w:val="both"/>
      </w:pPr>
      <w:r w:rsidRPr="005C11B7">
        <w:t xml:space="preserve">а также по адресу электронной почты: </w:t>
      </w:r>
      <w:proofErr w:type="spellStart"/>
      <w:r w:rsidR="00E546A4">
        <w:rPr>
          <w:lang w:val="en-US"/>
        </w:rPr>
        <w:t>fom</w:t>
      </w:r>
      <w:proofErr w:type="spellEnd"/>
      <w:r w:rsidR="00E546A4" w:rsidRPr="00E546A4">
        <w:t>@</w:t>
      </w:r>
      <w:proofErr w:type="spellStart"/>
      <w:r w:rsidR="00E546A4">
        <w:rPr>
          <w:lang w:val="en-US"/>
        </w:rPr>
        <w:t>kolzovo</w:t>
      </w:r>
      <w:proofErr w:type="spellEnd"/>
      <w:r w:rsidR="00E546A4" w:rsidRPr="00E546A4">
        <w:t>.</w:t>
      </w:r>
      <w:proofErr w:type="spellStart"/>
      <w:r w:rsidR="00E546A4">
        <w:rPr>
          <w:lang w:val="en-US"/>
        </w:rPr>
        <w:t>ru</w:t>
      </w:r>
      <w:proofErr w:type="spellEnd"/>
    </w:p>
    <w:p w14:paraId="4B80481C" w14:textId="762B8492" w:rsidR="005C11B7" w:rsidRPr="005C11B7" w:rsidRDefault="005C11B7" w:rsidP="005C11B7">
      <w:pPr>
        <w:jc w:val="both"/>
      </w:pPr>
      <w:r w:rsidRPr="005C11B7">
        <w:t xml:space="preserve">Сроки приема предложений: </w:t>
      </w:r>
      <w:r w:rsidR="00EC10AA">
        <w:t xml:space="preserve">с </w:t>
      </w:r>
      <w:r w:rsidR="00E546A4" w:rsidRPr="00E546A4">
        <w:t>16</w:t>
      </w:r>
      <w:r w:rsidR="00946077">
        <w:t>.1</w:t>
      </w:r>
      <w:r w:rsidR="00E546A4" w:rsidRPr="00E546A4">
        <w:t>0</w:t>
      </w:r>
      <w:r w:rsidR="00946077">
        <w:t>.202</w:t>
      </w:r>
      <w:r w:rsidR="00E546A4" w:rsidRPr="00E546A4">
        <w:t>4</w:t>
      </w:r>
      <w:r w:rsidR="00946077">
        <w:t xml:space="preserve">г. по </w:t>
      </w:r>
      <w:r w:rsidR="00E546A4" w:rsidRPr="00E546A4">
        <w:t>30</w:t>
      </w:r>
      <w:r w:rsidR="00946077">
        <w:t>.1</w:t>
      </w:r>
      <w:r w:rsidR="00E546A4" w:rsidRPr="00E546A4">
        <w:t>0</w:t>
      </w:r>
      <w:r w:rsidR="00946077">
        <w:t>.202</w:t>
      </w:r>
      <w:r w:rsidR="00E546A4" w:rsidRPr="00E546A4">
        <w:t>4</w:t>
      </w:r>
      <w:r w:rsidR="00946077">
        <w:t>г.</w:t>
      </w:r>
    </w:p>
    <w:p w14:paraId="135B2AF3" w14:textId="77777777" w:rsidR="00D02FB4" w:rsidRDefault="005C11B7" w:rsidP="005C11B7">
      <w:pPr>
        <w:jc w:val="both"/>
        <w:rPr>
          <w:rStyle w:val="a4"/>
        </w:rPr>
      </w:pPr>
      <w:r w:rsidRPr="005C11B7">
        <w:t xml:space="preserve">Место размещения уведомления в информационно-телекоммуникационной сети "Интернет": </w:t>
      </w:r>
      <w:hyperlink r:id="rId4" w:history="1">
        <w:r w:rsidR="002F572A" w:rsidRPr="00AB0BF9">
          <w:rPr>
            <w:rStyle w:val="a4"/>
          </w:rPr>
          <w:t>http://kolcovo.ru/Municipality/Administration/Eco/ORV/pub_kons.php</w:t>
        </w:r>
      </w:hyperlink>
    </w:p>
    <w:p w14:paraId="3AF16D18" w14:textId="12F35022" w:rsidR="00E546A4" w:rsidRDefault="00E546A4" w:rsidP="005C11B7">
      <w:pPr>
        <w:jc w:val="both"/>
      </w:pPr>
      <w:hyperlink r:id="rId5" w:history="1">
        <w:r w:rsidRPr="008C3031">
          <w:rPr>
            <w:rStyle w:val="a4"/>
          </w:rPr>
          <w:t>https://dem.nso.ru/#/npa/bills</w:t>
        </w:r>
      </w:hyperlink>
    </w:p>
    <w:p w14:paraId="1BCB8D76" w14:textId="3FD1C6AB" w:rsidR="005C11B7" w:rsidRPr="005C11B7" w:rsidRDefault="005C11B7" w:rsidP="005C11B7">
      <w:pPr>
        <w:jc w:val="both"/>
      </w:pPr>
      <w:r w:rsidRPr="005C11B7">
        <w:t xml:space="preserve">Все поступившие предложения будут рассмотрены. Сводка предложений будет размещена на сайте не позднее </w:t>
      </w:r>
      <w:r w:rsidR="00E546A4" w:rsidRPr="00E546A4">
        <w:t>01</w:t>
      </w:r>
      <w:r w:rsidR="00946077">
        <w:t>.1</w:t>
      </w:r>
      <w:r w:rsidR="00E546A4" w:rsidRPr="00E546A4">
        <w:t>1</w:t>
      </w:r>
      <w:r w:rsidR="00946077">
        <w:t>.202</w:t>
      </w:r>
      <w:r w:rsidR="00E546A4" w:rsidRPr="00E546A4">
        <w:t>4</w:t>
      </w:r>
      <w:r w:rsidR="00946077">
        <w:t>г</w:t>
      </w:r>
      <w:r w:rsidRPr="005C11B7">
        <w:t>.</w:t>
      </w:r>
    </w:p>
    <w:p w14:paraId="6AFEAF1F" w14:textId="33973521" w:rsidR="008E77B3" w:rsidRDefault="005C11B7" w:rsidP="005C11B7">
      <w:pPr>
        <w:jc w:val="both"/>
      </w:pPr>
      <w:r w:rsidRPr="005C11B7">
        <w:t xml:space="preserve">1. Описание проблемы, на решение которой направлено предлагаемое правовое регулирование: </w:t>
      </w:r>
      <w:r w:rsidR="003F3EE2">
        <w:t xml:space="preserve">невозможность </w:t>
      </w:r>
      <w:r w:rsidR="0069073E">
        <w:t>осуществления</w:t>
      </w:r>
      <w:r w:rsidR="00326027" w:rsidRPr="00326027">
        <w:t xml:space="preserve"> муниципально</w:t>
      </w:r>
      <w:r w:rsidR="0069073E">
        <w:t xml:space="preserve">го </w:t>
      </w:r>
      <w:r w:rsidR="00326027" w:rsidRPr="00326027">
        <w:t>контрол</w:t>
      </w:r>
      <w:r w:rsidR="0069073E">
        <w:t>я</w:t>
      </w:r>
      <w:r w:rsidR="00326027" w:rsidRPr="00326027">
        <w:t xml:space="preserve"> </w:t>
      </w:r>
      <w:r w:rsidR="00E546A4">
        <w:t xml:space="preserve">в сфере благоустройства </w:t>
      </w:r>
      <w:r w:rsidR="00326027" w:rsidRPr="00326027">
        <w:t>на территории рабочего поселка Кольцово</w:t>
      </w:r>
      <w:r w:rsidR="003F3EE2">
        <w:t xml:space="preserve"> в соответствии с</w:t>
      </w:r>
      <w:r w:rsidR="003F3EE2" w:rsidRPr="003F3EE2">
        <w:t xml:space="preserve"> Федеральны</w:t>
      </w:r>
      <w:r w:rsidR="003F3EE2">
        <w:t>м</w:t>
      </w:r>
      <w:r w:rsidR="003F3EE2" w:rsidRPr="003F3EE2">
        <w:t xml:space="preserve"> закон</w:t>
      </w:r>
      <w:r w:rsidR="003F3EE2">
        <w:t>ом</w:t>
      </w:r>
      <w:r w:rsidR="003F3EE2" w:rsidRPr="003F3EE2">
        <w:t xml:space="preserve"> от 31.07.2020 № 248-ФЗ «О государственном контроле (надзоре) и муниципальном контроле в Российской Федерации»</w:t>
      </w:r>
      <w:r w:rsidR="003F3EE2">
        <w:t xml:space="preserve"> в связи с отсутствием нормативно-правового регулирования, регламентирующего полномочия по проведению контрольно-надзорных мероприятий, профилактических мероприятий, индикаторов риска, показателей эффективности и иных </w:t>
      </w:r>
      <w:r w:rsidR="005E7A1D">
        <w:t>мероприятий в рамках указанного вида контроля</w:t>
      </w:r>
      <w:r w:rsidR="008E77B3">
        <w:t>.</w:t>
      </w:r>
      <w:r w:rsidR="008E77B3" w:rsidRPr="008E77B3">
        <w:t xml:space="preserve"> </w:t>
      </w:r>
    </w:p>
    <w:p w14:paraId="47912E80" w14:textId="2E3CCABE" w:rsidR="00F55DB2" w:rsidRDefault="005C11B7" w:rsidP="005C11B7">
      <w:pPr>
        <w:jc w:val="both"/>
      </w:pPr>
      <w:r w:rsidRPr="005C11B7">
        <w:t>2. Цели предлагаемого правового регулирования:</w:t>
      </w:r>
      <w:r w:rsidR="00B14226" w:rsidRPr="00B14226">
        <w:t xml:space="preserve"> </w:t>
      </w:r>
      <w:r w:rsidR="00B14226">
        <w:t>определение порядка</w:t>
      </w:r>
      <w:r w:rsidR="00B14226" w:rsidRPr="00B14226">
        <w:t xml:space="preserve"> осуществления </w:t>
      </w:r>
      <w:r w:rsidR="00E546A4" w:rsidRPr="00326027">
        <w:t>муниципально</w:t>
      </w:r>
      <w:r w:rsidR="00E546A4">
        <w:t xml:space="preserve">го </w:t>
      </w:r>
      <w:r w:rsidR="00E546A4" w:rsidRPr="00326027">
        <w:t>контрол</w:t>
      </w:r>
      <w:r w:rsidR="00E546A4">
        <w:t>я</w:t>
      </w:r>
      <w:r w:rsidR="00E546A4" w:rsidRPr="00326027">
        <w:t xml:space="preserve"> </w:t>
      </w:r>
      <w:r w:rsidR="00E546A4">
        <w:t>в сфере благоустройства</w:t>
      </w:r>
      <w:r w:rsidR="00B14226" w:rsidRPr="00B14226">
        <w:t xml:space="preserve"> на территории рабочего поселка Кольцово</w:t>
      </w:r>
      <w:r w:rsidR="002853D7">
        <w:t xml:space="preserve">. </w:t>
      </w:r>
    </w:p>
    <w:p w14:paraId="27B1B041" w14:textId="178C257F" w:rsidR="00F55DB2" w:rsidRDefault="005C11B7" w:rsidP="00E546A4">
      <w:pPr>
        <w:spacing w:line="240" w:lineRule="auto"/>
        <w:jc w:val="both"/>
      </w:pPr>
      <w:r w:rsidRPr="005C11B7">
        <w:rPr>
          <w:vertAlign w:val="superscript"/>
        </w:rPr>
        <w:t xml:space="preserve"> </w:t>
      </w:r>
      <w:r w:rsidRPr="005C11B7">
        <w:t>3. Ожидаемый результат предлагаемого правового регулирования:</w:t>
      </w:r>
      <w:r w:rsidR="00821CBF">
        <w:t xml:space="preserve"> установление </w:t>
      </w:r>
      <w:r w:rsidR="00821CBF" w:rsidRPr="00821CBF">
        <w:t xml:space="preserve">порядка осуществления </w:t>
      </w:r>
      <w:r w:rsidR="00E546A4" w:rsidRPr="00326027">
        <w:t>муниципально</w:t>
      </w:r>
      <w:r w:rsidR="00E546A4">
        <w:t xml:space="preserve">го </w:t>
      </w:r>
      <w:r w:rsidR="00E546A4" w:rsidRPr="00326027">
        <w:t>контрол</w:t>
      </w:r>
      <w:r w:rsidR="00E546A4">
        <w:t>я</w:t>
      </w:r>
      <w:r w:rsidR="00E546A4" w:rsidRPr="00326027">
        <w:t xml:space="preserve"> </w:t>
      </w:r>
      <w:r w:rsidR="00E546A4">
        <w:t xml:space="preserve">в сфере </w:t>
      </w:r>
      <w:r w:rsidR="00E605EB">
        <w:t>благоустройства на</w:t>
      </w:r>
      <w:r w:rsidR="00821CBF" w:rsidRPr="00821CBF">
        <w:t xml:space="preserve"> территории рабочего поселка Кольцово</w:t>
      </w:r>
      <w:r w:rsidR="00F55DB2" w:rsidRPr="00F55DB2">
        <w:t>.</w:t>
      </w:r>
    </w:p>
    <w:p w14:paraId="66C37997" w14:textId="77777777" w:rsidR="00260922" w:rsidRDefault="005C11B7" w:rsidP="00E546A4">
      <w:pPr>
        <w:spacing w:line="240" w:lineRule="auto"/>
        <w:jc w:val="both"/>
      </w:pPr>
      <w:r w:rsidRPr="005C11B7">
        <w:t xml:space="preserve"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</w:r>
    </w:p>
    <w:p w14:paraId="741C76BC" w14:textId="77777777" w:rsidR="00AE3276" w:rsidRDefault="001735BC" w:rsidP="00E546A4">
      <w:pPr>
        <w:spacing w:line="240" w:lineRule="auto"/>
        <w:ind w:firstLine="709"/>
        <w:jc w:val="both"/>
      </w:pPr>
      <w:r w:rsidRPr="001735BC">
        <w:t>Федеральный закон от 31.07.2020 № 248-ФЗ «О государственном контроле (надзоре) и муниципальном к</w:t>
      </w:r>
      <w:r w:rsidR="00221205">
        <w:t>онтроле в Российской Федерации»;</w:t>
      </w:r>
    </w:p>
    <w:p w14:paraId="0304052F" w14:textId="77777777" w:rsidR="00AE3276" w:rsidRDefault="00AE3276" w:rsidP="00E546A4">
      <w:pPr>
        <w:spacing w:line="240" w:lineRule="auto"/>
        <w:ind w:firstLine="709"/>
        <w:jc w:val="both"/>
      </w:pPr>
      <w:r>
        <w:t>Ф</w:t>
      </w:r>
      <w:r w:rsidR="00221205">
        <w:t>едеральный закон от 06.10.2003 №</w:t>
      </w:r>
      <w:r>
        <w:t xml:space="preserve"> 131-ФЗ </w:t>
      </w:r>
      <w:r w:rsidR="00221205">
        <w:t>«</w:t>
      </w:r>
      <w:r>
        <w:t>Об общих принципах организации местного самоуп</w:t>
      </w:r>
      <w:r w:rsidR="00221205">
        <w:t>равления в Российской Федерации».</w:t>
      </w:r>
    </w:p>
    <w:p w14:paraId="4C478B5B" w14:textId="347792DE" w:rsidR="005C11B7" w:rsidRPr="005C11B7" w:rsidRDefault="005C11B7" w:rsidP="00E546A4">
      <w:pPr>
        <w:spacing w:line="240" w:lineRule="auto"/>
        <w:jc w:val="both"/>
      </w:pPr>
      <w:r w:rsidRPr="005C11B7">
        <w:t xml:space="preserve">5. Планируемый срок вступления в силу предлагаемого правового регулирования: </w:t>
      </w:r>
      <w:r w:rsidR="00E546A4">
        <w:t>ноябрь-декабрь</w:t>
      </w:r>
      <w:r w:rsidR="00260922">
        <w:t xml:space="preserve"> </w:t>
      </w:r>
      <w:r w:rsidR="00224326">
        <w:t>202</w:t>
      </w:r>
      <w:r w:rsidR="00E546A4">
        <w:t>4</w:t>
      </w:r>
      <w:r w:rsidR="00224326">
        <w:t xml:space="preserve"> год.</w:t>
      </w:r>
    </w:p>
    <w:p w14:paraId="6FB9ED23" w14:textId="77777777" w:rsidR="005C11B7" w:rsidRPr="005C11B7" w:rsidRDefault="005C11B7" w:rsidP="005C11B7">
      <w:pPr>
        <w:jc w:val="both"/>
      </w:pPr>
      <w:r w:rsidRPr="005C11B7">
        <w:t xml:space="preserve">6. Сведения о необходимости или отсутствии необходимости установления переходного периода: </w:t>
      </w:r>
      <w:r w:rsidR="0044425F">
        <w:t>Переходного периода нет</w:t>
      </w:r>
      <w:r w:rsidRPr="005C11B7">
        <w:t>.</w:t>
      </w:r>
    </w:p>
    <w:p w14:paraId="4ACB48B5" w14:textId="77777777" w:rsidR="005C11B7" w:rsidRPr="005C11B7" w:rsidRDefault="005C11B7" w:rsidP="005C11B7">
      <w:pPr>
        <w:jc w:val="both"/>
      </w:pPr>
      <w:r w:rsidRPr="005C11B7">
        <w:t>7. Сравнение возможных вариантов решения проблемы: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5103"/>
        <w:gridCol w:w="992"/>
        <w:gridCol w:w="992"/>
      </w:tblGrid>
      <w:tr w:rsidR="005C11B7" w:rsidRPr="005C11B7" w14:paraId="505F9335" w14:textId="77777777" w:rsidTr="009431CD">
        <w:tc>
          <w:tcPr>
            <w:tcW w:w="3256" w:type="dxa"/>
          </w:tcPr>
          <w:p w14:paraId="73B11E4B" w14:textId="77777777" w:rsidR="005C11B7" w:rsidRPr="005C11B7" w:rsidRDefault="005C11B7" w:rsidP="005C11B7">
            <w:pPr>
              <w:jc w:val="both"/>
            </w:pPr>
          </w:p>
        </w:tc>
        <w:tc>
          <w:tcPr>
            <w:tcW w:w="5103" w:type="dxa"/>
          </w:tcPr>
          <w:p w14:paraId="6CE41B94" w14:textId="77777777" w:rsidR="005C11B7" w:rsidRPr="005C11B7" w:rsidRDefault="005C11B7" w:rsidP="005C11B7">
            <w:pPr>
              <w:jc w:val="both"/>
            </w:pPr>
            <w:r w:rsidRPr="005C11B7">
              <w:t>Вариант 1</w:t>
            </w:r>
          </w:p>
        </w:tc>
        <w:tc>
          <w:tcPr>
            <w:tcW w:w="992" w:type="dxa"/>
          </w:tcPr>
          <w:p w14:paraId="0602F22F" w14:textId="77777777" w:rsidR="005C11B7" w:rsidRPr="005C11B7" w:rsidRDefault="005C11B7" w:rsidP="005C11B7">
            <w:pPr>
              <w:jc w:val="both"/>
            </w:pPr>
            <w:r w:rsidRPr="005C11B7">
              <w:t>Вариант 2</w:t>
            </w:r>
          </w:p>
        </w:tc>
        <w:tc>
          <w:tcPr>
            <w:tcW w:w="992" w:type="dxa"/>
          </w:tcPr>
          <w:p w14:paraId="3A119A77" w14:textId="77777777" w:rsidR="005C11B7" w:rsidRPr="005C11B7" w:rsidRDefault="005C11B7" w:rsidP="005C11B7">
            <w:pPr>
              <w:jc w:val="both"/>
            </w:pPr>
            <w:r w:rsidRPr="005C11B7">
              <w:t>Вариант N</w:t>
            </w:r>
          </w:p>
        </w:tc>
      </w:tr>
      <w:tr w:rsidR="005C11B7" w:rsidRPr="005C11B7" w14:paraId="3A82F0FA" w14:textId="77777777" w:rsidTr="009431CD">
        <w:tc>
          <w:tcPr>
            <w:tcW w:w="3256" w:type="dxa"/>
          </w:tcPr>
          <w:p w14:paraId="7D9F3922" w14:textId="77777777" w:rsidR="005C11B7" w:rsidRPr="005C11B7" w:rsidRDefault="005C11B7" w:rsidP="005C11B7">
            <w:pPr>
              <w:jc w:val="both"/>
            </w:pPr>
            <w:r w:rsidRPr="005C11B7">
              <w:t>7.1. Содержание варианта решения выявленной проблемы</w:t>
            </w:r>
          </w:p>
        </w:tc>
        <w:tc>
          <w:tcPr>
            <w:tcW w:w="5103" w:type="dxa"/>
          </w:tcPr>
          <w:p w14:paraId="605FC83B" w14:textId="37AD0FDA" w:rsidR="005C11B7" w:rsidRPr="009431CD" w:rsidRDefault="007C1BE8" w:rsidP="00DC3EA0">
            <w:pPr>
              <w:jc w:val="both"/>
            </w:pPr>
            <w:r>
              <w:rPr>
                <w:rFonts w:eastAsia="Times New Roman"/>
                <w:lang w:eastAsia="ru-RU"/>
              </w:rPr>
              <w:t>О</w:t>
            </w:r>
            <w:r w:rsidRPr="007C1BE8">
              <w:rPr>
                <w:rFonts w:eastAsia="Times New Roman"/>
                <w:lang w:eastAsia="ru-RU"/>
              </w:rPr>
              <w:t xml:space="preserve">пределение порядка осуществления </w:t>
            </w:r>
            <w:r w:rsidR="00E546A4" w:rsidRPr="00326027">
              <w:t>муниципально</w:t>
            </w:r>
            <w:r w:rsidR="00E546A4">
              <w:t xml:space="preserve">го </w:t>
            </w:r>
            <w:r w:rsidR="00E546A4" w:rsidRPr="00326027">
              <w:t>контрол</w:t>
            </w:r>
            <w:r w:rsidR="00E546A4">
              <w:t>я</w:t>
            </w:r>
            <w:r w:rsidR="00E546A4" w:rsidRPr="00326027">
              <w:t xml:space="preserve"> </w:t>
            </w:r>
            <w:r w:rsidR="00E546A4">
              <w:t xml:space="preserve">в сфере благоустройства </w:t>
            </w:r>
            <w:r w:rsidRPr="007C1BE8">
              <w:rPr>
                <w:rFonts w:eastAsia="Times New Roman"/>
                <w:lang w:eastAsia="ru-RU"/>
              </w:rPr>
              <w:t>на территории рабочего поселка Кольцово</w:t>
            </w:r>
            <w:r w:rsidR="00DC3EA0">
              <w:rPr>
                <w:rFonts w:eastAsia="Times New Roman"/>
                <w:lang w:eastAsia="ru-RU"/>
              </w:rPr>
              <w:t xml:space="preserve">, путем утверждения </w:t>
            </w:r>
            <w:r w:rsidR="00DC3EA0">
              <w:rPr>
                <w:rFonts w:eastAsia="Times New Roman"/>
                <w:lang w:eastAsia="ru-RU"/>
              </w:rPr>
              <w:lastRenderedPageBreak/>
              <w:t xml:space="preserve">Положения о </w:t>
            </w:r>
            <w:r w:rsidR="00DC3EA0" w:rsidRPr="00DC3EA0">
              <w:rPr>
                <w:rFonts w:eastAsia="Times New Roman"/>
                <w:lang w:eastAsia="ru-RU"/>
              </w:rPr>
              <w:t>муниципального жилищного контроля</w:t>
            </w:r>
            <w:r w:rsidR="00DC3EA0">
              <w:t xml:space="preserve"> </w:t>
            </w:r>
          </w:p>
        </w:tc>
        <w:tc>
          <w:tcPr>
            <w:tcW w:w="992" w:type="dxa"/>
          </w:tcPr>
          <w:p w14:paraId="55917B70" w14:textId="77777777" w:rsidR="005C11B7" w:rsidRPr="005C11B7" w:rsidRDefault="005C11B7" w:rsidP="005C11B7">
            <w:pPr>
              <w:jc w:val="both"/>
            </w:pPr>
          </w:p>
        </w:tc>
        <w:tc>
          <w:tcPr>
            <w:tcW w:w="992" w:type="dxa"/>
          </w:tcPr>
          <w:p w14:paraId="49396921" w14:textId="77777777" w:rsidR="005C11B7" w:rsidRPr="005C11B7" w:rsidRDefault="005C11B7" w:rsidP="005C11B7">
            <w:pPr>
              <w:jc w:val="both"/>
            </w:pPr>
          </w:p>
        </w:tc>
      </w:tr>
      <w:tr w:rsidR="005C11B7" w:rsidRPr="005C11B7" w14:paraId="031EB4A6" w14:textId="77777777" w:rsidTr="009431CD">
        <w:tc>
          <w:tcPr>
            <w:tcW w:w="3256" w:type="dxa"/>
          </w:tcPr>
          <w:p w14:paraId="4C63866E" w14:textId="77777777" w:rsidR="005C11B7" w:rsidRPr="005C11B7" w:rsidRDefault="005C11B7" w:rsidP="005C11B7">
            <w:pPr>
              <w:jc w:val="both"/>
            </w:pPr>
            <w:r w:rsidRPr="005C11B7"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5103" w:type="dxa"/>
          </w:tcPr>
          <w:p w14:paraId="2128FB1C" w14:textId="77777777" w:rsidR="005C11B7" w:rsidRDefault="00AA36B6" w:rsidP="005C11B7">
            <w:pPr>
              <w:jc w:val="both"/>
            </w:pPr>
            <w:r>
              <w:t>1. органы муниципального контроля;</w:t>
            </w:r>
          </w:p>
          <w:p w14:paraId="3C363026" w14:textId="77777777" w:rsidR="00AA36B6" w:rsidRDefault="00AA36B6" w:rsidP="005C11B7">
            <w:pPr>
              <w:jc w:val="both"/>
            </w:pPr>
            <w:r>
              <w:t>2. органы прокуратуры</w:t>
            </w:r>
          </w:p>
          <w:p w14:paraId="05E1E685" w14:textId="6C6134D7" w:rsidR="00335122" w:rsidRPr="005C11B7" w:rsidRDefault="00AA36B6" w:rsidP="00AA36B6">
            <w:pPr>
              <w:jc w:val="both"/>
            </w:pPr>
            <w:r>
              <w:t xml:space="preserve">3. юридические лица и индивидуальные предприниматели, попадающие под </w:t>
            </w:r>
            <w:r w:rsidR="00E546A4" w:rsidRPr="00326027">
              <w:t>муниципальн</w:t>
            </w:r>
            <w:r w:rsidR="00E546A4">
              <w:t>ый</w:t>
            </w:r>
            <w:r w:rsidR="00E546A4">
              <w:t xml:space="preserve"> </w:t>
            </w:r>
            <w:r w:rsidR="00E546A4" w:rsidRPr="00326027">
              <w:t>контрол</w:t>
            </w:r>
            <w:r w:rsidR="00E546A4">
              <w:t>ь</w:t>
            </w:r>
            <w:r w:rsidR="00E546A4" w:rsidRPr="00326027">
              <w:t xml:space="preserve"> </w:t>
            </w:r>
            <w:r w:rsidR="00E546A4">
              <w:t>в сфере благоустройства</w:t>
            </w:r>
          </w:p>
        </w:tc>
        <w:tc>
          <w:tcPr>
            <w:tcW w:w="992" w:type="dxa"/>
          </w:tcPr>
          <w:p w14:paraId="46551F15" w14:textId="77777777" w:rsidR="005C11B7" w:rsidRPr="005C11B7" w:rsidRDefault="005C11B7" w:rsidP="005C11B7">
            <w:pPr>
              <w:jc w:val="both"/>
            </w:pPr>
          </w:p>
        </w:tc>
        <w:tc>
          <w:tcPr>
            <w:tcW w:w="992" w:type="dxa"/>
          </w:tcPr>
          <w:p w14:paraId="4A964D42" w14:textId="77777777" w:rsidR="005C11B7" w:rsidRPr="005C11B7" w:rsidRDefault="005C11B7" w:rsidP="005C11B7">
            <w:pPr>
              <w:jc w:val="both"/>
            </w:pPr>
          </w:p>
        </w:tc>
      </w:tr>
      <w:tr w:rsidR="005C11B7" w:rsidRPr="005C11B7" w14:paraId="2CFBD875" w14:textId="77777777" w:rsidTr="009431CD">
        <w:tc>
          <w:tcPr>
            <w:tcW w:w="3256" w:type="dxa"/>
          </w:tcPr>
          <w:p w14:paraId="4C04E559" w14:textId="77777777" w:rsidR="005C11B7" w:rsidRPr="005C11B7" w:rsidRDefault="005C11B7" w:rsidP="005C11B7">
            <w:pPr>
              <w:jc w:val="both"/>
            </w:pPr>
            <w:r w:rsidRPr="005C11B7"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5103" w:type="dxa"/>
          </w:tcPr>
          <w:p w14:paraId="72DF6524" w14:textId="77777777" w:rsidR="005C11B7" w:rsidRPr="005C11B7" w:rsidRDefault="00260922" w:rsidP="005C11B7">
            <w:pPr>
              <w:jc w:val="both"/>
            </w:pPr>
            <w:r>
              <w:t>Отсутствуют</w:t>
            </w:r>
          </w:p>
        </w:tc>
        <w:tc>
          <w:tcPr>
            <w:tcW w:w="992" w:type="dxa"/>
          </w:tcPr>
          <w:p w14:paraId="7F3816CD" w14:textId="77777777" w:rsidR="005C11B7" w:rsidRPr="005C11B7" w:rsidRDefault="005C11B7" w:rsidP="005C11B7">
            <w:pPr>
              <w:jc w:val="both"/>
            </w:pPr>
          </w:p>
        </w:tc>
        <w:tc>
          <w:tcPr>
            <w:tcW w:w="992" w:type="dxa"/>
          </w:tcPr>
          <w:p w14:paraId="25CFB913" w14:textId="77777777" w:rsidR="005C11B7" w:rsidRPr="005C11B7" w:rsidRDefault="005C11B7" w:rsidP="005C11B7">
            <w:pPr>
              <w:jc w:val="both"/>
            </w:pPr>
          </w:p>
        </w:tc>
      </w:tr>
      <w:tr w:rsidR="005C11B7" w:rsidRPr="005C11B7" w14:paraId="1067B6FE" w14:textId="77777777" w:rsidTr="009431CD">
        <w:tc>
          <w:tcPr>
            <w:tcW w:w="3256" w:type="dxa"/>
          </w:tcPr>
          <w:p w14:paraId="54ABD014" w14:textId="77777777" w:rsidR="005C11B7" w:rsidRPr="005C11B7" w:rsidRDefault="005C11B7" w:rsidP="005C11B7">
            <w:pPr>
              <w:jc w:val="both"/>
            </w:pPr>
            <w:r w:rsidRPr="005C11B7">
              <w:t>7.4.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5103" w:type="dxa"/>
          </w:tcPr>
          <w:p w14:paraId="5E5A655B" w14:textId="77777777" w:rsidR="005C11B7" w:rsidRPr="005C11B7" w:rsidRDefault="009431CD" w:rsidP="005C11B7">
            <w:pPr>
              <w:jc w:val="both"/>
            </w:pPr>
            <w:r>
              <w:t>Отсутствуют</w:t>
            </w:r>
          </w:p>
        </w:tc>
        <w:tc>
          <w:tcPr>
            <w:tcW w:w="992" w:type="dxa"/>
          </w:tcPr>
          <w:p w14:paraId="4CEF48F2" w14:textId="77777777" w:rsidR="005C11B7" w:rsidRPr="005C11B7" w:rsidRDefault="005C11B7" w:rsidP="005C11B7">
            <w:pPr>
              <w:jc w:val="both"/>
            </w:pPr>
          </w:p>
        </w:tc>
        <w:tc>
          <w:tcPr>
            <w:tcW w:w="992" w:type="dxa"/>
          </w:tcPr>
          <w:p w14:paraId="12CE538B" w14:textId="77777777" w:rsidR="005C11B7" w:rsidRPr="005C11B7" w:rsidRDefault="005C11B7" w:rsidP="005C11B7">
            <w:pPr>
              <w:jc w:val="both"/>
            </w:pPr>
          </w:p>
        </w:tc>
      </w:tr>
      <w:tr w:rsidR="005C11B7" w:rsidRPr="005C11B7" w14:paraId="1AD3C4AA" w14:textId="77777777" w:rsidTr="009431CD">
        <w:tc>
          <w:tcPr>
            <w:tcW w:w="3256" w:type="dxa"/>
          </w:tcPr>
          <w:p w14:paraId="75E3EA4A" w14:textId="77777777" w:rsidR="005C11B7" w:rsidRPr="005C11B7" w:rsidRDefault="005C11B7" w:rsidP="005C11B7">
            <w:pPr>
              <w:jc w:val="both"/>
            </w:pPr>
            <w:r w:rsidRPr="005C11B7"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5103" w:type="dxa"/>
          </w:tcPr>
          <w:p w14:paraId="43A005AE" w14:textId="77777777" w:rsidR="005C11B7" w:rsidRPr="005C11B7" w:rsidRDefault="009431CD" w:rsidP="005C11B7">
            <w:pPr>
              <w:jc w:val="both"/>
            </w:pPr>
            <w:r>
              <w:t>100 %</w:t>
            </w:r>
          </w:p>
        </w:tc>
        <w:tc>
          <w:tcPr>
            <w:tcW w:w="992" w:type="dxa"/>
          </w:tcPr>
          <w:p w14:paraId="6D06B428" w14:textId="77777777" w:rsidR="005C11B7" w:rsidRPr="005C11B7" w:rsidRDefault="005C11B7" w:rsidP="005C11B7">
            <w:pPr>
              <w:jc w:val="both"/>
            </w:pPr>
          </w:p>
        </w:tc>
        <w:tc>
          <w:tcPr>
            <w:tcW w:w="992" w:type="dxa"/>
          </w:tcPr>
          <w:p w14:paraId="353A5B77" w14:textId="77777777" w:rsidR="005C11B7" w:rsidRPr="005C11B7" w:rsidRDefault="005C11B7" w:rsidP="005C11B7">
            <w:pPr>
              <w:jc w:val="both"/>
            </w:pPr>
          </w:p>
        </w:tc>
      </w:tr>
      <w:tr w:rsidR="005C11B7" w:rsidRPr="005C11B7" w14:paraId="585B2382" w14:textId="77777777" w:rsidTr="009431CD">
        <w:tc>
          <w:tcPr>
            <w:tcW w:w="3256" w:type="dxa"/>
          </w:tcPr>
          <w:p w14:paraId="492C7ED4" w14:textId="77777777" w:rsidR="005C11B7" w:rsidRPr="005C11B7" w:rsidRDefault="005C11B7" w:rsidP="005C11B7">
            <w:pPr>
              <w:jc w:val="both"/>
            </w:pPr>
            <w:r w:rsidRPr="005C11B7">
              <w:t>7.6. Оценка рисков неблагоприятных последствий</w:t>
            </w:r>
          </w:p>
        </w:tc>
        <w:tc>
          <w:tcPr>
            <w:tcW w:w="5103" w:type="dxa"/>
          </w:tcPr>
          <w:p w14:paraId="4B0A7962" w14:textId="77777777" w:rsidR="005C11B7" w:rsidRPr="005C11B7" w:rsidRDefault="00D70D12" w:rsidP="00AA5B04">
            <w:pPr>
              <w:jc w:val="both"/>
            </w:pPr>
            <w:r w:rsidRPr="00D70D12">
              <w:t xml:space="preserve">Административные барьеры </w:t>
            </w:r>
            <w:r>
              <w:t>при осуществлении</w:t>
            </w:r>
            <w:r w:rsidRPr="00D70D12">
              <w:t xml:space="preserve"> предпринимательс</w:t>
            </w:r>
            <w:r>
              <w:t xml:space="preserve">кой деятельности, выраженные в </w:t>
            </w:r>
            <w:r w:rsidRPr="00D70D12">
              <w:t>действия</w:t>
            </w:r>
            <w:r>
              <w:t>х</w:t>
            </w:r>
            <w:r w:rsidRPr="00D70D12">
              <w:t xml:space="preserve"> </w:t>
            </w:r>
            <w:r w:rsidR="00AA5B04">
              <w:t>контролирующих органов местного самоуправления при осуществлении жилищного контроля, наличии излишнего количества плановых контрольных мероприятий, отсутствие профилактических мероприятий</w:t>
            </w:r>
          </w:p>
        </w:tc>
        <w:tc>
          <w:tcPr>
            <w:tcW w:w="992" w:type="dxa"/>
          </w:tcPr>
          <w:p w14:paraId="6BDF93CB" w14:textId="77777777" w:rsidR="005C11B7" w:rsidRPr="005C11B7" w:rsidRDefault="005C11B7" w:rsidP="005C11B7">
            <w:pPr>
              <w:jc w:val="both"/>
            </w:pPr>
          </w:p>
        </w:tc>
        <w:tc>
          <w:tcPr>
            <w:tcW w:w="992" w:type="dxa"/>
          </w:tcPr>
          <w:p w14:paraId="7B35C1DD" w14:textId="77777777" w:rsidR="005C11B7" w:rsidRPr="005C11B7" w:rsidRDefault="005C11B7" w:rsidP="005C11B7">
            <w:pPr>
              <w:jc w:val="both"/>
            </w:pPr>
          </w:p>
        </w:tc>
      </w:tr>
    </w:tbl>
    <w:p w14:paraId="5C34A2B4" w14:textId="77777777" w:rsidR="00E546A4" w:rsidRDefault="005C11B7" w:rsidP="005C11B7">
      <w:pPr>
        <w:jc w:val="both"/>
      </w:pPr>
      <w:r w:rsidRPr="005C11B7">
        <w:t xml:space="preserve">8. Иная информация по решению органа-разработчика, относящаяся к сведениям о подготовке идеи (концепции) предлагаемого правового регулирования: </w:t>
      </w:r>
      <w:r w:rsidR="000E7E42" w:rsidRPr="000E7E42">
        <w:t>После введения предполагаемого регулирования не изменится общее количество поднадзорных субъектов и контролируемых организаций</w:t>
      </w:r>
      <w:r w:rsidR="009431CD">
        <w:t>.</w:t>
      </w:r>
    </w:p>
    <w:p w14:paraId="0BA30DE1" w14:textId="06573FBB" w:rsidR="005C11B7" w:rsidRPr="005C11B7" w:rsidRDefault="005C11B7" w:rsidP="005C11B7">
      <w:pPr>
        <w:jc w:val="both"/>
      </w:pPr>
      <w:r w:rsidRPr="005C11B7">
        <w:t>К уведомлению прилагаются: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2494"/>
      </w:tblGrid>
      <w:tr w:rsidR="005C11B7" w:rsidRPr="005C11B7" w14:paraId="5F7878EE" w14:textId="77777777" w:rsidTr="00097038">
        <w:tc>
          <w:tcPr>
            <w:tcW w:w="454" w:type="dxa"/>
          </w:tcPr>
          <w:p w14:paraId="0958360D" w14:textId="77777777" w:rsidR="005C11B7" w:rsidRPr="005C11B7" w:rsidRDefault="005C11B7" w:rsidP="005C11B7">
            <w:pPr>
              <w:jc w:val="both"/>
            </w:pPr>
            <w:r w:rsidRPr="005C11B7">
              <w:t>1</w:t>
            </w:r>
          </w:p>
        </w:tc>
        <w:tc>
          <w:tcPr>
            <w:tcW w:w="6633" w:type="dxa"/>
          </w:tcPr>
          <w:p w14:paraId="181E44E0" w14:textId="77777777" w:rsidR="005C11B7" w:rsidRPr="005C11B7" w:rsidRDefault="005C11B7" w:rsidP="005C11B7">
            <w:pPr>
              <w:jc w:val="both"/>
            </w:pPr>
            <w:r w:rsidRPr="005C11B7">
              <w:t>Перечень вопросов для участников публичных консультаций</w:t>
            </w:r>
          </w:p>
        </w:tc>
        <w:tc>
          <w:tcPr>
            <w:tcW w:w="2494" w:type="dxa"/>
          </w:tcPr>
          <w:p w14:paraId="5C450909" w14:textId="77777777" w:rsidR="005C11B7" w:rsidRPr="005C11B7" w:rsidRDefault="009431CD" w:rsidP="005C11B7">
            <w:pPr>
              <w:jc w:val="both"/>
            </w:pPr>
            <w:r w:rsidRPr="0095102F">
              <w:t>3 листа</w:t>
            </w:r>
          </w:p>
        </w:tc>
      </w:tr>
    </w:tbl>
    <w:p w14:paraId="2BC43A6C" w14:textId="77777777" w:rsidR="00740DC3" w:rsidRPr="005C11B7" w:rsidRDefault="00740DC3" w:rsidP="005C11B7">
      <w:pPr>
        <w:jc w:val="both"/>
      </w:pPr>
    </w:p>
    <w:sectPr w:rsidR="00740DC3" w:rsidRPr="005C11B7" w:rsidSect="00F50F15">
      <w:pgSz w:w="11906" w:h="16838"/>
      <w:pgMar w:top="284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B7"/>
    <w:rsid w:val="000E7E42"/>
    <w:rsid w:val="001735BC"/>
    <w:rsid w:val="001A444D"/>
    <w:rsid w:val="001C19C1"/>
    <w:rsid w:val="00211CAB"/>
    <w:rsid w:val="00221205"/>
    <w:rsid w:val="00224326"/>
    <w:rsid w:val="00260922"/>
    <w:rsid w:val="002618D8"/>
    <w:rsid w:val="002853D7"/>
    <w:rsid w:val="002D4B14"/>
    <w:rsid w:val="002F572A"/>
    <w:rsid w:val="00326027"/>
    <w:rsid w:val="00335122"/>
    <w:rsid w:val="00397F2B"/>
    <w:rsid w:val="003A3A49"/>
    <w:rsid w:val="003F3EE2"/>
    <w:rsid w:val="0043198B"/>
    <w:rsid w:val="0044425F"/>
    <w:rsid w:val="004B115A"/>
    <w:rsid w:val="005C11B7"/>
    <w:rsid w:val="005E7A1D"/>
    <w:rsid w:val="006228A1"/>
    <w:rsid w:val="0069073E"/>
    <w:rsid w:val="006A56AE"/>
    <w:rsid w:val="006E74C3"/>
    <w:rsid w:val="00740DC3"/>
    <w:rsid w:val="007C1BE8"/>
    <w:rsid w:val="00806EC7"/>
    <w:rsid w:val="00821CBF"/>
    <w:rsid w:val="00836EB8"/>
    <w:rsid w:val="008E77B3"/>
    <w:rsid w:val="009431CD"/>
    <w:rsid w:val="00946077"/>
    <w:rsid w:val="0095102F"/>
    <w:rsid w:val="00AA36B6"/>
    <w:rsid w:val="00AA5B04"/>
    <w:rsid w:val="00AE3276"/>
    <w:rsid w:val="00B14226"/>
    <w:rsid w:val="00B9645C"/>
    <w:rsid w:val="00CD0EB2"/>
    <w:rsid w:val="00CD2897"/>
    <w:rsid w:val="00D02FB4"/>
    <w:rsid w:val="00D610E7"/>
    <w:rsid w:val="00D70D12"/>
    <w:rsid w:val="00D768B6"/>
    <w:rsid w:val="00DC0FA0"/>
    <w:rsid w:val="00DC3EA0"/>
    <w:rsid w:val="00DE26E8"/>
    <w:rsid w:val="00E546A4"/>
    <w:rsid w:val="00E57CB9"/>
    <w:rsid w:val="00E605EB"/>
    <w:rsid w:val="00EC10AA"/>
    <w:rsid w:val="00EC4D14"/>
    <w:rsid w:val="00F26CE6"/>
    <w:rsid w:val="00F50F15"/>
    <w:rsid w:val="00F5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E661"/>
  <w15:chartTrackingRefBased/>
  <w15:docId w15:val="{19086507-0BDB-4BC6-9CF6-33814F93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FB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02FB4"/>
    <w:rPr>
      <w:color w:val="0563C1" w:themeColor="hyperlink"/>
      <w:u w:val="single"/>
    </w:rPr>
  </w:style>
  <w:style w:type="paragraph" w:customStyle="1" w:styleId="ConsPlusTitle">
    <w:name w:val="ConsPlusTitle"/>
    <w:rsid w:val="006E7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5">
    <w:name w:val="Unresolved Mention"/>
    <w:basedOn w:val="a0"/>
    <w:uiPriority w:val="99"/>
    <w:semiHidden/>
    <w:unhideWhenUsed/>
    <w:rsid w:val="00E54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m.nso.ru/#/npa/bills" TargetMode="External"/><Relationship Id="rId4" Type="http://schemas.openxmlformats.org/officeDocument/2006/relationships/hyperlink" Target="http://kolcovo.ru/Municipality/Administration/Eco/ORV/pub_kon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36</cp:revision>
  <dcterms:created xsi:type="dcterms:W3CDTF">2021-11-01T04:38:00Z</dcterms:created>
  <dcterms:modified xsi:type="dcterms:W3CDTF">2024-10-15T04:47:00Z</dcterms:modified>
</cp:coreProperties>
</file>