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35" w:rsidRPr="00A579C6" w:rsidRDefault="00D16C35" w:rsidP="00D16C35">
      <w:pPr>
        <w:pStyle w:val="ConsPlusNormal"/>
        <w:jc w:val="center"/>
        <w:rPr>
          <w:sz w:val="28"/>
          <w:szCs w:val="28"/>
        </w:rPr>
      </w:pPr>
      <w:bookmarkStart w:id="0" w:name="P59"/>
      <w:bookmarkEnd w:id="0"/>
      <w:r w:rsidRPr="00A579C6">
        <w:rPr>
          <w:sz w:val="28"/>
          <w:szCs w:val="28"/>
        </w:rPr>
        <w:t>Уведомление</w:t>
      </w:r>
    </w:p>
    <w:p w:rsidR="00A579C6" w:rsidRPr="00A579C6" w:rsidRDefault="00D16C35" w:rsidP="000F135B">
      <w:pPr>
        <w:pStyle w:val="ConsPlusNormal"/>
        <w:jc w:val="center"/>
        <w:rPr>
          <w:sz w:val="28"/>
          <w:szCs w:val="28"/>
        </w:rPr>
      </w:pPr>
      <w:r w:rsidRPr="00A579C6">
        <w:rPr>
          <w:sz w:val="28"/>
          <w:szCs w:val="28"/>
        </w:rPr>
        <w:t xml:space="preserve">о необходимости разработки </w:t>
      </w:r>
      <w:r w:rsidR="00A579C6">
        <w:rPr>
          <w:sz w:val="28"/>
          <w:szCs w:val="28"/>
        </w:rPr>
        <w:t>проект</w:t>
      </w:r>
      <w:r w:rsidR="000F135B">
        <w:rPr>
          <w:sz w:val="28"/>
          <w:szCs w:val="28"/>
        </w:rPr>
        <w:t>а</w:t>
      </w:r>
      <w:r w:rsidR="00A579C6" w:rsidRPr="00A579C6">
        <w:rPr>
          <w:sz w:val="28"/>
          <w:szCs w:val="28"/>
        </w:rPr>
        <w:t xml:space="preserve"> постановления Правительства Новосибирской области</w:t>
      </w:r>
    </w:p>
    <w:p w:rsidR="00A579C6" w:rsidRPr="00A579C6" w:rsidRDefault="00A579C6" w:rsidP="00A579C6">
      <w:pPr>
        <w:pStyle w:val="ConsPlusNormal"/>
        <w:jc w:val="center"/>
        <w:rPr>
          <w:sz w:val="28"/>
          <w:szCs w:val="28"/>
        </w:rPr>
      </w:pPr>
      <w:r w:rsidRPr="00A579C6">
        <w:rPr>
          <w:sz w:val="28"/>
          <w:szCs w:val="28"/>
        </w:rPr>
        <w:t>«О внесении изменени</w:t>
      </w:r>
      <w:r w:rsidR="00502EC2">
        <w:rPr>
          <w:sz w:val="28"/>
          <w:szCs w:val="28"/>
        </w:rPr>
        <w:t>я</w:t>
      </w:r>
      <w:r w:rsidRPr="00A579C6">
        <w:rPr>
          <w:sz w:val="28"/>
          <w:szCs w:val="28"/>
        </w:rPr>
        <w:t xml:space="preserve"> в постановление Правительства</w:t>
      </w:r>
    </w:p>
    <w:p w:rsidR="00D16C35" w:rsidRPr="00A579C6" w:rsidRDefault="00A579C6" w:rsidP="00A579C6">
      <w:pPr>
        <w:pStyle w:val="ConsPlusNormal"/>
        <w:jc w:val="center"/>
        <w:rPr>
          <w:sz w:val="28"/>
          <w:szCs w:val="28"/>
        </w:rPr>
      </w:pPr>
      <w:r w:rsidRPr="00A579C6">
        <w:rPr>
          <w:sz w:val="28"/>
          <w:szCs w:val="28"/>
        </w:rPr>
        <w:t>Новосибирской области от 31.12.2019 № 528-п»</w:t>
      </w:r>
    </w:p>
    <w:p w:rsidR="00D16C35" w:rsidRPr="00A579C6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A579C6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  <w:r w:rsidRPr="00A579C6">
        <w:rPr>
          <w:sz w:val="28"/>
          <w:szCs w:val="28"/>
        </w:rPr>
        <w:t>1.</w:t>
      </w:r>
      <w:r w:rsidR="00BA4467">
        <w:rPr>
          <w:sz w:val="28"/>
          <w:szCs w:val="28"/>
          <w:lang w:val="en-US"/>
        </w:rPr>
        <w:t> </w:t>
      </w:r>
      <w:r w:rsidRPr="00A579C6">
        <w:rPr>
          <w:sz w:val="28"/>
          <w:szCs w:val="28"/>
        </w:rPr>
        <w:t>Наи</w:t>
      </w:r>
      <w:r w:rsidR="00A579C6">
        <w:rPr>
          <w:sz w:val="28"/>
          <w:szCs w:val="28"/>
        </w:rPr>
        <w:t>менование разработчика: министерство науки и инновационной политики Новосибирской области</w:t>
      </w:r>
      <w:r w:rsidRPr="00A579C6">
        <w:rPr>
          <w:sz w:val="28"/>
          <w:szCs w:val="28"/>
        </w:rPr>
        <w:t>.</w:t>
      </w:r>
    </w:p>
    <w:p w:rsidR="00D16C35" w:rsidRPr="00A579C6" w:rsidRDefault="00D16C35" w:rsidP="00AF1D6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579C6">
        <w:rPr>
          <w:sz w:val="28"/>
          <w:szCs w:val="28"/>
        </w:rPr>
        <w:t>Контак</w:t>
      </w:r>
      <w:r w:rsidR="00A579C6">
        <w:rPr>
          <w:sz w:val="28"/>
          <w:szCs w:val="28"/>
        </w:rPr>
        <w:t xml:space="preserve">тное лицо, телефон: </w:t>
      </w:r>
      <w:r w:rsidR="00AF1D6E" w:rsidRPr="00AF1D6E">
        <w:rPr>
          <w:sz w:val="28"/>
          <w:szCs w:val="28"/>
        </w:rPr>
        <w:t>заместитель начальника управления – начальник отдела государственной поддержки, популяризации науки и инновационной деятельности управления научной и инновационной политики</w:t>
      </w:r>
      <w:r w:rsidR="00AF1D6E">
        <w:rPr>
          <w:sz w:val="28"/>
          <w:szCs w:val="28"/>
        </w:rPr>
        <w:t xml:space="preserve"> </w:t>
      </w:r>
      <w:r w:rsidR="00AF1D6E" w:rsidRPr="00AF1D6E">
        <w:rPr>
          <w:sz w:val="28"/>
          <w:szCs w:val="28"/>
        </w:rPr>
        <w:t>министерства науки и инновационной политики Новосибирской области</w:t>
      </w:r>
      <w:r w:rsidR="00BA4467" w:rsidRPr="00BA4467">
        <w:rPr>
          <w:sz w:val="28"/>
          <w:szCs w:val="28"/>
        </w:rPr>
        <w:t xml:space="preserve"> </w:t>
      </w:r>
      <w:r w:rsidR="00232A79">
        <w:rPr>
          <w:sz w:val="28"/>
          <w:szCs w:val="28"/>
        </w:rPr>
        <w:t>Цой Андрей Викторович</w:t>
      </w:r>
      <w:r w:rsidR="00A579C6">
        <w:rPr>
          <w:sz w:val="28"/>
          <w:szCs w:val="28"/>
        </w:rPr>
        <w:t>, тел.</w:t>
      </w:r>
      <w:r w:rsidR="00AF1D6E">
        <w:rPr>
          <w:sz w:val="28"/>
          <w:szCs w:val="28"/>
        </w:rPr>
        <w:t> </w:t>
      </w:r>
      <w:r w:rsidR="008C2FCE">
        <w:rPr>
          <w:sz w:val="28"/>
          <w:szCs w:val="28"/>
        </w:rPr>
        <w:t>(383)</w:t>
      </w:r>
      <w:r w:rsidR="00A579C6">
        <w:rPr>
          <w:sz w:val="28"/>
          <w:szCs w:val="28"/>
        </w:rPr>
        <w:t xml:space="preserve"> 238-7</w:t>
      </w:r>
      <w:r w:rsidR="00232A79">
        <w:rPr>
          <w:sz w:val="28"/>
          <w:szCs w:val="28"/>
        </w:rPr>
        <w:t>3</w:t>
      </w:r>
      <w:r w:rsidR="00A579C6">
        <w:rPr>
          <w:sz w:val="28"/>
          <w:szCs w:val="28"/>
        </w:rPr>
        <w:t>-</w:t>
      </w:r>
      <w:r w:rsidR="00232A79">
        <w:rPr>
          <w:sz w:val="28"/>
          <w:szCs w:val="28"/>
        </w:rPr>
        <w:t>99</w:t>
      </w:r>
      <w:r w:rsidRPr="00A579C6">
        <w:rPr>
          <w:sz w:val="28"/>
          <w:szCs w:val="28"/>
        </w:rPr>
        <w:t>.</w:t>
      </w:r>
    </w:p>
    <w:p w:rsidR="00D16C35" w:rsidRPr="00A579C6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579C6">
        <w:rPr>
          <w:sz w:val="28"/>
          <w:szCs w:val="28"/>
        </w:rPr>
        <w:t>2.</w:t>
      </w:r>
      <w:r w:rsidR="00BA4467">
        <w:rPr>
          <w:sz w:val="28"/>
          <w:szCs w:val="28"/>
        </w:rPr>
        <w:t> </w:t>
      </w:r>
      <w:r w:rsidRPr="00A579C6">
        <w:rPr>
          <w:sz w:val="28"/>
          <w:szCs w:val="28"/>
        </w:rPr>
        <w:t xml:space="preserve">Описание проблем, для решения которых разработчик намерен разработать проект </w:t>
      </w:r>
      <w:r w:rsidR="00AA457F" w:rsidRPr="00AA457F">
        <w:rPr>
          <w:sz w:val="28"/>
          <w:szCs w:val="28"/>
        </w:rPr>
        <w:t xml:space="preserve">нормативного правового акта Новосибирской области (далее </w:t>
      </w:r>
      <w:r w:rsidR="00AA457F">
        <w:rPr>
          <w:sz w:val="28"/>
          <w:szCs w:val="28"/>
        </w:rPr>
        <w:t xml:space="preserve">– </w:t>
      </w:r>
      <w:r w:rsidR="00AA457F" w:rsidRPr="00AA457F">
        <w:rPr>
          <w:sz w:val="28"/>
          <w:szCs w:val="28"/>
        </w:rPr>
        <w:t>проект акта), и их негативных эффектов (последствий):</w:t>
      </w:r>
    </w:p>
    <w:p w:rsidR="00D16C35" w:rsidRDefault="00D16C35" w:rsidP="00D16C35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659"/>
        <w:gridCol w:w="2693"/>
      </w:tblGrid>
      <w:tr w:rsidR="00D16C35" w:rsidTr="00163207">
        <w:tc>
          <w:tcPr>
            <w:tcW w:w="566" w:type="dxa"/>
          </w:tcPr>
          <w:p w:rsidR="00D16C35" w:rsidRDefault="00E23C16" w:rsidP="00083FF0">
            <w:pPr>
              <w:pStyle w:val="ConsPlusNormal"/>
              <w:jc w:val="center"/>
            </w:pPr>
            <w:r>
              <w:t>№</w:t>
            </w:r>
            <w:r w:rsidR="00D16C35">
              <w:t xml:space="preserve"> п/п</w:t>
            </w:r>
          </w:p>
        </w:tc>
        <w:tc>
          <w:tcPr>
            <w:tcW w:w="6659" w:type="dxa"/>
          </w:tcPr>
          <w:p w:rsidR="00D16C35" w:rsidRDefault="00D16C35" w:rsidP="00083FF0">
            <w:pPr>
              <w:pStyle w:val="ConsPlusNormal"/>
              <w:jc w:val="center"/>
            </w:pPr>
            <w:r>
              <w:t>Проблема, для решения которой планируется разработать проект акта</w:t>
            </w:r>
          </w:p>
        </w:tc>
        <w:tc>
          <w:tcPr>
            <w:tcW w:w="2693" w:type="dxa"/>
          </w:tcPr>
          <w:p w:rsidR="00D16C35" w:rsidRDefault="00D16C35" w:rsidP="00083FF0">
            <w:pPr>
              <w:pStyle w:val="ConsPlusNormal"/>
              <w:jc w:val="center"/>
            </w:pPr>
            <w:r>
              <w:t>Негативные эффекты (последствия), вызванные проблемой</w:t>
            </w:r>
          </w:p>
        </w:tc>
      </w:tr>
      <w:tr w:rsidR="00C0311A" w:rsidTr="00163207">
        <w:tc>
          <w:tcPr>
            <w:tcW w:w="566" w:type="dxa"/>
          </w:tcPr>
          <w:p w:rsidR="00C0311A" w:rsidRDefault="00ED66EA" w:rsidP="00083FF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9" w:type="dxa"/>
          </w:tcPr>
          <w:p w:rsidR="00C0311A" w:rsidRDefault="00875B67" w:rsidP="00F9626D">
            <w:pPr>
              <w:pStyle w:val="ConsPlusNormal"/>
              <w:jc w:val="center"/>
            </w:pPr>
            <w:r>
              <w:t xml:space="preserve">Несоответствие </w:t>
            </w:r>
            <w:r w:rsidRPr="00875B67">
              <w:t>Порядк</w:t>
            </w:r>
            <w:r>
              <w:t>а</w:t>
            </w:r>
            <w:r w:rsidRPr="00875B67">
              <w:t xml:space="preserve"> предоставления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</w:t>
            </w:r>
            <w:r w:rsidR="00F9626D" w:rsidRPr="00F9626D">
              <w:t>(приложение № 3 к постановлению Правительства Новосибирской области от 31.12.2019 № 528-п «Научно-технологическое развитие Новосибирской области») (далее – Порядок) нормативно</w:t>
            </w:r>
            <w:r w:rsidR="00F9626D">
              <w:t>му</w:t>
            </w:r>
            <w:r w:rsidR="00F9626D" w:rsidRPr="00F9626D">
              <w:t xml:space="preserve"> правово</w:t>
            </w:r>
            <w:r w:rsidR="00F9626D">
              <w:t>му</w:t>
            </w:r>
            <w:r w:rsidR="00F9626D" w:rsidRPr="00F9626D">
              <w:t xml:space="preserve"> акт</w:t>
            </w:r>
            <w:r w:rsidR="00F9626D">
              <w:t>у</w:t>
            </w:r>
            <w:r w:rsidR="00F9626D" w:rsidRPr="00F9626D">
              <w:t xml:space="preserve"> большей юридической силы, а именно </w:t>
            </w:r>
            <w:r w:rsidR="00F9626D" w:rsidRPr="00F9626D">
              <w:rPr>
                <w:bCs/>
              </w:rPr>
              <w:t>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</w:t>
            </w:r>
            <w:r w:rsidR="00F9626D">
              <w:rPr>
                <w:bCs/>
              </w:rPr>
              <w:t>ю</w:t>
            </w:r>
            <w:r w:rsidR="00F9626D" w:rsidRPr="00F9626D">
              <w:rPr>
                <w:bCs/>
              </w:rPr>
              <w:t xml:space="preserve"> отборов получателей указанных субсидий, в том числе грантов в форме субсидий, утвержденным постановлением Правительства Российской Федерации от 25.10.2023 № 1782</w:t>
            </w:r>
          </w:p>
        </w:tc>
        <w:tc>
          <w:tcPr>
            <w:tcW w:w="2693" w:type="dxa"/>
          </w:tcPr>
          <w:p w:rsidR="00C0311A" w:rsidRDefault="00F9626D" w:rsidP="00ED66EA">
            <w:pPr>
              <w:pStyle w:val="ConsPlusNormal"/>
              <w:jc w:val="center"/>
            </w:pPr>
            <w:r>
              <w:t xml:space="preserve">Отсутствие </w:t>
            </w:r>
            <w:r w:rsidR="00ED66EA">
              <w:t>начиная с 01.01.2025</w:t>
            </w:r>
            <w:r w:rsidR="00ED66EA">
              <w:t xml:space="preserve"> правовой </w:t>
            </w:r>
            <w:r>
              <w:t xml:space="preserve">возможности в предоставлении меры поддержки </w:t>
            </w:r>
            <w:r w:rsidR="00ED66EA" w:rsidRPr="00F9626D">
              <w:t>субъект</w:t>
            </w:r>
            <w:r w:rsidR="00ED66EA">
              <w:t>ам</w:t>
            </w:r>
            <w:r w:rsidR="00ED66EA" w:rsidRPr="00F9626D">
              <w:t xml:space="preserve"> предпринимательства</w:t>
            </w:r>
            <w:r w:rsidR="00ED66EA">
              <w:t xml:space="preserve"> </w:t>
            </w:r>
            <w:r w:rsidR="00ED66EA">
              <w:t xml:space="preserve">в соответствии с Порядком </w:t>
            </w:r>
          </w:p>
        </w:tc>
      </w:tr>
      <w:tr w:rsidR="00820743" w:rsidTr="009528F0">
        <w:tc>
          <w:tcPr>
            <w:tcW w:w="566" w:type="dxa"/>
          </w:tcPr>
          <w:p w:rsidR="00820743" w:rsidRDefault="00402E96" w:rsidP="00402E96">
            <w:pPr>
              <w:pStyle w:val="ConsPlusNormal"/>
            </w:pPr>
            <w:r>
              <w:t>2</w:t>
            </w:r>
            <w:r w:rsidR="00820743">
              <w:t>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FD0E7C" w:rsidRDefault="00EC30E6" w:rsidP="00EC30E6">
            <w:r>
              <w:t xml:space="preserve">Положения Порядка, устанавливающие требования к </w:t>
            </w:r>
            <w:r w:rsidRPr="00EC30E6">
              <w:t>перечню документов, представляемых участ</w:t>
            </w:r>
            <w:r>
              <w:t xml:space="preserve">вующими в </w:t>
            </w:r>
            <w:r w:rsidRPr="00EC30E6">
              <w:t>конкурс</w:t>
            </w:r>
            <w:r>
              <w:t>е</w:t>
            </w:r>
            <w:r w:rsidRPr="00F9626D">
              <w:t xml:space="preserve"> </w:t>
            </w:r>
            <w:r w:rsidRPr="00F9626D">
              <w:t>субъект</w:t>
            </w:r>
            <w:r>
              <w:t>ам</w:t>
            </w:r>
            <w:r>
              <w:t>и</w:t>
            </w:r>
            <w:r w:rsidRPr="00F9626D">
              <w:t xml:space="preserve"> предпринимательства</w:t>
            </w:r>
            <w:r w:rsidRPr="00EC30E6">
              <w:t xml:space="preserve"> для подтверждения их соответствия указанным требованиям</w:t>
            </w:r>
            <w:r>
              <w:t xml:space="preserve">, недостаточно детализированы, что приводит к их неоднозначному толкованию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C4" w:rsidRPr="00FD0E7C" w:rsidRDefault="008B33C4" w:rsidP="008D7E2F">
            <w:r>
              <w:t>С</w:t>
            </w:r>
            <w:r w:rsidR="00EC30E6">
              <w:t>убъекты</w:t>
            </w:r>
            <w:r w:rsidR="00EC30E6">
              <w:t xml:space="preserve"> </w:t>
            </w:r>
            <w:r w:rsidR="00EC30E6" w:rsidRPr="00F9626D">
              <w:t>предпринимательства</w:t>
            </w:r>
            <w:r w:rsidR="00EC30E6">
              <w:t xml:space="preserve"> испытывают сложности с подготовкой</w:t>
            </w:r>
            <w:r w:rsidR="00EC30E6">
              <w:t xml:space="preserve"> </w:t>
            </w:r>
            <w:r w:rsidR="00EC30E6" w:rsidRPr="00EC30E6">
              <w:t>конкурс</w:t>
            </w:r>
            <w:r w:rsidR="00EC30E6">
              <w:t>ных заявок</w:t>
            </w:r>
            <w:r>
              <w:t>, влекущие дополнительн</w:t>
            </w:r>
            <w:r w:rsidR="008D7E2F">
              <w:t xml:space="preserve">ые </w:t>
            </w:r>
            <w:r w:rsidR="008D7E2F">
              <w:lastRenderedPageBreak/>
              <w:t>трудозатраты, связанные с не</w:t>
            </w:r>
            <w:r>
              <w:t>обходимость</w:t>
            </w:r>
            <w:r w:rsidR="008D7E2F">
              <w:t>ю</w:t>
            </w:r>
            <w:r>
              <w:t xml:space="preserve"> их доработки в соответствии с Порядком</w:t>
            </w: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ED66EA" w:rsidP="00ED66EA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Определенный</w:t>
            </w:r>
            <w:r w:rsidR="00820743" w:rsidRPr="000606E9">
              <w:rPr>
                <w:bCs/>
                <w:sz w:val="22"/>
                <w:szCs w:val="22"/>
              </w:rPr>
              <w:t xml:space="preserve"> Порядк</w:t>
            </w:r>
            <w:r>
              <w:rPr>
                <w:bCs/>
                <w:sz w:val="22"/>
                <w:szCs w:val="22"/>
              </w:rPr>
              <w:t>ом</w:t>
            </w:r>
            <w:r w:rsidR="00820743">
              <w:rPr>
                <w:bCs/>
                <w:sz w:val="22"/>
                <w:szCs w:val="22"/>
              </w:rPr>
              <w:t xml:space="preserve"> механизм стимулирования получателей поддержки к предоставлению </w:t>
            </w:r>
            <w:r w:rsidR="00820743" w:rsidRPr="000606E9">
              <w:rPr>
                <w:bCs/>
                <w:sz w:val="22"/>
                <w:szCs w:val="22"/>
              </w:rPr>
              <w:t>сведени</w:t>
            </w:r>
            <w:r w:rsidR="00820743">
              <w:rPr>
                <w:bCs/>
                <w:sz w:val="22"/>
                <w:szCs w:val="22"/>
              </w:rPr>
              <w:t>й</w:t>
            </w:r>
            <w:r w:rsidR="00820743" w:rsidRPr="000606E9">
              <w:rPr>
                <w:bCs/>
                <w:sz w:val="22"/>
                <w:szCs w:val="22"/>
              </w:rPr>
              <w:t xml:space="preserve"> по формам федерального статистического наблюдения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несовершен</w:t>
            </w:r>
            <w:r>
              <w:rPr>
                <w:bCs/>
                <w:sz w:val="22"/>
                <w:szCs w:val="22"/>
              </w:rPr>
              <w:t>ен</w:t>
            </w:r>
            <w:r w:rsidR="00820743">
              <w:rPr>
                <w:bCs/>
                <w:sz w:val="22"/>
                <w:szCs w:val="22"/>
              </w:rPr>
              <w:t>, что влечет невозможность влияния на повышение места Новосибирской области Национальном рейтинге научно-технологического развития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официальной статистики не отражают реальное состояние с развитием инновационной деятельности в регионе, что обуславливает необоснованно низкую позицию (место) Новосибирской области в </w:t>
            </w:r>
            <w:r w:rsidRPr="00034864">
              <w:rPr>
                <w:sz w:val="22"/>
                <w:szCs w:val="22"/>
              </w:rPr>
              <w:t>Национальном рейтинге научно-технологического развития субъ</w:t>
            </w:r>
            <w:r>
              <w:rPr>
                <w:sz w:val="22"/>
                <w:szCs w:val="22"/>
              </w:rPr>
              <w:t>е</w:t>
            </w:r>
            <w:r w:rsidRPr="00034864">
              <w:rPr>
                <w:sz w:val="22"/>
                <w:szCs w:val="22"/>
              </w:rPr>
              <w:t>ктов Российской Федерации</w:t>
            </w:r>
            <w:r w:rsidRPr="00C32B80">
              <w:rPr>
                <w:sz w:val="22"/>
                <w:szCs w:val="22"/>
              </w:rPr>
              <w:t xml:space="preserve"> </w:t>
            </w:r>
          </w:p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t>4.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AF1D6E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C70C00">
              <w:rPr>
                <w:bCs/>
                <w:sz w:val="22"/>
                <w:szCs w:val="22"/>
              </w:rPr>
              <w:t>Наличие в Порядке положений, содержащих излишн</w:t>
            </w:r>
            <w:r w:rsidR="008B33C4">
              <w:rPr>
                <w:bCs/>
                <w:sz w:val="22"/>
                <w:szCs w:val="22"/>
              </w:rPr>
              <w:t>ие</w:t>
            </w:r>
            <w:r>
              <w:rPr>
                <w:bCs/>
                <w:sz w:val="22"/>
                <w:szCs w:val="22"/>
              </w:rPr>
              <w:t xml:space="preserve"> ограничени</w:t>
            </w:r>
            <w:r w:rsidR="008B33C4">
              <w:rPr>
                <w:bCs/>
                <w:sz w:val="22"/>
                <w:szCs w:val="22"/>
              </w:rPr>
              <w:t>я</w:t>
            </w:r>
            <w:r w:rsidRPr="00C70C00">
              <w:rPr>
                <w:bCs/>
                <w:sz w:val="22"/>
                <w:szCs w:val="22"/>
              </w:rPr>
              <w:t xml:space="preserve"> для заявителей в части </w:t>
            </w:r>
            <w:r w:rsidR="008B33C4">
              <w:rPr>
                <w:bCs/>
                <w:sz w:val="22"/>
                <w:szCs w:val="22"/>
              </w:rPr>
              <w:t>распределения</w:t>
            </w:r>
            <w:r w:rsidR="008B33C4" w:rsidRPr="008B33C4">
              <w:rPr>
                <w:bCs/>
                <w:sz w:val="22"/>
                <w:szCs w:val="22"/>
              </w:rPr>
              <w:t xml:space="preserve"> </w:t>
            </w:r>
            <w:r w:rsidR="008B33C4">
              <w:rPr>
                <w:bCs/>
                <w:sz w:val="22"/>
                <w:szCs w:val="22"/>
              </w:rPr>
              <w:t xml:space="preserve">по направлениям </w:t>
            </w:r>
            <w:r w:rsidR="008B33C4" w:rsidRPr="008B33C4">
              <w:rPr>
                <w:bCs/>
                <w:sz w:val="22"/>
                <w:szCs w:val="22"/>
              </w:rPr>
              <w:t xml:space="preserve">расходов (затрат), источником финансового обеспечения которых является субсидия, а также собственные и (или) привлеченные средства заявителя, направляемые на реализацию проекта, </w:t>
            </w:r>
            <w:r w:rsidR="00AF1D6E">
              <w:rPr>
                <w:bCs/>
                <w:sz w:val="22"/>
                <w:szCs w:val="22"/>
              </w:rPr>
              <w:t>а также в части</w:t>
            </w:r>
            <w:r w:rsidR="008B33C4" w:rsidRPr="008B33C4">
              <w:rPr>
                <w:bCs/>
                <w:sz w:val="22"/>
                <w:szCs w:val="22"/>
              </w:rPr>
              <w:t xml:space="preserve"> их предельны</w:t>
            </w:r>
            <w:r w:rsidR="008B33C4">
              <w:rPr>
                <w:bCs/>
                <w:sz w:val="22"/>
                <w:szCs w:val="22"/>
              </w:rPr>
              <w:t>х</w:t>
            </w:r>
            <w:r w:rsidR="008B33C4" w:rsidRPr="008B33C4">
              <w:rPr>
                <w:bCs/>
                <w:sz w:val="22"/>
                <w:szCs w:val="22"/>
              </w:rPr>
              <w:t xml:space="preserve"> объем</w:t>
            </w:r>
            <w:r w:rsidR="008B33C4">
              <w:rPr>
                <w:bCs/>
                <w:sz w:val="22"/>
                <w:szCs w:val="22"/>
              </w:rPr>
              <w:t>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75D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70C00">
              <w:rPr>
                <w:sz w:val="22"/>
                <w:szCs w:val="22"/>
              </w:rPr>
              <w:t xml:space="preserve">Получатели субсидий </w:t>
            </w:r>
            <w:r>
              <w:rPr>
                <w:sz w:val="22"/>
                <w:szCs w:val="22"/>
              </w:rPr>
              <w:t xml:space="preserve">испытывают трудности с </w:t>
            </w:r>
            <w:r w:rsidR="00875DD7">
              <w:rPr>
                <w:sz w:val="22"/>
                <w:szCs w:val="22"/>
              </w:rPr>
              <w:t>формированием</w:t>
            </w:r>
            <w:bookmarkStart w:id="1" w:name="_GoBack"/>
            <w:bookmarkEnd w:id="1"/>
            <w:r>
              <w:rPr>
                <w:sz w:val="22"/>
                <w:szCs w:val="22"/>
              </w:rPr>
              <w:t xml:space="preserve"> и последующим соблюдением в процессе реализации проекта сметы затрат, соответствующей всем установленным параметрам</w:t>
            </w:r>
          </w:p>
        </w:tc>
      </w:tr>
    </w:tbl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2E34DC" w:rsidRDefault="00DB2569" w:rsidP="00D16C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6C35" w:rsidRPr="002E34DC">
        <w:rPr>
          <w:sz w:val="28"/>
          <w:szCs w:val="28"/>
        </w:rPr>
        <w:t>.</w:t>
      </w:r>
      <w:r w:rsidR="00BD6464">
        <w:rPr>
          <w:sz w:val="28"/>
          <w:szCs w:val="28"/>
        </w:rPr>
        <w:t> </w:t>
      </w:r>
      <w:r w:rsidR="00D16C35" w:rsidRPr="002E34DC">
        <w:rPr>
          <w:sz w:val="28"/>
          <w:szCs w:val="28"/>
        </w:rPr>
        <w:t>Основные группы субъектов предпринимательской и (или) инвестиционной деятельности, затрагиваемые предлагаемым регулированием:</w:t>
      </w:r>
    </w:p>
    <w:p w:rsidR="00D16C35" w:rsidRPr="002E34DC" w:rsidRDefault="00AF5A2C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>субъекты предпринимательской и инвестиционной деятельности, занимающиеся инновационной деятельностью</w:t>
      </w:r>
      <w:r w:rsidR="00D16C35" w:rsidRPr="002E34DC">
        <w:rPr>
          <w:sz w:val="28"/>
          <w:szCs w:val="28"/>
        </w:rPr>
        <w:t>.</w:t>
      </w:r>
    </w:p>
    <w:p w:rsidR="00D16C35" w:rsidRPr="002E34DC" w:rsidRDefault="00DB2569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C35" w:rsidRPr="002E34D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16C35" w:rsidRPr="002E34DC">
        <w:rPr>
          <w:sz w:val="28"/>
          <w:szCs w:val="28"/>
        </w:rPr>
        <w:t>Известные разработчику способы решения каждой из указанных проблем:</w:t>
      </w:r>
    </w:p>
    <w:p w:rsidR="00D16C35" w:rsidRDefault="00D16C35" w:rsidP="00D16C3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4385"/>
        <w:gridCol w:w="4381"/>
      </w:tblGrid>
      <w:tr w:rsidR="00AA457F" w:rsidTr="00821FE5">
        <w:tc>
          <w:tcPr>
            <w:tcW w:w="578" w:type="pct"/>
          </w:tcPr>
          <w:p w:rsidR="00AA457F" w:rsidRDefault="00AA457F" w:rsidP="00083FF0">
            <w:pPr>
              <w:pStyle w:val="ConsPlusNormal"/>
              <w:jc w:val="center"/>
            </w:pPr>
            <w:r>
              <w:t>Проблема</w:t>
            </w:r>
          </w:p>
        </w:tc>
        <w:tc>
          <w:tcPr>
            <w:tcW w:w="2212" w:type="pct"/>
          </w:tcPr>
          <w:p w:rsidR="00AA457F" w:rsidRDefault="00AA457F" w:rsidP="00083FF0">
            <w:pPr>
              <w:pStyle w:val="ConsPlusNormal"/>
              <w:jc w:val="center"/>
            </w:pPr>
            <w:r>
              <w:t>Известные способы решения</w:t>
            </w:r>
          </w:p>
        </w:tc>
        <w:tc>
          <w:tcPr>
            <w:tcW w:w="2210" w:type="pct"/>
          </w:tcPr>
          <w:p w:rsidR="00AA457F" w:rsidRDefault="00AA457F" w:rsidP="00083FF0">
            <w:pPr>
              <w:pStyle w:val="ConsPlusNormal"/>
              <w:jc w:val="center"/>
            </w:pPr>
            <w:r w:rsidRPr="00AA457F">
              <w:t>Наиболее предпочтительный способ решения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</w:tcPr>
          <w:p w:rsidR="00821FE5" w:rsidRPr="00C32B80" w:rsidRDefault="00821FE5" w:rsidP="00821FE5">
            <w:pPr>
              <w:pStyle w:val="a5"/>
              <w:tabs>
                <w:tab w:val="left" w:pos="-68"/>
              </w:tabs>
              <w:spacing w:after="1" w:line="220" w:lineRule="atLeast"/>
              <w:ind w:left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Приведение Порядка в соответствии с требованиями нормативного правового акта</w:t>
            </w:r>
            <w:r>
              <w:t xml:space="preserve"> </w:t>
            </w:r>
            <w:r w:rsidRPr="008B3592">
              <w:rPr>
                <w:color w:val="000000"/>
                <w:sz w:val="22"/>
                <w:szCs w:val="22"/>
              </w:rPr>
              <w:t>большей юридической силы</w:t>
            </w:r>
          </w:p>
        </w:tc>
        <w:tc>
          <w:tcPr>
            <w:tcW w:w="2210" w:type="pct"/>
            <w:tcBorders>
              <w:bottom w:val="single" w:sz="4" w:space="0" w:color="auto"/>
            </w:tcBorders>
          </w:tcPr>
          <w:p w:rsidR="00821FE5" w:rsidRPr="00C32B80" w:rsidRDefault="00821FE5" w:rsidP="00821FE5">
            <w:pPr>
              <w:pStyle w:val="a5"/>
              <w:tabs>
                <w:tab w:val="left" w:pos="-68"/>
              </w:tabs>
              <w:spacing w:after="1" w:line="220" w:lineRule="atLeast"/>
              <w:ind w:left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Приведение Порядка в соответствии с требованиями нормативного правового акта</w:t>
            </w:r>
            <w:r>
              <w:t xml:space="preserve"> </w:t>
            </w:r>
            <w:r w:rsidRPr="008B3592">
              <w:rPr>
                <w:color w:val="000000"/>
                <w:sz w:val="22"/>
                <w:szCs w:val="22"/>
              </w:rPr>
              <w:t>большей юридической силы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FE5" w:rsidRPr="00C32B80" w:rsidRDefault="00821FE5" w:rsidP="00402E96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Установление в Порядке </w:t>
            </w:r>
            <w:r w:rsidRPr="00A7038A">
              <w:rPr>
                <w:sz w:val="22"/>
                <w:szCs w:val="22"/>
              </w:rPr>
              <w:t xml:space="preserve">положения, обеспечивающего </w:t>
            </w:r>
            <w:r w:rsidR="00402E96" w:rsidRPr="00402E96">
              <w:rPr>
                <w:sz w:val="22"/>
                <w:szCs w:val="22"/>
              </w:rPr>
              <w:t xml:space="preserve">что </w:t>
            </w:r>
            <w:r w:rsidR="00402E96">
              <w:rPr>
                <w:sz w:val="22"/>
                <w:szCs w:val="22"/>
              </w:rPr>
              <w:t>его</w:t>
            </w:r>
            <w:r w:rsidR="00402E96" w:rsidRPr="00402E96">
              <w:rPr>
                <w:sz w:val="22"/>
                <w:szCs w:val="22"/>
              </w:rPr>
              <w:t xml:space="preserve"> однозначно</w:t>
            </w:r>
            <w:r w:rsidR="00402E96">
              <w:rPr>
                <w:sz w:val="22"/>
                <w:szCs w:val="22"/>
              </w:rPr>
              <w:t>е</w:t>
            </w:r>
            <w:r w:rsidR="00402E96" w:rsidRPr="00402E96">
              <w:rPr>
                <w:sz w:val="22"/>
                <w:szCs w:val="22"/>
              </w:rPr>
              <w:t xml:space="preserve"> толковани</w:t>
            </w:r>
            <w:r w:rsidR="00402E96">
              <w:rPr>
                <w:sz w:val="22"/>
                <w:szCs w:val="22"/>
              </w:rPr>
              <w:t>е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FE5" w:rsidRPr="00C32B80" w:rsidRDefault="00402E96" w:rsidP="00821FE5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402E96">
              <w:rPr>
                <w:sz w:val="22"/>
                <w:szCs w:val="22"/>
              </w:rPr>
              <w:t>Установление в Порядке положения, обеспечивающего что его однозначное толкование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</w:tcPr>
          <w:p w:rsidR="00821FE5" w:rsidRPr="00C32B80" w:rsidRDefault="00402E96" w:rsidP="00402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определенного</w:t>
            </w:r>
            <w:r w:rsidR="00821FE5">
              <w:rPr>
                <w:sz w:val="22"/>
                <w:szCs w:val="22"/>
              </w:rPr>
              <w:t xml:space="preserve"> в</w:t>
            </w:r>
            <w:r w:rsidR="00821FE5" w:rsidRPr="00EC4EFE">
              <w:rPr>
                <w:sz w:val="22"/>
                <w:szCs w:val="22"/>
              </w:rPr>
              <w:t xml:space="preserve"> Порядке механизм</w:t>
            </w:r>
            <w:r w:rsidR="00821FE5">
              <w:rPr>
                <w:sz w:val="22"/>
                <w:szCs w:val="22"/>
              </w:rPr>
              <w:t>а</w:t>
            </w:r>
            <w:r w:rsidR="00821FE5" w:rsidRPr="00EC4EFE">
              <w:rPr>
                <w:sz w:val="22"/>
                <w:szCs w:val="22"/>
              </w:rPr>
              <w:t xml:space="preserve"> стимулирования получателей поддержки к предоставлению </w:t>
            </w:r>
            <w:r w:rsidR="00821FE5" w:rsidRPr="00EC4EFE">
              <w:rPr>
                <w:sz w:val="22"/>
                <w:szCs w:val="22"/>
              </w:rPr>
              <w:lastRenderedPageBreak/>
              <w:t>сведений по формам федерального статистического наблюдения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</w:tcBorders>
          </w:tcPr>
          <w:p w:rsidR="00821FE5" w:rsidRPr="00C32B80" w:rsidRDefault="00402E96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Совершенствование определенного в</w:t>
            </w:r>
            <w:r w:rsidRPr="00EC4EFE">
              <w:rPr>
                <w:sz w:val="22"/>
                <w:szCs w:val="22"/>
              </w:rPr>
              <w:t xml:space="preserve"> Порядке механизм</w:t>
            </w:r>
            <w:r>
              <w:rPr>
                <w:sz w:val="22"/>
                <w:szCs w:val="22"/>
              </w:rPr>
              <w:t>а</w:t>
            </w:r>
            <w:r w:rsidRPr="00EC4EFE">
              <w:rPr>
                <w:sz w:val="22"/>
                <w:szCs w:val="22"/>
              </w:rPr>
              <w:t xml:space="preserve"> стимулирования получателей поддержки к предоставлению </w:t>
            </w:r>
            <w:r w:rsidRPr="00EC4EFE">
              <w:rPr>
                <w:sz w:val="22"/>
                <w:szCs w:val="22"/>
              </w:rPr>
              <w:lastRenderedPageBreak/>
              <w:t>сведений по формам федерального статистического наблюдения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212" w:type="pct"/>
            <w:tcBorders>
              <w:left w:val="single" w:sz="4" w:space="0" w:color="auto"/>
            </w:tcBorders>
          </w:tcPr>
          <w:p w:rsidR="00821FE5" w:rsidRPr="00C32B80" w:rsidRDefault="00821FE5" w:rsidP="00402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Исключение из </w:t>
            </w:r>
            <w:r w:rsidRPr="00C70C00">
              <w:rPr>
                <w:bCs/>
                <w:sz w:val="22"/>
                <w:szCs w:val="22"/>
              </w:rPr>
              <w:t>Порядк</w:t>
            </w:r>
            <w:r>
              <w:rPr>
                <w:bCs/>
                <w:sz w:val="22"/>
                <w:szCs w:val="22"/>
              </w:rPr>
              <w:t>а</w:t>
            </w:r>
            <w:r w:rsidRPr="00C70C00">
              <w:rPr>
                <w:bCs/>
                <w:sz w:val="22"/>
                <w:szCs w:val="22"/>
              </w:rPr>
              <w:t xml:space="preserve"> положений, содержащих излишн</w:t>
            </w:r>
            <w:r>
              <w:rPr>
                <w:bCs/>
                <w:sz w:val="22"/>
                <w:szCs w:val="22"/>
              </w:rPr>
              <w:t>е</w:t>
            </w:r>
            <w:r w:rsidRPr="00C70C00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 ограничение</w:t>
            </w:r>
            <w:r w:rsidRPr="00C70C00">
              <w:rPr>
                <w:bCs/>
                <w:sz w:val="22"/>
                <w:szCs w:val="22"/>
              </w:rPr>
              <w:t xml:space="preserve"> для заявителей в части </w:t>
            </w:r>
            <w:r w:rsidR="00402E96" w:rsidRPr="00402E96">
              <w:rPr>
                <w:bCs/>
                <w:sz w:val="22"/>
                <w:szCs w:val="22"/>
              </w:rPr>
              <w:t xml:space="preserve">распределения по направлениям расходов (затрат), источником финансового обеспечения которых является субсидия, а также собственные и (или) привлеченные средства заявителя, направляемые на реализацию проекта, </w:t>
            </w:r>
            <w:r w:rsidR="00402E96">
              <w:rPr>
                <w:bCs/>
                <w:sz w:val="22"/>
                <w:szCs w:val="22"/>
              </w:rPr>
              <w:t>а также в части</w:t>
            </w:r>
            <w:r w:rsidR="00402E96" w:rsidRPr="00402E96">
              <w:rPr>
                <w:bCs/>
                <w:sz w:val="22"/>
                <w:szCs w:val="22"/>
              </w:rPr>
              <w:t xml:space="preserve"> их предельных объемов.</w:t>
            </w:r>
          </w:p>
        </w:tc>
        <w:tc>
          <w:tcPr>
            <w:tcW w:w="2210" w:type="pct"/>
            <w:tcBorders>
              <w:left w:val="single" w:sz="4" w:space="0" w:color="auto"/>
            </w:tcBorders>
          </w:tcPr>
          <w:p w:rsidR="00821FE5" w:rsidRPr="00C32B80" w:rsidRDefault="00AF1D6E" w:rsidP="00821FE5">
            <w:pPr>
              <w:jc w:val="both"/>
              <w:rPr>
                <w:sz w:val="22"/>
                <w:szCs w:val="22"/>
              </w:rPr>
            </w:pPr>
            <w:r w:rsidRPr="00AF1D6E">
              <w:rPr>
                <w:sz w:val="22"/>
                <w:szCs w:val="22"/>
              </w:rPr>
              <w:t xml:space="preserve">Исключение из </w:t>
            </w:r>
            <w:r w:rsidRPr="00AF1D6E">
              <w:rPr>
                <w:bCs/>
                <w:sz w:val="22"/>
                <w:szCs w:val="22"/>
              </w:rPr>
              <w:t>Порядка положений, содержащих излишнее ограничение для заявителей в части распределения по направлениям расходов (затрат), источником финансового обеспечения которых является субсидия, а также собственные и (или) привлеченные средства заявителя, направляемые на реализацию проекта, а также в части их предельных объемов.</w:t>
            </w:r>
          </w:p>
        </w:tc>
      </w:tr>
    </w:tbl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2E34DC" w:rsidRDefault="00DB2569" w:rsidP="00D16C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C35" w:rsidRPr="002E34DC">
        <w:rPr>
          <w:sz w:val="28"/>
          <w:szCs w:val="28"/>
        </w:rPr>
        <w:t>.</w:t>
      </w:r>
      <w:r w:rsidR="00BA4467">
        <w:rPr>
          <w:sz w:val="28"/>
          <w:szCs w:val="28"/>
          <w:lang w:val="en-US"/>
        </w:rPr>
        <w:t> </w:t>
      </w:r>
      <w:r w:rsidR="00D16C35" w:rsidRPr="002E34DC">
        <w:rPr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D16C35" w:rsidRPr="002E34DC" w:rsidRDefault="00815FB1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>-</w:t>
      </w:r>
      <w:r w:rsidR="00A4331F">
        <w:rPr>
          <w:sz w:val="28"/>
          <w:szCs w:val="28"/>
        </w:rPr>
        <w:t> </w:t>
      </w:r>
      <w:r w:rsidRPr="002E34DC">
        <w:rPr>
          <w:sz w:val="28"/>
          <w:szCs w:val="28"/>
        </w:rPr>
        <w:t>адрес почтовый: 630007</w:t>
      </w:r>
      <w:r w:rsidR="00D16C35" w:rsidRPr="002E34DC">
        <w:rPr>
          <w:sz w:val="28"/>
          <w:szCs w:val="28"/>
        </w:rPr>
        <w:t>, г.</w:t>
      </w:r>
      <w:r w:rsidR="00A4331F">
        <w:rPr>
          <w:sz w:val="28"/>
          <w:szCs w:val="28"/>
        </w:rPr>
        <w:t> </w:t>
      </w:r>
      <w:r w:rsidR="00D16C35" w:rsidRPr="002E34DC">
        <w:rPr>
          <w:sz w:val="28"/>
          <w:szCs w:val="28"/>
        </w:rPr>
        <w:t>Новосибирск</w:t>
      </w:r>
      <w:r w:rsidRPr="002E34DC">
        <w:rPr>
          <w:sz w:val="28"/>
          <w:szCs w:val="28"/>
        </w:rPr>
        <w:t>, Красный проспект,</w:t>
      </w:r>
      <w:r w:rsidR="00A4331F">
        <w:rPr>
          <w:sz w:val="28"/>
          <w:szCs w:val="28"/>
        </w:rPr>
        <w:t> </w:t>
      </w:r>
      <w:r w:rsidRPr="002E34DC">
        <w:rPr>
          <w:sz w:val="28"/>
          <w:szCs w:val="28"/>
        </w:rPr>
        <w:t>18, министерство науки и инновационной политики Новосибирской области</w:t>
      </w:r>
      <w:r w:rsidR="00D16C35" w:rsidRPr="002E34DC">
        <w:rPr>
          <w:sz w:val="28"/>
          <w:szCs w:val="28"/>
        </w:rPr>
        <w:t>;</w:t>
      </w:r>
    </w:p>
    <w:p w:rsidR="00D16C35" w:rsidRPr="002E34DC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>-</w:t>
      </w:r>
      <w:r w:rsidR="00A4331F">
        <w:rPr>
          <w:sz w:val="28"/>
          <w:szCs w:val="28"/>
        </w:rPr>
        <w:t> </w:t>
      </w:r>
      <w:r w:rsidRPr="002E34DC">
        <w:rPr>
          <w:sz w:val="28"/>
          <w:szCs w:val="28"/>
        </w:rPr>
        <w:t>адрес электронной п</w:t>
      </w:r>
      <w:r w:rsidR="002E34DC" w:rsidRPr="002E34DC">
        <w:rPr>
          <w:sz w:val="28"/>
          <w:szCs w:val="28"/>
        </w:rPr>
        <w:t xml:space="preserve">очты: </w:t>
      </w:r>
      <w:proofErr w:type="spellStart"/>
      <w:r w:rsidR="00C11EA1">
        <w:rPr>
          <w:sz w:val="28"/>
          <w:szCs w:val="28"/>
          <w:lang w:val="en-US"/>
        </w:rPr>
        <w:t>tsoy</w:t>
      </w:r>
      <w:proofErr w:type="spellEnd"/>
      <w:r w:rsidR="002E34DC" w:rsidRPr="002E34DC">
        <w:rPr>
          <w:sz w:val="28"/>
          <w:szCs w:val="28"/>
        </w:rPr>
        <w:t>@</w:t>
      </w:r>
      <w:proofErr w:type="spellStart"/>
      <w:r w:rsidR="002E34DC" w:rsidRPr="002E34DC">
        <w:rPr>
          <w:sz w:val="28"/>
          <w:szCs w:val="28"/>
          <w:lang w:val="en-US"/>
        </w:rPr>
        <w:t>nso</w:t>
      </w:r>
      <w:proofErr w:type="spellEnd"/>
      <w:r w:rsidR="002E34DC" w:rsidRPr="002E34DC">
        <w:rPr>
          <w:sz w:val="28"/>
          <w:szCs w:val="28"/>
        </w:rPr>
        <w:t>.</w:t>
      </w:r>
      <w:proofErr w:type="spellStart"/>
      <w:r w:rsidR="002E34DC" w:rsidRPr="002E34DC">
        <w:rPr>
          <w:sz w:val="28"/>
          <w:szCs w:val="28"/>
          <w:lang w:val="en-US"/>
        </w:rPr>
        <w:t>ru</w:t>
      </w:r>
      <w:proofErr w:type="spellEnd"/>
      <w:r w:rsidRPr="002E34DC">
        <w:rPr>
          <w:sz w:val="28"/>
          <w:szCs w:val="28"/>
        </w:rPr>
        <w:t>.</w:t>
      </w:r>
    </w:p>
    <w:p w:rsidR="00D16C35" w:rsidRPr="002E34DC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9C7B1F">
        <w:rPr>
          <w:sz w:val="28"/>
          <w:szCs w:val="28"/>
        </w:rPr>
        <w:t>«</w:t>
      </w:r>
      <w:r w:rsidRPr="002E34DC">
        <w:rPr>
          <w:sz w:val="28"/>
          <w:szCs w:val="28"/>
        </w:rPr>
        <w:t>Электронная демократия Новосибирской области</w:t>
      </w:r>
      <w:r w:rsidR="009C7B1F">
        <w:rPr>
          <w:sz w:val="28"/>
          <w:szCs w:val="28"/>
        </w:rPr>
        <w:t>»</w:t>
      </w:r>
      <w:r w:rsidRPr="002E34DC">
        <w:rPr>
          <w:sz w:val="28"/>
          <w:szCs w:val="28"/>
        </w:rPr>
        <w:t>, на которой размещено настоящее уведомление.</w:t>
      </w:r>
    </w:p>
    <w:p w:rsidR="00D16C35" w:rsidRPr="002E34DC" w:rsidRDefault="00DB2569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6C35" w:rsidRPr="002E34DC">
        <w:rPr>
          <w:sz w:val="28"/>
          <w:szCs w:val="28"/>
        </w:rPr>
        <w:t>.</w:t>
      </w:r>
      <w:r w:rsidR="00BA4467">
        <w:rPr>
          <w:sz w:val="28"/>
          <w:szCs w:val="28"/>
          <w:lang w:val="en-US"/>
        </w:rPr>
        <w:t> </w:t>
      </w:r>
      <w:r w:rsidR="00D16C35" w:rsidRPr="002E34DC">
        <w:rPr>
          <w:sz w:val="28"/>
          <w:szCs w:val="28"/>
        </w:rPr>
        <w:t xml:space="preserve">Срок проведения публичных консультаций, в течение которого принимаются предложения и замечания в связи с размещением </w:t>
      </w:r>
      <w:r w:rsidR="002E34DC" w:rsidRPr="002E34DC">
        <w:rPr>
          <w:sz w:val="28"/>
          <w:szCs w:val="28"/>
        </w:rPr>
        <w:t xml:space="preserve">уведомления, - с </w:t>
      </w:r>
      <w:r>
        <w:rPr>
          <w:sz w:val="28"/>
          <w:szCs w:val="28"/>
        </w:rPr>
        <w:t>1</w:t>
      </w:r>
      <w:r w:rsidR="00AF1D6E">
        <w:rPr>
          <w:sz w:val="28"/>
          <w:szCs w:val="28"/>
        </w:rPr>
        <w:t>6</w:t>
      </w:r>
      <w:r w:rsidR="002E34DC" w:rsidRPr="00A4331F">
        <w:rPr>
          <w:sz w:val="28"/>
          <w:szCs w:val="28"/>
        </w:rPr>
        <w:t>.</w:t>
      </w:r>
      <w:r w:rsidR="00A4331F" w:rsidRPr="00A4331F">
        <w:rPr>
          <w:sz w:val="28"/>
          <w:szCs w:val="28"/>
        </w:rPr>
        <w:t>1</w:t>
      </w:r>
      <w:r w:rsidR="00AF1D6E">
        <w:rPr>
          <w:sz w:val="28"/>
          <w:szCs w:val="28"/>
        </w:rPr>
        <w:t>0</w:t>
      </w:r>
      <w:r w:rsidR="002E34DC" w:rsidRPr="00A4331F">
        <w:rPr>
          <w:sz w:val="28"/>
          <w:szCs w:val="28"/>
        </w:rPr>
        <w:t>.202</w:t>
      </w:r>
      <w:r w:rsidR="00AF1D6E">
        <w:rPr>
          <w:sz w:val="28"/>
          <w:szCs w:val="28"/>
        </w:rPr>
        <w:t>4</w:t>
      </w:r>
      <w:r w:rsidR="002E34DC" w:rsidRPr="00A4331F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AF1D6E">
        <w:rPr>
          <w:sz w:val="28"/>
          <w:szCs w:val="28"/>
        </w:rPr>
        <w:t>4</w:t>
      </w:r>
      <w:r w:rsidR="002E34DC" w:rsidRPr="00A4331F">
        <w:rPr>
          <w:sz w:val="28"/>
          <w:szCs w:val="28"/>
        </w:rPr>
        <w:t>.</w:t>
      </w:r>
      <w:r w:rsidR="00A4331F" w:rsidRPr="00A4331F">
        <w:rPr>
          <w:sz w:val="28"/>
          <w:szCs w:val="28"/>
        </w:rPr>
        <w:t>1</w:t>
      </w:r>
      <w:r w:rsidR="00AF1D6E">
        <w:rPr>
          <w:sz w:val="28"/>
          <w:szCs w:val="28"/>
        </w:rPr>
        <w:t>0</w:t>
      </w:r>
      <w:r w:rsidR="002E34DC" w:rsidRPr="00A4331F">
        <w:rPr>
          <w:sz w:val="28"/>
          <w:szCs w:val="28"/>
        </w:rPr>
        <w:t>.202</w:t>
      </w:r>
      <w:r w:rsidR="00AF1D6E">
        <w:rPr>
          <w:sz w:val="28"/>
          <w:szCs w:val="28"/>
        </w:rPr>
        <w:t>4</w:t>
      </w:r>
      <w:r w:rsidR="00D16C35" w:rsidRPr="00A4331F">
        <w:rPr>
          <w:sz w:val="28"/>
          <w:szCs w:val="28"/>
        </w:rPr>
        <w:t>.</w:t>
      </w:r>
    </w:p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3C4D0F" w:rsidRPr="002E34DC" w:rsidRDefault="003C4D0F">
      <w:pPr>
        <w:rPr>
          <w:sz w:val="28"/>
          <w:szCs w:val="28"/>
        </w:rPr>
      </w:pPr>
    </w:p>
    <w:sectPr w:rsidR="003C4D0F" w:rsidRPr="002E34DC" w:rsidSect="00A579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35"/>
    <w:rsid w:val="00020B3C"/>
    <w:rsid w:val="000F135B"/>
    <w:rsid w:val="00163207"/>
    <w:rsid w:val="001723FC"/>
    <w:rsid w:val="001E7C48"/>
    <w:rsid w:val="00232A79"/>
    <w:rsid w:val="002E34DC"/>
    <w:rsid w:val="00334DA1"/>
    <w:rsid w:val="0034713F"/>
    <w:rsid w:val="003676B0"/>
    <w:rsid w:val="003C0D9B"/>
    <w:rsid w:val="003C4D0F"/>
    <w:rsid w:val="00402E96"/>
    <w:rsid w:val="004C067B"/>
    <w:rsid w:val="004E46DD"/>
    <w:rsid w:val="00502EC2"/>
    <w:rsid w:val="00561926"/>
    <w:rsid w:val="0058714A"/>
    <w:rsid w:val="005961C4"/>
    <w:rsid w:val="005B1875"/>
    <w:rsid w:val="00687C86"/>
    <w:rsid w:val="006B6321"/>
    <w:rsid w:val="006D2EFC"/>
    <w:rsid w:val="00722F64"/>
    <w:rsid w:val="00815FB1"/>
    <w:rsid w:val="00820743"/>
    <w:rsid w:val="00821FE5"/>
    <w:rsid w:val="00875B67"/>
    <w:rsid w:val="00875DD7"/>
    <w:rsid w:val="008A5149"/>
    <w:rsid w:val="008B33C4"/>
    <w:rsid w:val="008C2FCE"/>
    <w:rsid w:val="008D7E2F"/>
    <w:rsid w:val="00941EEA"/>
    <w:rsid w:val="009621A3"/>
    <w:rsid w:val="009C7B1F"/>
    <w:rsid w:val="00A067C4"/>
    <w:rsid w:val="00A4331F"/>
    <w:rsid w:val="00A579C6"/>
    <w:rsid w:val="00AA457F"/>
    <w:rsid w:val="00AF1D6E"/>
    <w:rsid w:val="00AF5A2C"/>
    <w:rsid w:val="00B7763F"/>
    <w:rsid w:val="00BA4467"/>
    <w:rsid w:val="00BC3EE2"/>
    <w:rsid w:val="00BD6464"/>
    <w:rsid w:val="00C0311A"/>
    <w:rsid w:val="00C11EA1"/>
    <w:rsid w:val="00C34143"/>
    <w:rsid w:val="00D16C35"/>
    <w:rsid w:val="00DB2569"/>
    <w:rsid w:val="00DC6C27"/>
    <w:rsid w:val="00DD72F7"/>
    <w:rsid w:val="00DE0801"/>
    <w:rsid w:val="00E23C16"/>
    <w:rsid w:val="00E70446"/>
    <w:rsid w:val="00E84D49"/>
    <w:rsid w:val="00EA49D4"/>
    <w:rsid w:val="00EC30E6"/>
    <w:rsid w:val="00ED66EA"/>
    <w:rsid w:val="00F035F2"/>
    <w:rsid w:val="00F849C3"/>
    <w:rsid w:val="00F9626D"/>
    <w:rsid w:val="00FA3F15"/>
    <w:rsid w:val="00F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6CE4"/>
  <w15:chartTrackingRefBased/>
  <w15:docId w15:val="{B182E304-9379-48A9-9217-5266EF7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F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C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2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Остроушко Игорь Александрович</dc:creator>
  <cp:keywords/>
  <dc:description/>
  <cp:lastModifiedBy>Цой Андрей Викторович</cp:lastModifiedBy>
  <cp:revision>18</cp:revision>
  <cp:lastPrinted>2021-12-17T03:36:00Z</cp:lastPrinted>
  <dcterms:created xsi:type="dcterms:W3CDTF">2021-01-28T10:08:00Z</dcterms:created>
  <dcterms:modified xsi:type="dcterms:W3CDTF">2024-10-14T09:04:00Z</dcterms:modified>
</cp:coreProperties>
</file>