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6"/>
        <w:tblpPr w:leftFromText="180" w:rightFromText="180" w:vertAnchor="text" w:horzAnchor="margin" w:tblpXSpec="center" w:tblpY="-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53"/>
      </w:tblGrid>
      <w:tr w:rsidR="00422EBB">
        <w:trPr>
          <w:trHeight w:val="960"/>
        </w:trPr>
        <w:tc>
          <w:tcPr>
            <w:tcW w:w="6062" w:type="dxa"/>
          </w:tcPr>
          <w:p w:rsidR="00422EBB" w:rsidRDefault="00422EBB">
            <w:pPr>
              <w:widowControl w:val="0"/>
              <w:spacing w:before="0" w:after="0"/>
              <w:jc w:val="right"/>
              <w:rPr>
                <w:sz w:val="28"/>
                <w:szCs w:val="28"/>
                <w:lang w:val="en-US" w:eastAsia="ar-SA"/>
              </w:rPr>
            </w:pPr>
            <w:bookmarkStart w:id="0" w:name="_GoBack"/>
            <w:bookmarkEnd w:id="0"/>
          </w:p>
        </w:tc>
        <w:tc>
          <w:tcPr>
            <w:tcW w:w="3853" w:type="dxa"/>
          </w:tcPr>
          <w:p w:rsidR="00422EBB" w:rsidRDefault="003F4193">
            <w:pPr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422EBB" w:rsidRDefault="003F4193">
            <w:pPr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постановления Правительства </w:t>
            </w:r>
          </w:p>
          <w:p w:rsidR="00422EBB" w:rsidRDefault="003F4193">
            <w:pPr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</w:t>
            </w:r>
          </w:p>
        </w:tc>
      </w:tr>
    </w:tbl>
    <w:p w:rsidR="00422EBB" w:rsidRDefault="00422EBB">
      <w:pPr>
        <w:widowControl w:val="0"/>
        <w:spacing w:before="0" w:after="0"/>
        <w:jc w:val="right"/>
        <w:rPr>
          <w:sz w:val="28"/>
          <w:szCs w:val="28"/>
          <w:lang w:eastAsia="ar-SA"/>
        </w:rPr>
      </w:pPr>
    </w:p>
    <w:p w:rsidR="00422EBB" w:rsidRDefault="00422EBB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</w:p>
    <w:p w:rsidR="00422EBB" w:rsidRDefault="00422EBB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</w:p>
    <w:p w:rsidR="00422EBB" w:rsidRDefault="00422EBB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</w:p>
    <w:p w:rsidR="00422EBB" w:rsidRDefault="00422EBB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</w:p>
    <w:p w:rsidR="00422EBB" w:rsidRDefault="003F4193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О внесении изменений </w:t>
      </w:r>
      <w:r>
        <w:rPr>
          <w:sz w:val="28"/>
          <w:szCs w:val="28"/>
          <w:lang w:eastAsia="ar-SA"/>
        </w:rPr>
        <w:t xml:space="preserve">в постановление Правительства Новосибирской области </w:t>
      </w:r>
    </w:p>
    <w:p w:rsidR="00422EBB" w:rsidRDefault="003F4193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11.07.2017 № 258-п </w:t>
      </w:r>
    </w:p>
    <w:p w:rsidR="00422EBB" w:rsidRDefault="00422EBB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</w:p>
    <w:p w:rsidR="00422EBB" w:rsidRDefault="00422EBB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</w:p>
    <w:p w:rsidR="00422EBB" w:rsidRDefault="003F419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</w:t>
      </w:r>
      <w:r>
        <w:rPr>
          <w:b/>
          <w:bCs/>
          <w:sz w:val="28"/>
          <w:szCs w:val="28"/>
        </w:rPr>
        <w:t> о с т а н о в л я е т</w:t>
      </w:r>
      <w:r>
        <w:rPr>
          <w:sz w:val="28"/>
          <w:szCs w:val="28"/>
        </w:rPr>
        <w:t>:</w:t>
      </w:r>
    </w:p>
    <w:p w:rsidR="00422EBB" w:rsidRDefault="003F4193">
      <w:pPr>
        <w:widowControl w:val="0"/>
        <w:spacing w:before="0" w:after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 xml:space="preserve">нести в постановление Правительства Новосибирской области от 11.07.2017 № 258-п «О министерстве региональной политики Новосибирской </w:t>
      </w:r>
      <w:r>
        <w:rPr>
          <w:color w:val="000000" w:themeColor="text1"/>
          <w:sz w:val="28"/>
          <w:szCs w:val="28"/>
          <w:lang w:eastAsia="ar-SA"/>
        </w:rPr>
        <w:t>области» следующие изменения:</w:t>
      </w:r>
    </w:p>
    <w:p w:rsidR="00422EBB" w:rsidRDefault="003F4193">
      <w:pPr>
        <w:widowControl w:val="0"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Положении о министерстве региональной политики Новосибирской области:</w:t>
      </w:r>
    </w:p>
    <w:p w:rsidR="00422EBB" w:rsidRDefault="003F419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подпункте 43 пунк</w:t>
      </w:r>
      <w:r>
        <w:rPr>
          <w:sz w:val="28"/>
          <w:szCs w:val="28"/>
        </w:rPr>
        <w:t>та 8 после слов «отдельные полномочия в области противодействия терроризму» дополнить словами «, в том числе по противодействию идеологии терроризма».</w:t>
      </w:r>
    </w:p>
    <w:p w:rsidR="00422EBB" w:rsidRDefault="003F4193">
      <w:pPr>
        <w:widowControl w:val="0"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В подпункте 6 пункта 14:</w:t>
      </w:r>
    </w:p>
    <w:p w:rsidR="00422EBB" w:rsidRDefault="003F4193">
      <w:pPr>
        <w:widowControl w:val="0"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 абзац третий изложить в следующей редакции:</w:t>
      </w:r>
    </w:p>
    <w:p w:rsidR="00422EBB" w:rsidRDefault="003F4193">
      <w:pPr>
        <w:widowControl w:val="0"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«по принятию решений о проведе</w:t>
      </w:r>
      <w:r>
        <w:rPr>
          <w:sz w:val="28"/>
          <w:szCs w:val="28"/>
          <w:lang w:eastAsia="ar-SA"/>
        </w:rPr>
        <w:t>нии служебных проверок в отношении заместителей министра, начальников управлений, замещающих должности государственной гражданской службы Новосибирской области в министерстве, и о привлечении заместителей министра к дисциплинарной ответственности;».</w:t>
      </w:r>
    </w:p>
    <w:p w:rsidR="00422EBB" w:rsidRDefault="003F4193">
      <w:pPr>
        <w:widowControl w:val="0"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2) в а</w:t>
      </w:r>
      <w:r>
        <w:rPr>
          <w:sz w:val="28"/>
          <w:szCs w:val="28"/>
          <w:lang w:eastAsia="ar-SA"/>
        </w:rPr>
        <w:t>бзаце четвертом слова «гражданской службы» заменить словами «государственной гражданской службы».</w:t>
      </w:r>
    </w:p>
    <w:p w:rsidR="00422EBB" w:rsidRDefault="003F4193">
      <w:pPr>
        <w:widowControl w:val="0"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3) в абзаце седьмом слова «гражданской службы» заменить словами «государственной гражданской службы».</w:t>
      </w:r>
    </w:p>
    <w:p w:rsidR="00422EBB" w:rsidRDefault="00422EBB">
      <w:pPr>
        <w:spacing w:before="0" w:after="0"/>
        <w:jc w:val="both"/>
        <w:rPr>
          <w:sz w:val="28"/>
          <w:szCs w:val="28"/>
          <w:lang w:eastAsia="en-US"/>
        </w:rPr>
      </w:pPr>
    </w:p>
    <w:p w:rsidR="00422EBB" w:rsidRDefault="00422EBB">
      <w:pPr>
        <w:spacing w:before="0" w:after="0"/>
        <w:jc w:val="both"/>
        <w:rPr>
          <w:sz w:val="28"/>
          <w:szCs w:val="28"/>
          <w:lang w:eastAsia="en-US"/>
        </w:rPr>
      </w:pPr>
    </w:p>
    <w:p w:rsidR="00422EBB" w:rsidRDefault="00422EBB">
      <w:pPr>
        <w:spacing w:before="0" w:after="0"/>
        <w:jc w:val="both"/>
        <w:rPr>
          <w:sz w:val="28"/>
          <w:szCs w:val="28"/>
          <w:lang w:eastAsia="en-US"/>
        </w:rPr>
      </w:pPr>
    </w:p>
    <w:p w:rsidR="00422EBB" w:rsidRDefault="003F4193">
      <w:pPr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Губернатор Новосибирской области А.А. Травников</w:t>
      </w:r>
      <w:r>
        <w:rPr>
          <w:sz w:val="28"/>
          <w:szCs w:val="28"/>
          <w:lang w:eastAsia="en-US"/>
        </w:rPr>
        <w:br/>
      </w:r>
    </w:p>
    <w:p w:rsidR="00422EBB" w:rsidRDefault="00422EBB">
      <w:pPr>
        <w:spacing w:before="0" w:after="0"/>
        <w:jc w:val="both"/>
        <w:rPr>
          <w:sz w:val="28"/>
          <w:szCs w:val="28"/>
          <w:lang w:eastAsia="en-US"/>
        </w:rPr>
      </w:pPr>
    </w:p>
    <w:p w:rsidR="00422EBB" w:rsidRDefault="00422EBB">
      <w:pPr>
        <w:spacing w:before="0" w:after="0"/>
        <w:jc w:val="both"/>
        <w:rPr>
          <w:sz w:val="28"/>
          <w:szCs w:val="28"/>
          <w:lang w:eastAsia="en-US"/>
        </w:rPr>
      </w:pPr>
    </w:p>
    <w:p w:rsidR="00422EBB" w:rsidRDefault="00422EBB">
      <w:pPr>
        <w:spacing w:before="0" w:after="0"/>
        <w:jc w:val="both"/>
        <w:rPr>
          <w:sz w:val="28"/>
          <w:szCs w:val="28"/>
          <w:lang w:eastAsia="en-US"/>
        </w:rPr>
      </w:pPr>
    </w:p>
    <w:p w:rsidR="00422EBB" w:rsidRDefault="003F4193">
      <w:pPr>
        <w:widowControl w:val="0"/>
        <w:spacing w:before="0" w:after="0"/>
        <w:jc w:val="both"/>
        <w:rPr>
          <w:sz w:val="20"/>
          <w:lang w:eastAsia="en-US"/>
        </w:rPr>
      </w:pPr>
      <w:r>
        <w:rPr>
          <w:sz w:val="20"/>
          <w:lang w:eastAsia="en-US"/>
        </w:rPr>
        <w:t>А</w:t>
      </w:r>
      <w:r>
        <w:rPr>
          <w:sz w:val="20"/>
          <w:lang w:eastAsia="en-US"/>
        </w:rPr>
        <w:t>.А. Клюзов</w:t>
      </w:r>
    </w:p>
    <w:p w:rsidR="00422EBB" w:rsidRDefault="003F4193"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  <w:t>238 66 69</w:t>
      </w:r>
    </w:p>
    <w:sectPr w:rsidR="00422EBB">
      <w:headerReference w:type="default" r:id="rId8"/>
      <w:pgSz w:w="11909" w:h="16834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193" w:rsidRDefault="003F419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3F4193" w:rsidRDefault="003F419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193" w:rsidRDefault="003F419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3F4193" w:rsidRDefault="003F419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/>
    <w:sdtContent>
      <w:p w:rsidR="00422EBB" w:rsidRDefault="003F4193">
        <w:pPr>
          <w:pStyle w:val="af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55E"/>
    <w:multiLevelType w:val="hybridMultilevel"/>
    <w:tmpl w:val="3DD482B6"/>
    <w:lvl w:ilvl="0" w:tplc="F104C158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D026BFEE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A90A67C6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80F0E926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ED0EB4CE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DDD4A494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531CBB14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A8EE634E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37EE5D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0021D26"/>
    <w:multiLevelType w:val="hybridMultilevel"/>
    <w:tmpl w:val="C8A261B2"/>
    <w:lvl w:ilvl="0" w:tplc="6B760112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54940F90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6324E0F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F62653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AD2570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5DE1A9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670778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F6A75A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3CE181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B557B01"/>
    <w:multiLevelType w:val="hybridMultilevel"/>
    <w:tmpl w:val="6A5CB36A"/>
    <w:lvl w:ilvl="0" w:tplc="97FE5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7FAB5CE">
      <w:start w:val="1"/>
      <w:numFmt w:val="lowerLetter"/>
      <w:lvlText w:val="%2."/>
      <w:lvlJc w:val="left"/>
      <w:pPr>
        <w:ind w:left="1789" w:hanging="360"/>
      </w:pPr>
    </w:lvl>
    <w:lvl w:ilvl="2" w:tplc="2A241860">
      <w:start w:val="1"/>
      <w:numFmt w:val="lowerRoman"/>
      <w:lvlText w:val="%3."/>
      <w:lvlJc w:val="right"/>
      <w:pPr>
        <w:ind w:left="2509" w:hanging="180"/>
      </w:pPr>
    </w:lvl>
    <w:lvl w:ilvl="3" w:tplc="779E4504">
      <w:start w:val="1"/>
      <w:numFmt w:val="decimal"/>
      <w:lvlText w:val="%4."/>
      <w:lvlJc w:val="left"/>
      <w:pPr>
        <w:ind w:left="3229" w:hanging="360"/>
      </w:pPr>
    </w:lvl>
    <w:lvl w:ilvl="4" w:tplc="18108094">
      <w:start w:val="1"/>
      <w:numFmt w:val="lowerLetter"/>
      <w:lvlText w:val="%5."/>
      <w:lvlJc w:val="left"/>
      <w:pPr>
        <w:ind w:left="3949" w:hanging="360"/>
      </w:pPr>
    </w:lvl>
    <w:lvl w:ilvl="5" w:tplc="29C8459C">
      <w:start w:val="1"/>
      <w:numFmt w:val="lowerRoman"/>
      <w:lvlText w:val="%6."/>
      <w:lvlJc w:val="right"/>
      <w:pPr>
        <w:ind w:left="4669" w:hanging="180"/>
      </w:pPr>
    </w:lvl>
    <w:lvl w:ilvl="6" w:tplc="E5DA8688">
      <w:start w:val="1"/>
      <w:numFmt w:val="decimal"/>
      <w:lvlText w:val="%7."/>
      <w:lvlJc w:val="left"/>
      <w:pPr>
        <w:ind w:left="5389" w:hanging="360"/>
      </w:pPr>
    </w:lvl>
    <w:lvl w:ilvl="7" w:tplc="A49430C0">
      <w:start w:val="1"/>
      <w:numFmt w:val="lowerLetter"/>
      <w:lvlText w:val="%8."/>
      <w:lvlJc w:val="left"/>
      <w:pPr>
        <w:ind w:left="6109" w:hanging="360"/>
      </w:pPr>
    </w:lvl>
    <w:lvl w:ilvl="8" w:tplc="7AE66D2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BB"/>
    <w:rsid w:val="003F4193"/>
    <w:rsid w:val="00422EBB"/>
    <w:rsid w:val="0051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59D9A-81F8-4CDB-87EE-1C7603E5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pPr>
      <w:spacing w:after="0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styleId="ab">
    <w:name w:val="Balloon Text"/>
    <w:basedOn w:val="a"/>
    <w:link w:val="ac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imes New Roman"/>
      <w:sz w:val="16"/>
    </w:rPr>
  </w:style>
  <w:style w:type="paragraph" w:styleId="ad">
    <w:name w:val="Body Text"/>
    <w:basedOn w:val="a"/>
    <w:link w:val="ae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Pr>
      <w:rFonts w:cs="Times New Roman"/>
      <w:sz w:val="20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Pr>
      <w:rFonts w:cs="Times New Roman"/>
      <w:sz w:val="28"/>
      <w:lang w:val="ru-RU" w:eastAsia="ru-RU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2">
    <w:name w:val="Нижний колонтитул Знак"/>
    <w:basedOn w:val="a0"/>
    <w:link w:val="af1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basedOn w:val="a0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Pr>
      <w:rFonts w:cs="Times New Roman"/>
      <w:sz w:val="20"/>
    </w:rPr>
  </w:style>
  <w:style w:type="character" w:styleId="af3">
    <w:name w:val="page number"/>
    <w:basedOn w:val="a0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4">
    <w:name w:val="Normal (Web)"/>
    <w:basedOn w:val="a"/>
    <w:uiPriority w:val="99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5">
    <w:name w:val="Title"/>
    <w:basedOn w:val="a"/>
    <w:link w:val="af6"/>
    <w:uiPriority w:val="99"/>
    <w:qFormat/>
    <w:pPr>
      <w:spacing w:before="0" w:after="0"/>
      <w:jc w:val="center"/>
    </w:pPr>
    <w:rPr>
      <w:b/>
      <w:bCs/>
      <w:szCs w:val="24"/>
    </w:rPr>
  </w:style>
  <w:style w:type="character" w:customStyle="1" w:styleId="af6">
    <w:name w:val="Заголовок Знак"/>
    <w:basedOn w:val="a0"/>
    <w:link w:val="af5"/>
    <w:uiPriority w:val="99"/>
    <w:rPr>
      <w:rFonts w:ascii="Cambria" w:hAnsi="Cambria" w:cs="Times New Roman"/>
      <w:b/>
      <w:sz w:val="32"/>
    </w:rPr>
  </w:style>
  <w:style w:type="paragraph" w:customStyle="1" w:styleId="af7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8">
    <w:name w:val="Список определений"/>
    <w:basedOn w:val="a"/>
    <w:next w:val="af7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9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a">
    <w:name w:val="Цветовое выделение"/>
    <w:uiPriority w:val="99"/>
    <w:rPr>
      <w:b/>
      <w:color w:val="000080"/>
      <w:sz w:val="20"/>
    </w:rPr>
  </w:style>
  <w:style w:type="character" w:customStyle="1" w:styleId="afb">
    <w:name w:val="Не вступил в силу"/>
    <w:uiPriority w:val="99"/>
    <w:rPr>
      <w:color w:val="008080"/>
      <w:sz w:val="20"/>
    </w:rPr>
  </w:style>
  <w:style w:type="paragraph" w:customStyle="1" w:styleId="afc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d">
    <w:name w:val="Plain Text"/>
    <w:basedOn w:val="a"/>
    <w:link w:val="afe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e">
    <w:name w:val="Текст Знак"/>
    <w:basedOn w:val="a0"/>
    <w:link w:val="afd"/>
    <w:uiPriority w:val="99"/>
    <w:semiHidden/>
    <w:rPr>
      <w:rFonts w:ascii="Courier New" w:hAnsi="Courier New" w:cs="Times New Roman"/>
      <w:sz w:val="20"/>
    </w:rPr>
  </w:style>
  <w:style w:type="paragraph" w:styleId="aff">
    <w:name w:val="footnote text"/>
    <w:basedOn w:val="a"/>
    <w:link w:val="aff0"/>
    <w:uiPriority w:val="99"/>
    <w:semiHidden/>
    <w:pPr>
      <w:spacing w:before="0" w:after="0"/>
    </w:pPr>
    <w:rPr>
      <w:sz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1">
    <w:name w:val="Îñíîâíîé òåêñò"/>
    <w:basedOn w:val="aff2"/>
    <w:uiPriority w:val="99"/>
    <w:rPr>
      <w:sz w:val="28"/>
      <w:szCs w:val="28"/>
    </w:rPr>
  </w:style>
  <w:style w:type="paragraph" w:customStyle="1" w:styleId="aff2">
    <w:name w:val="Îáû÷íûé"/>
    <w:uiPriority w:val="99"/>
    <w:rPr>
      <w:lang w:eastAsia="ar-SA"/>
    </w:rPr>
  </w:style>
  <w:style w:type="character" w:customStyle="1" w:styleId="aff3">
    <w:name w:val="Стиль полужирный"/>
    <w:uiPriority w:val="99"/>
    <w:rPr>
      <w:rFonts w:ascii="Times New Roman" w:hAnsi="Times New Roman"/>
      <w:sz w:val="24"/>
    </w:rPr>
  </w:style>
  <w:style w:type="paragraph" w:styleId="aff4">
    <w:name w:val="Body Text Indent"/>
    <w:basedOn w:val="a"/>
    <w:link w:val="aff5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5">
    <w:name w:val="Основной текст с отступом Знак"/>
    <w:basedOn w:val="a0"/>
    <w:link w:val="aff4"/>
    <w:uiPriority w:val="99"/>
    <w:semiHidden/>
    <w:rPr>
      <w:rFonts w:cs="Times New Roman"/>
      <w:sz w:val="20"/>
    </w:rPr>
  </w:style>
  <w:style w:type="table" w:styleId="aff6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8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paragraph" w:styleId="aff9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a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b">
    <w:name w:val="Цитаты"/>
    <w:basedOn w:val="a"/>
    <w:uiPriority w:val="99"/>
    <w:pPr>
      <w:ind w:left="360" w:right="360"/>
    </w:pPr>
    <w:rPr>
      <w:szCs w:val="24"/>
    </w:rPr>
  </w:style>
  <w:style w:type="character" w:styleId="affc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d">
    <w:name w:val="Strong"/>
    <w:basedOn w:val="a0"/>
    <w:uiPriority w:val="99"/>
    <w:qFormat/>
    <w:rPr>
      <w:rFonts w:cs="Times New Roman"/>
      <w:b/>
    </w:rPr>
  </w:style>
  <w:style w:type="paragraph" w:styleId="affe">
    <w:name w:val="Subtitle"/>
    <w:basedOn w:val="a"/>
    <w:link w:val="afff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afff">
    <w:name w:val="Подзаголовок Знак"/>
    <w:basedOn w:val="a0"/>
    <w:link w:val="affe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0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2">
    <w:name w:val="Об"/>
    <w:uiPriority w:val="99"/>
    <w:pPr>
      <w:widowControl w:val="0"/>
    </w:pPr>
  </w:style>
  <w:style w:type="paragraph" w:customStyle="1" w:styleId="afff3">
    <w:name w:val="Прикольный"/>
    <w:basedOn w:val="afff2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6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7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8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9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a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styleId="afffb">
    <w:name w:val="Placeholder Text"/>
    <w:basedOn w:val="a0"/>
    <w:uiPriority w:val="99"/>
    <w:semiHidden/>
    <w:rPr>
      <w:color w:val="808080"/>
    </w:rPr>
  </w:style>
  <w:style w:type="character" w:customStyle="1" w:styleId="afffc">
    <w:name w:val="Текст примечания Знак"/>
    <w:link w:val="afffd"/>
    <w:uiPriority w:val="99"/>
    <w:rPr>
      <w:rFonts w:ascii="Calibri" w:eastAsia="Calibri" w:hAnsi="Calibri"/>
      <w:lang w:eastAsia="en-US"/>
    </w:rPr>
  </w:style>
  <w:style w:type="paragraph" w:styleId="afffd">
    <w:name w:val="annotation text"/>
    <w:basedOn w:val="a"/>
    <w:link w:val="afffc"/>
    <w:uiPriority w:val="99"/>
    <w:unhideWhenUsed/>
    <w:pPr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1b">
    <w:name w:val="Текст примечания Знак1"/>
    <w:basedOn w:val="a0"/>
    <w:uiPriority w:val="99"/>
    <w:semiHidden/>
  </w:style>
  <w:style w:type="character" w:styleId="aff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B3F273-AE12-468D-BA72-23E49EDD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Язовская Наталия Владимировна</cp:lastModifiedBy>
  <cp:revision>2</cp:revision>
  <dcterms:created xsi:type="dcterms:W3CDTF">2024-10-21T05:03:00Z</dcterms:created>
  <dcterms:modified xsi:type="dcterms:W3CDTF">2024-10-21T05:03:00Z</dcterms:modified>
</cp:coreProperties>
</file>