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875AC0" w14:paraId="00D37FAB" w14:textId="77777777">
        <w:trPr>
          <w:trHeight w:val="1158"/>
        </w:trPr>
        <w:tc>
          <w:tcPr>
            <w:tcW w:w="10065" w:type="dxa"/>
            <w:gridSpan w:val="7"/>
          </w:tcPr>
          <w:p w14:paraId="3605351E" w14:textId="77777777" w:rsidR="00875AC0" w:rsidRDefault="00193FAB">
            <w:pPr>
              <w:spacing w:line="252" w:lineRule="auto"/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038EE3B" wp14:editId="33183057">
                  <wp:extent cx="542925" cy="657225"/>
                  <wp:effectExtent l="0" t="0" r="0" b="0"/>
                  <wp:docPr id="1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0000" contrast="40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AC0" w14:paraId="31C3D952" w14:textId="77777777">
        <w:trPr>
          <w:trHeight w:val="226"/>
        </w:trPr>
        <w:tc>
          <w:tcPr>
            <w:tcW w:w="10065" w:type="dxa"/>
            <w:gridSpan w:val="7"/>
          </w:tcPr>
          <w:p w14:paraId="4CD56656" w14:textId="77777777" w:rsidR="00875AC0" w:rsidRDefault="00875AC0">
            <w:pPr>
              <w:rPr>
                <w:sz w:val="18"/>
              </w:rPr>
            </w:pPr>
          </w:p>
        </w:tc>
      </w:tr>
      <w:tr w:rsidR="00875AC0" w14:paraId="3D22E4CD" w14:textId="77777777">
        <w:trPr>
          <w:trHeight w:val="356"/>
        </w:trPr>
        <w:tc>
          <w:tcPr>
            <w:tcW w:w="10065" w:type="dxa"/>
            <w:gridSpan w:val="7"/>
          </w:tcPr>
          <w:p w14:paraId="4174E931" w14:textId="77777777" w:rsidR="00875AC0" w:rsidRDefault="00193F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875AC0" w14:paraId="0ABDBBF0" w14:textId="77777777">
        <w:trPr>
          <w:trHeight w:val="226"/>
        </w:trPr>
        <w:tc>
          <w:tcPr>
            <w:tcW w:w="2075" w:type="dxa"/>
          </w:tcPr>
          <w:p w14:paraId="7EB06ACE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50FE54F9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480EC347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6" w:type="dxa"/>
            <w:gridSpan w:val="2"/>
          </w:tcPr>
          <w:p w14:paraId="79664711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1764" w:type="dxa"/>
            <w:gridSpan w:val="2"/>
          </w:tcPr>
          <w:p w14:paraId="63C153EE" w14:textId="77777777" w:rsidR="00875AC0" w:rsidRDefault="00875AC0">
            <w:pPr>
              <w:rPr>
                <w:sz w:val="18"/>
              </w:rPr>
            </w:pPr>
          </w:p>
        </w:tc>
      </w:tr>
      <w:tr w:rsidR="00875AC0" w14:paraId="3CBAB90F" w14:textId="77777777">
        <w:trPr>
          <w:trHeight w:val="339"/>
        </w:trPr>
        <w:tc>
          <w:tcPr>
            <w:tcW w:w="10065" w:type="dxa"/>
            <w:gridSpan w:val="7"/>
          </w:tcPr>
          <w:p w14:paraId="2BDF9DF0" w14:textId="77777777" w:rsidR="00875AC0" w:rsidRDefault="00193FAB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ПРИКАЗ</w:t>
            </w:r>
          </w:p>
        </w:tc>
      </w:tr>
      <w:tr w:rsidR="00875AC0" w14:paraId="1E1B02D1" w14:textId="77777777">
        <w:trPr>
          <w:trHeight w:val="356"/>
        </w:trPr>
        <w:tc>
          <w:tcPr>
            <w:tcW w:w="2075" w:type="dxa"/>
            <w:tcBorders>
              <w:bottom w:val="single" w:sz="4" w:space="0" w:color="auto"/>
            </w:tcBorders>
          </w:tcPr>
          <w:p w14:paraId="625A491E" w14:textId="77777777" w:rsidR="00875AC0" w:rsidRDefault="00875AC0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075" w:type="dxa"/>
          </w:tcPr>
          <w:p w14:paraId="3CB3E77B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14:paraId="5CC41C85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14:paraId="6A86F50D" w14:textId="77777777" w:rsidR="00875AC0" w:rsidRDefault="00875AC0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14:paraId="5673F2A6" w14:textId="77777777" w:rsidR="00875AC0" w:rsidRDefault="00193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</w:p>
        </w:tc>
        <w:tc>
          <w:tcPr>
            <w:tcW w:w="1495" w:type="dxa"/>
          </w:tcPr>
          <w:p w14:paraId="3930BEF8" w14:textId="77777777" w:rsidR="00875AC0" w:rsidRDefault="00193FAB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</w:t>
            </w:r>
          </w:p>
        </w:tc>
      </w:tr>
      <w:tr w:rsidR="00875AC0" w14:paraId="0DE79352" w14:textId="77777777">
        <w:trPr>
          <w:trHeight w:val="291"/>
        </w:trPr>
        <w:tc>
          <w:tcPr>
            <w:tcW w:w="2075" w:type="dxa"/>
            <w:tcBorders>
              <w:top w:val="single" w:sz="4" w:space="0" w:color="auto"/>
            </w:tcBorders>
          </w:tcPr>
          <w:p w14:paraId="0D47D3C9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179480EA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2075" w:type="dxa"/>
          </w:tcPr>
          <w:p w14:paraId="37226202" w14:textId="77777777" w:rsidR="00875AC0" w:rsidRDefault="00193FAB">
            <w:pPr>
              <w:jc w:val="center"/>
            </w:pPr>
            <w:r>
              <w:t>г. Новосибирск</w:t>
            </w:r>
          </w:p>
        </w:tc>
        <w:tc>
          <w:tcPr>
            <w:tcW w:w="1809" w:type="dxa"/>
          </w:tcPr>
          <w:p w14:paraId="3D16A7C4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536" w:type="dxa"/>
            <w:gridSpan w:val="2"/>
          </w:tcPr>
          <w:p w14:paraId="292ED728" w14:textId="77777777" w:rsidR="00875AC0" w:rsidRDefault="00875AC0">
            <w:pPr>
              <w:rPr>
                <w:sz w:val="18"/>
              </w:rPr>
            </w:pPr>
          </w:p>
        </w:tc>
        <w:tc>
          <w:tcPr>
            <w:tcW w:w="1495" w:type="dxa"/>
          </w:tcPr>
          <w:p w14:paraId="0500E1EA" w14:textId="77777777" w:rsidR="00875AC0" w:rsidRDefault="00875AC0">
            <w:pPr>
              <w:rPr>
                <w:sz w:val="18"/>
              </w:rPr>
            </w:pPr>
          </w:p>
        </w:tc>
      </w:tr>
    </w:tbl>
    <w:p w14:paraId="080B64F1" w14:textId="77777777" w:rsidR="00875AC0" w:rsidRDefault="00875AC0">
      <w:pPr>
        <w:jc w:val="both"/>
        <w:rPr>
          <w:sz w:val="28"/>
          <w:szCs w:val="20"/>
        </w:rPr>
      </w:pPr>
    </w:p>
    <w:p w14:paraId="382C3536" w14:textId="2AA1FCD4" w:rsidR="00875AC0" w:rsidRDefault="00193FA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здравоохранения Ново</w:t>
      </w:r>
      <w:r w:rsidR="00C35C34">
        <w:rPr>
          <w:b/>
          <w:sz w:val="28"/>
          <w:szCs w:val="28"/>
        </w:rPr>
        <w:t>сибирской области от 04.03.2020 № 515</w:t>
      </w:r>
    </w:p>
    <w:p w14:paraId="13023349" w14:textId="77777777" w:rsidR="00875AC0" w:rsidRDefault="00193FAB">
      <w:pPr>
        <w:pStyle w:val="54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9A81C8" w14:textId="77777777" w:rsidR="003A2B6F" w:rsidRDefault="003A2B6F" w:rsidP="00E81B32">
      <w:pPr>
        <w:ind w:firstLine="709"/>
        <w:jc w:val="both"/>
        <w:rPr>
          <w:b/>
          <w:sz w:val="28"/>
          <w:szCs w:val="28"/>
        </w:rPr>
      </w:pPr>
    </w:p>
    <w:p w14:paraId="567622C1" w14:textId="2192D8F9" w:rsidR="00875AC0" w:rsidRDefault="00193FAB" w:rsidP="00E81B3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 р и к а з ы в а ю:</w:t>
      </w:r>
    </w:p>
    <w:p w14:paraId="0D20188A" w14:textId="0D3A194F" w:rsidR="00875AC0" w:rsidRDefault="00193F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B7276">
        <w:rPr>
          <w:sz w:val="28"/>
          <w:szCs w:val="28"/>
        </w:rPr>
        <w:t>от</w:t>
      </w:r>
      <w:r w:rsidR="002B7276">
        <w:rPr>
          <w:sz w:val="28"/>
          <w:szCs w:val="28"/>
          <w:lang w:val="en-US"/>
        </w:rPr>
        <w:t> </w:t>
      </w:r>
      <w:r w:rsidR="00C35C34">
        <w:rPr>
          <w:sz w:val="28"/>
          <w:szCs w:val="28"/>
        </w:rPr>
        <w:t>04.03.2020</w:t>
      </w:r>
      <w:r>
        <w:rPr>
          <w:sz w:val="28"/>
          <w:szCs w:val="28"/>
        </w:rPr>
        <w:t xml:space="preserve"> </w:t>
      </w:r>
      <w:r w:rsidR="002B7276">
        <w:rPr>
          <w:sz w:val="28"/>
          <w:szCs w:val="28"/>
        </w:rPr>
        <w:t>№</w:t>
      </w:r>
      <w:r w:rsidR="002B7276">
        <w:rPr>
          <w:sz w:val="28"/>
          <w:szCs w:val="28"/>
          <w:lang w:val="en-US"/>
        </w:rPr>
        <w:t> </w:t>
      </w:r>
      <w:r w:rsidR="00C35C34">
        <w:rPr>
          <w:sz w:val="28"/>
          <w:szCs w:val="28"/>
        </w:rPr>
        <w:t>515 «Об организации оказания первичной медико-санитарной помощи жителям Новосибирского района Новосибирской области</w:t>
      </w:r>
      <w:r>
        <w:rPr>
          <w:sz w:val="28"/>
          <w:szCs w:val="28"/>
        </w:rPr>
        <w:t xml:space="preserve">» следующие изменения: </w:t>
      </w:r>
    </w:p>
    <w:p w14:paraId="7E54C074" w14:textId="6685CF40" w:rsidR="00721055" w:rsidRDefault="00193FAB" w:rsidP="00E81B32">
      <w:pPr>
        <w:widowControl w:val="0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1</w:t>
      </w:r>
      <w:r w:rsidR="00C41844">
        <w:rPr>
          <w:rStyle w:val="af7"/>
          <w:szCs w:val="28"/>
        </w:rPr>
        <w:t>. </w:t>
      </w:r>
      <w:r w:rsidR="00721055">
        <w:rPr>
          <w:rStyle w:val="af7"/>
          <w:szCs w:val="28"/>
        </w:rPr>
        <w:t>В пункте 1:</w:t>
      </w:r>
    </w:p>
    <w:p w14:paraId="451234F1" w14:textId="561B3D29" w:rsidR="00721055" w:rsidRDefault="00721055" w:rsidP="00E81B32">
      <w:pPr>
        <w:widowControl w:val="0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1) в абзаце первом слова «А.Н. Бухтиярову» заменить словами «Д.П. Батунину»;</w:t>
      </w:r>
    </w:p>
    <w:p w14:paraId="235A121E" w14:textId="23BA6373" w:rsidR="00C41844" w:rsidRDefault="00721055" w:rsidP="00E81B32">
      <w:pPr>
        <w:widowControl w:val="0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2) </w:t>
      </w:r>
      <w:r w:rsidR="00694B2F">
        <w:rPr>
          <w:rStyle w:val="af7"/>
          <w:szCs w:val="28"/>
        </w:rPr>
        <w:t>п</w:t>
      </w:r>
      <w:r w:rsidR="00FF7B2A">
        <w:rPr>
          <w:rStyle w:val="af7"/>
          <w:szCs w:val="28"/>
        </w:rPr>
        <w:t>одпункт 1</w:t>
      </w:r>
      <w:r w:rsidR="003A2B6F">
        <w:rPr>
          <w:rStyle w:val="af7"/>
          <w:szCs w:val="28"/>
        </w:rPr>
        <w:t xml:space="preserve"> </w:t>
      </w:r>
      <w:r w:rsidR="00C41844" w:rsidRPr="00C41844">
        <w:rPr>
          <w:rStyle w:val="af7"/>
          <w:szCs w:val="28"/>
        </w:rPr>
        <w:t xml:space="preserve">изложить в следующей редакции: </w:t>
      </w:r>
    </w:p>
    <w:p w14:paraId="72308728" w14:textId="4E76FD11" w:rsidR="00210FFF" w:rsidRDefault="00C41844" w:rsidP="00E81B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Style w:val="af7"/>
          <w:szCs w:val="28"/>
        </w:rPr>
        <w:t>«</w:t>
      </w:r>
      <w:r w:rsidR="00FF7B2A">
        <w:rPr>
          <w:rStyle w:val="af7"/>
          <w:szCs w:val="28"/>
        </w:rPr>
        <w:t>1)</w:t>
      </w:r>
      <w:r w:rsidR="00E15E92">
        <w:rPr>
          <w:rStyle w:val="af7"/>
          <w:szCs w:val="28"/>
          <w:lang w:val="en-US"/>
        </w:rPr>
        <w:t> </w:t>
      </w:r>
      <w:r w:rsidR="00FF7B2A">
        <w:rPr>
          <w:rStyle w:val="af7"/>
          <w:szCs w:val="28"/>
        </w:rPr>
        <w:t>информировать жителей Станционного сельсовета Новосибирского района Новосибирской области</w:t>
      </w:r>
      <w:r w:rsidR="00AF192E">
        <w:rPr>
          <w:rStyle w:val="af7"/>
          <w:szCs w:val="28"/>
        </w:rPr>
        <w:t>,</w:t>
      </w:r>
      <w:r w:rsidR="00210FFF" w:rsidRPr="00210FFF">
        <w:rPr>
          <w:sz w:val="28"/>
          <w:szCs w:val="28"/>
          <w:lang w:eastAsia="ru-RU"/>
        </w:rPr>
        <w:t xml:space="preserve"> </w:t>
      </w:r>
      <w:r w:rsidR="00AF192E">
        <w:rPr>
          <w:sz w:val="28"/>
          <w:szCs w:val="28"/>
          <w:lang w:eastAsia="ru-RU"/>
        </w:rPr>
        <w:t xml:space="preserve">в том числе жителей </w:t>
      </w:r>
      <w:r w:rsidR="00210FFF">
        <w:rPr>
          <w:sz w:val="28"/>
          <w:szCs w:val="28"/>
          <w:lang w:eastAsia="ru-RU"/>
        </w:rPr>
        <w:t>посел</w:t>
      </w:r>
      <w:r w:rsidR="00AF192E">
        <w:rPr>
          <w:sz w:val="28"/>
          <w:szCs w:val="28"/>
          <w:lang w:eastAsia="ru-RU"/>
        </w:rPr>
        <w:t xml:space="preserve">ка </w:t>
      </w:r>
      <w:r w:rsidR="00210FFF">
        <w:rPr>
          <w:sz w:val="28"/>
          <w:szCs w:val="28"/>
          <w:lang w:eastAsia="ru-RU"/>
        </w:rPr>
        <w:t xml:space="preserve">Витаминка, </w:t>
      </w:r>
      <w:r w:rsidR="00AF192E">
        <w:rPr>
          <w:sz w:val="28"/>
          <w:szCs w:val="28"/>
          <w:lang w:eastAsia="ru-RU"/>
        </w:rPr>
        <w:t>поселка</w:t>
      </w:r>
      <w:r w:rsidR="00AF192E" w:rsidDel="00AF192E">
        <w:rPr>
          <w:sz w:val="28"/>
          <w:szCs w:val="28"/>
          <w:lang w:eastAsia="ru-RU"/>
        </w:rPr>
        <w:t xml:space="preserve"> </w:t>
      </w:r>
      <w:r w:rsidR="00210FFF">
        <w:rPr>
          <w:sz w:val="28"/>
          <w:szCs w:val="28"/>
          <w:lang w:eastAsia="ru-RU"/>
        </w:rPr>
        <w:t xml:space="preserve">Ленинский, </w:t>
      </w:r>
      <w:r w:rsidR="00AF192E">
        <w:rPr>
          <w:sz w:val="28"/>
          <w:szCs w:val="28"/>
          <w:lang w:eastAsia="ru-RU"/>
        </w:rPr>
        <w:t>поселка</w:t>
      </w:r>
      <w:r w:rsidR="00AF192E" w:rsidDel="00AF192E">
        <w:rPr>
          <w:sz w:val="28"/>
          <w:szCs w:val="28"/>
          <w:lang w:eastAsia="ru-RU"/>
        </w:rPr>
        <w:t xml:space="preserve"> </w:t>
      </w:r>
      <w:r w:rsidR="00210FFF">
        <w:rPr>
          <w:sz w:val="28"/>
          <w:szCs w:val="28"/>
          <w:lang w:eastAsia="ru-RU"/>
        </w:rPr>
        <w:t>Садовый</w:t>
      </w:r>
      <w:r w:rsidR="00AF192E">
        <w:rPr>
          <w:sz w:val="28"/>
          <w:szCs w:val="28"/>
          <w:lang w:eastAsia="ru-RU"/>
        </w:rPr>
        <w:t xml:space="preserve">, села </w:t>
      </w:r>
      <w:r w:rsidR="00210FFF">
        <w:rPr>
          <w:sz w:val="28"/>
          <w:szCs w:val="28"/>
          <w:lang w:eastAsia="ru-RU"/>
        </w:rPr>
        <w:t>Новокаменка</w:t>
      </w:r>
      <w:r w:rsidR="00AF192E">
        <w:rPr>
          <w:sz w:val="28"/>
          <w:szCs w:val="28"/>
          <w:lang w:eastAsia="ru-RU"/>
        </w:rPr>
        <w:t xml:space="preserve">, железнодорожной станции </w:t>
      </w:r>
      <w:r w:rsidR="00210FFF">
        <w:rPr>
          <w:sz w:val="28"/>
          <w:szCs w:val="28"/>
          <w:lang w:eastAsia="ru-RU"/>
        </w:rPr>
        <w:t>Иня-Восточная</w:t>
      </w:r>
      <w:r w:rsidR="00AF192E">
        <w:rPr>
          <w:sz w:val="28"/>
          <w:szCs w:val="28"/>
          <w:lang w:eastAsia="ru-RU"/>
        </w:rPr>
        <w:t xml:space="preserve">, станции </w:t>
      </w:r>
      <w:r w:rsidR="00210FFF">
        <w:rPr>
          <w:sz w:val="28"/>
          <w:szCs w:val="28"/>
          <w:lang w:eastAsia="ru-RU"/>
        </w:rPr>
        <w:t>Мочище</w:t>
      </w:r>
      <w:r w:rsidR="00C85C8E">
        <w:rPr>
          <w:sz w:val="28"/>
          <w:szCs w:val="28"/>
          <w:lang w:eastAsia="ru-RU"/>
        </w:rPr>
        <w:t xml:space="preserve"> </w:t>
      </w:r>
      <w:r w:rsidR="00210FFF">
        <w:rPr>
          <w:sz w:val="28"/>
          <w:szCs w:val="28"/>
          <w:lang w:eastAsia="ru-RU"/>
        </w:rPr>
        <w:t>о порядке выбора медицинской организации для получения первичной медико-санитарной помощи с учетом территориального приближения к месту жительства (работы,</w:t>
      </w:r>
      <w:r w:rsidR="006A1C0E">
        <w:rPr>
          <w:sz w:val="28"/>
          <w:szCs w:val="28"/>
          <w:lang w:eastAsia="ru-RU"/>
        </w:rPr>
        <w:t xml:space="preserve"> </w:t>
      </w:r>
      <w:r w:rsidR="00210FFF">
        <w:rPr>
          <w:sz w:val="28"/>
          <w:szCs w:val="28"/>
          <w:lang w:eastAsia="ru-RU"/>
        </w:rPr>
        <w:t>учебы);»</w:t>
      </w:r>
      <w:r w:rsidR="00AC38D7">
        <w:rPr>
          <w:sz w:val="28"/>
          <w:szCs w:val="28"/>
          <w:lang w:eastAsia="ru-RU"/>
        </w:rPr>
        <w:t>.</w:t>
      </w:r>
    </w:p>
    <w:p w14:paraId="3C54AAD5" w14:textId="3DD8321D" w:rsidR="00694B2F" w:rsidRDefault="008478F3" w:rsidP="00E81B32">
      <w:pPr>
        <w:widowControl w:val="0"/>
        <w:ind w:firstLine="709"/>
        <w:jc w:val="both"/>
        <w:rPr>
          <w:rStyle w:val="af7"/>
          <w:szCs w:val="28"/>
        </w:rPr>
      </w:pPr>
      <w:r>
        <w:rPr>
          <w:rStyle w:val="af7"/>
          <w:szCs w:val="28"/>
        </w:rPr>
        <w:t>2.</w:t>
      </w:r>
      <w:r w:rsidR="00A40667">
        <w:rPr>
          <w:rStyle w:val="af7"/>
          <w:szCs w:val="28"/>
        </w:rPr>
        <w:t> </w:t>
      </w:r>
      <w:r w:rsidR="00FF7B2A" w:rsidRPr="00C41844">
        <w:rPr>
          <w:rStyle w:val="af7"/>
          <w:szCs w:val="28"/>
        </w:rPr>
        <w:t>П</w:t>
      </w:r>
      <w:r w:rsidR="00FF7B2A">
        <w:rPr>
          <w:rStyle w:val="af7"/>
          <w:szCs w:val="28"/>
        </w:rPr>
        <w:t>одпункт 1</w:t>
      </w:r>
      <w:r w:rsidR="00694B2F">
        <w:rPr>
          <w:rStyle w:val="af7"/>
          <w:szCs w:val="28"/>
        </w:rPr>
        <w:t xml:space="preserve"> </w:t>
      </w:r>
      <w:r w:rsidR="00FF7B2A">
        <w:rPr>
          <w:rStyle w:val="af7"/>
          <w:szCs w:val="28"/>
        </w:rPr>
        <w:t>п</w:t>
      </w:r>
      <w:r w:rsidR="00FF7B2A" w:rsidRPr="00C41844">
        <w:rPr>
          <w:rStyle w:val="af7"/>
          <w:szCs w:val="28"/>
        </w:rPr>
        <w:t>ункт</w:t>
      </w:r>
      <w:r w:rsidR="00FF7B2A">
        <w:rPr>
          <w:rStyle w:val="af7"/>
          <w:szCs w:val="28"/>
        </w:rPr>
        <w:t xml:space="preserve">а </w:t>
      </w:r>
      <w:r w:rsidR="00210FFF">
        <w:rPr>
          <w:rStyle w:val="af7"/>
          <w:szCs w:val="28"/>
        </w:rPr>
        <w:t xml:space="preserve">2 </w:t>
      </w:r>
      <w:r w:rsidR="00FF7B2A" w:rsidRPr="00C41844">
        <w:rPr>
          <w:rStyle w:val="af7"/>
          <w:szCs w:val="28"/>
        </w:rPr>
        <w:t>изложить в следующей редакции</w:t>
      </w:r>
      <w:r w:rsidR="00694B2F" w:rsidRPr="00C41844">
        <w:rPr>
          <w:rStyle w:val="af7"/>
          <w:szCs w:val="28"/>
        </w:rPr>
        <w:t>:</w:t>
      </w:r>
    </w:p>
    <w:p w14:paraId="305D774B" w14:textId="4D2F2209" w:rsidR="008478F3" w:rsidRDefault="00FF7B2A" w:rsidP="00E81B32">
      <w:pPr>
        <w:widowControl w:val="0"/>
        <w:ind w:firstLine="709"/>
        <w:jc w:val="both"/>
        <w:rPr>
          <w:rStyle w:val="af7"/>
          <w:szCs w:val="28"/>
        </w:rPr>
      </w:pPr>
      <w:r>
        <w:rPr>
          <w:sz w:val="28"/>
          <w:szCs w:val="28"/>
        </w:rPr>
        <w:t>«</w:t>
      </w:r>
      <w:r w:rsidR="00210FFF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694B2F">
        <w:rPr>
          <w:sz w:val="28"/>
          <w:szCs w:val="28"/>
        </w:rPr>
        <w:t xml:space="preserve">при </w:t>
      </w:r>
      <w:r w:rsidR="00210FFF">
        <w:rPr>
          <w:sz w:val="28"/>
          <w:szCs w:val="28"/>
        </w:rPr>
        <w:t xml:space="preserve">обращении жителей </w:t>
      </w:r>
      <w:r w:rsidR="00210FFF">
        <w:rPr>
          <w:rStyle w:val="af7"/>
          <w:szCs w:val="28"/>
        </w:rPr>
        <w:t>Станционного сельсовета Новосибирского района Новосибирской области</w:t>
      </w:r>
      <w:r w:rsidR="000C72EB">
        <w:rPr>
          <w:rStyle w:val="af7"/>
          <w:szCs w:val="28"/>
        </w:rPr>
        <w:t>,</w:t>
      </w:r>
      <w:r w:rsidR="00AF192E">
        <w:rPr>
          <w:rStyle w:val="af7"/>
          <w:szCs w:val="28"/>
        </w:rPr>
        <w:t xml:space="preserve"> </w:t>
      </w:r>
      <w:r w:rsidR="000C72EB">
        <w:rPr>
          <w:sz w:val="28"/>
          <w:szCs w:val="28"/>
          <w:lang w:eastAsia="ru-RU"/>
        </w:rPr>
        <w:t>в том числе жителей поселка Витаминка, поселка</w:t>
      </w:r>
      <w:r w:rsidR="000C72EB" w:rsidDel="00AF192E">
        <w:rPr>
          <w:sz w:val="28"/>
          <w:szCs w:val="28"/>
          <w:lang w:eastAsia="ru-RU"/>
        </w:rPr>
        <w:t xml:space="preserve"> </w:t>
      </w:r>
      <w:r w:rsidR="000C72EB">
        <w:rPr>
          <w:sz w:val="28"/>
          <w:szCs w:val="28"/>
          <w:lang w:eastAsia="ru-RU"/>
        </w:rPr>
        <w:t>Ленинский, поселка</w:t>
      </w:r>
      <w:r w:rsidR="000C72EB" w:rsidDel="00AF192E">
        <w:rPr>
          <w:sz w:val="28"/>
          <w:szCs w:val="28"/>
          <w:lang w:eastAsia="ru-RU"/>
        </w:rPr>
        <w:t xml:space="preserve"> </w:t>
      </w:r>
      <w:r w:rsidR="000C72EB">
        <w:rPr>
          <w:sz w:val="28"/>
          <w:szCs w:val="28"/>
          <w:lang w:eastAsia="ru-RU"/>
        </w:rPr>
        <w:t xml:space="preserve">Садовый, села Новокаменка, железнодорожной станции </w:t>
      </w:r>
      <w:r w:rsidR="00E81B32">
        <w:rPr>
          <w:sz w:val="28"/>
          <w:szCs w:val="28"/>
          <w:lang w:eastAsia="ru-RU"/>
        </w:rPr>
        <w:t>Иня-Восточная, станции Мочище</w:t>
      </w:r>
      <w:bookmarkStart w:id="0" w:name="_GoBack"/>
      <w:bookmarkEnd w:id="0"/>
      <w:r w:rsidR="000C72EB">
        <w:rPr>
          <w:sz w:val="28"/>
          <w:szCs w:val="28"/>
          <w:lang w:eastAsia="ru-RU"/>
        </w:rPr>
        <w:t xml:space="preserve">, </w:t>
      </w:r>
      <w:r w:rsidR="00210FFF">
        <w:rPr>
          <w:sz w:val="28"/>
          <w:szCs w:val="28"/>
          <w:lang w:eastAsia="ru-RU"/>
        </w:rPr>
        <w:t xml:space="preserve">с заявлением </w:t>
      </w:r>
      <w:r w:rsidR="006A1C0E">
        <w:rPr>
          <w:sz w:val="28"/>
          <w:szCs w:val="28"/>
          <w:lang w:eastAsia="ru-RU"/>
        </w:rPr>
        <w:t>о выборе государственного бюджетного учреждения здравоохранения Новосибирской области «Городская клиническая поликлиника № 29» для оказания первичной медико-санитарной помощи, осуществить прикрепление в соответствии с порядком</w:t>
      </w:r>
      <w:r w:rsidR="00694B2F">
        <w:rPr>
          <w:sz w:val="28"/>
          <w:szCs w:val="28"/>
          <w:lang w:eastAsia="ru-RU"/>
        </w:rPr>
        <w:t>,</w:t>
      </w:r>
      <w:r w:rsidR="006A1C0E">
        <w:rPr>
          <w:sz w:val="28"/>
          <w:szCs w:val="28"/>
          <w:lang w:eastAsia="ru-RU"/>
        </w:rPr>
        <w:t xml:space="preserve"> установленным статьей 21 Федерального закона от 21.11.2011 № 323-ФЗ «Об основах охраны здоровья граждан в Российской Федерации»</w:t>
      </w:r>
      <w:r w:rsidR="00AC38D7">
        <w:rPr>
          <w:sz w:val="28"/>
          <w:szCs w:val="28"/>
          <w:lang w:eastAsia="ru-RU"/>
        </w:rPr>
        <w:t>;».</w:t>
      </w:r>
    </w:p>
    <w:p w14:paraId="0CB64760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47DCDA28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7EAA17C7" w14:textId="77777777" w:rsidR="008478F3" w:rsidRDefault="008478F3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5E5F3908" w14:textId="5F57DE84" w:rsidR="008478F3" w:rsidRDefault="00FF7B2A" w:rsidP="008478F3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 м</w:t>
      </w:r>
      <w:r w:rsidR="008478F3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8478F3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Е.А. Аксенова</w:t>
      </w:r>
    </w:p>
    <w:p w14:paraId="061BDEF9" w14:textId="77777777" w:rsidR="00A40667" w:rsidRDefault="00A40667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14:paraId="4EC46B7C" w14:textId="77777777" w:rsidR="00A40667" w:rsidRDefault="00193FAB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С.Н.</w:t>
      </w:r>
      <w:r w:rsidR="00CA1F7B">
        <w:rPr>
          <w:sz w:val="20"/>
          <w:szCs w:val="20"/>
        </w:rPr>
        <w:t> </w:t>
      </w:r>
      <w:r w:rsidR="00A40667">
        <w:rPr>
          <w:sz w:val="20"/>
          <w:szCs w:val="20"/>
        </w:rPr>
        <w:t>Боровкова</w:t>
      </w:r>
    </w:p>
    <w:p w14:paraId="605C4E69" w14:textId="77777777" w:rsidR="00875AC0" w:rsidRPr="00C36B90" w:rsidRDefault="00193FAB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(383) 238 62 43</w:t>
      </w:r>
    </w:p>
    <w:sectPr w:rsidR="00875AC0" w:rsidRPr="00C36B90">
      <w:headerReference w:type="default" r:id="rId9"/>
      <w:type w:val="continuous"/>
      <w:pgSz w:w="11906" w:h="16838"/>
      <w:pgMar w:top="1134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E2B0" w14:textId="77777777" w:rsidR="001102D6" w:rsidRDefault="001102D6">
      <w:r>
        <w:separator/>
      </w:r>
    </w:p>
  </w:endnote>
  <w:endnote w:type="continuationSeparator" w:id="0">
    <w:p w14:paraId="5BD00D2E" w14:textId="77777777" w:rsidR="001102D6" w:rsidRDefault="0011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A60E3" w14:textId="77777777" w:rsidR="001102D6" w:rsidRDefault="001102D6">
      <w:r>
        <w:separator/>
      </w:r>
    </w:p>
  </w:footnote>
  <w:footnote w:type="continuationSeparator" w:id="0">
    <w:p w14:paraId="05DC7BF8" w14:textId="77777777" w:rsidR="001102D6" w:rsidRDefault="0011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BB43" w14:textId="07E687AC" w:rsidR="00875AC0" w:rsidRDefault="00875AC0">
    <w:pPr>
      <w:pStyle w:val="a9"/>
      <w:jc w:val="center"/>
    </w:pPr>
  </w:p>
  <w:p w14:paraId="7684FBC9" w14:textId="77777777" w:rsidR="00875AC0" w:rsidRDefault="00875A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8B0"/>
    <w:multiLevelType w:val="hybridMultilevel"/>
    <w:tmpl w:val="B1905510"/>
    <w:lvl w:ilvl="0" w:tplc="977AC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252E2">
      <w:start w:val="1"/>
      <w:numFmt w:val="lowerLetter"/>
      <w:lvlText w:val="%2."/>
      <w:lvlJc w:val="left"/>
      <w:pPr>
        <w:ind w:left="1440" w:hanging="360"/>
      </w:pPr>
    </w:lvl>
    <w:lvl w:ilvl="2" w:tplc="25DEFE5A">
      <w:start w:val="1"/>
      <w:numFmt w:val="lowerRoman"/>
      <w:lvlText w:val="%3."/>
      <w:lvlJc w:val="right"/>
      <w:pPr>
        <w:ind w:left="2160" w:hanging="180"/>
      </w:pPr>
    </w:lvl>
    <w:lvl w:ilvl="3" w:tplc="469C3FA8">
      <w:start w:val="1"/>
      <w:numFmt w:val="decimal"/>
      <w:lvlText w:val="%4."/>
      <w:lvlJc w:val="left"/>
      <w:pPr>
        <w:ind w:left="2880" w:hanging="360"/>
      </w:pPr>
    </w:lvl>
    <w:lvl w:ilvl="4" w:tplc="6C86CD8C">
      <w:start w:val="1"/>
      <w:numFmt w:val="lowerLetter"/>
      <w:lvlText w:val="%5."/>
      <w:lvlJc w:val="left"/>
      <w:pPr>
        <w:ind w:left="3600" w:hanging="360"/>
      </w:pPr>
    </w:lvl>
    <w:lvl w:ilvl="5" w:tplc="FEB8799E">
      <w:start w:val="1"/>
      <w:numFmt w:val="lowerRoman"/>
      <w:lvlText w:val="%6."/>
      <w:lvlJc w:val="right"/>
      <w:pPr>
        <w:ind w:left="4320" w:hanging="180"/>
      </w:pPr>
    </w:lvl>
    <w:lvl w:ilvl="6" w:tplc="398AF488">
      <w:start w:val="1"/>
      <w:numFmt w:val="decimal"/>
      <w:lvlText w:val="%7."/>
      <w:lvlJc w:val="left"/>
      <w:pPr>
        <w:ind w:left="5040" w:hanging="360"/>
      </w:pPr>
    </w:lvl>
    <w:lvl w:ilvl="7" w:tplc="8604AA14">
      <w:start w:val="1"/>
      <w:numFmt w:val="lowerLetter"/>
      <w:lvlText w:val="%8."/>
      <w:lvlJc w:val="left"/>
      <w:pPr>
        <w:ind w:left="5760" w:hanging="360"/>
      </w:pPr>
    </w:lvl>
    <w:lvl w:ilvl="8" w:tplc="6DD4CD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6516"/>
    <w:multiLevelType w:val="hybridMultilevel"/>
    <w:tmpl w:val="93A6B366"/>
    <w:lvl w:ilvl="0" w:tplc="07B894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FCE4644">
      <w:start w:val="1"/>
      <w:numFmt w:val="lowerLetter"/>
      <w:lvlText w:val="%2."/>
      <w:lvlJc w:val="left"/>
      <w:pPr>
        <w:ind w:left="1620" w:hanging="360"/>
      </w:pPr>
    </w:lvl>
    <w:lvl w:ilvl="2" w:tplc="1E367E32">
      <w:start w:val="1"/>
      <w:numFmt w:val="lowerRoman"/>
      <w:lvlText w:val="%3."/>
      <w:lvlJc w:val="right"/>
      <w:pPr>
        <w:ind w:left="2340" w:hanging="180"/>
      </w:pPr>
    </w:lvl>
    <w:lvl w:ilvl="3" w:tplc="CF72F422">
      <w:start w:val="1"/>
      <w:numFmt w:val="decimal"/>
      <w:lvlText w:val="%4."/>
      <w:lvlJc w:val="left"/>
      <w:pPr>
        <w:ind w:left="3060" w:hanging="360"/>
      </w:pPr>
    </w:lvl>
    <w:lvl w:ilvl="4" w:tplc="7DB0550C">
      <w:start w:val="1"/>
      <w:numFmt w:val="lowerLetter"/>
      <w:lvlText w:val="%5."/>
      <w:lvlJc w:val="left"/>
      <w:pPr>
        <w:ind w:left="3780" w:hanging="360"/>
      </w:pPr>
    </w:lvl>
    <w:lvl w:ilvl="5" w:tplc="390047A0">
      <w:start w:val="1"/>
      <w:numFmt w:val="lowerRoman"/>
      <w:lvlText w:val="%6."/>
      <w:lvlJc w:val="right"/>
      <w:pPr>
        <w:ind w:left="4500" w:hanging="180"/>
      </w:pPr>
    </w:lvl>
    <w:lvl w:ilvl="6" w:tplc="59DE3146">
      <w:start w:val="1"/>
      <w:numFmt w:val="decimal"/>
      <w:lvlText w:val="%7."/>
      <w:lvlJc w:val="left"/>
      <w:pPr>
        <w:ind w:left="5220" w:hanging="360"/>
      </w:pPr>
    </w:lvl>
    <w:lvl w:ilvl="7" w:tplc="D3E48598">
      <w:start w:val="1"/>
      <w:numFmt w:val="lowerLetter"/>
      <w:lvlText w:val="%8."/>
      <w:lvlJc w:val="left"/>
      <w:pPr>
        <w:ind w:left="5940" w:hanging="360"/>
      </w:pPr>
    </w:lvl>
    <w:lvl w:ilvl="8" w:tplc="77D0FFF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DE6154"/>
    <w:multiLevelType w:val="hybridMultilevel"/>
    <w:tmpl w:val="400C656A"/>
    <w:lvl w:ilvl="0" w:tplc="F98AB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09B0">
      <w:start w:val="1"/>
      <w:numFmt w:val="lowerLetter"/>
      <w:lvlText w:val="%2."/>
      <w:lvlJc w:val="left"/>
      <w:pPr>
        <w:ind w:left="1440" w:hanging="360"/>
      </w:pPr>
    </w:lvl>
    <w:lvl w:ilvl="2" w:tplc="E7787EA2">
      <w:start w:val="1"/>
      <w:numFmt w:val="lowerRoman"/>
      <w:lvlText w:val="%3."/>
      <w:lvlJc w:val="right"/>
      <w:pPr>
        <w:ind w:left="2160" w:hanging="180"/>
      </w:pPr>
    </w:lvl>
    <w:lvl w:ilvl="3" w:tplc="976C8DD8">
      <w:start w:val="1"/>
      <w:numFmt w:val="decimal"/>
      <w:lvlText w:val="%4."/>
      <w:lvlJc w:val="left"/>
      <w:pPr>
        <w:ind w:left="2880" w:hanging="360"/>
      </w:pPr>
    </w:lvl>
    <w:lvl w:ilvl="4" w:tplc="1338AD48">
      <w:start w:val="1"/>
      <w:numFmt w:val="lowerLetter"/>
      <w:lvlText w:val="%5."/>
      <w:lvlJc w:val="left"/>
      <w:pPr>
        <w:ind w:left="3600" w:hanging="360"/>
      </w:pPr>
    </w:lvl>
    <w:lvl w:ilvl="5" w:tplc="562EAE92">
      <w:start w:val="1"/>
      <w:numFmt w:val="lowerRoman"/>
      <w:lvlText w:val="%6."/>
      <w:lvlJc w:val="right"/>
      <w:pPr>
        <w:ind w:left="4320" w:hanging="180"/>
      </w:pPr>
    </w:lvl>
    <w:lvl w:ilvl="6" w:tplc="9B4660DC">
      <w:start w:val="1"/>
      <w:numFmt w:val="decimal"/>
      <w:lvlText w:val="%7."/>
      <w:lvlJc w:val="left"/>
      <w:pPr>
        <w:ind w:left="5040" w:hanging="360"/>
      </w:pPr>
    </w:lvl>
    <w:lvl w:ilvl="7" w:tplc="391E84EC">
      <w:start w:val="1"/>
      <w:numFmt w:val="lowerLetter"/>
      <w:lvlText w:val="%8."/>
      <w:lvlJc w:val="left"/>
      <w:pPr>
        <w:ind w:left="5760" w:hanging="360"/>
      </w:pPr>
    </w:lvl>
    <w:lvl w:ilvl="8" w:tplc="CE2E5A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2639"/>
    <w:multiLevelType w:val="hybridMultilevel"/>
    <w:tmpl w:val="1C7C4308"/>
    <w:lvl w:ilvl="0" w:tplc="FC0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65D8C">
      <w:start w:val="1"/>
      <w:numFmt w:val="lowerLetter"/>
      <w:lvlText w:val="%2."/>
      <w:lvlJc w:val="left"/>
      <w:pPr>
        <w:ind w:left="1440" w:hanging="360"/>
      </w:pPr>
    </w:lvl>
    <w:lvl w:ilvl="2" w:tplc="47D28F84">
      <w:start w:val="1"/>
      <w:numFmt w:val="lowerRoman"/>
      <w:lvlText w:val="%3."/>
      <w:lvlJc w:val="right"/>
      <w:pPr>
        <w:ind w:left="2160" w:hanging="180"/>
      </w:pPr>
    </w:lvl>
    <w:lvl w:ilvl="3" w:tplc="451EF256">
      <w:start w:val="1"/>
      <w:numFmt w:val="decimal"/>
      <w:lvlText w:val="%4."/>
      <w:lvlJc w:val="left"/>
      <w:pPr>
        <w:ind w:left="2880" w:hanging="360"/>
      </w:pPr>
    </w:lvl>
    <w:lvl w:ilvl="4" w:tplc="958C98F4">
      <w:start w:val="1"/>
      <w:numFmt w:val="lowerLetter"/>
      <w:lvlText w:val="%5."/>
      <w:lvlJc w:val="left"/>
      <w:pPr>
        <w:ind w:left="3600" w:hanging="360"/>
      </w:pPr>
    </w:lvl>
    <w:lvl w:ilvl="5" w:tplc="7106833C">
      <w:start w:val="1"/>
      <w:numFmt w:val="lowerRoman"/>
      <w:lvlText w:val="%6."/>
      <w:lvlJc w:val="right"/>
      <w:pPr>
        <w:ind w:left="4320" w:hanging="180"/>
      </w:pPr>
    </w:lvl>
    <w:lvl w:ilvl="6" w:tplc="F94A31EC">
      <w:start w:val="1"/>
      <w:numFmt w:val="decimal"/>
      <w:lvlText w:val="%7."/>
      <w:lvlJc w:val="left"/>
      <w:pPr>
        <w:ind w:left="5040" w:hanging="360"/>
      </w:pPr>
    </w:lvl>
    <w:lvl w:ilvl="7" w:tplc="9B1AB69A">
      <w:start w:val="1"/>
      <w:numFmt w:val="lowerLetter"/>
      <w:lvlText w:val="%8."/>
      <w:lvlJc w:val="left"/>
      <w:pPr>
        <w:ind w:left="5760" w:hanging="360"/>
      </w:pPr>
    </w:lvl>
    <w:lvl w:ilvl="8" w:tplc="E8D6DE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6014"/>
    <w:multiLevelType w:val="hybridMultilevel"/>
    <w:tmpl w:val="70DE83B2"/>
    <w:lvl w:ilvl="0" w:tplc="B0309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0931C">
      <w:start w:val="1"/>
      <w:numFmt w:val="lowerLetter"/>
      <w:lvlText w:val="%2."/>
      <w:lvlJc w:val="left"/>
      <w:pPr>
        <w:ind w:left="1440" w:hanging="360"/>
      </w:pPr>
    </w:lvl>
    <w:lvl w:ilvl="2" w:tplc="32321C3E">
      <w:start w:val="1"/>
      <w:numFmt w:val="lowerRoman"/>
      <w:lvlText w:val="%3."/>
      <w:lvlJc w:val="right"/>
      <w:pPr>
        <w:ind w:left="2160" w:hanging="180"/>
      </w:pPr>
    </w:lvl>
    <w:lvl w:ilvl="3" w:tplc="E94C9902">
      <w:start w:val="1"/>
      <w:numFmt w:val="decimal"/>
      <w:lvlText w:val="%4."/>
      <w:lvlJc w:val="left"/>
      <w:pPr>
        <w:ind w:left="2880" w:hanging="360"/>
      </w:pPr>
    </w:lvl>
    <w:lvl w:ilvl="4" w:tplc="8174D000">
      <w:start w:val="1"/>
      <w:numFmt w:val="lowerLetter"/>
      <w:lvlText w:val="%5."/>
      <w:lvlJc w:val="left"/>
      <w:pPr>
        <w:ind w:left="3600" w:hanging="360"/>
      </w:pPr>
    </w:lvl>
    <w:lvl w:ilvl="5" w:tplc="41F4B560">
      <w:start w:val="1"/>
      <w:numFmt w:val="lowerRoman"/>
      <w:lvlText w:val="%6."/>
      <w:lvlJc w:val="right"/>
      <w:pPr>
        <w:ind w:left="4320" w:hanging="180"/>
      </w:pPr>
    </w:lvl>
    <w:lvl w:ilvl="6" w:tplc="99166EC8">
      <w:start w:val="1"/>
      <w:numFmt w:val="decimal"/>
      <w:lvlText w:val="%7."/>
      <w:lvlJc w:val="left"/>
      <w:pPr>
        <w:ind w:left="5040" w:hanging="360"/>
      </w:pPr>
    </w:lvl>
    <w:lvl w:ilvl="7" w:tplc="7550F5B2">
      <w:start w:val="1"/>
      <w:numFmt w:val="lowerLetter"/>
      <w:lvlText w:val="%8."/>
      <w:lvlJc w:val="left"/>
      <w:pPr>
        <w:ind w:left="5760" w:hanging="360"/>
      </w:pPr>
    </w:lvl>
    <w:lvl w:ilvl="8" w:tplc="3C1082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6A17"/>
    <w:multiLevelType w:val="hybridMultilevel"/>
    <w:tmpl w:val="6414C85E"/>
    <w:lvl w:ilvl="0" w:tplc="7C1E0E1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22A53A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72E34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ED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7BE4B3E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9CC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C08A0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2CA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58D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9A3DDF"/>
    <w:multiLevelType w:val="hybridMultilevel"/>
    <w:tmpl w:val="B2AE6358"/>
    <w:lvl w:ilvl="0" w:tplc="B4EE9066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sz w:val="28"/>
        <w:szCs w:val="28"/>
      </w:rPr>
    </w:lvl>
    <w:lvl w:ilvl="1" w:tplc="FE383BEE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A87AC654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10BC3E96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7EE0F1E6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A984A070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73D89944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57048766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B7B2A7B0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BA18D1"/>
    <w:multiLevelType w:val="hybridMultilevel"/>
    <w:tmpl w:val="7368C8B4"/>
    <w:lvl w:ilvl="0" w:tplc="5F584C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sz w:val="24"/>
        <w:szCs w:val="28"/>
      </w:rPr>
    </w:lvl>
    <w:lvl w:ilvl="1" w:tplc="C6EE1670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15467D3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77B0291E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BD6A13B2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CFDCC620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413601B0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29E45F10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85464DA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C0"/>
    <w:rsid w:val="000A2F89"/>
    <w:rsid w:val="000C63F9"/>
    <w:rsid w:val="000C72EB"/>
    <w:rsid w:val="001102D6"/>
    <w:rsid w:val="00193FAB"/>
    <w:rsid w:val="00210FFF"/>
    <w:rsid w:val="00261102"/>
    <w:rsid w:val="002B7276"/>
    <w:rsid w:val="003A2B6F"/>
    <w:rsid w:val="004B100C"/>
    <w:rsid w:val="005918A9"/>
    <w:rsid w:val="00694B2F"/>
    <w:rsid w:val="006A1C0E"/>
    <w:rsid w:val="006E1F0E"/>
    <w:rsid w:val="00721055"/>
    <w:rsid w:val="008478F3"/>
    <w:rsid w:val="00875AC0"/>
    <w:rsid w:val="008C1CDC"/>
    <w:rsid w:val="0094351A"/>
    <w:rsid w:val="00983914"/>
    <w:rsid w:val="00A40667"/>
    <w:rsid w:val="00A5169F"/>
    <w:rsid w:val="00AB4AEA"/>
    <w:rsid w:val="00AC38D7"/>
    <w:rsid w:val="00AE579A"/>
    <w:rsid w:val="00AF192E"/>
    <w:rsid w:val="00C35C34"/>
    <w:rsid w:val="00C36B90"/>
    <w:rsid w:val="00C41844"/>
    <w:rsid w:val="00C85C8E"/>
    <w:rsid w:val="00CA1F7B"/>
    <w:rsid w:val="00DD2B7E"/>
    <w:rsid w:val="00E15E92"/>
    <w:rsid w:val="00E81B32"/>
    <w:rsid w:val="00EE6458"/>
    <w:rsid w:val="00F016D9"/>
    <w:rsid w:val="00F930AD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CF5BA"/>
  <w15:docId w15:val="{8DD6B405-A756-4833-B9A3-0C56A75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3">
    <w:name w:val="Основной шрифт абзаца1"/>
  </w:style>
  <w:style w:type="character" w:styleId="af4">
    <w:name w:val="page number"/>
    <w:basedOn w:val="13"/>
  </w:style>
  <w:style w:type="character" w:customStyle="1" w:styleId="14">
    <w:name w:val="Знак примечания1"/>
    <w:rPr>
      <w:sz w:val="16"/>
      <w:szCs w:val="16"/>
    </w:rPr>
  </w:style>
  <w:style w:type="character" w:styleId="af5">
    <w:name w:val="Strong"/>
    <w:qFormat/>
    <w:rPr>
      <w:b/>
      <w:bCs/>
    </w:rPr>
  </w:style>
  <w:style w:type="character" w:customStyle="1" w:styleId="52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f6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Заголовок №2_"/>
    <w:rPr>
      <w:b/>
      <w:spacing w:val="10"/>
      <w:shd w:val="clear" w:color="auto" w:fill="FFFFFF"/>
    </w:rPr>
  </w:style>
  <w:style w:type="character" w:customStyle="1" w:styleId="af7">
    <w:name w:val="Основной текст Знак"/>
    <w:rPr>
      <w:sz w:val="28"/>
      <w:szCs w:val="24"/>
    </w:rPr>
  </w:style>
  <w:style w:type="paragraph" w:customStyle="1" w:styleId="15">
    <w:name w:val="Заголовок1"/>
    <w:basedOn w:val="a"/>
    <w:next w:val="af8"/>
    <w:pPr>
      <w:ind w:right="27"/>
      <w:jc w:val="center"/>
    </w:pPr>
    <w:rPr>
      <w:b/>
      <w:sz w:val="28"/>
    </w:rPr>
  </w:style>
  <w:style w:type="paragraph" w:styleId="af8">
    <w:name w:val="Body Text"/>
    <w:basedOn w:val="a"/>
    <w:pPr>
      <w:jc w:val="right"/>
    </w:pPr>
    <w:rPr>
      <w:sz w:val="28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styleId="ab">
    <w:name w:val="footer"/>
    <w:basedOn w:val="a"/>
    <w:link w:val="aa"/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b">
    <w:name w:val="annotation subject"/>
    <w:basedOn w:val="17"/>
    <w:next w:val="17"/>
    <w:rPr>
      <w:b/>
      <w:bCs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1"/>
    <w:uiPriority w:val="99"/>
  </w:style>
  <w:style w:type="paragraph" w:styleId="a6">
    <w:name w:val="Subtitle"/>
    <w:basedOn w:val="a"/>
    <w:next w:val="af8"/>
    <w:link w:val="a5"/>
    <w:qFormat/>
    <w:pPr>
      <w:ind w:right="27"/>
      <w:jc w:val="center"/>
    </w:pPr>
    <w:rPr>
      <w:b/>
      <w:sz w:val="28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25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pacing w:before="100" w:after="100"/>
    </w:pPr>
    <w:rPr>
      <w:sz w:val="24"/>
      <w:lang w:eastAsia="zh-CN"/>
    </w:rPr>
  </w:style>
  <w:style w:type="paragraph" w:customStyle="1" w:styleId="19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f">
    <w:name w:val="No Spacing"/>
    <w:link w:val="aff0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f1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6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Pr>
      <w:lang w:eastAsia="zh-CN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Revision"/>
    <w:hidden/>
    <w:uiPriority w:val="99"/>
    <w:semiHidden/>
    <w:rPr>
      <w:sz w:val="24"/>
      <w:szCs w:val="24"/>
      <w:lang w:eastAsia="zh-CN"/>
    </w:rPr>
  </w:style>
  <w:style w:type="character" w:customStyle="1" w:styleId="1Arial16pt-1pt">
    <w:name w:val="Заголовок №1 + Arial;16 pt;Интервал -1 pt"/>
    <w:basedOn w:val="a0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customStyle="1" w:styleId="53">
    <w:name w:val="Основной текст (5)_"/>
    <w:basedOn w:val="a0"/>
    <w:link w:val="54"/>
    <w:rPr>
      <w:b/>
      <w:bCs/>
      <w:sz w:val="18"/>
      <w:szCs w:val="1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20" w:line="0" w:lineRule="atLeast"/>
    </w:pPr>
    <w:rPr>
      <w:b/>
      <w:bCs/>
      <w:sz w:val="18"/>
      <w:szCs w:val="18"/>
      <w:lang w:eastAsia="ru-RU"/>
    </w:rPr>
  </w:style>
  <w:style w:type="character" w:customStyle="1" w:styleId="aff0">
    <w:name w:val="Без интервала Знак"/>
    <w:basedOn w:val="a0"/>
    <w:link w:val="aff"/>
    <w:uiPriority w:val="1"/>
    <w:rPr>
      <w:rFonts w:ascii="Calibri" w:hAnsi="Calibri" w:cs="Calibri"/>
      <w:sz w:val="22"/>
      <w:szCs w:val="22"/>
      <w:lang w:eastAsia="zh-CN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DB59-BD69-46C7-A0AE-612DD75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Боровкова Светлана Николаевна</cp:lastModifiedBy>
  <cp:revision>11</cp:revision>
  <cp:lastPrinted>2024-10-14T09:38:00Z</cp:lastPrinted>
  <dcterms:created xsi:type="dcterms:W3CDTF">2024-10-11T06:06:00Z</dcterms:created>
  <dcterms:modified xsi:type="dcterms:W3CDTF">2024-10-14T09:46:00Z</dcterms:modified>
</cp:coreProperties>
</file>