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rPr>
          <w:sz w:val="32"/>
        </w:rPr>
      </w:pPr>
      <w:r>
        <w:rPr>
          <w:b/>
          <w:sz w:val="32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32"/>
        </w:rPr>
      </w:r>
      <w:r>
        <w:rPr>
          <w:sz w:val="32"/>
        </w:rPr>
      </w:r>
    </w:p>
    <w:p>
      <w:pPr>
        <w:pStyle w:val="9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jc w:val="center"/>
      </w:pPr>
      <w:r>
        <w:t xml:space="preserve">ПРИКАЗ</w:t>
      </w:r>
      <w:r/>
    </w:p>
    <w:p>
      <w:pPr>
        <w:pStyle w:val="910"/>
        <w:jc w:val="center"/>
      </w:pPr>
      <w:r/>
      <w:r/>
    </w:p>
    <w:tbl>
      <w:tblPr>
        <w:tblW w:w="10031" w:type="dxa"/>
        <w:tblLook w:val="00A0" w:firstRow="1" w:lastRow="0" w:firstColumn="1" w:lastColumn="0" w:noHBand="0" w:noVBand="0"/>
      </w:tblPr>
      <w:tblGrid>
        <w:gridCol w:w="2518"/>
        <w:gridCol w:w="5387"/>
        <w:gridCol w:w="567"/>
        <w:gridCol w:w="1559"/>
      </w:tblGrid>
      <w:tr>
        <w:tblPrEx/>
        <w:trPr/>
        <w:tc>
          <w:tcPr>
            <w:tcBorders>
              <w:bottom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№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0"/>
        <w:ind w:left="426" w:hanging="1276"/>
        <w:jc w:val="center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426" w:hanging="127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перечня сельских населенных пунктов и рабочих поселков на территории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0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0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widowControl w:val="off"/>
        <w:tabs>
          <w:tab w:val="left" w:pos="426" w:leader="none"/>
          <w:tab w:val="left" w:pos="709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 Правилами предоставления</w:t>
      </w:r>
      <w:r>
        <w:rPr>
          <w:sz w:val="28"/>
          <w:szCs w:val="28"/>
        </w:rPr>
        <w:t xml:space="preserve">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утвержденными</w:t>
      </w:r>
      <w:r>
        <w:rPr>
          <w:sz w:val="28"/>
          <w:szCs w:val="28"/>
        </w:rPr>
        <w:t xml:space="preserve">  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 Российской Федерации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31.05.2019 № 696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б утверждении государственной программы Российской Федерации «Комплексное развитие сельских территорий» </w:t>
      </w:r>
      <w:r>
        <w:rPr>
          <w:spacing w:val="-2"/>
          <w:sz w:val="28"/>
          <w:szCs w:val="28"/>
        </w:rPr>
        <w:t xml:space="preserve">и о внесении изменений в некоторые акты Правительства Российской Федерации», Порядком предоставления субсидий сельскохозяйственным товаропроизводителям на реализацию мероприят</w:t>
      </w:r>
      <w:r>
        <w:rPr>
          <w:spacing w:val="-2"/>
          <w:sz w:val="28"/>
          <w:szCs w:val="28"/>
        </w:rPr>
        <w:t xml:space="preserve">ий, направленных на оказание содействия в обеспечении квалифицированными специалистами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утвержденными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Новосибирской области от 31.12.2019 № 525-п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государственной программе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Комплексное развитие сельских территорий в</w:t>
      </w:r>
      <w:r>
        <w:rPr>
          <w:sz w:val="28"/>
          <w:szCs w:val="28"/>
        </w:rPr>
        <w:t xml:space="preserve"> Новосибирской области</w:t>
      </w:r>
      <w:r>
        <w:rPr>
          <w:spacing w:val="-2"/>
          <w:sz w:val="28"/>
          <w:szCs w:val="28"/>
        </w:rPr>
        <w:t xml:space="preserve">»</w:t>
      </w:r>
      <w:r>
        <w:rPr>
          <w:spacing w:val="-2"/>
          <w:sz w:val="28"/>
          <w:szCs w:val="28"/>
        </w:rPr>
        <w:t xml:space="preserve">,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1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Утвердить прилагаемый перечень сельских населенных пунктов и рабочих поселков на территории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Контроль за исполнением 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 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 - министр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</w:t>
      </w:r>
      <w:r>
        <w:rPr>
          <w:color w:val="ffffff"/>
          <w:sz w:val="28"/>
          <w:szCs w:val="28"/>
        </w:rPr>
      </w:r>
      <w:r>
        <w:rPr>
          <w:color w:val="ffffff"/>
          <w:sz w:val="28"/>
          <w:szCs w:val="28"/>
        </w:rPr>
      </w:r>
    </w:p>
    <w:p>
      <w:pPr>
        <w:pStyle w:val="91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[МЕСТО ДЛЯ ПОДПИСИ]</w:t>
      </w:r>
      <w:r>
        <w:rPr>
          <w:color w:val="ffffff"/>
          <w:sz w:val="28"/>
          <w:szCs w:val="28"/>
        </w:rPr>
      </w:r>
      <w:r>
        <w:rPr>
          <w:color w:val="ffffff"/>
          <w:sz w:val="28"/>
          <w:szCs w:val="28"/>
        </w:rPr>
      </w:r>
    </w:p>
    <w:p>
      <w:pPr>
        <w:pStyle w:val="9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С.А. Купреева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rPr>
          <w:sz w:val="20"/>
          <w:szCs w:val="20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993" w:right="566" w:bottom="709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  <w:t xml:space="preserve">238 65 21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rPr>
          <w:caps/>
          <w:sz w:val="28"/>
          <w:szCs w:val="28"/>
        </w:rPr>
        <w:framePr w:hSpace="180" w:wrap="around" w:vAnchor="page" w:hAnchor="margin" w:y="988"/>
      </w:pP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p>
      <w:pPr>
        <w:pStyle w:val="910"/>
        <w:jc w:val="center"/>
        <w:rPr>
          <w:sz w:val="28"/>
          <w:szCs w:val="28"/>
        </w:rPr>
        <w:framePr w:hSpace="180" w:wrap="around" w:vAnchor="page" w:hAnchor="margin" w:y="988"/>
      </w:pPr>
      <w:r>
        <w:rPr>
          <w:sz w:val="28"/>
          <w:szCs w:val="28"/>
        </w:rPr>
        <w:t xml:space="preserve">ЛИСТ СОГЛАСОВАНИЯ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rPr>
          <w:sz w:val="28"/>
          <w:szCs w:val="28"/>
        </w:rPr>
        <w:framePr w:hSpace="180" w:wrap="around" w:vAnchor="page" w:hAnchor="margin" w:y="988"/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rPr>
          <w:sz w:val="28"/>
          <w:szCs w:val="28"/>
        </w:rPr>
        <w:framePr w:hSpace="180" w:wrap="around" w:vAnchor="page" w:hAnchor="margin" w:y="988"/>
      </w:pPr>
      <w:r>
        <w:rPr>
          <w:sz w:val="28"/>
          <w:szCs w:val="28"/>
        </w:rPr>
        <w:t xml:space="preserve">«Об утверждении перечня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сельских населенных пунктов и рабочих поселков на территории Новосибирской области</w:t>
      </w:r>
      <w:r>
        <w:rPr>
          <w:sz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rPr>
          <w:caps/>
          <w:sz w:val="28"/>
          <w:szCs w:val="28"/>
        </w:rPr>
        <w:framePr w:hSpace="180" w:wrap="around" w:vAnchor="page" w:hAnchor="margin" w:y="988"/>
      </w:pP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tbl>
      <w:tblPr>
        <w:tblpPr w:horzAnchor="margin" w:tblpXSpec="left" w:vertAnchor="text" w:tblpY="216" w:leftFromText="180" w:topFromText="0" w:rightFromText="180" w:bottomFromText="0"/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9"/>
        <w:gridCol w:w="2660"/>
        <w:gridCol w:w="255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sz w:val="28"/>
                <w:szCs w:val="28"/>
              </w:rPr>
              <w:t xml:space="preserve">Заместитель министра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          Т.В. Вилкова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widowControl w:val="off"/>
              <w:rPr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правового обеспечения и кадровой политики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          А.Б. Пахомов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widowControl w:val="off"/>
              <w:rPr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sz w:val="28"/>
                <w:szCs w:val="28"/>
              </w:rPr>
              <w:t xml:space="preserve">Начальник отдела документационного обеспечения и кадровой политики в АПК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      О.В. Кузнецова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widowControl w:val="off"/>
              <w:rPr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widowControl w:val="off"/>
              <w:rPr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vMerge w:val="restart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       Е.В. Авдасьева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widowControl w:val="off"/>
              <w:rPr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vMerge w:val="restart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управления -  начальник юридического отдела управления правового обеспечения и кадровой политики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10"/>
              <w:widowControl w:val="off"/>
              <w:rPr>
                <w:color w:val="000000"/>
                <w:sz w:val="28"/>
                <w:szCs w:val="28"/>
              </w:rPr>
              <w:framePr w:hSpace="180" w:wrap="around" w:vAnchor="text" w:hAnchor="margin" w:y="216"/>
            </w:pPr>
            <w:r>
              <w:rPr>
                <w:color w:val="000000"/>
                <w:sz w:val="28"/>
                <w:szCs w:val="28"/>
              </w:rPr>
              <w:t xml:space="preserve">      Е.В. Макаренко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1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направлен в прокуратуру Новосибирской области («____» _______ 202_)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«___»____202_ по «___»____202_)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left="5103"/>
        <w:jc w:val="center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5103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к приказу министерства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сельского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ind w:left="5103"/>
        <w:jc w:val="center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хозяйства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5103"/>
        <w:jc w:val="center"/>
        <w:tabs>
          <w:tab w:val="left" w:pos="57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_________________№________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сельских населенных пунктов и рабочих поселков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территории Новосибирской области</w:t>
      </w:r>
      <w:r>
        <w:rPr>
          <w:b/>
          <w:bCs/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1. В Баганском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1) Андреевский сельсовет, в состав территории которого входят населенные пункты: деревня Романовка, деревня Саратовка, железнодорожная станция Районная, поселок III Интернационал, поселок Теренгуль, железнодорожный разъезд Теренгуль, село Андреевка;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Баганский сельсовет, в состав территории которого входят населенные пункты: село Баган, село Бочаниха, село Гнедухино, село Стретинка, село Тычкино;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3) Ивановский сельсовет, в состав территории которого входят населенные пункты: деревня Грушевка, деревня Подольск, село Ивановка;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4) Казанский сельсовет, в состав территории которого входят населенные пункты: поселок Александро-Невский, село Казанка, село Соловьевка;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Кузнецовский сельсовет, в состав территории которого входят населенные пункты: село Кузнецовка;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Лозовской сельсовет, в состав территории которого входят населенные пункты: деревня Караси, деревня Нижний Баган, поселок Водино, поселок Первомайский, село Вознесенка, село Лозовское, село Славянка;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7) Мироновский сельсовет, в состав территории которого входят населенные пункты: деревня Петрушино, село Воскресенка, село Мироновка;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8) Палецкий сельсовет, в состав территории которого входят населенные пункты: село Большие Луки, село Владимировка, село Красный Остров, село Лепокурово, село Осинники, село Палецкое;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9) Савкинский сельсовет, в состав территории которого входят населенные пункты: поселок Бронзовка, поселок Зеленый Луг, село Кавказское, село Савкино, село Троицкое.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В Барабинском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Зюзинский сельсовет, в состав территории которого входят населенные пункты: деревня Белово, деревня Казанцево, деревня Квашнино, деревня Новотандово, село Зюзя;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Козловский сельсовет, в состав территории которого входят населенные пункты: деревня Пензино, поселок Арисово, село Новокозловское;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Межозерный сельсовет, в состав территории которого входят населенные пункты: деревня Бадажки, деревня Новокурупкаевка, деревня Юный Пионер, поселок Дунаевка;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Новониколаевский сельсовет, в состав территории которого входят населенные пункты: деревня Бехтень, деревня Богатиха, село Новониколаевка;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5) Новоспасский сельсовет, в состав территории которого входят населенные пункты: аул Тандов, село Кожевниково, село Новоспасск;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Новочановский сельсовет, в состав территории которого входят населенные пункты: деревня Кармакла, деревня Сизево, деревня Усть-Тандовка, поселок Голованово, село Новочановское;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7) Новоярковский сельсовет, в состав территории которого входят населенные пункты: деревня Староярково, деревня Чистоозерка, поселок Тополевка, село Новоярково;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8) Таскаевский сельсовет, в состав территории которого входят населенные пункты: деревня Бакмасиха, деревня Кармышак, поселок Красный Яр, деревня Старый Карапуз, поселок Абакумово, село Таскаево;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9) Устьянцевский сельсовет, в состав территории которого входят населенные пункты: деревня Половинное, деревня Устьянцево, железнодорожный разъезд 2997 км Мошкарь, железнодорожная станция Кирзинское;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10) Шубинский сельсовет, в состав территории которого входят населенные пункты: деревня Круглоозерка, железнодорожный разъезд 3017 км, разъезд 3020 км, железнодорожный разъезд 3023 км Барабушка, поселок Красный Пахарь, село Шубинское;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>
        <w:rPr>
          <w:sz w:val="28"/>
          <w:szCs w:val="28"/>
        </w:rPr>
        <w:t xml:space="preserve">1) Щербаковский сельсовет, в состав территории которого входят населенные пункты: деревня Новогутово, деревня Старощербаково, железнодорожный разъезд 3046 км Новогутово, железнодорожный разъезд 3071 км, поселок Горка, село Новоульяновское, железнодорожная </w:t>
      </w:r>
      <w:r>
        <w:rPr>
          <w:sz w:val="28"/>
          <w:szCs w:val="28"/>
        </w:rPr>
        <w:t xml:space="preserve">станция Труновское.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3. В Болотнинском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contextualSpacing w:val="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Ачинский сельсовет, в состав территории которого входят населенные пункты: деревня Березовка, деревня Елфимово, село Ача;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Байкальский сельсовет, в состав территории которого входят населенные пункты: деревня Абрамовка, деревня Байкал, деревня Вознесенка, деревня Малиновка;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Баратаевский сельсовет, в состав территории которого входят населенные пункты: деревня Александровка, деревня Баратаевка, деревня Большеречка, деревня Верхотуровка, деревня Мануйлово, деревня Сабановка, деревня Таскаево;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Боровской сельсовет, в состав территории которого входят населенные пункты: деревня Витебск, поселок Бор;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Варламовский сельсовет, в состав территории которого входят населенные пункты: деревня Большая Черная, деревня Кандереп, деревня Краснознаменка, село Варламово;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Дивинский сельсовет, в состав территории которого входят населенные пункты: железнодорожная станция Тын, поселок Дивинка, село Турнаево;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Егоровский сельсовет, в состав территории которого входят населенные пункты: деревня Киевка, деревня Киселевка, деревня Кривояш, деревня Лебяжье, деревня Терск, деревня Чахлово, село Егоровка;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Зудовский сельсовет, в состав территории которого входят населенные пункты: деревня Киряково, деревня Козловка, село Зудово;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Карасевский сельсовет, в состав территории которого входят населенные пункты: деревня Верхний Елбак, деревня Кругликово, деревня Насоново, деревня Новая Поляна, деревня Старый Елбак, село Карасево;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Корниловский сельсовет, в состав территории которого входят населенные пункты: деревня Кармановка, деревня Правососновка, село Корнилово;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Кунчурукский сельсовет, в состав территории которого входят населенные пункты: деревня Кустово, деревня Рыбкинск, село Кунчурук;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Новобибеевский сельсовет, в состав территории которого входят населенные пункты: деревня Камень, деревня Старобибеево, деревня Усть-Тула, село Новобибеево;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Ояшинский сельсовет, в состав территории которого входят населенные пункты: деревня им. Тельмана, деревня Новоселье, деревня Шумиха, деревня Эстонка, село Ояш;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Светлополянский сельсовет, в состав территории которого входят населенные пункты: деревня Горн, деревня Новая Чебула, поселок Зеленая Горка, поселок Сибиряк, село Светлая Поляна, село Таганай.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В Венгеровском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Венгеровский сельсовет, в состав территории которого входит населенный пункт село Венгерово;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Вознесенский сельсовет, в состав территории которого входят населенные пункты: деревня Ахтырка, деревня Малинино, деревня Селикла, село Вознесенка;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Воробьевский сельсовет, в состав территории которого входит населенный пункт село Воробьево;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Ключевской сельсовет, в состав территории которого входят населенные пункты: деревня Ночка, деревня Орлово, село Ключевая;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Меньшиковский сельсовет, в состав территории которого входит населенный пункт село Меньшиково;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Мининский сельсовет, в состав территории которого входят населенные пункты: деревня Тычкино, село Минино;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Новокуликовский сельсовет, в состав территории которого входят населенные пункты: деревня Вороново, село Новые Кулики;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Новотартасский сельсовет, в состав территории которого входят населенные пункты: деревня Игнатьевка, поселок Зыково, село Новый Тартас, село Старый Тартас;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Павловский сельсовет, в состав территории которого входит населенный пункт село Павлово;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Петропавловский 1-й сельсовет, в состав территории которого входят населенные пункты: деревня Григорьевка, деревня Красноярка, село Петропавловка 1-я;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Петропавловский 2-й сельсовет, в состав территории которого входят населенные пункты: деревня Тюсмень, село Петропавловка 2-я;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Сибирцевский 1-й сельсовет, в состав территории которого входят населенные пункты: деревня Кругленькая, деревня Серп и Молот, село Сибирцево 1-е;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Сибирцевский 2-й сельсовет, в состав территории которого входят населенные пункты: деревня Георгиевка, село Сибирцево 2-е;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Тартасский сельсовет, в состав территории которого входят населенные пункты: деревня Ильинка, деревня Чаргары, село Заречье;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Туруновский сельсовет, в состав территории которого входят населенные пункты: деревня Козловка, поселок Чистое Озеро, село Туруновка;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Урезский сельсовет, в состав территории которого входят населенные пункты: деревня Бровничи, деревня Мариинка, село Урез;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Усть-Изесский сельсовет, в состав территории которого входят населенные пункты: деревня Бурсянино, деревня Ольгино, село Усть-Изес;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 Усть-Ламенский сельсовет, в состав территории которого входят населенные пункты: поселок Яча, село Усть-Ламенка;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19) Филошенский сельсовет, в состав территории которого входят населенные пункты: деревня Улуцк, село Филошенка;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20) Шипицынский сельсовет, в состав территории которого входят населенные пункты: деревня Тимофеевка, село Шипицыно.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В Доволенском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Баклушевский сельсовет, в состав территории которого входят населенные пункты: поселок Каревский, село Баклуши;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Волчанский сельсовет, в состав территории которого входят населенные пункты: деревня Плеханово, село Волчанка;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Доволенский сельсовет, в состав территории которого входят населенные пункты: поселок Баган, село Довольное, село Покровка;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Ильинский сельсовет, в состав территории которого входят населенные пункты: поселок Дружный, село Ильинка;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Индерский сельсовет, в состав территории которого входит населенный пункт село Индерь;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Комарьевский сельсовет, в состав территории которого входят населенные пункты: село Безногое, село Комарье;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Красногривенский сельсовет, в состав территории которого входят населенные пункты: деревня Сарыбалык, поселок Даниловская Ферма, поселок Красная Грива, поселок Солонцовый;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Согорнский сельсовет, в состав территории которого входят населенные пункты: поселок Брянский, село Согорное;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Суздальский сельсовет, в состав территории которого входят населенные пункты: деревня Комендантка, поселок Новодоволенский, село Суздалка;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Травнинский сельсовет, в состав территории которого входит населенный пункт село Травное;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Утянский сельсовет, в состав территории которого входит населенный пункт село Утянка;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Шагальский сельсовет, в состав территории которого входит населенный пункт село Шагалка;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Ярковский сельсовет, в состав территории которого входят населенные пункты: деревня Кротово, поселок Хромовский, село Ярки.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В Здвинском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Алексеевский сельсовет, в состав территории которого входят населенные пункты: деревня Малышево, деревня Новогребенщиково, поселок Петропавловский, деревня Алексеевка;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Верх-Каргатский сельсовет, в состав территории которого входят населенные пункты: поселок Бережки, село Верх-Каргат;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Верх-Урюмский сельсовет, в состав территории которого входят населенные пункты: деревня Алексотово, село Верх-Урюм, село Новогорносталево;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Горносталевский сельсовет, в состав территории которого входит населенный пункт село Старогорносталево;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Здвинский сельсовет, в состав территории которого входит населенный пункт село Здвинск;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Лянинский сельсовет, в состав территории которого входят населенные пункты: деревня Барлакуль, село Лянино;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Нижнеурюмский сельсовет, в состав территории которого входят населенные пункты: село Нижний Урюм, село Светлое;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Нижнечулымский сельсовет, в состав территории которого входят населенные пункты: деревня Хапово, село Нижний Чулым;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Новороссийский сельсовет, в состав территории которого входят населенные пункты: деревня Мамон, поселок Немки, село Новороссийское;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Петраковский сельсовет, в состав территории которого входят населенные пункты: деревня Городище, деревня Маландино, деревня Новоалексеевка, деревня Новомихайловка, село Петраки;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Рощинский сельсовет, в состав территории которого входят населенные пункты: деревня Новощербаки, поселок Березовка, поселок Гривенский;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Сарыбалыкский сельсовет, в состав территории которого входят населенные пункты: поселок Горькое Озеро, село Сарыбалык;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Цветниковский сельсовет, в состав территории которого входят населенные пункты: деревня Михайловка, деревня Чича, село Цветники;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Чулымский сельсовет, в состав территории которого входят населенные пункты: деревня Широкая Курья, деревня Щелчиха, село Чулым.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В Искитимском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Бурмистровский сельсовет, в состав территории которого входит населенный пункт деревня Бурмистрово;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Быстровский сельсовет, в состав территории которого входят населенные пункты: поселок Озерки, поселок Советский, поселок Тула, поселок Факел Революции, село Быстровка, село Завьялово;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Верх-Коенский сельсовет, в состав территории которого входят населенные пункты: деревня Китерня, деревня Михайловка, поселок Дзержинский, поселок Дубинский, село Верх-Коен;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Гилевский сельсовет, в состав территории которого входят населенные пункты: деревня Гилево, поселок Михайловка, поселок Целинный, село Новолокти;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Гусельниковский сельсовет, в состав территории которого входят населенные пункты: деревня Девкино, село Белово, село Гусельниково;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Евсинский сельсовет, в состав территории которого входят населенные пункты: деревня Ургун, деревня Шадрино, станция Евсино;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Легостаевский сельсовет, в состав территории которого входят населенные пункты: деревня Малиновка, деревня Новососедово, деревня Старососедово, село Легостаево;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Листвянский сельсовет, в состав территории которого входит населенный пункт поселок Листвянский;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Мичуринский сельсовет, в состав территории которого входят населенные пункты: деревня Бердь, поселок Агролес, поселок Зональный, поселок Мичуринский;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Морозовский сельсовет, в состав территории которого входят населенные пункты: деревня Нижний Коен, село Морозово;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Преображенский сельсовет, в состав территории которого входят населенные пункты: деревня Горевка, поселок Алексеевский, поселок Каменка, село Преображенка;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Промышленный сельсовет, в состав территории которого входит населенный пункт поселок Керамкомбинат;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Совхозный сельсовет, в состав территории которого входят населенные пункты: разъезд Казарма 45 км, железнодорожный разъезд 52 км, поселок Маяк, поселок Санаторный, село Лебедевка, село Сосновка, железнодорожная станция Сельская;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Степной сельсовет, в состав территории которого входят населенные пункты: деревня Бородавкино, поселок Березовка, поселок Октябрьский, поселок Раздольный, поселок Степной;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Тальменский сельсовет, в состав территории которого входят населенные пункты: деревня Калиновка, поселок Барабка, поселок Логовой, село Елбаши, село Тальменка;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Улыбинский сельсовет, в состав территории которого входят населенные пункты: деревня Чупино, поселок Первомайский, село Улыбино;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Усть-Чемский сельсовет, в состав территории которого входят населенные пункты: деревня Харино, село Мосты, село Усть-Чем;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 Чернореченский сельсовет, в состав территории которого входят населенные пункты: поселок Александровский, поселок Койниха, поселок Рощинский, поселок Рябчинка, поселок Чернореченский, село Старый Искитим;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19) Шибковский сельсовет, в состав территории которого входят населенные пункты: деревня Евсино, деревня Новолебедевка, деревня Таскаево, деревня Шибково.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В Карасукском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Беленский сельсовет, в состав территории которого входит населенный пункт село Белое;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Благодатский сельсовет, в состав территории которого входят населенные пункты: аул Стеклянный, железнодорожная станция 206 км, железнодорожная станция 391 км, железнодорожная станция Чебачий, поселок Чебачье, поселок Чернозерка, поселок Ягодный, железнод</w:t>
      </w:r>
      <w:r>
        <w:rPr>
          <w:sz w:val="28"/>
          <w:szCs w:val="28"/>
        </w:rPr>
        <w:t xml:space="preserve">орожный разъезд Озерное Приволье, село Благодатное, село Шилово-Курья, железнодорожная станция Осолодино;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Знаменский сельсовет, в состав территории которого входят населенные пункты: поселок Осиновка, поселок Поповка, поселок Пучинное, железнодорожный разъезд Кусган;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Ирбизинский сельсовет, в состав территории которого входят населенные пункты: деревня Кукарка, поселок Крыловка, поселок Покровка, поселок Рождественский, село Ирбизино;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Калиновский сельсовет, в состав территории которого входят населенные пункты: деревня Нестеровка, поселок Грамотино, поселок Озерянка, поселок Свободный Труд, село Калиновка;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Михайловский сельсовет, в состав территории которого входят населенные пункты: аул Кавкуй, аул Карасарт, поселок Александровский, поселок Красносельский, железнодорожный разъезд Карачилик, село Михайловка;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Октябрьский сельсовет, в состав территории которого входят населенные пункты: аул Токпан, деревня Новоивановка, деревня Павловка, село Анисимовка, село Калачи, село Октябрьское;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Студеновский сельсовет, в состав территории которого входят населенные пункты: село Богословка, село Демидовка, село Луганск, село Новокарасук, село Студеное, село Шейнфельд;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Троицкий сельсовет, в состав территории которого входят населенные пункты: поселок Астродым, поселок Озерное-Титово, село Рассказово, село Сорочиха, село Троицкое;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Хорошинский сельсовет, в состав территории которого входят населенные пункты: деревня Токаревка, село Хорошее;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Чернокурьинский сельсовет, в состав территории которого входят населенные пункты: аул Нижнебаяновский, деревня Новая Курья, поселок Кучугур, село Морозовка, село Чернокурья.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В Каргатском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Алабугинский сельсовет, в состав территории которого входят населенные пункты: деревня Алабуга, деревня Озерки 6-е, поселок Москвинский, поселок Петровский, поселок Сапожковский, село Мамонтовое;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Беркутовский сельсовет, в состав территории которого входят населенные пункты: деревня Беркуты, поселок Безлюдный, поселок Гавриловка, поселок Старомихайловский, село Набережное;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Верх-Каргатский сельсовет, в состав территории которого входят населенные пункты: поселок Натальинский, село Верх-Каргат;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Карганский сельсовет, в состав территории которого входят населенные пункты: деревня Груздевка, поселок Лебедевский, поселок Третьяковский, поселок Филино, село Карган;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Кубанский сельсовет, в состав территории которого входят населенные пункты: поселок Голубовский, поселок Кубанский, поселок Петроградский, село Первотроицк;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Маршанский сельсовет, в состав территории которого входят населенные пункты: село Аткуль, село Иванкино, село Маршанское;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Мусинский сельсовет, в состав территории которого входят населенные пункты: поселок Медяковский, поселок Ровенский, село Мусы;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Первомайский сельсовет, в состав территории которого входят населенные пункты: поселок Барановский, поселок Первомайский, поселок Чернявский, село Кольцовка;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Суминский сельсовет, в состав территории которого входят населенные пункты: поселок Москвинка, село Сумы, село Усть-Сумы;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Форпост-Каргатский сельсовет, в состав территории которого входят населенные пункты: поселок Теренино, поселок Шибаки, село Форпост-Каргат.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В Колыванском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Колывань, в состав территории которого входят населенные пункты: рабочий поселок Колывань, деревня Большой Оеш, деревня Выпаса-Вечерка, деревня Подгорная, деревня Чаус;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Вьюнский сельсовет, в состав территории которого входят населенные пункты: деревня Красный Яр, деревня Малая Черемшанка, деревня Пристань-Почта, деревня Таловка, село Вьюны;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Калининский сельсовет, в состав территории которого входят населенные пункты: поселок Орловский, поселок Паутово, поселок Паутовский, село Боярка, село Тропино;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Кандауровский сельсовет, в состав территории которого входят населенные пункты: деревня Верх-Тоя, деревня Воробьи, деревня Изовка, деревня Середино, село Кандаурово;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Королевский сельсовет, в состав территории которого входят населенные пункты: деревня Усть-Тоя, поселок Бобровичинск, село Королевка;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Новотроицкий сельсовет, в состав территории которого входят населенные пункты: деревня Казанка, деревня Калиновка, деревня Крутоборка, деревня Умна, деревня Черный Мыс, деревня Щукино, село Новотроицк, село Юрт-Акбалык;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Новотырышкинский сельсовет, в состав территории которого входят населенные пункты: деревня Большая Черемшанка, деревня Воробьево, село Новотырышкино;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Пихтовский сельсовет, в состав территории которого входят населенные пункты: деревня Ершовка, деревня Малиновка, деревня Мальчиха, деревня Марчиха, деревня Михайловка, деревня Новоеловка, деревня Орловка, поселок Восход, поселок Дальняя Поляна, поселок С</w:t>
      </w:r>
      <w:r>
        <w:rPr>
          <w:sz w:val="28"/>
          <w:szCs w:val="28"/>
        </w:rPr>
        <w:t xml:space="preserve">еверный, село Лаптевка, село Пихтовка;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Пономаревский сельсовет, в состав территории которого входят населенные пункты: деревня Новоалександровка, деревня Вдовино, деревня Хохловка, село Пономаревка;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Сидоровский сельсовет, в состав территории которого входят населенные пункты: деревня Кочетовка, деревня Южино, село Сидоровка;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Скалинский сельсовет, в состав территории которого входят населенные пункты: деревня Амба, деревня Юрт-Ора, поселок Охотхозяйство, село Скала;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Соколовский сельсовет, в состав территории которого входят населенные пункты: деревня Малый Оеш, село Соколово.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11. В Коченевском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Коченево, в состав территории которого входит населенный пункт рабочий поселок Коченево; рабочий поселок Чик, в состав территории которого входит населенный пункт рабочий поселок Чик;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Дупленский сельсовет, в состав территории которого входят населенные пункты: деревня Севастьяновка, поселок Александровский, поселок Антипинский, станция Дупленская;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Краснотальский сельсовет, в состав территории которого входят населенные пункты: поселок Бармашево, поселок Дружный, поселок Мирный;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Кремлевский сельсовет, в состав территории которого входят населенные пункты: поселок Молот, поселок Первомайский, село Новокремлевское;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Крутологовский сельсовет, в состав территории которого входят населенные пункты: деревня Вахрушево, село Крутологово;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Леснополянский сельсовет, в состав территории которого входят населенные пункты: железнодорожная станция 3273 км, поселок Ольшанский, село Сартаково, станция Лесная Поляна;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Новомихайловский сельсовет, в состав территории которого входят населенные пункты: деревня Ермиловка, деревня Студенкино, село Новомихайловка;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Овчинниковский сельсовет, в состав территории которого входят населенные пункты: деревня Овчинниково, поселок Большая Поляна, поселок Владиславский, поселок Новорощинский;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Поваренский сельсовет, в состав территории которого входят населенные пункты: деревня Антоновка, поселок Комихинский, село Поваренка;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Прокудский сельсовет, в состав территории которого входят населенные пункты: деревня Буньково, деревня Крохалевка, деревня Чик, железнодорожная станция 3293 км, населенный пункт Кордон, поселок Светлый, село Катково, село Прокудское;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Совхозный сельсовет, в состав территории которого входят населенные пункты: поселок Белобородово, деревня Новоотрубное, деревня Троицк, населенный пункт 3277 км, поселок Кумысный, поселок Семеновский;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Федосихинский сельсовет, в состав территории которого входят населенные пункты: поселок Лесной, село Казанка, село Федосиха;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Целинный сельсовет, в состав территории которого входят населенные пункты: деревня Козлово, поселок Майский, поселок Малореченка, поселок Маслово, село Целинное;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Чистопольский сельсовет, в состав территории которого входят населенные пункты: поселок Речник, село Чистополье;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Шагаловский сельсовет, в состав территории которого входят населенные пункты: деревня Казаково, деревня Приозерная, деревня Тропино, деревня Федосово, населенный пункт 3298 км Шагаловский, село Шагалово.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12. В Кочковском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Быструхинский сельсовет, в состав территории которого входит населенный пункт село Быструха;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suppressLineNumbers w:val="0"/>
      </w:pPr>
      <w:r>
        <w:rPr>
          <w:sz w:val="28"/>
          <w:szCs w:val="28"/>
        </w:rPr>
        <w:t xml:space="preserve">2) Ермаковский сельсовет, в состав территории которого входят населенные пункты: поселок Ермаковский, </w:t>
      </w:r>
      <w:r>
        <w:rPr>
          <w:sz w:val="20"/>
          <w:szCs w:val="20"/>
        </w:rPr>
        <w:t xml:space="preserve">поселок Николаевский;</w:t>
      </w:r>
      <w:r/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0"/>
          <w:szCs w:val="20"/>
        </w:rPr>
        <w:t xml:space="preserve">3</w:t>
      </w:r>
      <w:r>
        <w:rPr>
          <w:sz w:val="28"/>
          <w:szCs w:val="28"/>
        </w:rPr>
        <w:t xml:space="preserve">) Жуланский сельсовет, в состав территории которого входят населенные пункты: поселок Новый Вокзал, поселок Республиканский, село Жуланка;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Кочковский сельсовет, в состав территории которого входит населенный пункт село Кочки;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Красносибирский сельсовет, в состав территории которого входит населенный пункт село Красная Сибирь;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Новорешетовский сельсовет, в состав территории которого входят населенные пункты: поселок Новые Решеты, поселок Покровка, поселок Советский;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Новоцелинный сельсовет, в состав территории которого входят населенные пункты: поселок Маяк, село Новоцелинное;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Решетовский сельсовет, в состав территории которого входит населенный пункт село Решеты;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Троицкий сельсовет, в состав территории которого входят населенные пункты: поселок Земировский, поселок Рождественский, поселок Троицкий;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Черновский сельсовет, в состав территории которого входят населенные пункты: деревня Букреево Плесо, село Черновка.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13. В Краснозерском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Краснозерское, в состав территории которого входит населенный пункт рабочий поселок Краснозерское;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Аксенихинский сельсовет, в состав территории которого входят населенные пункты: поселок Ганино, село Аксениха;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Веселовский сельсовет, в состав территории которого входят населенные пункты: поселок Новый Баганенок, село Веселовское;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Зубковский сельсовет, в состав территории которого входят населенные пункты: поселок Успенский, село Зубково, село Ульяновка, железнодорожная станция Зубково;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Казанакский сельсовет, в состав территории которого входят населенные пункты: поселок Ленинградский, село Казанак;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Кайгородский сельсовет, в состав территории которого входят населенные пункты: поселок Кайгородский, поселок Красный Хутор, поселок Успенский, село Гербаево;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Колыбельский сельсовет, в состав территории которого входят населенные пункты: село Колыбелька, село Локтенок;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Коневский сельсовет, в состав территории которого входят населенные пункты: поселок Рямской, село Конево;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Лобинский сельсовет, в состав территории которого входят населенные пункты: поселок Новолобинский, поселок Палкин Водопой, село Лобино;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Лотошанский сельсовет, в состав территории которого входит населенный пункт село Лотошное;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Майский сельсовет, в состав территории которого входят населенные пункты: поселок Беспятый, поселок Целинный, село Майское, село Чернаки;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Мохнатологовский сельсовет, в состав территории которого входят населенные пункты: село Мохнатый Лог, село Петропавловка;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Нижнечеремошинский сельсовет, в состав территории которого входят населенные пункты: поселок Осинниковский, село Нижнечеремошное;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Октябрьский сельсовет, в состав территории которого входят населенные пункты: поселок Зеленая Роща, поселок Курьинский, поселок Октябрьский, поселок Степной, поселок Хабаровский;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Орехово-Логовской сельсовет, в состав территории которого входят населенные пункты: поселок Зуевский, село Орехов Лог;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Половинский сельсовет, в состав территории которого входят населенные пункты: поселок Голубинский, поселок Калиновский, село Половинное;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Полойский сельсовет, в состав территории которого входят населенные пункты: поселок Луговой, село Полойка;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 Садовский сельсовет, в состав территории которого входят населенные пункты: поселок Садовый, поселок Урожайный, поселок Целинный, разъезд Центральный;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19) Светловский сельсовет, в состав территории которого входят населенные пункты: поселок Новопокровский, село Светлое.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14. В Куйбышевском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Абрамовский сельсовет, в состав территории которого входят населенные пункты: деревня Мангазерка, деревня Осинцево, деревня Старогребенщиково, село Абрамово;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Балманский сельсовет, в состав территории которого входят населенные пункты: деревня Еланка, поселок Красиково, село Балман;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Булатовский сельсовет, в состав территории которого входят населенные пункты: аул Омь, деревня Новокаменево, село Булатово;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Верх-Ичинский сельсовет, в состав территории которого входят населенные пункты: деревня Михайловка 1-я, деревня Новогребенщиково, деревня Ярково, село Верх-Ича;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Веснянский сельсовет, в состав территории которого входят населенные пункты: поселок Веснянка, поселок Журавлевка, поселок Мирный, поселок Озерный;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Гжатский сельсовет, в состав территории которого входят населенные пункты: населенный пункт Аул-Бергуль, деревня Бергуль, деревня Казатово, деревня Степановка, село Гжатск;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Горбуновский сельсовет, в состав территории которого входят населенные пункты: деревня Епанешниково, деревня Константиновка, деревня Новоалексеевка, деревня Новокиевка, деревня Павловка, деревня Чуклайда, село Горбуново;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Зоновский сельсовет, в состав территории которого входят населенные пункты: деревня Ежула, село Зоново;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Камский сельсовет, в состав территории которого входят населенные пункты: аул Шагир, деревня Михайловка 2-я, деревня Ефремовка, поселок Бекташ, село Кама;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Куйбышевский сельсовет, в состав территории которого входят населенные пункты: деревня Малинино, поселок Ивушка, поселок Комсомольский;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Михайловский сельсовет, в состав территории которого входят населенные пункты: поселок Николаевка, село Михайловка;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Новоичинский сельсовет, в состав территории которого входят населенные пункты: деревня Таганово, поселок Антошкино, поселок Заливной Луг, поселок Медведкино, село Назарово, село Новоичинское;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Октябрьский сельсовет, в состав территории которого входят населенные пункты: деревня Марково, деревня Морозовка, деревня Помельцево, деревня Сартаково, поселок Безымянный, поселок Заречный, поселок Малые Кайлы, село Нагорное;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Осиновский сельсовет, в состав территории которого входят населенные пункты: деревня Красновка, поселок Вишняки, поселок Дмитриевский, поселок Ильинка, поселок Кондусла, поселок Ракитники, село Кульча, село Осиново;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Отрадненский сельсовет, в состав территории которого входят населенные пункты: деревня Бурундуково, поселок Аккуль, село Отрадненское, село Патрушево;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Сергинский сельсовет, в состав территории которого входят населенные пункты: деревня Анган, деревня Ваганово, деревня Сергино;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Чумаковский сельсовет, в состав территории которого входят населенные пункты: деревня Андреевка, деревня Елизаветинка, деревня Сергиевка, поселок Угурманский, село Ушково, село Чумаково.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15. В Купинском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Благовещенский сельсовет, в состав территории которого входят населенные пункты: деревня Благовещенка, деревня Петропавловка, деревня Селиваново;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Вишневский сельсовет, в состав территории которого входят населенные пункты: деревня Васильевка, деревня Вишневка, деревня Киевка, поселок Советский;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Копкульский сельсовет, в состав территории которого входят населенные пункты: деревня Вороновка, деревня Новоказарино, село Копкуль, село Чумашки;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Ленинский сельсовет, в состав территории которого входят населенные пункты: деревня Камышино, деревня Моревка, населенный пункт 142 км, село Зятьковка;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Лягушенский сельсовет, в состав территории которого входят населенные пункты: деревня Горносталиха, деревня Лукошино, село Лягушье;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Медяковский сельсовет, в состав территории которого входят населенные пункты: деревня Аполиха, деревня Веселый Кут, деревня Спасск, деревня Украинка, деревня Успенка, село Медяково;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Метелевский сельсовет, в состав территории которого входят населенные пункты: деревня Алферовка, деревня Березовка, деревня Митрофановка, село Метелево;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Новоключевской сельсовет, в состав территории которого входят населенные пункты: деревня Красный Кут, деревня Петровка, село Новоключи;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Новониколаевский сельсовет, в состав территории которого входят населенные пункты: деревня Искра, деревня Красный Хутор, деревня Новониколаевка, село Басково, село Новорозино;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Новосельский сельсовет, в состав территории которого входят населенные пункты: деревня Киргинцево, деревня Федосьевка, село Новоселье;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Рождественский сельсовет, в состав территории которого входит населенный пункт село Рождественка;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Сибирский сельсовет, в состав территории которого входят населенные пункты: деревня Алексеевка, деревня Куликовка, поселок Сибирский;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Стеклянский сельсовет, в состав территории которого входят населенные пункты: деревня Орловка, деревня Покровка, поселок Питомник, село Стеклянное;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Чаинский сельсовет, в состав территории которого входят населенные пункты: деревня Мальково, деревня Михайловка, деревня Сергеевка, деревня Шаитик, село Чаинка;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Яркульский сельсовет, в состав территории которого входят населенные пункты: деревня Дружинино, деревня Тюменка, село Яркуль.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16. В Кыштовском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Березовский сельсовет, в состав территории которого входят населенные пункты: деревня Беспаловка, деревня Козловка, деревня Николаевка, село Березовка;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Большереченский сельсовет, в состав территории которого входят населенные пункты: деревня Новониколаевка, село Большеречье;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Вараксинский сельсовет, в состав территории которого входят населенные пункты: деревня Пахомово, деревня Усманка, деревня Чекиаул, село Вараксино;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Верх-Майзасский сельсовет, в состав территории которого входят населенные пункты: деревня Берестянка, деревня Ивановка, деревня Камышинка, деревня Старый Майзас, деревня Худышка, село Верх-Майзас;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Верх-Таркский сельсовет, в состав территории которого входят населенные пункты: деревня Макаровка, деревня Межовка, село Верх-Тарка;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Ереминский сельсовет, в состав территории которого входят населенные пункты: деревня Верх-Чекино, деревня Гавриловка, деревня Еремино;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Заливинский сельсовет, в состав территории которого входят населенные пункты: деревня Садовка, деревня Заливино;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Колбасинский сельсовет, в состав территории которого входят населенные пункты: деревня Бочкаревка, деревня Колбаса, деревня Тынгиза;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Крутихинский сельсовет, в состав территории которого входят населенные пункты: деревня Аникино, село Крутиха;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Кулябинский сельсовет, в состав территории которого входят населенные пункты: деревня Комаровка, деревня Куляба, деревня Понькино, село Чернаковка;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Кыштовский сельсовет, в состав территории которого входят населенные пункты: деревня Агачаулово, деревня Вятка, село Кыштовка;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Малокрасноярский сельсовет, в состав территории которого входят населенные пункты: деревня Малая Скирла, деревня Старая Скирла, село Малокрасноярка;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Новомайзасский сельсовет, в состав территории которого входят населенные пункты: деревня Алексеевка, деревня Коровинка, деревня Новый Майзас, деревня Шмаковка;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Новочекинский сельсовет, в состав территории которого входят населенные пункты: деревня Новочекино, поселок Таволга, деревня Ядрышниково, село Новоложниково;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Орловский сельсовет, в состав территории которого входит населенный пункт деревня Орловка;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Сергеевский сельсовет, в состав территории которого входят населенные пункты: деревня Альменево, деревня Бакейка, деревня Воскресенка, село Сергеевка;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Черновский сельсовет, в состав территории которого входят населенные пункты: деревня Ядкан, село Черновка.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17. В Маслянинском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Маслянино, в состав территории которого входит населенный пункт рабочий поселок Маслянино;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Бажинский сельсовет, в состав территории которого входят населенные пункты: деревня Александровка, село Бажинск, деревня Серебренниково, деревня Чупино;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Березовский сельсовет, в состав территории которого входят населенные пункты: село Березово, деревня Кинтереп;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Большеизыракский сельсовет, в состав территории которого входят населенные пункты: село Большой Изырак, деревня Верх-Ики;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Борковский сельсовет, в состав территории которого входит населенный пункт село Борково;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Дубровский сельсовет, в состав территории которого входят населенные пункты: село Дубровка, поселок Нижняя Матренка, поселок Петени;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Егорьевский сельсовет, в состав территории которого входят населенные пункты: село Егорьевское, деревня Новолушниково, село Суенга;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Елбанский сельсовет, в состав территории которого входят населенные пункты: село Елбань, деревня Жерновка, поселок Загора, поселок Чудиново;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Малотомский сельсовет, в состав территории которого входят населенные пункты: поселок Воробьева Заимка, деревня Дресвянка, деревня Малая Томка;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Мамоновский сельсовет, в состав территории которого входит населенный пункт село Мамоново;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Никоновский сельсовет, в состав территории которого входят населенные пункты: деревня Барсуково, деревня Никоново;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Пеньковский сельсовет, в состав территории которого входят населенные пункты: село Пайвино, село Пеньково, деревня Петропавловка, деревня Прямское.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18. В Мошковском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рабочий поселок Мошково, в состав территории которого входят населенные пункты: рабочий поселок Мошково, поселок Новослободка, поселок Порос; рабочий поселок Станционно-Ояшинский, в состав территории которого входят населенные пункты: рабочий поселок Ста</w:t>
      </w:r>
      <w:r>
        <w:rPr>
          <w:sz w:val="28"/>
          <w:szCs w:val="28"/>
        </w:rPr>
        <w:t xml:space="preserve">нционно-Ояшинский, населенный пункт Тасино, поселок Радуга;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Балтинский сельсовет, в состав территории которого входят населенные пункты: деревня Балта, деревня Бурлиха, деревня Вороново, населенный пункт Кубово;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Барлакский сельсовет, в состав территории которого входят населенные пункты: населенный пункт Барлак, поселок Октябрьский, село Барлак, село Локти;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Дубровинский сельсовет, в состав территории которого входят населенные пункты: деревня Кузнецовка, поселок Обской, село Белоярка, село Дубровино, село Старый Порос, село Успенка;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Кайлинский сельсовет, в состав территории которого входят населенные пункты: деревня Глядень, село Верх-Балта, село Елтышево, село Кайлы, село Томилово;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Новомошковский сельсовет, в состав территории которого входят населенные пункты: поселок Горный, поселок Красногорский, село Новомошковское, село Новый Порос;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Сарапульский сельсовет, в состав территории которого входят населенные пункты: поселок Каменка, поселок Красный Октябрь, село Мотково, село Мошнино, село Сарапулка;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Сокурский сельсовет, в состав территории которого входят населенные пункты: населенный пункт Ферма, поселок Барлакский, поселок Емельяновский, поселок Кошево, поселок Майский, поселок Смоленский, поселок Шуринский, село Орск, село Сокур;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Ташаринский сельсовет, в состав территории которого входят населенные пункты: деревня Сарачевка, деревня Умрева, село Ташара;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Широкоярский сельсовет, в состав территории которого входят населенные пункты: поселок Широкий Яр, село Новоалександровка, село Участок-Балта.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19. В Новосибирском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Барышевский сельсовет, в состав территории которого входят населенные пункты: поселок Двуречье, поселок Каинская Заимка, поселок Каменушка, поселок Ключи, поселок Ложок, поселок Шадриха, село Барышево, железнодорожная станция Издревая, железнодорожная ст</w:t>
      </w:r>
      <w:r>
        <w:rPr>
          <w:sz w:val="28"/>
          <w:szCs w:val="28"/>
        </w:rPr>
        <w:t xml:space="preserve">анция Крахаль;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Березовский сельсовет, в состав территории которого входят населенные пункты: населенный пункт 39 км Совхозная, населенный пункт 47 км Геодезическая, поселок Березовка, поселок Железнодорожный, поселок Малиновка, поселок Междуречье, поселок Пионерский, с</w:t>
      </w:r>
      <w:r>
        <w:rPr>
          <w:sz w:val="28"/>
          <w:szCs w:val="28"/>
        </w:rPr>
        <w:t xml:space="preserve">ело Быково, железнодорожная станция Шелковичиха;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Боровской сельсовет, в состав территории которого входят населенные пункты: поселок Прогресс, село Береговое, село Боровое;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Верх-Тулинский сельсовет, в состав территории которого входят населенные пункты: поселок 8 Марта, поселок Крупской, поселок Красный Восток, поселок Тулинский, село Верх-Тула;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Каменский сельсовет, в состав территории которого входят населенные пункты: поселок Восход, поселок Советский, село Каменка;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Криводановский сельсовет, в состав территории которого входят населенные пункты: поселок Павино, село Криводановка, село Марусино;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Кубовинский сельсовет, в состав территории которого входят населенные пункты: поселок Бибиха, поселок Зеленый Мыс, поселок Красный Яр, поселок Ломовская Дача, поселок Седова Заимка, поселок Сосновка, поселок Степной, село Кубовая;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Кудряшовский сельсовет, в состав территории которого входят населенные пункты: дачный поселок Кудряшовский, поселок Воробьевский, поселок Затонский, поселок Катковский, поселок Приобский;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Мичуринский сельсовет, в состав территории которого входят населенные пункты: поселок Мичуринский, поселок Элитный, поселок Юный Ленинец;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Морской сельсовет, в состав территории которого входят населенные пункты: поселок Голубой Залив, село Ленинское;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Мочищенский сельсовет, в состав территории которого входят населенные пункты: дачный поселок Мочище, поселок Озерный;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Новолуговской сельсовет, в состав территории которого входят населенные пункты: деревня Издревая, поселок Ремесленный, село Новолуговое;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Плотниковский сельсовет, в состав территории которого входят населенные пункты: поселок Михайловский, село Жеребцово, село Плотниково, село Ярское, железнодорожная станция Жеребцово;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Раздольненский сельсовет, в состав территории которого входят населенные пункты: деревня Мостовая, поселок Комаровка, село Гусиный Брод, село Раздольное;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Станционный сельсовет, в состав территории которого входят населенные пункты: поселок Витаминка, поселок Ленинский, поселок Садовый, село Новокаменка, железнодорожная станция Иня-Восточная, станция Мочище;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Толмачевский сельсовет, в состав территории которого входят населенные пункты: деревня Алексеевка, поселок Красномайский, поселок Новоозерный, село Красноглинное, село Толмачево;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Ярковский сельсовет, в состав территории которого входят населенные пункты: село Новошилово, село Пайвино, село Сенчанка, село Шилово, село Ярково.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20. В Ордынском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Ордынское, в состав территории которого входит населенный пункт рабочий поселок Ордынское;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Березовский сельсовет, в состав территории которого входят населенные пункты: деревня Березовка, поселок Степной;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Вагайцевский сельсовет, в состав территории которого входят населенные пункты: поселок Чернаково, село Вагайцево;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Верх-Алеусский сельсовет, в состав территории которого входят населенные пункты: деревня Новокузьминка, село Верх-Алеус;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Верх-Ирменский сельсовет, в состав территории которого входят населенные пункты: деревня Плотниково, деревня Поперечное, село Верх-Ирмень;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Верх-Чикский сельсовет, в состав территории которого входят населенные пункты: деревня Верх-Чик, деревня Малый Чик;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Кирзинский сельсовет, в состав территории которого входят населенные пункты: деревня Черемшанка, село Кирза;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Козихинский сельсовет, в состав территории которого входят населенные пункты: деревня Малоирменка, село Козиха;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Красноярский сельсовет, в состав территории которого входит населенный пункт село Красный Яр;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Нижнекаменский сельсовет, в состав территории которого входят населенные пункты: деревня Абрашино, деревня Ерестная, деревня Усть-Хмелевка, село Нижнекаменка;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Новопичуговский сельсовет, в состав территории которого входит населенный пункт село Новопичугово;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Новошарапский сельсовет, в состав территории которого входит населенный пункт деревня Новый Шарап;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Петровский сельсовет, в состав территории которого входят населенные пункты: поселок Борисовский, поселок Бугринская Роща, поселок Петровский;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Пролетарский сельсовет, в состав территории которого входит населенный пункт поселок Пролетарский;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Рогалевский сельсовет, в состав территории которого входит населенный пункт село Рогалево;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Спиринский сельсовет, в состав территории которого входят населенные пункты: деревня Антоново, село Спирино, село Усть-Алеус;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Усть-Луковский сельсовет, в состав территории которого входят населенные пункты: деревня Сушиха, село Усть-Луковка;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 Устюжанинский сельсовет, в состав территории которого входят населенные пункты: деревня Пушкарево, деревня Устюжанино, село Средний Алеус;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19) Филипповский сельсовет, в состав территории которого входит населенный пункт село Филиппово;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20) Чингисский сельсовет, в состав территории которого входят населенные пункты: деревня Милованово, село Чингис;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21) Шайдуровский сельсовет, в состав территории которого входит населенный пункт поселок Шайдуровский.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21. В Северном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Бергульский сельсовет, в состав территории которого входят населенные пункты: деревня Ичкала, деревня Малокарагаевка, село Бергуль;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Биазинский сельсовет, в состав территории которого входят населенные пункты: деревня Веселая, поселок Кордон, село Биаза;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Верх-Красноярский сельсовет, в состав территории которого входят населенные пункты: деревня Алексеевка, деревня Большие Кулики, деревня Забоевка, деревня Новоникольское, деревня Усть-Ургулька, село Верх-Красноярка;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Гражданцевский сельсовет, в состав территории которого входят населенные пункты: деревня Малиновка, деревня Ударник, село Гражданцево;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Новотроицкий сельсовет, в состав территории которого входят населенные пункты: деревня Новопокровка, село Новотроицк;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Останинский сельсовет, в состав территории которого входят населенные пункты: деревня Надеждинка, село Останинка;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Остяцкий сельсовет, в состав территории которого входят населенные пункты: деревня Ургуль, село Остяцк;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Потюкановский сельсовет, в состав территории которого входят населенные пункты: поселок Среднеичинский;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Северный сельсовет, в состав территории которого входит населенный пункт село Северное;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Федоровский сельсовет, в состав территории которого входят населенные пункты: деревня Сургуты, село Федоровка;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Чебаковский сельсовет, в состав территории которого входят населенные пункты: деревня Витинск, село Чебаки;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Чувашинский сельсовет, в состав территории которого входят населенные пункты: деревня Алешинка, поселок Кордон, село Чуваши.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22. В Сузунском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Сузун, в состав территории которого входят населенные пункты: рабочий поселок Сузун, железнодорожный разъезд Новоосиновский, населенный пункт Нечунаевский, населенный пункт Новостройка;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Битковский сельсовет, в состав территории которого входят населенные пункты: поселок Харьковка, село Артамоново, село Битки, село Шигаево;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Бобровский сельсовет, в состав территории которого входят населенные пункты: поселок Красный Камешок, село Бобровка;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Болтовский сельсовет, в состав территории которого входят населенные пункты: село Бедрино, село Болтово, село Лушники;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Верх-Сузунский сельсовет, в состав территории которого входят населенные пункты: деревня Камышинка, село Верх-Сузун;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Заковряжинский сельсовет, в состав территории которого входит населенный пункт село Заковряжино;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Каргаполовский сельсовет, в состав территории которого входят населенные пункты: деревня Тараданово, село Зорино, село Каргаполово, железнодорожная станция Тараданово;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Ключиковский сельсовет, в состав территории которого входят населенные пункты: поселок Земледелец, село Ключики;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Малышевский сельсовет, в состав территории которого входят населенные пункты: деревня Поротниково, населенный пункт Клыгино, село Малышево, село Нижний Сузун;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Маюровский сельсовет, в состав территории которого входят населенные пункты: деревня Татчиха, село Маюрово, село Рождественка;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Меретский сельсовет, в состав территории которого входят населенные пункты: деревня Кротово, поселок Лесниковский, село Мереть;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Мышланский сельсовет, в состав территории которого входит населенный пункт село Мышланка;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Шайдуровский сельсовет, в состав территории которого входят населенные пункты: деревня Малая Крутишка, село Шайдурово;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Шарчинский сельсовет, в состав территории которого входят населенные пункты: поселок Федоровский, село Плоское, село Шарчино;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Шипуновский сельсовет, в состав территории которого входят населенные пункты: деревня Холодное, поселок Клитенка, поселок Шипуновский, село Шипуново.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23. В Татарском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Дмитриевский сельсовет, в состав территории которого входят населенные пункты: деревня Безбожник, деревня Евгеньевка, деревня Степановка 2-я, населенный пункт Забулга, село Дмитриевка;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Зубовский сельсовет, в состав территории которого входит населенный пункт деревня Зубовка;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Казаткульский сельсовет, в состав территории которого входят населенные пункты: деревня Лебяжье, деревня Новоалександровка, село Успенка, село Казаткуль;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Казачемысский сельсовет, в состав территории которого входит населенный пункт село Казачий Мыс;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Киевский сельсовет, в состав территории которого входят населенные пункты: деревня Богдановка, населенный пункт Тарышта, село Киевка;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Козловский сельсовет, в состав территории которого входят населенные пункты: деревня Малый Ермак, деревня Розенталь, село Козловка;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Константиновский сельсовет, в состав территории которого входят населенные пункты: деревня Городенка, село Константиновка;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Кочневский сельсовет, в состав территории которого входят населенные пункты: деревня Кабанка, село Кочневка;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Красноярский сельсовет, в состав территории которого входят населенные пункты: деревня Комбар, село Красноярка;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Лопатинский сельсовет, в состав территории которого входят населенные пункты: деревня Тайлаково, село Лопатино;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Неудачинский сельсовет, в состав территории которого входят населенные пункты: деревня Неудачино, населенный пункт 2850 км;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Николаевский сельсовет, в состав территории которого входят населенные пункты: деревня Малая Старинка, село Николаевка;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Никулинский сельсовет, в состав территории которого входят населенные пункты: деревня Варваровка, деревня Моховая, деревня Новотроицк, село Никулино;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Новомихайловский сельсовет, в состав территории которого входят населенные пункты: деревня Дубровино, село Новомихайловка;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Новопервомайский сельсовет, в состав территории которого входят населенные пункты: населенный пункт Лагунака, поселок Сибиряк, деревня Кузнецово, деревня Платоновка, село Новопервомайское;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Новопокровский сельсовет, в состав территории которого входят населенные пункты: деревня Ивановка, деревня Минино, поселок Трактовый, село Новопокровка, железнодорожная станция Кабаклы;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Новотроицкий сельсовет, в состав территории которого входят населенные пункты: деревня Нововознесенка, деревня Чаны-Сакан, село Новотроицк;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 Орловский сельсовет, в состав территории которого входят населенные пункты: деревня Волово, деревня Камышино, деревня Орловка;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19) Северотатарский сельсовет, в состав территории которого входят населенные пункты: поселок Ваховский, деревня Первомихайловка, деревня Рождественка, поселок Чернышевский, село Северотатарское;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20) Увальский сельсовет, в состав территории которого входят населенные пункты: деревня Рождественка, деревня Чинявино, деревня Зеленая Грива, село Увальское;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21) Ускюльский сельсовет, в состав территории которого входят населенные пункты: поселок Воздвиженка, село Ускюль.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24. В Тогучинском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Горный, в состав территории которого входят населенные пункты: рабочий поселок Горный, поселок Ермачиха, поселок Никольский;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Борцовский сельсовет, в состав территории которого входят населенные пункты: населенный пункт Отгонка, поселок Изынский, село Борцово;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Буготакский сельсовет, в состав территории которого входят населенные пункты: деревня Калаганово, населенный пункт 75 км Кувшинка, населенный пункт 82 км Льнозавод, поселок Инской, поселок Самарский, село Буготак, железнодорожная станция Буготак, железно</w:t>
      </w:r>
      <w:r>
        <w:rPr>
          <w:sz w:val="28"/>
          <w:szCs w:val="28"/>
        </w:rPr>
        <w:t xml:space="preserve">дорожная станция Изынский;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Вассинский сельсовет, в состав территории которого входят населенные пункты: поселок Кадниха, поселок Каменная Гора, поселок Марай, поселок Правый Курундус, поселок Пятилетка, село Вассино, село Пойменное;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Гутовский сельсовет, в состав территории которого входят населенные пункты: поселок Ковалевка, село Гутово, село Янченково;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Завьяловский сельсовет, в состав территории которого входят населенные пункты: поселок Низовка, село Голомыскино, село Доронино, село Завьялово, село Новоабышево;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 Заречный сельсовет, в состав территории которого входят населенные пункты: деревня Боровая, деревня Гаревка, деревня Изылы, деревня Саламатово, населенный пункт 141 км, поселок Высокая Грива, поселок Красный Яр, железнодорожный разъезд Гранит, железнодор</w:t>
      </w:r>
      <w:r>
        <w:rPr>
          <w:sz w:val="28"/>
          <w:szCs w:val="28"/>
        </w:rPr>
        <w:t xml:space="preserve">ожный разъезд Девино, село Заречное;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Киикский сельсовет, в состав территории которого входят населенные пункты: деревня Кусково, деревня Кусмень, поселок Инской, село Киик;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Кировский сельсовет, в состав территории которого входят населенные пункты: населенный пункт Зверобойка, поселок Гремячинский, поселок Кучаниха, поселок Придолинный, поселок Смирновка, село Березиково, железнодорожная станция Курундус;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Коуракский сельсовет, в состав территории которого входят населенные пункты: деревня Конево, деревня Старогутово, поселок Мирный, село Коурак, село Юрты;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Кудельно-Ключевской сельсовет, в состав территории которого входят населенные пункты: деревня Боровлянка, поселок Зверобойка, поселок Прямушка, село Кудельный Ключ, село Шубкино;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2) Кудринский сельсовет, в состав территории которого входят населенные пункты: деревня Кудрино, деревня Мезениха, населенный пункт 106 км Рожневский Бор, населенный пункт Мезениха, поселок Брусянка, поселок 113 км, поселок Канарбуга, село Златоуст, железн</w:t>
      </w:r>
      <w:r>
        <w:rPr>
          <w:sz w:val="28"/>
          <w:szCs w:val="28"/>
        </w:rPr>
        <w:t xml:space="preserve">одорожная станция Мурлыткино;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Лебедевский сельсовет, в состав территории которого входят населенные пункты: поселок Верх-Чемской, село Дергаусово, село Лебедево;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Мирновский сельсовет, в состав территории которого входят населенные пункты: село Карпысак, село Лекарственное;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Нечаевский сельсовет, в состав территории которого входит населенный пункт поселок Нечаевский;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Репьевский сельсовет, в состав территории которого входят населенные пункты: деревня Шмаково, населенный пункт Паровозный, поселок Боровушка, поселок Пустынка, село Льниха, село Новомотково, село Репьево, железнодорожная станция Восточная;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Степногутовский сельсовет, в состав территории которого входят населенные пункты: деревня Колтырак, село Мокрушино, село Степногутово;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 Сурковский сельсовет, в состав территории которого входят населенные пункты: деревня Верх-Ачино, деревня Долгово, деревня Осиновка, деревня Останино, поселок Красный Выселок, поселок Русско-Семеновский, село Сурково;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19) Усть-Каменский сельсовет, в состав территории которого входят населенные пункты: деревня Аплаксино, деревня Налетиха, поселок Пермский, поселок Семеновский, село Усть-Каменка;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20) Чемской сельсовет, в состав территории которого входят населенные пункты: село Владимировка, село Чемское;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21) Шахтинский сельсовет, в состав территории которого входят населенные пункты: деревня Новоизылинка, поселок Петуховка, поселок Разливы, поселок Родники, поселок Шахта, железнодорожная станция Изылинка.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25. В Убинском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Борисоглебский сельсовет, в состав территории которого входят населенные пункты: село Борисоглебка, поселок Подлесный, железнодорожная станция Клубничная;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Владимировский сельсовет, в состав территории которого входят населенные пункты: деревня Ксеньевка, поселок Новая Качемка, поселок Шушковский, село Владимировское;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Гандичевский сельсовет, в состав территории которого входят населенные пункты: поселок Белолебяжий, поселок Суходолье, село Новогандичево;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Ермолаевский сельсовет, в состав территории которого входят населенные пункты: поселок Московка, поселок Орловка, село Ермолаевка;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Кожурлинский сельсовет, в состав территории которого входят населенные пункты: поселок Жданковский, село Кожурла;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Колмаковский сельсовет, в состав территории которого входят населенные пункты: поселок Клубничный, село Колмаково, село Новоселово;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Крещенский сельсовет, в состав территории которого входят населенные пункты: деревня Лисьи Норки, село Крещенское;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Круглоозерный сельсовет, в состав территории которого входят населенные пункты: деревня Гандичи, деревня Кирилловка, село Круглоозерное;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Кундранский сельсовет, в состав территории которого входит населенный пункт село Кундран;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Невский сельсовет, в состав территории которого входят населенные пункты: поселок Белоозерный, поселок Николаевка 2-я, поселок Новый Карапуз, село Александро-Невское;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Новодубровский сельсовет, в состав территории которого входит населенный пункт село Новодубровское;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Орловский сельсовет, в состав территории которого входят населенные пункты: деревня Ачеканка, деревня Новобородино, село Орловское;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Пешковский сельсовет, в состав территории которого входят населенные пункты: деревня Лебединка, деревня Пешково, деревня Ревунка;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Раисинский сельсовет, в состав территории которого входят населенные пункты: деревня Асенкритово, деревня Каменка, деревня Херсонка, село Раисино;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Убинский сельсовет, в состав территории которого входят населенные пункты: поселок Крещенский, село Убинское;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Черномысинский сельсовет, в состав территории которого входят населенные пункты: деревня Заречноубинская, село Черный Мыс.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26. В Усть-Таркском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Дубровинский сельсовет, в состав территории которого входят населенные пункты: деревня Янабино, поселок Мирный, поселок Октябрьский, село Дубровино;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Еланский сельсовет, в состав территории которого входят населенные пункты: деревня Красноникольск, деревня Николо-Гавриловка, деревня Покровка, село Еланка;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Камышевский сельсовет, в состав территории которого входят населенные пункты: село Верхнеомка, село Камышево;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Козинский сельсовет, в состав территории которого входят населенные пункты: деревня Зеленая Роща, село Козино, село Тарка;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Кушаговский сельсовет, в состав территории которого входят населенные пункты: поселок Озерный, село Кушаги, село Мураши;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Новоникольский сельсовет, в состав территории которого входят населенные пункты: деревня Тихоновка, село Новоникольск;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Новосилишинский сельсовет, в состав территории которого входят населенные пункты: деревня Родькино, деревня Силиш, село Новосилиш;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Побединский сельсовет, в состав территории которого входят населенные пункты: село Дмитриевка, село Победа, село Резино;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Угуйский сельсовет, в состав территории которого входят населенные пункты: деревня Черниговка, деревня Чичканка, село Угуй;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Усть-Таркский сельсовет, в состав территории которого входят населенные пункты: деревня Богословка, село Усть-Тарка;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Щербаковский сельсовет, в состав территории которого входят населенные пункты: деревня Михайловка, село Щербаки;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Яркуль-Матюшкинский сельсовет, в состав территории которого входят населенные пункты: поселок Майский, деревня Новоалександровка, село Яркуль-Матюшкино;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Яркульский сельсовет, в состав территории которого входят населенные пункты: деревня Воробьево, село Мартыново, село Яркуль.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27. В Чановском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Чаны, в состав территории которого входят населенные пункты: рабочий поселок Чаны, населенный пункт 2926 км, поселок Моховое, поселок Песцы;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Блюдчанский сельсовет, в состав территории которого входят населенные пункты: аул Маметкино, деревня Блюдцы, деревня Черниговка, поселок Юрки, село Блюдчанское, село Новофеклино;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Землянозаимский сельсовет, в состав территории которого входят населенные пункты: деревня Кабаклы, деревня Калиновка, деревня Сарыбалык, село Земляная Заимка;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Красносельский сельсовет, в состав территории которого входят населенные пункты: деревня Север, поселок Малый Тебис, поселок Тайский, село Красное, село Красноселье;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Матвеевский сельсовет, в состав территории которого входят населенные пункты: деревня Матвеевка, поселок Зеленопольский, поселок Ковыльный, село Песчаное Озеро, село Полтавка;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Новопреображенский сельсовет, в состав территории которого входят населенные пункты: аул Кошкуль, поселок Новопреображенка, станция Кошкуль;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Озеро-Карачинский сельсовет, в состав территории которого входят населенные пункты: деревня Белехта, деревня Тармакуль, курортный поселок Озеро-Карачи, поселок Бишбуга, поселок Кирзавод, поселок Нефтепровод, поселок Новояркуль, поселок Озеро-Карачи;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Отреченский сельсовет, в состав территории которого входят населенные пункты: аул Аялу, деревня Новоалександровка, поселок Двуозерный, поселок Нововасильевский, село Отреченское;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Погорельский сельсовет, в состав территории которого входят населенные пункты: деревня Погорелка, деревня Сергино, поселок Межгривный, поселок Чурым;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Покровский сельсовет, в состав территории которого входит населенный пункт село Покровка;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Старокарачинский сельсовет, в состав территории которого входят населенные пункты: деревня Осинцево, деревня Старая Преображенка, деревня Тайлаково, село Старые Карачи;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Таганский сельсовет, в состав территории которого входят населенные пункты: деревня Зенкино, деревня Новояблоновка, село Таган;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Тебисский сельсовет, в состав территории которого входят населенные пункты: аул Тебис, населенный пункт 2966 км, поселок Приомский, поселок Рождественка, поселок Танчик, село Тебисское;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Щегловский сельсовет, в состав территории которого входят населенные пункты: деревня Васильевка, деревня Добринка, деревня Николаевка, деревня Оравка, населенный пункт 2912 км, населенный пункт Чертокулич, поселок Узунгуль, село Щеглово.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28. В Черепановском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Дорогино, в состав территории которого входит населенный пункт рабочий поселок Дорогино; рабочий поселок Посевная, в состав территории которого входят населенные пункты: рабочий поселок Посевная, поселок Запрудный, село Дорогина Заимка;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Безменовский сельсовет, в состав территории которого входят населенные пункты: поселок Еловкино, поселок Привольный, поселок Южный, железнодорожная станция Безменово;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Бочкаревский сельсовет, в состав территории которого входят населенные пункты: поселок Бочкарево, поселок Пушной;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Верх-Мильтюшинский сельсовет, в состав территории которого входят населенные пункты: поселок Бобровицкий, поселок Семеновский, поселок Сибиряк, село Украинка, село Верх-Мильтюши, село Куриловка;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Искровский сельсовет, в состав территории которого входят населенные пункты: поселок Безменово, поселок Зимовье, поселок Искра, поселок Спутник, поселок Сушзавод, железнодорожный разъезд Искра, село Романово;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Карасевский сельсовет, в состав территории которого входят населенные пункты: село Карасево, деревня Нововоскресенка, село Чащино;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Майский сельсовет, в состав территории которого входят населенные пункты: поселок Бариново, поселок Майский, поселок Отважный, село Карагужево, село Крутишка, село Ярки;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Медведский сельсовет, в состав территории которого входят населенные пункты: поселок Высокая Поляна, поселок Падун, село Медведское;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Огнево-Заимковский сельсовет, в состав территории которого входят населенные пункты: поселок Лихановский, село Бураново, село Новошмаково, село Огнева Заимка, село Ясная Поляна;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Пятилетский сельсовет, в состав территории которого входят населенные пункты: поселок Грибной, поселок Инской, поселок Пригородный, поселок Пятилетка;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Татарский сельсовет, в состав территории которого входят населенные пункты: село Листвянка, село Татарка;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Шурыгинский сельсовет, в состав территории которого входят населенные пункты: поселок Виноград, село Шурыгино.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29. В Чистоозерном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рабочий поселок Чистоозерное, в состав территории которого входят населенные пункты: рабочий поселок Чистоозерное, деревня Очкино, деревня Юдино, поселок Ольховка, поселок Яблоневка;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Барабо-Юдинский сельсовет, в состав территории которого входят населенные пункты: деревня Бугриновка, деревня Олтарь, деревня Орловка, поселок Садовый, село Барабо-Юдино;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Варваровский сельсовет, в состав территории которого входит населенный пункт село Варваровка;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Елизаветинский сельсовет, в состав территории которого входят населенные пункты: деревня Чаячье, село Елизаветинка;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Журавский сельсовет, в состав территории которого входит населенный пункт село Журавка;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Ишимский сельсовет, в состав территории которого входят населенные пункты: деревня Большая Тахта, деревня Георгиевка, деревня Яминка, село Ишимская;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Новокрасненский сельсовет, в состав территории которого входят населенные пункты: деревня Цветнополье, село Новокрасное;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Новокулындинский сельсовет, в состав территории которого входят населенные пункты: деревня Царицыно, село Новая Кулында, село Покровка;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Новопесчанский сельсовет, в состав территории которого входят населенные пункты: деревня Новоалексеевка, село Новопесчаное;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Ольгинский сельсовет, в состав территории которого входит населенный пункт село Ольгино;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Павловский сельсовет, в состав территории которого входят населенные пункты: деревня Мухино, село Мироновка, село Павловка;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Польяновский сельсовет, в состав территории которого входит населенный пункт село Польяново;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Прибрежный сельсовет, в состав территории которого входят населенные пункты: деревня Канавы, деревня Чебаклы, село Новопокровка;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14) Романовский сельсовет, в состав территории которого входят населенные пункты: деревня Малая Тахта, поселок Малиновка, село Романовка;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15) Табулгинский сельсовет, в состав территории которого входят населенные пункты: поселок Лебяжинский, поселок Озерный, поселок Табулга, поселок Табулгинский;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16) Троицкий сельсовет, в состав территории которого входят населенные пункты: деревня Новый Кошкуль, деревня Старый Кошкуль, село Троицкое;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 Шипицынский сельсовет, в состав территории которого входит населенный пункт село Шипицыно.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30. В Чулымском районе: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Базовский сельсовет, в состав территории которого входят населенные пункты: поселок Алексеевка, поселок Базово;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Большеникольский сельсовет, в состав территории которого входят населенные пункты: поселок Зырянка, поселок Покровское, село Большеникольское, село Малоникольское;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Воздвиженский сельсовет, в состав территории которого входят населенные пункты: поселок Воздвиженский, поселок Зимовка;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Иткульский сельсовет, в состав территории которого входят населенные пункты: поселок Волковский, поселок Залесный, поселок Филимоновский, поселок Шерстобитово, село Иткуль, село Новоиткульское;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 Кабинетный сельсовет, в состав территории которого входят населенные пункты: населенный пункт 3221 км Большедорожное, поселок Илюшино, поселок Кузнецкий, поселок Секты, поселок Тихомировский, село Кабинетное;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6) Каякский сельсовет, в состав территории которого входят населенные пункты: поселок Зубари, поселок Каяк, поселок Преображенский, село Золотая Грива;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7) Кокошинский сельсовет, в состав территории которого входят населенные пункты: населенный пункт 3192 км, поселок Красновка, поселок Суворинский, поселок Чувашкино, село Кокошино;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8) Куликовский сельсовет, в состав территории которого входят населенные пункты: поселок Бочино, поселок Васильевский, поселок Дубрава, поселок Каськовский, село Куликовское;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9) Осиновский сельсовет, в состав территории которого входят населенные пункты: поселок Новорождественский, поселок Осиновский, поселок Сидоркино;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10) Пеньковский сельсовет, в состав территории которого входит населенный пункт станция Пенек;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11) Серебрянский сельсовет, в состав территории которого входят населенные пункты: поселок Ваничкино, поселок Князевский, поселок Малосуминский, поселок Сарыкамышка, село Серебрянское;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12) Ужанихинский сельсовет, в состав территории которого входят населенные пункты: поселок Александровский, поселок Малая Ужаниха, поселок Михайловский, поселок Синельниково, село Ужаниха;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13) Чикманский сельсовет, в состав территории которого входят населенные пункты: поселок Боготольский, поселок Снежинский, село Чикман.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993" w:right="566" w:bottom="709" w:left="1418" w:header="709" w:footer="709" w:gutter="0"/>
          <w:pgNumType w:start="1"/>
          <w:cols w:num="1" w:sep="0" w:space="708" w:equalWidth="1"/>
          <w:docGrid w:linePitch="360"/>
          <w:titlePg/>
        </w:sect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uppressLineNumbers w:val="0"/>
      </w:pPr>
      <w:r/>
      <w:r/>
    </w:p>
    <w:sectPr>
      <w:footnotePr/>
      <w:endnotePr/>
      <w:type w:val="nextPage"/>
      <w:pgSz w:w="11906" w:h="16838" w:orient="portrait"/>
      <w:pgMar w:top="567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DL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918"/>
      <w:tabs>
        <w:tab w:val="clear" w:pos="4677" w:leader="none"/>
        <w:tab w:val="center" w:pos="4961" w:leader="none"/>
        <w:tab w:val="clear" w:pos="9355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19"/>
  </w:num>
  <w:num w:numId="6">
    <w:abstractNumId w:val="2"/>
  </w:num>
  <w:num w:numId="7">
    <w:abstractNumId w:val="17"/>
  </w:num>
  <w:num w:numId="8">
    <w:abstractNumId w:val="16"/>
  </w:num>
  <w:num w:numId="9">
    <w:abstractNumId w:val="11"/>
  </w:num>
  <w:num w:numId="10">
    <w:abstractNumId w:val="5"/>
  </w:num>
  <w:num w:numId="11">
    <w:abstractNumId w:val="18"/>
  </w:num>
  <w:num w:numId="12">
    <w:abstractNumId w:val="6"/>
  </w:num>
  <w:num w:numId="13">
    <w:abstractNumId w:val="7"/>
  </w:num>
  <w:num w:numId="14">
    <w:abstractNumId w:val="8"/>
  </w:num>
  <w:num w:numId="15">
    <w:abstractNumId w:val="14"/>
  </w:num>
  <w:num w:numId="16">
    <w:abstractNumId w:val="0"/>
  </w:num>
  <w:num w:numId="17">
    <w:abstractNumId w:val="12"/>
  </w:num>
  <w:num w:numId="18">
    <w:abstractNumId w:val="13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sz w:val="24"/>
      <w:szCs w:val="24"/>
      <w:lang w:val="ru-RU" w:eastAsia="ru-RU" w:bidi="ar-SA"/>
    </w:rPr>
  </w:style>
  <w:style w:type="paragraph" w:styleId="911">
    <w:name w:val="Заголовок 1"/>
    <w:basedOn w:val="910"/>
    <w:next w:val="910"/>
    <w:link w:val="910"/>
    <w:qFormat/>
    <w:pPr>
      <w:jc w:val="center"/>
      <w:keepNext/>
      <w:outlineLvl w:val="0"/>
    </w:pPr>
    <w:rPr>
      <w:sz w:val="28"/>
      <w:szCs w:val="20"/>
    </w:rPr>
  </w:style>
  <w:style w:type="paragraph" w:styleId="912">
    <w:name w:val="Заголовок 3"/>
    <w:basedOn w:val="910"/>
    <w:next w:val="910"/>
    <w:link w:val="910"/>
    <w:qFormat/>
    <w:pPr>
      <w:keepNext/>
      <w:outlineLvl w:val="2"/>
    </w:pPr>
    <w:rPr>
      <w:b/>
      <w:sz w:val="32"/>
      <w:szCs w:val="20"/>
    </w:rPr>
  </w:style>
  <w:style w:type="character" w:styleId="913">
    <w:name w:val="Основной шрифт абзаца"/>
    <w:next w:val="913"/>
    <w:link w:val="910"/>
    <w:semiHidden/>
  </w:style>
  <w:style w:type="table" w:styleId="914">
    <w:name w:val="Обычная таблица"/>
    <w:next w:val="914"/>
    <w:link w:val="910"/>
    <w:semiHidden/>
    <w:tblPr/>
  </w:style>
  <w:style w:type="numbering" w:styleId="915">
    <w:name w:val="Нет списка"/>
    <w:next w:val="915"/>
    <w:link w:val="910"/>
    <w:semiHidden/>
  </w:style>
  <w:style w:type="table" w:styleId="916">
    <w:name w:val="Сетка таблицы"/>
    <w:basedOn w:val="914"/>
    <w:next w:val="916"/>
    <w:link w:val="910"/>
    <w:tblPr/>
  </w:style>
  <w:style w:type="paragraph" w:styleId="917">
    <w:name w:val="Абзац списка"/>
    <w:basedOn w:val="910"/>
    <w:next w:val="917"/>
    <w:link w:val="910"/>
    <w:uiPriority w:val="34"/>
    <w:qFormat/>
    <w:pPr>
      <w:contextualSpacing/>
      <w:ind w:left="720"/>
    </w:pPr>
  </w:style>
  <w:style w:type="paragraph" w:styleId="918">
    <w:name w:val="Верхний колонтитул"/>
    <w:basedOn w:val="910"/>
    <w:next w:val="918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>
    <w:name w:val="Верхний колонтитул Знак"/>
    <w:next w:val="919"/>
    <w:link w:val="918"/>
    <w:uiPriority w:val="99"/>
    <w:rPr>
      <w:sz w:val="24"/>
      <w:szCs w:val="24"/>
    </w:rPr>
  </w:style>
  <w:style w:type="paragraph" w:styleId="920">
    <w:name w:val="Нижний колонтитул"/>
    <w:basedOn w:val="910"/>
    <w:next w:val="920"/>
    <w:link w:val="921"/>
    <w:pPr>
      <w:tabs>
        <w:tab w:val="center" w:pos="4677" w:leader="none"/>
        <w:tab w:val="right" w:pos="9355" w:leader="none"/>
      </w:tabs>
    </w:pPr>
  </w:style>
  <w:style w:type="character" w:styleId="921">
    <w:name w:val="Нижний колонтитул Знак"/>
    <w:next w:val="921"/>
    <w:link w:val="920"/>
    <w:rPr>
      <w:sz w:val="24"/>
      <w:szCs w:val="24"/>
    </w:rPr>
  </w:style>
  <w:style w:type="paragraph" w:styleId="922">
    <w:name w:val="Текст выноски"/>
    <w:basedOn w:val="910"/>
    <w:next w:val="922"/>
    <w:link w:val="923"/>
    <w:rPr>
      <w:rFonts w:ascii="Tahoma" w:hAnsi="Tahoma" w:cs="Tahoma"/>
      <w:sz w:val="16"/>
      <w:szCs w:val="16"/>
    </w:rPr>
  </w:style>
  <w:style w:type="character" w:styleId="923">
    <w:name w:val="Текст выноски Знак"/>
    <w:next w:val="923"/>
    <w:link w:val="922"/>
    <w:rPr>
      <w:rFonts w:ascii="Tahoma" w:hAnsi="Tahoma" w:cs="Tahoma"/>
      <w:sz w:val="16"/>
      <w:szCs w:val="16"/>
    </w:rPr>
  </w:style>
  <w:style w:type="paragraph" w:styleId="924">
    <w:name w:val="Основной текст 2"/>
    <w:basedOn w:val="910"/>
    <w:next w:val="924"/>
    <w:link w:val="925"/>
    <w:unhideWhenUsed/>
    <w:pPr>
      <w:ind w:firstLine="720"/>
      <w:jc w:val="both"/>
    </w:pPr>
    <w:rPr>
      <w:sz w:val="28"/>
      <w:szCs w:val="20"/>
    </w:rPr>
  </w:style>
  <w:style w:type="character" w:styleId="925">
    <w:name w:val="Основной текст 2 Знак"/>
    <w:next w:val="925"/>
    <w:link w:val="924"/>
    <w:rPr>
      <w:sz w:val="28"/>
    </w:rPr>
  </w:style>
  <w:style w:type="paragraph" w:styleId="926">
    <w:name w:val="ConsPlusNormal"/>
    <w:next w:val="926"/>
    <w:link w:val="93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7">
    <w:name w:val="Без интервала"/>
    <w:next w:val="927"/>
    <w:link w:val="910"/>
    <w:pPr>
      <w:ind w:firstLine="680"/>
      <w:jc w:val="both"/>
    </w:pPr>
    <w:rPr>
      <w:rFonts w:ascii="TimesDL" w:hAnsi="TimesDL"/>
      <w:sz w:val="24"/>
      <w:szCs w:val="22"/>
      <w:lang w:val="ru-RU" w:eastAsia="ru-RU" w:bidi="ar-SA"/>
    </w:rPr>
  </w:style>
  <w:style w:type="paragraph" w:styleId="928">
    <w:name w:val="Основной текст"/>
    <w:basedOn w:val="910"/>
    <w:next w:val="928"/>
    <w:link w:val="929"/>
    <w:pPr>
      <w:spacing w:after="120"/>
    </w:pPr>
  </w:style>
  <w:style w:type="character" w:styleId="929">
    <w:name w:val="Основной текст Знак"/>
    <w:next w:val="929"/>
    <w:link w:val="928"/>
    <w:rPr>
      <w:sz w:val="24"/>
      <w:szCs w:val="24"/>
    </w:rPr>
  </w:style>
  <w:style w:type="character" w:styleId="930">
    <w:name w:val="ConsPlusNormal Знак"/>
    <w:next w:val="930"/>
    <w:link w:val="926"/>
    <w:rPr>
      <w:rFonts w:ascii="Arial" w:hAnsi="Arial" w:cs="Arial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shet</dc:creator>
  <cp:revision>139</cp:revision>
  <dcterms:created xsi:type="dcterms:W3CDTF">2013-02-01T10:14:00Z</dcterms:created>
  <dcterms:modified xsi:type="dcterms:W3CDTF">2024-10-18T03:27:45Z</dcterms:modified>
  <cp:version>1048576</cp:version>
</cp:coreProperties>
</file>