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52" w:rsidRDefault="00AA4B71">
      <w:pPr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66452" w:rsidRDefault="00AA4B71">
      <w:pPr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:rsidR="00C66452" w:rsidRDefault="00AA4B71">
      <w:pPr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_______</w:t>
      </w:r>
    </w:p>
    <w:p w:rsidR="00C66452" w:rsidRDefault="00C66452">
      <w:pPr>
        <w:jc w:val="right"/>
        <w:rPr>
          <w:sz w:val="28"/>
          <w:szCs w:val="28"/>
        </w:rPr>
      </w:pPr>
    </w:p>
    <w:p w:rsidR="00C66452" w:rsidRDefault="00C66452">
      <w:pPr>
        <w:jc w:val="right"/>
        <w:rPr>
          <w:sz w:val="28"/>
          <w:szCs w:val="28"/>
        </w:rPr>
      </w:pPr>
    </w:p>
    <w:p w:rsidR="00C66452" w:rsidRDefault="00C66452">
      <w:pPr>
        <w:jc w:val="right"/>
        <w:rPr>
          <w:sz w:val="28"/>
          <w:szCs w:val="28"/>
        </w:rPr>
      </w:pPr>
    </w:p>
    <w:p w:rsidR="00C66452" w:rsidRDefault="00AA4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66452" w:rsidRDefault="00AA4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меры социальной поддержки по бесплатному обеспечению глазными протезами </w:t>
      </w:r>
      <w:r>
        <w:rPr>
          <w:b/>
          <w:sz w:val="28"/>
          <w:szCs w:val="28"/>
        </w:rPr>
        <w:t xml:space="preserve">отдельных категорий граждан, постоянно проживающих на территории Новосибирской области </w:t>
      </w:r>
    </w:p>
    <w:p w:rsidR="00C66452" w:rsidRDefault="00C66452">
      <w:pPr>
        <w:jc w:val="center"/>
        <w:rPr>
          <w:b/>
          <w:sz w:val="28"/>
          <w:szCs w:val="28"/>
        </w:rPr>
      </w:pPr>
      <w:bookmarkStart w:id="0" w:name="_GoBack"/>
    </w:p>
    <w:p w:rsidR="00C66452" w:rsidRPr="00E47E91" w:rsidRDefault="00AA4B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 Порядок предоставлени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меры социальной поддержки по бесплатному обеспечению глазными протезами отдельных категорий граждан, постоянно проживающих на территории Нов</w:t>
      </w:r>
      <w:r>
        <w:rPr>
          <w:sz w:val="28"/>
          <w:szCs w:val="28"/>
        </w:rPr>
        <w:t xml:space="preserve">осибирской </w:t>
      </w:r>
      <w:bookmarkEnd w:id="0"/>
      <w:r>
        <w:rPr>
          <w:sz w:val="28"/>
          <w:szCs w:val="28"/>
        </w:rPr>
        <w:t xml:space="preserve">области (далее – Порядок) регулирует </w:t>
      </w:r>
      <w:r w:rsidRPr="00E47E91">
        <w:rPr>
          <w:sz w:val="28"/>
          <w:szCs w:val="28"/>
        </w:rPr>
        <w:t xml:space="preserve">обеспечение граждан Новосибирской области глазными протезами за счет средств областного бюджета в рамках </w:t>
      </w:r>
      <w:r w:rsidRPr="00E47E91">
        <w:rPr>
          <w:sz w:val="28"/>
          <w:szCs w:val="28"/>
        </w:rPr>
        <w:t>исполнения мероприятия (результата) «Реализованы меры социальной поддержки, направленных на обеспечение</w:t>
      </w:r>
      <w:r w:rsidRPr="00E47E91">
        <w:rPr>
          <w:sz w:val="28"/>
          <w:szCs w:val="28"/>
        </w:rPr>
        <w:t xml:space="preserve"> отдельных категорий граждан, имеющих право на меры социальной поддержки, постоянно проживающих на территории Новосибирской области (глазопротезирование)» комплексного процессного мероприятия № 2 «Оказание специализированной, включая высокотехнологичную, м</w:t>
      </w:r>
      <w:r w:rsidRPr="00E47E91">
        <w:rPr>
          <w:sz w:val="28"/>
          <w:szCs w:val="28"/>
        </w:rPr>
        <w:t xml:space="preserve">едицинской помощи, скорой, в том числе скорой специализированной, медицинской эвакуации» </w:t>
      </w:r>
      <w:r w:rsidRPr="00E47E91">
        <w:rPr>
          <w:color w:val="000000" w:themeColor="text1"/>
          <w:sz w:val="28"/>
          <w:szCs w:val="28"/>
        </w:rPr>
        <w:t>государственной программы</w:t>
      </w:r>
      <w:r w:rsidRPr="00E47E91">
        <w:rPr>
          <w:color w:val="000000" w:themeColor="text1"/>
          <w:sz w:val="28"/>
          <w:szCs w:val="28"/>
        </w:rPr>
        <w:t xml:space="preserve"> </w:t>
      </w:r>
      <w:r w:rsidRPr="00E47E91">
        <w:rPr>
          <w:color w:val="000000" w:themeColor="text1"/>
          <w:sz w:val="28"/>
          <w:szCs w:val="28"/>
        </w:rPr>
        <w:t>«Развитие здравоохранения Новосибирской области»</w:t>
      </w:r>
      <w:r w:rsidRPr="00E47E91">
        <w:rPr>
          <w:color w:val="000000" w:themeColor="text1"/>
          <w:sz w:val="28"/>
          <w:szCs w:val="28"/>
        </w:rPr>
        <w:t xml:space="preserve">, утвержденной </w:t>
      </w:r>
      <w:r w:rsidRPr="00E47E91">
        <w:rPr>
          <w:color w:val="000000" w:themeColor="text1"/>
          <w:sz w:val="28"/>
          <w:szCs w:val="28"/>
        </w:rPr>
        <w:t>п</w:t>
      </w:r>
      <w:r w:rsidRPr="00E47E91">
        <w:rPr>
          <w:color w:val="000000" w:themeColor="text1"/>
          <w:sz w:val="28"/>
          <w:szCs w:val="28"/>
        </w:rPr>
        <w:t>остановлением Правительства Новосибирской области от</w:t>
      </w:r>
      <w:r w:rsidRPr="00E47E91">
        <w:rPr>
          <w:color w:val="000000" w:themeColor="text1"/>
          <w:sz w:val="24"/>
        </w:rPr>
        <w:t> </w:t>
      </w:r>
      <w:r w:rsidRPr="00E47E91">
        <w:rPr>
          <w:color w:val="000000" w:themeColor="text1"/>
          <w:sz w:val="28"/>
          <w:szCs w:val="28"/>
        </w:rPr>
        <w:t>07.05.2013 № 199-п</w:t>
      </w:r>
      <w:r w:rsidR="00E47E91" w:rsidRPr="00E47E91">
        <w:rPr>
          <w:color w:val="000000" w:themeColor="text1"/>
          <w:sz w:val="28"/>
          <w:szCs w:val="28"/>
        </w:rPr>
        <w:t>.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 w:rsidRPr="00E47E91">
        <w:rPr>
          <w:color w:val="000000" w:themeColor="text1"/>
          <w:sz w:val="28"/>
          <w:szCs w:val="28"/>
        </w:rPr>
        <w:t>2. Порядок разработан в соответствии с</w:t>
      </w:r>
      <w:r w:rsidRPr="00E47E91">
        <w:rPr>
          <w:color w:val="000000" w:themeColor="text1"/>
          <w:sz w:val="28"/>
          <w:szCs w:val="28"/>
        </w:rPr>
        <w:t>о статьями 2, 4, с частью 1 статьи 9</w:t>
      </w:r>
      <w:r w:rsidRPr="00E47E91">
        <w:rPr>
          <w:color w:val="000000" w:themeColor="text1"/>
          <w:sz w:val="28"/>
          <w:szCs w:val="28"/>
        </w:rPr>
        <w:t xml:space="preserve"> Закон</w:t>
      </w:r>
      <w:r w:rsidRPr="00E47E91">
        <w:rPr>
          <w:color w:val="000000" w:themeColor="text1"/>
          <w:sz w:val="28"/>
          <w:szCs w:val="28"/>
        </w:rPr>
        <w:t>а</w:t>
      </w:r>
      <w:r w:rsidRPr="00E47E91">
        <w:rPr>
          <w:color w:val="000000" w:themeColor="text1"/>
          <w:sz w:val="28"/>
          <w:szCs w:val="28"/>
        </w:rPr>
        <w:t xml:space="preserve"> Новосибирской области от 29.12.2004 № 253-ОЗ «О мерах социальной поддержки отдельных</w:t>
      </w:r>
      <w:r w:rsidRPr="00E47E91">
        <w:rPr>
          <w:color w:val="000000" w:themeColor="text1"/>
          <w:sz w:val="28"/>
          <w:szCs w:val="28"/>
        </w:rPr>
        <w:t xml:space="preserve"> категорий граждан, проживающих в Новосибирской области», которым определены отдельные</w:t>
      </w:r>
      <w:r w:rsidRPr="00E47E91">
        <w:rPr>
          <w:color w:val="000000" w:themeColor="text1"/>
          <w:sz w:val="28"/>
          <w:szCs w:val="28"/>
        </w:rPr>
        <w:t xml:space="preserve"> категории граждан, постоянно </w:t>
      </w:r>
      <w:r w:rsidRPr="00E47E91">
        <w:rPr>
          <w:color w:val="000000" w:themeColor="text1"/>
          <w:sz w:val="28"/>
          <w:szCs w:val="28"/>
          <w:lang w:eastAsia="zh-CN"/>
        </w:rPr>
        <w:t xml:space="preserve">проживающих </w:t>
      </w:r>
      <w:r>
        <w:rPr>
          <w:color w:val="000000"/>
          <w:sz w:val="28"/>
          <w:szCs w:val="28"/>
          <w:lang w:eastAsia="zh-CN"/>
        </w:rPr>
        <w:t>на территории Новосибирской области,</w:t>
      </w:r>
      <w:r>
        <w:rPr>
          <w:sz w:val="28"/>
          <w:szCs w:val="28"/>
        </w:rPr>
        <w:t xml:space="preserve"> имеющих право на получение мер социальной поддержки (далее – граждане) по бесплатному обесп</w:t>
      </w:r>
      <w:r>
        <w:rPr>
          <w:sz w:val="28"/>
          <w:szCs w:val="28"/>
        </w:rPr>
        <w:t>ечению глазными протезами,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(далее – мера социальной поддержки).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Мера социал</w:t>
      </w:r>
      <w:r>
        <w:rPr>
          <w:sz w:val="28"/>
          <w:szCs w:val="28"/>
        </w:rPr>
        <w:t xml:space="preserve">ьной поддержки предоставляется </w:t>
      </w:r>
      <w:r>
        <w:rPr>
          <w:sz w:val="28"/>
          <w:szCs w:val="28"/>
          <w:shd w:val="clear" w:color="auto" w:fill="FFFFFF"/>
        </w:rPr>
        <w:t>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области: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лицам, подвергшимся политическим репрессия</w:t>
      </w:r>
      <w:r>
        <w:rPr>
          <w:sz w:val="28"/>
          <w:szCs w:val="28"/>
        </w:rPr>
        <w:t>м и впоследствии реабилитированным;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лицам, проработавшим в тылу в период с 22 июня 1941 года по 9 мая 1945 года не менее шести месяцев, исключая период работы на временно </w:t>
      </w:r>
      <w:r>
        <w:rPr>
          <w:sz w:val="28"/>
          <w:szCs w:val="28"/>
        </w:rPr>
        <w:lastRenderedPageBreak/>
        <w:t>оккупированных территориях СССР, либо награжденным орденами или медалями СССР за с</w:t>
      </w:r>
      <w:r>
        <w:rPr>
          <w:sz w:val="28"/>
          <w:szCs w:val="28"/>
        </w:rPr>
        <w:t>амоотверженный труд в период Великой Отечественной войны.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Для получения меры социальной поддержки гражданину</w:t>
      </w:r>
      <w:r>
        <w:rPr>
          <w:sz w:val="28"/>
          <w:szCs w:val="28"/>
        </w:rPr>
        <w:t>, имеющему право на получение меры социальной поддержки (далее - гражданин),</w:t>
      </w:r>
      <w:r>
        <w:rPr>
          <w:sz w:val="28"/>
          <w:szCs w:val="28"/>
        </w:rPr>
        <w:t xml:space="preserve"> необходимо обратиться в медицинскую организацию по месту жительства </w:t>
      </w:r>
      <w:r>
        <w:rPr>
          <w:sz w:val="28"/>
          <w:szCs w:val="28"/>
        </w:rPr>
        <w:t>к врачу-офтальмологу для установления медицинских показаний к глазному протезированию и выдачи направления в лабораторию по изготовлению индивидуальных глазных протезов медицинской организации, участвующей в реализации территориальной программы государстве</w:t>
      </w:r>
      <w:r>
        <w:rPr>
          <w:sz w:val="28"/>
          <w:szCs w:val="28"/>
        </w:rPr>
        <w:t>нных гарантий бесплатного оказания гражданам медицинской помощи в Новосибирской области (далее – лаборатория) с предъявлением следующих документов: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документ, удостоверяющий личность гражданина;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документ, подтверждающий право </w:t>
      </w:r>
      <w:r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>на получение м</w:t>
      </w:r>
      <w:r>
        <w:rPr>
          <w:sz w:val="28"/>
          <w:szCs w:val="28"/>
        </w:rPr>
        <w:t>еры социальной поддержки;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документ, подтверждающий факт постоянного проживания</w:t>
      </w:r>
      <w:r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на территории Новосибирской области.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Врач-офтальмолог лаборатории вносит </w:t>
      </w:r>
      <w:r>
        <w:rPr>
          <w:sz w:val="28"/>
          <w:szCs w:val="28"/>
        </w:rPr>
        <w:t>в электронную базу данных очереди на глазное протезирование</w:t>
      </w:r>
      <w:r>
        <w:rPr>
          <w:sz w:val="28"/>
          <w:szCs w:val="28"/>
        </w:rPr>
        <w:t xml:space="preserve"> следующие сведения о гражданине</w:t>
      </w:r>
      <w:r>
        <w:rPr>
          <w:sz w:val="28"/>
          <w:szCs w:val="28"/>
        </w:rPr>
        <w:t>: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номер очереди;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дата постановки на очередь;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фамилия, имя, отчество (последнее – при наличии) (полностью);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возраст (полных лет);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категория льготы;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> серия и номер удостоверения по соответствующей льготе;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место жительства (пребывания);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контактный номер телефона.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Получение меры социальной поддержки предоставляется не чаще одного раза в три года. 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Специалисты лаборатории</w:t>
      </w:r>
      <w:r>
        <w:rPr>
          <w:sz w:val="28"/>
          <w:szCs w:val="28"/>
        </w:rPr>
        <w:t>: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>
        <w:rPr>
          <w:sz w:val="28"/>
          <w:szCs w:val="28"/>
        </w:rPr>
        <w:t xml:space="preserve">осуществляют подбор, изготовление (полировку) глазного протеза </w:t>
      </w:r>
      <w:r>
        <w:rPr>
          <w:sz w:val="28"/>
          <w:szCs w:val="28"/>
        </w:rPr>
        <w:t>в порядке очереди</w:t>
      </w:r>
      <w:r w:rsidR="00E47E91">
        <w:rPr>
          <w:sz w:val="28"/>
          <w:szCs w:val="28"/>
        </w:rPr>
        <w:t>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производят хранение, выдачу, гарантийный ремонт и сервисное обслуживание глазных протезов. 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За пять рабоч</w:t>
      </w:r>
      <w:r>
        <w:rPr>
          <w:sz w:val="28"/>
          <w:szCs w:val="28"/>
        </w:rPr>
        <w:t xml:space="preserve">их дней до даты проведения глазного протезирования гражданина приглашают </w:t>
      </w:r>
      <w:r>
        <w:rPr>
          <w:sz w:val="28"/>
          <w:szCs w:val="28"/>
        </w:rPr>
        <w:t xml:space="preserve">в лабораторию </w:t>
      </w:r>
      <w:r>
        <w:rPr>
          <w:sz w:val="28"/>
          <w:szCs w:val="28"/>
        </w:rPr>
        <w:t xml:space="preserve">по контактному номеру телефона с указанием даты и времени. 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После оказания услуг по глазному протезированию </w:t>
      </w:r>
      <w:r>
        <w:rPr>
          <w:sz w:val="28"/>
          <w:szCs w:val="28"/>
        </w:rPr>
        <w:t xml:space="preserve">врач-офтальмолог лаборатории вносит </w:t>
      </w:r>
      <w:r>
        <w:rPr>
          <w:sz w:val="28"/>
          <w:szCs w:val="28"/>
        </w:rPr>
        <w:t>в электронную базу дан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сведения: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 виде оказанных услуг;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 дате завершения оказания услуг;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 дате следующего посещения для коррекции глазного протеза.</w:t>
      </w:r>
    </w:p>
    <w:p w:rsidR="00C66452" w:rsidRDefault="00AA4B71" w:rsidP="00E4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 конце отчетного года производится плановая корректировка нумерации очереди на следующий го</w:t>
      </w:r>
      <w:r>
        <w:rPr>
          <w:sz w:val="28"/>
          <w:szCs w:val="28"/>
        </w:rPr>
        <w:t>д. Актуальная версия очереди предоставляется в министерство здравоохранения Новосибирской области</w:t>
      </w:r>
      <w:r w:rsidR="00E47E91" w:rsidRPr="00E47E91">
        <w:t xml:space="preserve"> </w:t>
      </w:r>
      <w:r w:rsidR="00E47E91" w:rsidRPr="00E47E91">
        <w:rPr>
          <w:sz w:val="28"/>
          <w:szCs w:val="28"/>
        </w:rPr>
        <w:t xml:space="preserve">медицинскими организациями, участвующими в реализации Территориальной программы </w:t>
      </w:r>
      <w:r w:rsidR="00E47E91" w:rsidRPr="00E47E91">
        <w:rPr>
          <w:sz w:val="28"/>
          <w:szCs w:val="28"/>
        </w:rPr>
        <w:lastRenderedPageBreak/>
        <w:t xml:space="preserve">государственных гарантий бесплатного оказания гражданам медицинской помощи в Новосибирской области </w:t>
      </w:r>
      <w:r w:rsidR="00E47E91">
        <w:rPr>
          <w:sz w:val="28"/>
          <w:szCs w:val="28"/>
        </w:rPr>
        <w:t>по форме, утвержденной приказом министерства здравоохранения Новосибирской области.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Руководителем медицинской организации, участвующей в реализации территориальной программы государственных гарантий бесплатного о</w:t>
      </w:r>
      <w:r>
        <w:rPr>
          <w:sz w:val="28"/>
          <w:szCs w:val="28"/>
        </w:rPr>
        <w:t>казания гражданам медицинской помощи в Новосибирской области, ежеквартально (нарастающим итогом) до 5 числа месяца, следующего за отчетным кварталом, и ежегодно до 10 января года, следующего за отчетным, представляется в министерство здравоохранения Новоси</w:t>
      </w:r>
      <w:r>
        <w:rPr>
          <w:sz w:val="28"/>
          <w:szCs w:val="28"/>
        </w:rPr>
        <w:t>бирской области отчет о ходе выполнения мероприятий по предоставлению меры социальной поддержки гражданам за отчетный квартал, отчетный год соответственно, по форме, утвержденной приказом министерства здравоохранения Новосибирской области.</w:t>
      </w:r>
    </w:p>
    <w:p w:rsidR="00C66452" w:rsidRDefault="00AA4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Финансирован</w:t>
      </w:r>
      <w:r>
        <w:rPr>
          <w:sz w:val="28"/>
          <w:szCs w:val="28"/>
        </w:rPr>
        <w:t>ие расходов на предоставление меры социальной поддержки гражданам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обязательств, уст</w:t>
      </w:r>
      <w:r>
        <w:rPr>
          <w:sz w:val="28"/>
          <w:szCs w:val="28"/>
        </w:rPr>
        <w:t>ановленных министерству здравоохранения Новосибирской области на текущий финансовый год.</w:t>
      </w:r>
    </w:p>
    <w:p w:rsidR="00C66452" w:rsidRDefault="00C66452">
      <w:pPr>
        <w:widowControl w:val="0"/>
        <w:ind w:firstLine="709"/>
        <w:rPr>
          <w:sz w:val="28"/>
          <w:szCs w:val="28"/>
        </w:rPr>
      </w:pPr>
    </w:p>
    <w:p w:rsidR="00C66452" w:rsidRDefault="00C66452">
      <w:pPr>
        <w:widowControl w:val="0"/>
        <w:ind w:firstLine="709"/>
        <w:rPr>
          <w:sz w:val="28"/>
          <w:szCs w:val="28"/>
        </w:rPr>
      </w:pPr>
    </w:p>
    <w:p w:rsidR="00C66452" w:rsidRDefault="00C66452">
      <w:pPr>
        <w:widowControl w:val="0"/>
        <w:ind w:firstLine="709"/>
        <w:rPr>
          <w:sz w:val="28"/>
          <w:szCs w:val="28"/>
        </w:rPr>
      </w:pPr>
    </w:p>
    <w:p w:rsidR="00C66452" w:rsidRDefault="00AA4B7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_________.</w:t>
      </w:r>
    </w:p>
    <w:sectPr w:rsidR="00C66452">
      <w:headerReference w:type="default" r:id="rId11"/>
      <w:footerReference w:type="even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da" w:date="2024-04-18T14:32:00Z" w:initials="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нужно дополнить в следующий пункт о финансировании расходов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98590D8" w16cex:dateUtc="2024-04-18T07:32:11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98590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71" w:rsidRDefault="00AA4B71">
      <w:r>
        <w:separator/>
      </w:r>
    </w:p>
  </w:endnote>
  <w:endnote w:type="continuationSeparator" w:id="0">
    <w:p w:rsidR="00AA4B71" w:rsidRDefault="00A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52" w:rsidRDefault="00AA4B71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:rsidR="00C66452" w:rsidRDefault="00C6645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71" w:rsidRDefault="00AA4B71">
      <w:r>
        <w:separator/>
      </w:r>
    </w:p>
  </w:footnote>
  <w:footnote w:type="continuationSeparator" w:id="0">
    <w:p w:rsidR="00AA4B71" w:rsidRDefault="00A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797204"/>
      <w:docPartObj>
        <w:docPartGallery w:val="Page Numbers (Top of Page)"/>
        <w:docPartUnique/>
      </w:docPartObj>
    </w:sdtPr>
    <w:sdtEndPr/>
    <w:sdtContent>
      <w:p w:rsidR="00C66452" w:rsidRDefault="00AA4B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3B">
          <w:rPr>
            <w:noProof/>
          </w:rPr>
          <w:t>3</w:t>
        </w:r>
        <w:r>
          <w:fldChar w:fldCharType="end"/>
        </w:r>
      </w:p>
    </w:sdtContent>
  </w:sdt>
  <w:p w:rsidR="00C66452" w:rsidRDefault="00C664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A55"/>
    <w:multiLevelType w:val="hybridMultilevel"/>
    <w:tmpl w:val="4104BEC6"/>
    <w:lvl w:ilvl="0" w:tplc="4DCAC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43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0E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CE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2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A6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80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2D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A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77D"/>
    <w:multiLevelType w:val="multilevel"/>
    <w:tmpl w:val="C6CC2AF4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603046"/>
    <w:multiLevelType w:val="hybridMultilevel"/>
    <w:tmpl w:val="5EC060F2"/>
    <w:lvl w:ilvl="0" w:tplc="C0481A5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86304F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DA75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002C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F0A65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C9CB1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4250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EA30C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C621C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97BD2"/>
    <w:multiLevelType w:val="hybridMultilevel"/>
    <w:tmpl w:val="0526CE6C"/>
    <w:lvl w:ilvl="0" w:tplc="A3D474F2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CEE02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2EA3B4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028A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BEED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848C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C2A7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CE052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04811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44487"/>
    <w:multiLevelType w:val="hybridMultilevel"/>
    <w:tmpl w:val="7E040764"/>
    <w:lvl w:ilvl="0" w:tplc="FE34D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8CBDD8">
      <w:start w:val="1"/>
      <w:numFmt w:val="lowerLetter"/>
      <w:lvlText w:val="%2."/>
      <w:lvlJc w:val="left"/>
      <w:pPr>
        <w:ind w:left="1440" w:hanging="360"/>
      </w:pPr>
    </w:lvl>
    <w:lvl w:ilvl="2" w:tplc="8048AEF8">
      <w:start w:val="1"/>
      <w:numFmt w:val="lowerRoman"/>
      <w:lvlText w:val="%3."/>
      <w:lvlJc w:val="right"/>
      <w:pPr>
        <w:ind w:left="2160" w:hanging="180"/>
      </w:pPr>
    </w:lvl>
    <w:lvl w:ilvl="3" w:tplc="D2A4926A">
      <w:start w:val="1"/>
      <w:numFmt w:val="decimal"/>
      <w:lvlText w:val="%4."/>
      <w:lvlJc w:val="left"/>
      <w:pPr>
        <w:ind w:left="2880" w:hanging="360"/>
      </w:pPr>
    </w:lvl>
    <w:lvl w:ilvl="4" w:tplc="6E424504">
      <w:start w:val="1"/>
      <w:numFmt w:val="lowerLetter"/>
      <w:lvlText w:val="%5."/>
      <w:lvlJc w:val="left"/>
      <w:pPr>
        <w:ind w:left="3600" w:hanging="360"/>
      </w:pPr>
    </w:lvl>
    <w:lvl w:ilvl="5" w:tplc="0F4C4D4E">
      <w:start w:val="1"/>
      <w:numFmt w:val="lowerRoman"/>
      <w:lvlText w:val="%6."/>
      <w:lvlJc w:val="right"/>
      <w:pPr>
        <w:ind w:left="4320" w:hanging="180"/>
      </w:pPr>
    </w:lvl>
    <w:lvl w:ilvl="6" w:tplc="419C93AC">
      <w:start w:val="1"/>
      <w:numFmt w:val="decimal"/>
      <w:lvlText w:val="%7."/>
      <w:lvlJc w:val="left"/>
      <w:pPr>
        <w:ind w:left="5040" w:hanging="360"/>
      </w:pPr>
    </w:lvl>
    <w:lvl w:ilvl="7" w:tplc="B7D86F74">
      <w:start w:val="1"/>
      <w:numFmt w:val="lowerLetter"/>
      <w:lvlText w:val="%8."/>
      <w:lvlJc w:val="left"/>
      <w:pPr>
        <w:ind w:left="5760" w:hanging="360"/>
      </w:pPr>
    </w:lvl>
    <w:lvl w:ilvl="8" w:tplc="2C2C0E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9E8"/>
    <w:multiLevelType w:val="hybridMultilevel"/>
    <w:tmpl w:val="A774A838"/>
    <w:lvl w:ilvl="0" w:tplc="D7AA1B8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5F3AA63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C7EFF9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4F8119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5CEC71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53099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A449F7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FDEF61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2F2ADB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3124078"/>
    <w:multiLevelType w:val="hybridMultilevel"/>
    <w:tmpl w:val="0E3C57BA"/>
    <w:lvl w:ilvl="0" w:tplc="DAEE5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5201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5AFE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2210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BE38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D05F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5C47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4239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F0B3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9717F"/>
    <w:multiLevelType w:val="hybridMultilevel"/>
    <w:tmpl w:val="A6C43E42"/>
    <w:lvl w:ilvl="0" w:tplc="FDF8B970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64ABBB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C66909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AF945AC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C1E003E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A412EAB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C7C69340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9FFE7DE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85241F4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226E03E0"/>
    <w:multiLevelType w:val="hybridMultilevel"/>
    <w:tmpl w:val="D078219E"/>
    <w:lvl w:ilvl="0" w:tplc="12744FC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DD28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69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08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45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22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CD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CE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20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B16E0"/>
    <w:multiLevelType w:val="multilevel"/>
    <w:tmpl w:val="3FFE8532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10" w15:restartNumberingAfterBreak="0">
    <w:nsid w:val="2D9900FE"/>
    <w:multiLevelType w:val="hybridMultilevel"/>
    <w:tmpl w:val="9CB657E2"/>
    <w:lvl w:ilvl="0" w:tplc="EDB02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8CAD48">
      <w:start w:val="1"/>
      <w:numFmt w:val="lowerLetter"/>
      <w:lvlText w:val="%2."/>
      <w:lvlJc w:val="left"/>
      <w:pPr>
        <w:ind w:left="1440" w:hanging="360"/>
      </w:pPr>
    </w:lvl>
    <w:lvl w:ilvl="2" w:tplc="580C611E">
      <w:start w:val="1"/>
      <w:numFmt w:val="lowerRoman"/>
      <w:lvlText w:val="%3."/>
      <w:lvlJc w:val="right"/>
      <w:pPr>
        <w:ind w:left="2160" w:hanging="180"/>
      </w:pPr>
    </w:lvl>
    <w:lvl w:ilvl="3" w:tplc="4858C512">
      <w:start w:val="1"/>
      <w:numFmt w:val="decimal"/>
      <w:lvlText w:val="%4."/>
      <w:lvlJc w:val="left"/>
      <w:pPr>
        <w:ind w:left="2880" w:hanging="360"/>
      </w:pPr>
    </w:lvl>
    <w:lvl w:ilvl="4" w:tplc="E6FAAF9E">
      <w:start w:val="1"/>
      <w:numFmt w:val="lowerLetter"/>
      <w:lvlText w:val="%5."/>
      <w:lvlJc w:val="left"/>
      <w:pPr>
        <w:ind w:left="3600" w:hanging="360"/>
      </w:pPr>
    </w:lvl>
    <w:lvl w:ilvl="5" w:tplc="D144C738">
      <w:start w:val="1"/>
      <w:numFmt w:val="lowerRoman"/>
      <w:lvlText w:val="%6."/>
      <w:lvlJc w:val="right"/>
      <w:pPr>
        <w:ind w:left="4320" w:hanging="180"/>
      </w:pPr>
    </w:lvl>
    <w:lvl w:ilvl="6" w:tplc="51128A6A">
      <w:start w:val="1"/>
      <w:numFmt w:val="decimal"/>
      <w:lvlText w:val="%7."/>
      <w:lvlJc w:val="left"/>
      <w:pPr>
        <w:ind w:left="5040" w:hanging="360"/>
      </w:pPr>
    </w:lvl>
    <w:lvl w:ilvl="7" w:tplc="7CE624EC">
      <w:start w:val="1"/>
      <w:numFmt w:val="lowerLetter"/>
      <w:lvlText w:val="%8."/>
      <w:lvlJc w:val="left"/>
      <w:pPr>
        <w:ind w:left="5760" w:hanging="360"/>
      </w:pPr>
    </w:lvl>
    <w:lvl w:ilvl="8" w:tplc="D820FE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D44FF"/>
    <w:multiLevelType w:val="hybridMultilevel"/>
    <w:tmpl w:val="5AFE4F94"/>
    <w:lvl w:ilvl="0" w:tplc="6FB04D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EE36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EEEA2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F2E2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CC4F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470E4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B676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869B2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8B63A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24CE4"/>
    <w:multiLevelType w:val="hybridMultilevel"/>
    <w:tmpl w:val="0ACCA536"/>
    <w:lvl w:ilvl="0" w:tplc="A33A587E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66FD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 w:tplc="63B81B0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 w:tplc="CC94E10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7396A19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 w:tplc="6FC0933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 w:tplc="7F927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A62A18F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 w:tplc="896C62F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3" w15:restartNumberingAfterBreak="0">
    <w:nsid w:val="3BF14056"/>
    <w:multiLevelType w:val="hybridMultilevel"/>
    <w:tmpl w:val="A814BA92"/>
    <w:lvl w:ilvl="0" w:tplc="E6EC7BC0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E7C62DE2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C352AE20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AB1CBB52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DF706B4A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56427A58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35A0962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63960DCE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EF08B3DA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4" w15:restartNumberingAfterBreak="0">
    <w:nsid w:val="4044267F"/>
    <w:multiLevelType w:val="hybridMultilevel"/>
    <w:tmpl w:val="310E3382"/>
    <w:lvl w:ilvl="0" w:tplc="525C2D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AF481340">
      <w:start w:val="1"/>
      <w:numFmt w:val="lowerLetter"/>
      <w:lvlText w:val="%2."/>
      <w:lvlJc w:val="left"/>
      <w:pPr>
        <w:ind w:left="2149" w:hanging="360"/>
      </w:pPr>
    </w:lvl>
    <w:lvl w:ilvl="2" w:tplc="013E1938">
      <w:start w:val="1"/>
      <w:numFmt w:val="lowerRoman"/>
      <w:lvlText w:val="%3."/>
      <w:lvlJc w:val="right"/>
      <w:pPr>
        <w:ind w:left="2869" w:hanging="180"/>
      </w:pPr>
    </w:lvl>
    <w:lvl w:ilvl="3" w:tplc="FE2C8CE0">
      <w:start w:val="1"/>
      <w:numFmt w:val="decimal"/>
      <w:lvlText w:val="%4."/>
      <w:lvlJc w:val="left"/>
      <w:pPr>
        <w:ind w:left="3589" w:hanging="360"/>
      </w:pPr>
    </w:lvl>
    <w:lvl w:ilvl="4" w:tplc="E3968714">
      <w:start w:val="1"/>
      <w:numFmt w:val="lowerLetter"/>
      <w:lvlText w:val="%5."/>
      <w:lvlJc w:val="left"/>
      <w:pPr>
        <w:ind w:left="4309" w:hanging="360"/>
      </w:pPr>
    </w:lvl>
    <w:lvl w:ilvl="5" w:tplc="8908A03C">
      <w:start w:val="1"/>
      <w:numFmt w:val="lowerRoman"/>
      <w:lvlText w:val="%6."/>
      <w:lvlJc w:val="right"/>
      <w:pPr>
        <w:ind w:left="5029" w:hanging="180"/>
      </w:pPr>
    </w:lvl>
    <w:lvl w:ilvl="6" w:tplc="A546FB30">
      <w:start w:val="1"/>
      <w:numFmt w:val="decimal"/>
      <w:lvlText w:val="%7."/>
      <w:lvlJc w:val="left"/>
      <w:pPr>
        <w:ind w:left="5749" w:hanging="360"/>
      </w:pPr>
    </w:lvl>
    <w:lvl w:ilvl="7" w:tplc="2BD8516C">
      <w:start w:val="1"/>
      <w:numFmt w:val="lowerLetter"/>
      <w:lvlText w:val="%8."/>
      <w:lvlJc w:val="left"/>
      <w:pPr>
        <w:ind w:left="6469" w:hanging="360"/>
      </w:pPr>
    </w:lvl>
    <w:lvl w:ilvl="8" w:tplc="F47A876E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6D63CE"/>
    <w:multiLevelType w:val="multilevel"/>
    <w:tmpl w:val="43488E7A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6" w15:restartNumberingAfterBreak="0">
    <w:nsid w:val="4C0113CB"/>
    <w:multiLevelType w:val="hybridMultilevel"/>
    <w:tmpl w:val="01020B34"/>
    <w:lvl w:ilvl="0" w:tplc="1A80F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969F54">
      <w:start w:val="1"/>
      <w:numFmt w:val="lowerLetter"/>
      <w:lvlText w:val="%2."/>
      <w:lvlJc w:val="left"/>
      <w:pPr>
        <w:ind w:left="1440" w:hanging="360"/>
      </w:pPr>
    </w:lvl>
    <w:lvl w:ilvl="2" w:tplc="E13AECC0">
      <w:start w:val="1"/>
      <w:numFmt w:val="lowerRoman"/>
      <w:lvlText w:val="%3."/>
      <w:lvlJc w:val="right"/>
      <w:pPr>
        <w:ind w:left="2160" w:hanging="180"/>
      </w:pPr>
    </w:lvl>
    <w:lvl w:ilvl="3" w:tplc="33361548">
      <w:start w:val="1"/>
      <w:numFmt w:val="decimal"/>
      <w:lvlText w:val="%4."/>
      <w:lvlJc w:val="left"/>
      <w:pPr>
        <w:ind w:left="2880" w:hanging="360"/>
      </w:pPr>
    </w:lvl>
    <w:lvl w:ilvl="4" w:tplc="D68C51D4">
      <w:start w:val="1"/>
      <w:numFmt w:val="lowerLetter"/>
      <w:lvlText w:val="%5."/>
      <w:lvlJc w:val="left"/>
      <w:pPr>
        <w:ind w:left="3600" w:hanging="360"/>
      </w:pPr>
    </w:lvl>
    <w:lvl w:ilvl="5" w:tplc="8E7256E6">
      <w:start w:val="1"/>
      <w:numFmt w:val="lowerRoman"/>
      <w:lvlText w:val="%6."/>
      <w:lvlJc w:val="right"/>
      <w:pPr>
        <w:ind w:left="4320" w:hanging="180"/>
      </w:pPr>
    </w:lvl>
    <w:lvl w:ilvl="6" w:tplc="378A3B62">
      <w:start w:val="1"/>
      <w:numFmt w:val="decimal"/>
      <w:lvlText w:val="%7."/>
      <w:lvlJc w:val="left"/>
      <w:pPr>
        <w:ind w:left="5040" w:hanging="360"/>
      </w:pPr>
    </w:lvl>
    <w:lvl w:ilvl="7" w:tplc="77069890">
      <w:start w:val="1"/>
      <w:numFmt w:val="lowerLetter"/>
      <w:lvlText w:val="%8."/>
      <w:lvlJc w:val="left"/>
      <w:pPr>
        <w:ind w:left="5760" w:hanging="360"/>
      </w:pPr>
    </w:lvl>
    <w:lvl w:ilvl="8" w:tplc="568E16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73FEE"/>
    <w:multiLevelType w:val="hybridMultilevel"/>
    <w:tmpl w:val="99BC666C"/>
    <w:lvl w:ilvl="0" w:tplc="CBB21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0A7480">
      <w:start w:val="1"/>
      <w:numFmt w:val="lowerLetter"/>
      <w:lvlText w:val="%2."/>
      <w:lvlJc w:val="left"/>
      <w:pPr>
        <w:ind w:left="1440" w:hanging="360"/>
      </w:pPr>
    </w:lvl>
    <w:lvl w:ilvl="2" w:tplc="C7048BAC">
      <w:start w:val="1"/>
      <w:numFmt w:val="lowerRoman"/>
      <w:lvlText w:val="%3."/>
      <w:lvlJc w:val="right"/>
      <w:pPr>
        <w:ind w:left="2160" w:hanging="180"/>
      </w:pPr>
    </w:lvl>
    <w:lvl w:ilvl="3" w:tplc="D8EA11BE">
      <w:start w:val="1"/>
      <w:numFmt w:val="decimal"/>
      <w:lvlText w:val="%4."/>
      <w:lvlJc w:val="left"/>
      <w:pPr>
        <w:ind w:left="2880" w:hanging="360"/>
      </w:pPr>
    </w:lvl>
    <w:lvl w:ilvl="4" w:tplc="20523146">
      <w:start w:val="1"/>
      <w:numFmt w:val="lowerLetter"/>
      <w:lvlText w:val="%5."/>
      <w:lvlJc w:val="left"/>
      <w:pPr>
        <w:ind w:left="3600" w:hanging="360"/>
      </w:pPr>
    </w:lvl>
    <w:lvl w:ilvl="5" w:tplc="A78C509C">
      <w:start w:val="1"/>
      <w:numFmt w:val="lowerRoman"/>
      <w:lvlText w:val="%6."/>
      <w:lvlJc w:val="right"/>
      <w:pPr>
        <w:ind w:left="4320" w:hanging="180"/>
      </w:pPr>
    </w:lvl>
    <w:lvl w:ilvl="6" w:tplc="D6309F24">
      <w:start w:val="1"/>
      <w:numFmt w:val="decimal"/>
      <w:lvlText w:val="%7."/>
      <w:lvlJc w:val="left"/>
      <w:pPr>
        <w:ind w:left="5040" w:hanging="360"/>
      </w:pPr>
    </w:lvl>
    <w:lvl w:ilvl="7" w:tplc="9C747B82">
      <w:start w:val="1"/>
      <w:numFmt w:val="lowerLetter"/>
      <w:lvlText w:val="%8."/>
      <w:lvlJc w:val="left"/>
      <w:pPr>
        <w:ind w:left="5760" w:hanging="360"/>
      </w:pPr>
    </w:lvl>
    <w:lvl w:ilvl="8" w:tplc="AA0AE24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3CF5"/>
    <w:multiLevelType w:val="hybridMultilevel"/>
    <w:tmpl w:val="9CC005C6"/>
    <w:lvl w:ilvl="0" w:tplc="C172C83E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7530341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F1466F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5100A8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34CBD6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1FA4FD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8E0BA5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648D45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10C754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407634E"/>
    <w:multiLevelType w:val="hybridMultilevel"/>
    <w:tmpl w:val="E854693C"/>
    <w:lvl w:ilvl="0" w:tplc="C088D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D8C238">
      <w:start w:val="1"/>
      <w:numFmt w:val="lowerLetter"/>
      <w:lvlText w:val="%2."/>
      <w:lvlJc w:val="left"/>
      <w:pPr>
        <w:ind w:left="1440" w:hanging="360"/>
      </w:pPr>
    </w:lvl>
    <w:lvl w:ilvl="2" w:tplc="631ED562">
      <w:start w:val="1"/>
      <w:numFmt w:val="lowerRoman"/>
      <w:lvlText w:val="%3."/>
      <w:lvlJc w:val="right"/>
      <w:pPr>
        <w:ind w:left="2160" w:hanging="180"/>
      </w:pPr>
    </w:lvl>
    <w:lvl w:ilvl="3" w:tplc="9F9EEACE">
      <w:start w:val="1"/>
      <w:numFmt w:val="decimal"/>
      <w:lvlText w:val="%4."/>
      <w:lvlJc w:val="left"/>
      <w:pPr>
        <w:ind w:left="2880" w:hanging="360"/>
      </w:pPr>
    </w:lvl>
    <w:lvl w:ilvl="4" w:tplc="8BD03F26">
      <w:start w:val="1"/>
      <w:numFmt w:val="lowerLetter"/>
      <w:lvlText w:val="%5."/>
      <w:lvlJc w:val="left"/>
      <w:pPr>
        <w:ind w:left="3600" w:hanging="360"/>
      </w:pPr>
    </w:lvl>
    <w:lvl w:ilvl="5" w:tplc="E594E75E">
      <w:start w:val="1"/>
      <w:numFmt w:val="lowerRoman"/>
      <w:lvlText w:val="%6."/>
      <w:lvlJc w:val="right"/>
      <w:pPr>
        <w:ind w:left="4320" w:hanging="180"/>
      </w:pPr>
    </w:lvl>
    <w:lvl w:ilvl="6" w:tplc="8A66FFAC">
      <w:start w:val="1"/>
      <w:numFmt w:val="decimal"/>
      <w:lvlText w:val="%7."/>
      <w:lvlJc w:val="left"/>
      <w:pPr>
        <w:ind w:left="5040" w:hanging="360"/>
      </w:pPr>
    </w:lvl>
    <w:lvl w:ilvl="7" w:tplc="FD148B2C">
      <w:start w:val="1"/>
      <w:numFmt w:val="lowerLetter"/>
      <w:lvlText w:val="%8."/>
      <w:lvlJc w:val="left"/>
      <w:pPr>
        <w:ind w:left="5760" w:hanging="360"/>
      </w:pPr>
    </w:lvl>
    <w:lvl w:ilvl="8" w:tplc="8AD459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1F9F"/>
    <w:multiLevelType w:val="hybridMultilevel"/>
    <w:tmpl w:val="94FE6912"/>
    <w:lvl w:ilvl="0" w:tplc="5414F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FA209A">
      <w:start w:val="1"/>
      <w:numFmt w:val="lowerLetter"/>
      <w:lvlText w:val="%2."/>
      <w:lvlJc w:val="left"/>
      <w:pPr>
        <w:ind w:left="1789" w:hanging="360"/>
      </w:pPr>
    </w:lvl>
    <w:lvl w:ilvl="2" w:tplc="2D988C02">
      <w:start w:val="1"/>
      <w:numFmt w:val="lowerRoman"/>
      <w:lvlText w:val="%3."/>
      <w:lvlJc w:val="right"/>
      <w:pPr>
        <w:ind w:left="2509" w:hanging="180"/>
      </w:pPr>
    </w:lvl>
    <w:lvl w:ilvl="3" w:tplc="B142D7BE">
      <w:start w:val="1"/>
      <w:numFmt w:val="decimal"/>
      <w:lvlText w:val="%4."/>
      <w:lvlJc w:val="left"/>
      <w:pPr>
        <w:ind w:left="3229" w:hanging="360"/>
      </w:pPr>
    </w:lvl>
    <w:lvl w:ilvl="4" w:tplc="3B6AD33C">
      <w:start w:val="1"/>
      <w:numFmt w:val="lowerLetter"/>
      <w:lvlText w:val="%5."/>
      <w:lvlJc w:val="left"/>
      <w:pPr>
        <w:ind w:left="3949" w:hanging="360"/>
      </w:pPr>
    </w:lvl>
    <w:lvl w:ilvl="5" w:tplc="44B2C4A8">
      <w:start w:val="1"/>
      <w:numFmt w:val="lowerRoman"/>
      <w:lvlText w:val="%6."/>
      <w:lvlJc w:val="right"/>
      <w:pPr>
        <w:ind w:left="4669" w:hanging="180"/>
      </w:pPr>
    </w:lvl>
    <w:lvl w:ilvl="6" w:tplc="D2BAD4B6">
      <w:start w:val="1"/>
      <w:numFmt w:val="decimal"/>
      <w:lvlText w:val="%7."/>
      <w:lvlJc w:val="left"/>
      <w:pPr>
        <w:ind w:left="5389" w:hanging="360"/>
      </w:pPr>
    </w:lvl>
    <w:lvl w:ilvl="7" w:tplc="F06C04CC">
      <w:start w:val="1"/>
      <w:numFmt w:val="lowerLetter"/>
      <w:lvlText w:val="%8."/>
      <w:lvlJc w:val="left"/>
      <w:pPr>
        <w:ind w:left="6109" w:hanging="360"/>
      </w:pPr>
    </w:lvl>
    <w:lvl w:ilvl="8" w:tplc="6178CE92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D87926"/>
    <w:multiLevelType w:val="hybridMultilevel"/>
    <w:tmpl w:val="0CC682BA"/>
    <w:lvl w:ilvl="0" w:tplc="7C36C7BA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C94AD9B6">
      <w:start w:val="1"/>
      <w:numFmt w:val="lowerLetter"/>
      <w:lvlText w:val="%2."/>
      <w:lvlJc w:val="left"/>
      <w:pPr>
        <w:ind w:left="2149" w:hanging="360"/>
      </w:pPr>
    </w:lvl>
    <w:lvl w:ilvl="2" w:tplc="CE5C2876">
      <w:start w:val="1"/>
      <w:numFmt w:val="lowerRoman"/>
      <w:lvlText w:val="%3."/>
      <w:lvlJc w:val="right"/>
      <w:pPr>
        <w:ind w:left="2869" w:hanging="180"/>
      </w:pPr>
    </w:lvl>
    <w:lvl w:ilvl="3" w:tplc="8A1853E2">
      <w:start w:val="1"/>
      <w:numFmt w:val="decimal"/>
      <w:lvlText w:val="%4."/>
      <w:lvlJc w:val="left"/>
      <w:pPr>
        <w:ind w:left="3589" w:hanging="360"/>
      </w:pPr>
    </w:lvl>
    <w:lvl w:ilvl="4" w:tplc="87D22DE4">
      <w:start w:val="1"/>
      <w:numFmt w:val="lowerLetter"/>
      <w:lvlText w:val="%5."/>
      <w:lvlJc w:val="left"/>
      <w:pPr>
        <w:ind w:left="4309" w:hanging="360"/>
      </w:pPr>
    </w:lvl>
    <w:lvl w:ilvl="5" w:tplc="09069DFE">
      <w:start w:val="1"/>
      <w:numFmt w:val="lowerRoman"/>
      <w:lvlText w:val="%6."/>
      <w:lvlJc w:val="right"/>
      <w:pPr>
        <w:ind w:left="5029" w:hanging="180"/>
      </w:pPr>
    </w:lvl>
    <w:lvl w:ilvl="6" w:tplc="941201A2">
      <w:start w:val="1"/>
      <w:numFmt w:val="decimal"/>
      <w:lvlText w:val="%7."/>
      <w:lvlJc w:val="left"/>
      <w:pPr>
        <w:ind w:left="5749" w:hanging="360"/>
      </w:pPr>
    </w:lvl>
    <w:lvl w:ilvl="7" w:tplc="F89047C4">
      <w:start w:val="1"/>
      <w:numFmt w:val="lowerLetter"/>
      <w:lvlText w:val="%8."/>
      <w:lvlJc w:val="left"/>
      <w:pPr>
        <w:ind w:left="6469" w:hanging="360"/>
      </w:pPr>
    </w:lvl>
    <w:lvl w:ilvl="8" w:tplc="ADA62F2A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440219"/>
    <w:multiLevelType w:val="hybridMultilevel"/>
    <w:tmpl w:val="54F49998"/>
    <w:lvl w:ilvl="0" w:tplc="F3CEBED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FAE0F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CC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43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27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49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2D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23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4F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B0F98"/>
    <w:multiLevelType w:val="hybridMultilevel"/>
    <w:tmpl w:val="C488136A"/>
    <w:lvl w:ilvl="0" w:tplc="4B16DC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C044EA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DCAF4E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36E68D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C98214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A2AC3A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A2CFDB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9F4D90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EAA2C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96474A0"/>
    <w:multiLevelType w:val="multilevel"/>
    <w:tmpl w:val="47CE2C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25" w15:restartNumberingAfterBreak="0">
    <w:nsid w:val="6B3C35AC"/>
    <w:multiLevelType w:val="multilevel"/>
    <w:tmpl w:val="AFAA8E2A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26" w15:restartNumberingAfterBreak="0">
    <w:nsid w:val="73167141"/>
    <w:multiLevelType w:val="hybridMultilevel"/>
    <w:tmpl w:val="22B4D03A"/>
    <w:lvl w:ilvl="0" w:tplc="FCACE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61790">
      <w:start w:val="1"/>
      <w:numFmt w:val="lowerLetter"/>
      <w:lvlText w:val="%2."/>
      <w:lvlJc w:val="left"/>
      <w:pPr>
        <w:ind w:left="1440" w:hanging="360"/>
      </w:pPr>
    </w:lvl>
    <w:lvl w:ilvl="2" w:tplc="502E72BE">
      <w:start w:val="1"/>
      <w:numFmt w:val="lowerRoman"/>
      <w:lvlText w:val="%3."/>
      <w:lvlJc w:val="right"/>
      <w:pPr>
        <w:ind w:left="2160" w:hanging="180"/>
      </w:pPr>
    </w:lvl>
    <w:lvl w:ilvl="3" w:tplc="677A2B80">
      <w:start w:val="1"/>
      <w:numFmt w:val="decimal"/>
      <w:lvlText w:val="%4."/>
      <w:lvlJc w:val="left"/>
      <w:pPr>
        <w:ind w:left="2880" w:hanging="360"/>
      </w:pPr>
    </w:lvl>
    <w:lvl w:ilvl="4" w:tplc="4FE2E810">
      <w:start w:val="1"/>
      <w:numFmt w:val="lowerLetter"/>
      <w:lvlText w:val="%5."/>
      <w:lvlJc w:val="left"/>
      <w:pPr>
        <w:ind w:left="3600" w:hanging="360"/>
      </w:pPr>
    </w:lvl>
    <w:lvl w:ilvl="5" w:tplc="742AD1F8">
      <w:start w:val="1"/>
      <w:numFmt w:val="lowerRoman"/>
      <w:lvlText w:val="%6."/>
      <w:lvlJc w:val="right"/>
      <w:pPr>
        <w:ind w:left="4320" w:hanging="180"/>
      </w:pPr>
    </w:lvl>
    <w:lvl w:ilvl="6" w:tplc="A9C474D4">
      <w:start w:val="1"/>
      <w:numFmt w:val="decimal"/>
      <w:lvlText w:val="%7."/>
      <w:lvlJc w:val="left"/>
      <w:pPr>
        <w:ind w:left="5040" w:hanging="360"/>
      </w:pPr>
    </w:lvl>
    <w:lvl w:ilvl="7" w:tplc="51FCAE4C">
      <w:start w:val="1"/>
      <w:numFmt w:val="lowerLetter"/>
      <w:lvlText w:val="%8."/>
      <w:lvlJc w:val="left"/>
      <w:pPr>
        <w:ind w:left="5760" w:hanging="360"/>
      </w:pPr>
    </w:lvl>
    <w:lvl w:ilvl="8" w:tplc="165411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91E58"/>
    <w:multiLevelType w:val="hybridMultilevel"/>
    <w:tmpl w:val="8FD09AEE"/>
    <w:lvl w:ilvl="0" w:tplc="199255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1BA2514">
      <w:start w:val="1"/>
      <w:numFmt w:val="lowerLetter"/>
      <w:lvlText w:val="%2."/>
      <w:lvlJc w:val="left"/>
      <w:pPr>
        <w:ind w:left="2149" w:hanging="360"/>
      </w:pPr>
    </w:lvl>
    <w:lvl w:ilvl="2" w:tplc="BD34F108">
      <w:start w:val="1"/>
      <w:numFmt w:val="lowerRoman"/>
      <w:lvlText w:val="%3."/>
      <w:lvlJc w:val="right"/>
      <w:pPr>
        <w:ind w:left="2869" w:hanging="180"/>
      </w:pPr>
    </w:lvl>
    <w:lvl w:ilvl="3" w:tplc="63BEE306">
      <w:start w:val="1"/>
      <w:numFmt w:val="decimal"/>
      <w:lvlText w:val="%4."/>
      <w:lvlJc w:val="left"/>
      <w:pPr>
        <w:ind w:left="3589" w:hanging="360"/>
      </w:pPr>
    </w:lvl>
    <w:lvl w:ilvl="4" w:tplc="EC7E31A8">
      <w:start w:val="1"/>
      <w:numFmt w:val="lowerLetter"/>
      <w:lvlText w:val="%5."/>
      <w:lvlJc w:val="left"/>
      <w:pPr>
        <w:ind w:left="4309" w:hanging="360"/>
      </w:pPr>
    </w:lvl>
    <w:lvl w:ilvl="5" w:tplc="68B8DD12">
      <w:start w:val="1"/>
      <w:numFmt w:val="lowerRoman"/>
      <w:lvlText w:val="%6."/>
      <w:lvlJc w:val="right"/>
      <w:pPr>
        <w:ind w:left="5029" w:hanging="180"/>
      </w:pPr>
    </w:lvl>
    <w:lvl w:ilvl="6" w:tplc="A5F42C92">
      <w:start w:val="1"/>
      <w:numFmt w:val="decimal"/>
      <w:lvlText w:val="%7."/>
      <w:lvlJc w:val="left"/>
      <w:pPr>
        <w:ind w:left="5749" w:hanging="360"/>
      </w:pPr>
    </w:lvl>
    <w:lvl w:ilvl="7" w:tplc="68CE487A">
      <w:start w:val="1"/>
      <w:numFmt w:val="lowerLetter"/>
      <w:lvlText w:val="%8."/>
      <w:lvlJc w:val="left"/>
      <w:pPr>
        <w:ind w:left="6469" w:hanging="360"/>
      </w:pPr>
    </w:lvl>
    <w:lvl w:ilvl="8" w:tplc="CF14D1AA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BF2934"/>
    <w:multiLevelType w:val="hybridMultilevel"/>
    <w:tmpl w:val="D4788FD0"/>
    <w:lvl w:ilvl="0" w:tplc="ABE4EC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37A40D6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685CEB1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8A9A9704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590C8C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E4226D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A9A177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9A2627C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5EA9BA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24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22"/>
  </w:num>
  <w:num w:numId="15">
    <w:abstractNumId w:val="7"/>
  </w:num>
  <w:num w:numId="16">
    <w:abstractNumId w:val="13"/>
  </w:num>
  <w:num w:numId="17">
    <w:abstractNumId w:val="23"/>
  </w:num>
  <w:num w:numId="18">
    <w:abstractNumId w:val="25"/>
  </w:num>
  <w:num w:numId="19">
    <w:abstractNumId w:val="18"/>
  </w:num>
  <w:num w:numId="20">
    <w:abstractNumId w:val="20"/>
  </w:num>
  <w:num w:numId="21">
    <w:abstractNumId w:val="9"/>
  </w:num>
  <w:num w:numId="22">
    <w:abstractNumId w:val="14"/>
  </w:num>
  <w:num w:numId="23">
    <w:abstractNumId w:val="27"/>
  </w:num>
  <w:num w:numId="24">
    <w:abstractNumId w:val="21"/>
  </w:num>
  <w:num w:numId="25">
    <w:abstractNumId w:val="4"/>
  </w:num>
  <w:num w:numId="26">
    <w:abstractNumId w:val="26"/>
  </w:num>
  <w:num w:numId="27">
    <w:abstractNumId w:val="16"/>
  </w:num>
  <w:num w:numId="28">
    <w:abstractNumId w:val="17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2"/>
    <w:rsid w:val="0046113B"/>
    <w:rsid w:val="00AA4B71"/>
    <w:rsid w:val="00C66452"/>
    <w:rsid w:val="00E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5B4B"/>
  <w15:docId w15:val="{5339148C-811A-4590-834D-64DFE7BD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/>
      <w:jc w:val="both"/>
      <w:outlineLvl w:val="4"/>
    </w:pPr>
    <w:rPr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="Times New Roman"/>
      <w:sz w:val="24"/>
      <w:szCs w:val="24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d">
    <w:name w:val="Основной шрифт"/>
    <w:uiPriority w:val="99"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cs="Times New Roman"/>
      <w:sz w:val="20"/>
      <w:szCs w:val="20"/>
    </w:rPr>
  </w:style>
  <w:style w:type="character" w:customStyle="1" w:styleId="af0">
    <w:name w:val="номер страницы"/>
    <w:basedOn w:val="ad"/>
    <w:uiPriority w:val="99"/>
    <w:rPr>
      <w:rFonts w:cs="Times New Roman"/>
    </w:rPr>
  </w:style>
  <w:style w:type="paragraph" w:styleId="af1">
    <w:name w:val="Body Text"/>
    <w:basedOn w:val="a"/>
    <w:link w:val="af2"/>
    <w:uiPriority w:val="99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rPr>
      <w:rFonts w:cs="Times New Roman"/>
      <w:sz w:val="20"/>
      <w:szCs w:val="20"/>
    </w:rPr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cs="Times New Roman"/>
      <w:lang w:val="ru-RU" w:eastAsia="ru-RU" w:bidi="ar-SA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cs="Times New Roman"/>
      <w:sz w:val="16"/>
      <w:szCs w:val="16"/>
    </w:rPr>
  </w:style>
  <w:style w:type="paragraph" w:styleId="af5">
    <w:name w:val="Block Text"/>
    <w:basedOn w:val="a"/>
    <w:uiPriority w:val="99"/>
    <w:pPr>
      <w:ind w:left="-567" w:right="-625"/>
      <w:jc w:val="both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 Indent"/>
    <w:basedOn w:val="a"/>
    <w:link w:val="afa"/>
    <w:uiPriority w:val="9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Pr>
      <w:rFonts w:cs="Times New Roman"/>
      <w:sz w:val="20"/>
      <w:szCs w:val="20"/>
    </w:rPr>
  </w:style>
  <w:style w:type="paragraph" w:customStyle="1" w:styleId="35">
    <w:name w:val="заголовок 3"/>
    <w:basedOn w:val="a"/>
    <w:next w:val="a"/>
    <w:uiPriority w:val="99"/>
    <w:pPr>
      <w:keepNext/>
      <w:jc w:val="center"/>
      <w:outlineLvl w:val="2"/>
    </w:pPr>
    <w:rPr>
      <w:sz w:val="26"/>
      <w:szCs w:val="26"/>
    </w:rPr>
  </w:style>
  <w:style w:type="character" w:styleId="afb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unhideWhenUsed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Pr>
      <w:rFonts w:cs="Times New Roman"/>
      <w:sz w:val="16"/>
      <w:szCs w:val="16"/>
    </w:rPr>
  </w:style>
  <w:style w:type="character" w:styleId="afc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afd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paragraph" w:styleId="afe">
    <w:name w:val="footnote text"/>
    <w:basedOn w:val="a"/>
    <w:link w:val="aff"/>
    <w:uiPriority w:val="99"/>
    <w:semiHidden/>
    <w:unhideWhenUsed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Arial" w:hAnsi="Arial" w:cs="Arial"/>
      <w:sz w:val="20"/>
      <w:szCs w:val="20"/>
    </w:rPr>
  </w:style>
  <w:style w:type="paragraph" w:styleId="aff0">
    <w:name w:val="annotation text"/>
    <w:basedOn w:val="a"/>
    <w:link w:val="aff1"/>
    <w:uiPriority w:val="99"/>
    <w:unhideWhenUsed/>
  </w:style>
  <w:style w:type="character" w:customStyle="1" w:styleId="aff1">
    <w:name w:val="Текст примечания Знак"/>
    <w:basedOn w:val="a0"/>
    <w:link w:val="aff0"/>
    <w:uiPriority w:val="99"/>
    <w:rPr>
      <w:rFonts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cs="Times New Roman"/>
      <w:b/>
      <w:bCs/>
      <w:sz w:val="20"/>
      <w:szCs w:val="20"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6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f7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f8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9">
    <w:name w:val="Revision"/>
    <w:hidden/>
    <w:uiPriority w:val="99"/>
    <w:semiHidden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Pr>
      <w:rFonts w:ascii="Consolas" w:hAnsi="Consolas"/>
      <w:sz w:val="20"/>
    </w:rPr>
  </w:style>
  <w:style w:type="paragraph" w:customStyle="1" w:styleId="38">
    <w:name w:val="Абзац списка3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paragraph" w:customStyle="1" w:styleId="affa">
    <w:name w:val="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Pr>
      <w:rFonts w:ascii="Courier New" w:hAnsi="Courier New"/>
      <w:sz w:val="20"/>
      <w:lang w:eastAsia="ru-RU"/>
    </w:rPr>
  </w:style>
  <w:style w:type="character" w:customStyle="1" w:styleId="HTML11">
    <w:name w:val="Стандартный HTML Знак11"/>
    <w:uiPriority w:val="99"/>
    <w:semiHidden/>
    <w:rPr>
      <w:rFonts w:ascii="Consolas" w:hAnsi="Consolas"/>
      <w:sz w:val="20"/>
      <w:lang w:eastAsia="ru-RU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paragraph" w:styleId="affb">
    <w:name w:val="Title"/>
    <w:basedOn w:val="a"/>
    <w:link w:val="affc"/>
    <w:uiPriority w:val="99"/>
    <w:qFormat/>
    <w:pPr>
      <w:jc w:val="center"/>
    </w:pPr>
    <w:rPr>
      <w:b/>
      <w:bCs/>
      <w:sz w:val="28"/>
    </w:rPr>
  </w:style>
  <w:style w:type="character" w:customStyle="1" w:styleId="affc">
    <w:name w:val="Заголовок Знак"/>
    <w:basedOn w:val="a0"/>
    <w:link w:val="affb"/>
    <w:uiPriority w:val="99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</w:style>
  <w:style w:type="character" w:customStyle="1" w:styleId="apple-converted-space">
    <w:name w:val="apple-converted-space"/>
  </w:style>
  <w:style w:type="paragraph" w:styleId="aff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basedOn w:val="a0"/>
    <w:uiPriority w:val="99"/>
    <w:qFormat/>
    <w:rPr>
      <w:rFonts w:cs="Times New Roman"/>
      <w:b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3">
    <w:name w:val="xl7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uiPriority w:val="99"/>
    <w:pPr>
      <w:pBdr>
        <w:top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pPr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4">
    <w:name w:val="xl124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5">
    <w:name w:val="xl12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uiPriority w:val="99"/>
    <w:pPr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pPr>
      <w:pBdr>
        <w:top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msonormalcxsplast">
    <w:name w:val="msonormal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8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71">
    <w:name w:val="Стандартный HTML Знак171"/>
    <w:basedOn w:val="a0"/>
    <w:uiPriority w:val="99"/>
    <w:semiHidden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Pr>
      <w:rFonts w:ascii="Courier New" w:hAnsi="Courier New"/>
      <w:sz w:val="20"/>
    </w:rPr>
  </w:style>
  <w:style w:type="paragraph" w:customStyle="1" w:styleId="afff">
    <w:name w:val="Прижатый влево"/>
    <w:basedOn w:val="a"/>
    <w:next w:val="a"/>
    <w:rPr>
      <w:rFonts w:ascii="Arial" w:hAnsi="Arial"/>
      <w:sz w:val="24"/>
      <w:szCs w:val="24"/>
    </w:rPr>
  </w:style>
  <w:style w:type="paragraph" w:customStyle="1" w:styleId="StGen0">
    <w:name w:val="StGen0"/>
    <w:basedOn w:val="a"/>
    <w:next w:val="affd"/>
    <w:uiPriority w:val="99"/>
    <w:unhideWhenUsed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ocdata">
    <w:name w:val="docdata"/>
    <w:basedOn w:val="a0"/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ocy">
    <w:name w:val="docy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nlyoffice.com/commentsIdsDocument" Target="commentsIds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nlyoffice.com/commentsExtensibleDocument" Target="commentsExtensibleDocument.xml"/><Relationship Id="rId2" Type="http://schemas.openxmlformats.org/officeDocument/2006/relationships/customXml" Target="../customXml/item2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nlyoffice.com/commentsDocument" Target="comments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40AB1E-1655-4EA3-A762-88AFD21F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Заворина Екатерина Сергеевна</cp:lastModifiedBy>
  <cp:revision>3</cp:revision>
  <dcterms:created xsi:type="dcterms:W3CDTF">2024-10-17T08:33:00Z</dcterms:created>
  <dcterms:modified xsi:type="dcterms:W3CDTF">2024-10-17T08:33:00Z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