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C3" w:rsidRDefault="000F78C3" w:rsidP="000F78C3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0F78C3" w:rsidRPr="00066D9A" w:rsidRDefault="000F78C3" w:rsidP="000F78C3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П</w:t>
      </w:r>
      <w:r w:rsidRPr="00066D9A">
        <w:rPr>
          <w:rFonts w:ascii="Times New Roman" w:hAnsi="Times New Roman"/>
          <w:sz w:val="28"/>
          <w:szCs w:val="28"/>
        </w:rPr>
        <w:t>равительства</w:t>
      </w:r>
    </w:p>
    <w:p w:rsidR="000F78C3" w:rsidRDefault="000F78C3" w:rsidP="000F78C3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center"/>
        <w:outlineLvl w:val="0"/>
        <w:rPr>
          <w:rFonts w:ascii="Times New Roman" w:hAnsi="Times New Roman"/>
          <w:sz w:val="28"/>
          <w:szCs w:val="28"/>
        </w:rPr>
      </w:pPr>
      <w:r w:rsidRPr="00066D9A">
        <w:rPr>
          <w:rFonts w:ascii="Times New Roman" w:hAnsi="Times New Roman"/>
          <w:sz w:val="28"/>
          <w:szCs w:val="28"/>
        </w:rPr>
        <w:t>Новосибирской области</w:t>
      </w:r>
    </w:p>
    <w:p w:rsidR="000F78C3" w:rsidRDefault="000F78C3" w:rsidP="000F78C3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F78C3" w:rsidRPr="002F448E" w:rsidRDefault="000F78C3" w:rsidP="000F78C3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F448E">
        <w:rPr>
          <w:rFonts w:ascii="Times New Roman" w:hAnsi="Times New Roman"/>
          <w:sz w:val="28"/>
          <w:szCs w:val="28"/>
        </w:rPr>
        <w:t>УТВЕРЖДЕН</w:t>
      </w:r>
    </w:p>
    <w:p w:rsidR="000F78C3" w:rsidRPr="002F448E" w:rsidRDefault="000F78C3" w:rsidP="000F78C3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center"/>
        <w:outlineLvl w:val="0"/>
        <w:rPr>
          <w:rFonts w:ascii="Times New Roman" w:hAnsi="Times New Roman"/>
          <w:sz w:val="28"/>
          <w:szCs w:val="28"/>
        </w:rPr>
      </w:pPr>
      <w:r w:rsidRPr="002F448E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0F78C3" w:rsidRPr="002F448E" w:rsidRDefault="000F78C3" w:rsidP="000F78C3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center"/>
        <w:outlineLvl w:val="0"/>
        <w:rPr>
          <w:rFonts w:ascii="Times New Roman" w:hAnsi="Times New Roman"/>
          <w:sz w:val="28"/>
          <w:szCs w:val="28"/>
        </w:rPr>
      </w:pPr>
      <w:r w:rsidRPr="002F448E">
        <w:rPr>
          <w:rFonts w:ascii="Times New Roman" w:hAnsi="Times New Roman"/>
          <w:sz w:val="28"/>
          <w:szCs w:val="28"/>
        </w:rPr>
        <w:t>Новосибирской области</w:t>
      </w:r>
    </w:p>
    <w:p w:rsidR="000F78C3" w:rsidRPr="000964E5" w:rsidRDefault="000F78C3" w:rsidP="000F78C3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center"/>
        <w:outlineLvl w:val="0"/>
        <w:rPr>
          <w:rFonts w:ascii="Times New Roman" w:hAnsi="Times New Roman"/>
          <w:sz w:val="28"/>
          <w:szCs w:val="28"/>
        </w:rPr>
      </w:pPr>
      <w:r w:rsidRPr="002F448E">
        <w:rPr>
          <w:rFonts w:ascii="Times New Roman" w:hAnsi="Times New Roman"/>
          <w:sz w:val="28"/>
          <w:szCs w:val="28"/>
        </w:rPr>
        <w:t>от 28.09.2021 № 384-п</w:t>
      </w:r>
    </w:p>
    <w:p w:rsidR="000F78C3" w:rsidRPr="000964E5" w:rsidRDefault="000F78C3" w:rsidP="000F78C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F78C3" w:rsidRPr="000964E5" w:rsidRDefault="000F78C3" w:rsidP="000F78C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F78C3" w:rsidRDefault="000F78C3" w:rsidP="000F7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Par1"/>
      <w:bookmarkEnd w:id="0"/>
    </w:p>
    <w:p w:rsidR="000F78C3" w:rsidRDefault="000F78C3" w:rsidP="000F78C3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0F78C3" w:rsidRDefault="000F78C3" w:rsidP="000F78C3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2F448E"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</w:p>
    <w:p w:rsidR="000F78C3" w:rsidRPr="002F448E" w:rsidRDefault="000F78C3" w:rsidP="000F78C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48E">
        <w:rPr>
          <w:rFonts w:ascii="Times New Roman" w:hAnsi="Times New Roman"/>
          <w:b/>
          <w:bCs/>
          <w:sz w:val="28"/>
          <w:szCs w:val="28"/>
        </w:rPr>
        <w:t xml:space="preserve">индикаторов риска нарушения обязательных требований, </w:t>
      </w:r>
      <w:proofErr w:type="gramStart"/>
      <w:r w:rsidRPr="002F448E">
        <w:rPr>
          <w:rFonts w:ascii="Times New Roman" w:hAnsi="Times New Roman"/>
          <w:b/>
          <w:bCs/>
          <w:sz w:val="28"/>
          <w:szCs w:val="28"/>
        </w:rPr>
        <w:t>используемый</w:t>
      </w:r>
      <w:proofErr w:type="gramEnd"/>
      <w:r w:rsidRPr="002F448E">
        <w:rPr>
          <w:rFonts w:ascii="Times New Roman" w:hAnsi="Times New Roman"/>
          <w:b/>
          <w:bCs/>
          <w:sz w:val="28"/>
          <w:szCs w:val="28"/>
        </w:rPr>
        <w:t xml:space="preserve"> при осуществлении регионального государственного контроля (надзора) в области государственного регулирования цен (тарифов)</w:t>
      </w:r>
    </w:p>
    <w:p w:rsidR="000F78C3" w:rsidRPr="00961B2F" w:rsidRDefault="000F78C3" w:rsidP="000F78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48E" w:rsidRDefault="000F78C3" w:rsidP="000F7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48E">
        <w:rPr>
          <w:rFonts w:ascii="Times New Roman" w:eastAsia="Times New Roman" w:hAnsi="Times New Roman" w:cs="Times New Roman"/>
          <w:sz w:val="28"/>
          <w:szCs w:val="28"/>
        </w:rPr>
        <w:t>Индикаторами риска нарушения обязательных требований, применяемыми при принятии решения департамента по тарифам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департамент)</w:t>
      </w:r>
      <w:r w:rsidRPr="002F448E"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и выборе вида внепланового контрольного (надзорного) мероприятия при осуществлении регионального государственного контроля (надзора) в области государственного регулирования цен (тарифов), являются: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7EBC" w:rsidRPr="00596B7B" w:rsidRDefault="00537EBC" w:rsidP="00537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6B7B">
        <w:rPr>
          <w:rFonts w:ascii="Times New Roman" w:eastAsia="Times New Roman" w:hAnsi="Times New Roman" w:cs="Times New Roman"/>
          <w:sz w:val="28"/>
          <w:szCs w:val="28"/>
        </w:rPr>
        <w:t xml:space="preserve">-расхождение более чем на 20% данных о </w:t>
      </w:r>
      <w:r w:rsidR="000142EB" w:rsidRPr="00596B7B">
        <w:rPr>
          <w:rFonts w:ascii="Times New Roman" w:eastAsia="Times New Roman" w:hAnsi="Times New Roman" w:cs="Times New Roman"/>
          <w:sz w:val="28"/>
          <w:szCs w:val="28"/>
        </w:rPr>
        <w:t xml:space="preserve">фактических </w:t>
      </w:r>
      <w:r w:rsidRPr="00596B7B">
        <w:rPr>
          <w:rFonts w:ascii="Times New Roman" w:eastAsia="Times New Roman" w:hAnsi="Times New Roman" w:cs="Times New Roman"/>
          <w:sz w:val="28"/>
          <w:szCs w:val="28"/>
        </w:rPr>
        <w:t>объемах товаров (работ, услуг), поставл</w:t>
      </w:r>
      <w:r w:rsidR="00FA57A2" w:rsidRPr="00596B7B">
        <w:rPr>
          <w:rFonts w:ascii="Times New Roman" w:eastAsia="Times New Roman" w:hAnsi="Times New Roman" w:cs="Times New Roman"/>
          <w:sz w:val="28"/>
          <w:szCs w:val="28"/>
        </w:rPr>
        <w:t>енных</w:t>
      </w:r>
      <w:r w:rsidRPr="00596B7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34116" w:rsidRPr="00596B7B">
        <w:rPr>
          <w:rFonts w:ascii="Times New Roman" w:eastAsia="Times New Roman" w:hAnsi="Times New Roman" w:cs="Times New Roman"/>
          <w:sz w:val="28"/>
          <w:szCs w:val="28"/>
        </w:rPr>
        <w:t xml:space="preserve">выполненных, </w:t>
      </w:r>
      <w:r w:rsidRPr="00596B7B">
        <w:rPr>
          <w:rFonts w:ascii="Times New Roman" w:eastAsia="Times New Roman" w:hAnsi="Times New Roman" w:cs="Times New Roman"/>
          <w:sz w:val="28"/>
          <w:szCs w:val="28"/>
        </w:rPr>
        <w:t>оказ</w:t>
      </w:r>
      <w:r w:rsidR="00FA57A2" w:rsidRPr="00596B7B">
        <w:rPr>
          <w:rFonts w:ascii="Times New Roman" w:eastAsia="Times New Roman" w:hAnsi="Times New Roman" w:cs="Times New Roman"/>
          <w:sz w:val="28"/>
          <w:szCs w:val="28"/>
        </w:rPr>
        <w:t>анных</w:t>
      </w:r>
      <w:r w:rsidRPr="00596B7B">
        <w:rPr>
          <w:rFonts w:ascii="Times New Roman" w:eastAsia="Times New Roman" w:hAnsi="Times New Roman" w:cs="Times New Roman"/>
          <w:sz w:val="28"/>
          <w:szCs w:val="28"/>
        </w:rPr>
        <w:t xml:space="preserve">) в прошедшем году по регулируемым ценам (тарифам), представленных в заявлении регулируемой организации об установлении цены (тарифа) на очередной период регулирования и в </w:t>
      </w:r>
      <w:r w:rsidR="00DE220D" w:rsidRPr="00596B7B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="00DE220D">
        <w:rPr>
          <w:rFonts w:ascii="Times New Roman" w:eastAsia="Times New Roman" w:hAnsi="Times New Roman" w:cs="Times New Roman"/>
          <w:sz w:val="28"/>
          <w:szCs w:val="28"/>
        </w:rPr>
        <w:t>,</w:t>
      </w:r>
      <w:r w:rsidR="00DE220D" w:rsidRPr="00596B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6B7B">
        <w:rPr>
          <w:rFonts w:ascii="Times New Roman" w:eastAsia="Times New Roman" w:hAnsi="Times New Roman" w:cs="Times New Roman"/>
          <w:sz w:val="28"/>
          <w:szCs w:val="28"/>
        </w:rPr>
        <w:t xml:space="preserve">раскрытой регулируемой организацией </w:t>
      </w:r>
      <w:r w:rsidR="000E7A5D">
        <w:rPr>
          <w:rFonts w:ascii="Times New Roman" w:eastAsia="Times New Roman" w:hAnsi="Times New Roman" w:cs="Times New Roman"/>
          <w:sz w:val="28"/>
          <w:szCs w:val="28"/>
        </w:rPr>
        <w:t xml:space="preserve">путем ее опубликования (размещения) </w:t>
      </w:r>
      <w:r w:rsidRPr="00596B7B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DA1CA0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утвержденными </w:t>
      </w:r>
      <w:r w:rsidR="00E72BC3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Правительством </w:t>
      </w:r>
      <w:r w:rsidR="00E72BC3" w:rsidRPr="00E72BC3">
        <w:rPr>
          <w:rFonts w:ascii="Times New Roman" w:hAnsi="Times New Roman" w:cs="Times New Roman"/>
          <w:sz w:val="28"/>
          <w:szCs w:val="28"/>
        </w:rPr>
        <w:t>Российской Федерации стандартам</w:t>
      </w:r>
      <w:r w:rsidR="00A60993">
        <w:rPr>
          <w:rFonts w:ascii="Times New Roman" w:hAnsi="Times New Roman" w:cs="Times New Roman"/>
          <w:sz w:val="28"/>
          <w:szCs w:val="28"/>
        </w:rPr>
        <w:t>и</w:t>
      </w:r>
      <w:r w:rsidR="00E72BC3" w:rsidRPr="00E72BC3">
        <w:rPr>
          <w:rFonts w:ascii="Times New Roman" w:hAnsi="Times New Roman" w:cs="Times New Roman"/>
          <w:sz w:val="28"/>
          <w:szCs w:val="28"/>
        </w:rPr>
        <w:t xml:space="preserve"> раскрытия информации в регулируемых сферах деятельности</w:t>
      </w:r>
      <w:r w:rsidRPr="00596B7B">
        <w:rPr>
          <w:rFonts w:ascii="Times New Roman" w:eastAsia="Times New Roman" w:hAnsi="Times New Roman" w:cs="Times New Roman"/>
          <w:sz w:val="28"/>
          <w:szCs w:val="28"/>
        </w:rPr>
        <w:t>;</w:t>
      </w:r>
      <w:r w:rsidR="00C02D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072479" w:rsidRDefault="00537EBC" w:rsidP="00537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6B7B">
        <w:rPr>
          <w:rFonts w:ascii="Times New Roman" w:eastAsia="Times New Roman" w:hAnsi="Times New Roman" w:cs="Times New Roman"/>
          <w:sz w:val="28"/>
          <w:szCs w:val="28"/>
        </w:rPr>
        <w:t xml:space="preserve">-расхождение более чем на 20% данных о </w:t>
      </w:r>
      <w:r w:rsidR="008F69CE" w:rsidRPr="00596B7B">
        <w:rPr>
          <w:rFonts w:ascii="Times New Roman" w:eastAsia="Times New Roman" w:hAnsi="Times New Roman" w:cs="Times New Roman"/>
          <w:sz w:val="28"/>
          <w:szCs w:val="28"/>
        </w:rPr>
        <w:t xml:space="preserve">фактической </w:t>
      </w:r>
      <w:r w:rsidRPr="00596B7B">
        <w:rPr>
          <w:rFonts w:ascii="Times New Roman" w:eastAsia="Times New Roman" w:hAnsi="Times New Roman" w:cs="Times New Roman"/>
          <w:sz w:val="28"/>
          <w:szCs w:val="28"/>
        </w:rPr>
        <w:t xml:space="preserve">необходимой валовой выручке от регулируемых видов деятельности в прошедшем году, представленных в заявлении регулируемой организации об установлении цены (тарифа) на очередной период регулирования </w:t>
      </w:r>
      <w:r w:rsidR="009E0B24" w:rsidRPr="00596B7B">
        <w:rPr>
          <w:rFonts w:ascii="Times New Roman" w:eastAsia="Times New Roman" w:hAnsi="Times New Roman" w:cs="Times New Roman"/>
          <w:sz w:val="28"/>
          <w:szCs w:val="28"/>
        </w:rPr>
        <w:t>и в информации</w:t>
      </w:r>
      <w:r w:rsidR="009E0B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9E0B24" w:rsidRPr="00596B7B">
        <w:rPr>
          <w:rFonts w:ascii="Times New Roman" w:eastAsia="Times New Roman" w:hAnsi="Times New Roman" w:cs="Times New Roman"/>
          <w:sz w:val="28"/>
          <w:szCs w:val="28"/>
        </w:rPr>
        <w:t xml:space="preserve"> раскрытой регулируемой организацией </w:t>
      </w:r>
      <w:r w:rsidR="009E0B24">
        <w:rPr>
          <w:rFonts w:ascii="Times New Roman" w:eastAsia="Times New Roman" w:hAnsi="Times New Roman" w:cs="Times New Roman"/>
          <w:sz w:val="28"/>
          <w:szCs w:val="28"/>
        </w:rPr>
        <w:t xml:space="preserve">путем ее опубликования (размещения) </w:t>
      </w:r>
      <w:r w:rsidR="009E0B24" w:rsidRPr="00596B7B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9E0B24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утвержденными Правительством </w:t>
      </w:r>
      <w:r w:rsidR="009E0B24" w:rsidRPr="00E72BC3">
        <w:rPr>
          <w:rFonts w:ascii="Times New Roman" w:hAnsi="Times New Roman" w:cs="Times New Roman"/>
          <w:sz w:val="28"/>
          <w:szCs w:val="28"/>
        </w:rPr>
        <w:t>Российской Федерации стандартам</w:t>
      </w:r>
      <w:r w:rsidR="009E0B24">
        <w:rPr>
          <w:rFonts w:ascii="Times New Roman" w:hAnsi="Times New Roman" w:cs="Times New Roman"/>
          <w:sz w:val="28"/>
          <w:szCs w:val="28"/>
        </w:rPr>
        <w:t>и</w:t>
      </w:r>
      <w:r w:rsidR="009E0B24" w:rsidRPr="00E72BC3">
        <w:rPr>
          <w:rFonts w:ascii="Times New Roman" w:hAnsi="Times New Roman" w:cs="Times New Roman"/>
          <w:sz w:val="28"/>
          <w:szCs w:val="28"/>
        </w:rPr>
        <w:t xml:space="preserve"> раскрытия информации в регулируемых сферах деятельности</w:t>
      </w:r>
      <w:r w:rsidR="009E0B24">
        <w:rPr>
          <w:rFonts w:ascii="Times New Roman" w:hAnsi="Times New Roman" w:cs="Times New Roman"/>
          <w:sz w:val="28"/>
          <w:szCs w:val="28"/>
        </w:rPr>
        <w:t>.</w:t>
      </w:r>
      <w:r w:rsidRPr="00596B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7B42C7" w:rsidRDefault="007B42C7" w:rsidP="00066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:rsidR="00F6243A" w:rsidRDefault="00F6243A" w:rsidP="00066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7CF3" w:rsidRPr="002F448E" w:rsidRDefault="00BA7CF3" w:rsidP="00066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D006A0" w:rsidRPr="00D006A0">
        <w:rPr>
          <w:rFonts w:ascii="Times New Roman" w:eastAsia="Times New Roman" w:hAnsi="Times New Roman" w:cs="Times New Roman"/>
          <w:sz w:val="28"/>
          <w:szCs w:val="28"/>
        </w:rPr>
        <w:t>».</w:t>
      </w:r>
    </w:p>
    <w:sectPr w:rsidR="00BA7CF3" w:rsidRPr="002F448E" w:rsidSect="00572D93"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50A" w:rsidRDefault="00D0350A" w:rsidP="00A079A7">
      <w:pPr>
        <w:spacing w:after="0" w:line="240" w:lineRule="auto"/>
      </w:pPr>
      <w:r>
        <w:separator/>
      </w:r>
    </w:p>
  </w:endnote>
  <w:endnote w:type="continuationSeparator" w:id="0">
    <w:p w:rsidR="00D0350A" w:rsidRDefault="00D0350A" w:rsidP="00A0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50A" w:rsidRDefault="00D0350A" w:rsidP="00A079A7">
      <w:pPr>
        <w:spacing w:after="0" w:line="240" w:lineRule="auto"/>
      </w:pPr>
      <w:r>
        <w:separator/>
      </w:r>
    </w:p>
  </w:footnote>
  <w:footnote w:type="continuationSeparator" w:id="0">
    <w:p w:rsidR="00D0350A" w:rsidRDefault="00D0350A" w:rsidP="00A0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656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079A7" w:rsidRPr="00A079A7" w:rsidRDefault="003652F1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079A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079A7" w:rsidRPr="00A079A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079A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6099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079A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079A7" w:rsidRPr="00A079A7" w:rsidRDefault="00A079A7">
    <w:pPr>
      <w:pStyle w:val="a5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66A15"/>
    <w:multiLevelType w:val="hybridMultilevel"/>
    <w:tmpl w:val="75FA56D8"/>
    <w:lvl w:ilvl="0" w:tplc="84CAB1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4A"/>
    <w:rsid w:val="000007FD"/>
    <w:rsid w:val="000021E5"/>
    <w:rsid w:val="00003615"/>
    <w:rsid w:val="00010217"/>
    <w:rsid w:val="00010902"/>
    <w:rsid w:val="00012307"/>
    <w:rsid w:val="00013272"/>
    <w:rsid w:val="00013FA1"/>
    <w:rsid w:val="000142EB"/>
    <w:rsid w:val="0001539A"/>
    <w:rsid w:val="00016439"/>
    <w:rsid w:val="00021C16"/>
    <w:rsid w:val="00022A47"/>
    <w:rsid w:val="00025BFF"/>
    <w:rsid w:val="00034116"/>
    <w:rsid w:val="00035753"/>
    <w:rsid w:val="00036026"/>
    <w:rsid w:val="00036522"/>
    <w:rsid w:val="00036554"/>
    <w:rsid w:val="00037E6D"/>
    <w:rsid w:val="00040AB3"/>
    <w:rsid w:val="0004176B"/>
    <w:rsid w:val="00041DB2"/>
    <w:rsid w:val="0004647E"/>
    <w:rsid w:val="00050C25"/>
    <w:rsid w:val="00051822"/>
    <w:rsid w:val="00052B24"/>
    <w:rsid w:val="000546DC"/>
    <w:rsid w:val="00054C60"/>
    <w:rsid w:val="00057BB5"/>
    <w:rsid w:val="00060AF8"/>
    <w:rsid w:val="00061AF7"/>
    <w:rsid w:val="00062DAA"/>
    <w:rsid w:val="000652ED"/>
    <w:rsid w:val="00066D9A"/>
    <w:rsid w:val="000673D6"/>
    <w:rsid w:val="000720F8"/>
    <w:rsid w:val="00072479"/>
    <w:rsid w:val="0007373E"/>
    <w:rsid w:val="0008173D"/>
    <w:rsid w:val="000849B4"/>
    <w:rsid w:val="00084C28"/>
    <w:rsid w:val="000852F3"/>
    <w:rsid w:val="00086131"/>
    <w:rsid w:val="00090271"/>
    <w:rsid w:val="00090694"/>
    <w:rsid w:val="00091BC0"/>
    <w:rsid w:val="00092D42"/>
    <w:rsid w:val="000952CA"/>
    <w:rsid w:val="00095407"/>
    <w:rsid w:val="00095A90"/>
    <w:rsid w:val="00096C18"/>
    <w:rsid w:val="000A07B4"/>
    <w:rsid w:val="000A0A62"/>
    <w:rsid w:val="000A5085"/>
    <w:rsid w:val="000B1F1A"/>
    <w:rsid w:val="000B30CB"/>
    <w:rsid w:val="000B3B45"/>
    <w:rsid w:val="000B68DE"/>
    <w:rsid w:val="000B6EFC"/>
    <w:rsid w:val="000B7CFD"/>
    <w:rsid w:val="000C354A"/>
    <w:rsid w:val="000C5254"/>
    <w:rsid w:val="000C6626"/>
    <w:rsid w:val="000C7BB1"/>
    <w:rsid w:val="000D1D85"/>
    <w:rsid w:val="000D3CB1"/>
    <w:rsid w:val="000D6419"/>
    <w:rsid w:val="000E1622"/>
    <w:rsid w:val="000E1E0B"/>
    <w:rsid w:val="000E2686"/>
    <w:rsid w:val="000E546D"/>
    <w:rsid w:val="000E72E3"/>
    <w:rsid w:val="000E7A5D"/>
    <w:rsid w:val="000E7C93"/>
    <w:rsid w:val="000F028C"/>
    <w:rsid w:val="000F0CB0"/>
    <w:rsid w:val="000F338B"/>
    <w:rsid w:val="000F78C3"/>
    <w:rsid w:val="00100325"/>
    <w:rsid w:val="00100639"/>
    <w:rsid w:val="001007C9"/>
    <w:rsid w:val="001052EE"/>
    <w:rsid w:val="001069BC"/>
    <w:rsid w:val="00115A2B"/>
    <w:rsid w:val="00116C16"/>
    <w:rsid w:val="00117C24"/>
    <w:rsid w:val="0012027B"/>
    <w:rsid w:val="00125231"/>
    <w:rsid w:val="00125573"/>
    <w:rsid w:val="00125C0E"/>
    <w:rsid w:val="001263F9"/>
    <w:rsid w:val="00126922"/>
    <w:rsid w:val="00130C93"/>
    <w:rsid w:val="00136AEE"/>
    <w:rsid w:val="00143390"/>
    <w:rsid w:val="00147338"/>
    <w:rsid w:val="00152696"/>
    <w:rsid w:val="00152B17"/>
    <w:rsid w:val="00154806"/>
    <w:rsid w:val="001571EF"/>
    <w:rsid w:val="001615FE"/>
    <w:rsid w:val="001629B1"/>
    <w:rsid w:val="001642AB"/>
    <w:rsid w:val="001665A9"/>
    <w:rsid w:val="00167591"/>
    <w:rsid w:val="001765C4"/>
    <w:rsid w:val="0018077A"/>
    <w:rsid w:val="00181844"/>
    <w:rsid w:val="00181D59"/>
    <w:rsid w:val="0018319D"/>
    <w:rsid w:val="001860E3"/>
    <w:rsid w:val="00191478"/>
    <w:rsid w:val="00197FEE"/>
    <w:rsid w:val="001A07CC"/>
    <w:rsid w:val="001A2E77"/>
    <w:rsid w:val="001B0665"/>
    <w:rsid w:val="001B17BB"/>
    <w:rsid w:val="001B2B2B"/>
    <w:rsid w:val="001B5A38"/>
    <w:rsid w:val="001B6113"/>
    <w:rsid w:val="001B6380"/>
    <w:rsid w:val="001C45B8"/>
    <w:rsid w:val="001C4B41"/>
    <w:rsid w:val="001C6E1A"/>
    <w:rsid w:val="001D06C1"/>
    <w:rsid w:val="001D2F47"/>
    <w:rsid w:val="001D6D6E"/>
    <w:rsid w:val="001E44FE"/>
    <w:rsid w:val="001F005D"/>
    <w:rsid w:val="001F4C7A"/>
    <w:rsid w:val="00200FEC"/>
    <w:rsid w:val="002017A3"/>
    <w:rsid w:val="00201AA1"/>
    <w:rsid w:val="00203600"/>
    <w:rsid w:val="00203A99"/>
    <w:rsid w:val="0021073E"/>
    <w:rsid w:val="00215198"/>
    <w:rsid w:val="002203AF"/>
    <w:rsid w:val="00220FEB"/>
    <w:rsid w:val="00222367"/>
    <w:rsid w:val="002248F9"/>
    <w:rsid w:val="00226CCA"/>
    <w:rsid w:val="0023283D"/>
    <w:rsid w:val="002348B8"/>
    <w:rsid w:val="00235162"/>
    <w:rsid w:val="002404D2"/>
    <w:rsid w:val="002406A2"/>
    <w:rsid w:val="00242F11"/>
    <w:rsid w:val="0024479D"/>
    <w:rsid w:val="002459F8"/>
    <w:rsid w:val="002563D1"/>
    <w:rsid w:val="002568A8"/>
    <w:rsid w:val="00275D7D"/>
    <w:rsid w:val="00277608"/>
    <w:rsid w:val="00277B74"/>
    <w:rsid w:val="002800AF"/>
    <w:rsid w:val="00282C08"/>
    <w:rsid w:val="00283D6E"/>
    <w:rsid w:val="00285005"/>
    <w:rsid w:val="00285591"/>
    <w:rsid w:val="00285F83"/>
    <w:rsid w:val="00286CD9"/>
    <w:rsid w:val="0029144A"/>
    <w:rsid w:val="00291562"/>
    <w:rsid w:val="00292F57"/>
    <w:rsid w:val="002A0FF6"/>
    <w:rsid w:val="002B2A65"/>
    <w:rsid w:val="002B370E"/>
    <w:rsid w:val="002B4253"/>
    <w:rsid w:val="002B639B"/>
    <w:rsid w:val="002B6B81"/>
    <w:rsid w:val="002B71F0"/>
    <w:rsid w:val="002C2691"/>
    <w:rsid w:val="002C5708"/>
    <w:rsid w:val="002C6556"/>
    <w:rsid w:val="002C7837"/>
    <w:rsid w:val="002C7BD2"/>
    <w:rsid w:val="002D1046"/>
    <w:rsid w:val="002E172E"/>
    <w:rsid w:val="002E188F"/>
    <w:rsid w:val="002E2C2B"/>
    <w:rsid w:val="002E4BB3"/>
    <w:rsid w:val="002E6D14"/>
    <w:rsid w:val="002E7322"/>
    <w:rsid w:val="002F04C2"/>
    <w:rsid w:val="002F0DBF"/>
    <w:rsid w:val="002F1740"/>
    <w:rsid w:val="002F286C"/>
    <w:rsid w:val="002F3757"/>
    <w:rsid w:val="002F448E"/>
    <w:rsid w:val="00301C45"/>
    <w:rsid w:val="003026AA"/>
    <w:rsid w:val="00303EE2"/>
    <w:rsid w:val="00306795"/>
    <w:rsid w:val="003104EC"/>
    <w:rsid w:val="003134CF"/>
    <w:rsid w:val="00314F81"/>
    <w:rsid w:val="00315A84"/>
    <w:rsid w:val="00330701"/>
    <w:rsid w:val="00331942"/>
    <w:rsid w:val="003332B4"/>
    <w:rsid w:val="00337AC7"/>
    <w:rsid w:val="00347711"/>
    <w:rsid w:val="00347DF9"/>
    <w:rsid w:val="003502AE"/>
    <w:rsid w:val="003538EF"/>
    <w:rsid w:val="00355408"/>
    <w:rsid w:val="003566FC"/>
    <w:rsid w:val="00356ED0"/>
    <w:rsid w:val="0036012B"/>
    <w:rsid w:val="0036099E"/>
    <w:rsid w:val="00360D5B"/>
    <w:rsid w:val="00361092"/>
    <w:rsid w:val="003628E5"/>
    <w:rsid w:val="00362D97"/>
    <w:rsid w:val="003652F1"/>
    <w:rsid w:val="003703AA"/>
    <w:rsid w:val="00370BA6"/>
    <w:rsid w:val="0037243B"/>
    <w:rsid w:val="003729C4"/>
    <w:rsid w:val="00373F49"/>
    <w:rsid w:val="0038232C"/>
    <w:rsid w:val="00393378"/>
    <w:rsid w:val="0039510D"/>
    <w:rsid w:val="00397DC6"/>
    <w:rsid w:val="003A52A1"/>
    <w:rsid w:val="003A71C3"/>
    <w:rsid w:val="003B0DF8"/>
    <w:rsid w:val="003B247A"/>
    <w:rsid w:val="003B2AE7"/>
    <w:rsid w:val="003C1BD2"/>
    <w:rsid w:val="003D393F"/>
    <w:rsid w:val="003D3AA3"/>
    <w:rsid w:val="003E0891"/>
    <w:rsid w:val="003E210A"/>
    <w:rsid w:val="003E59C0"/>
    <w:rsid w:val="003E6A7A"/>
    <w:rsid w:val="003E7216"/>
    <w:rsid w:val="003E75DA"/>
    <w:rsid w:val="003F4703"/>
    <w:rsid w:val="00400A55"/>
    <w:rsid w:val="004033B0"/>
    <w:rsid w:val="00404553"/>
    <w:rsid w:val="004046A6"/>
    <w:rsid w:val="004055AC"/>
    <w:rsid w:val="004124B6"/>
    <w:rsid w:val="004310BA"/>
    <w:rsid w:val="00432BF7"/>
    <w:rsid w:val="0043547F"/>
    <w:rsid w:val="004368AD"/>
    <w:rsid w:val="0044545A"/>
    <w:rsid w:val="00447371"/>
    <w:rsid w:val="00447590"/>
    <w:rsid w:val="00450B17"/>
    <w:rsid w:val="00453895"/>
    <w:rsid w:val="004557C7"/>
    <w:rsid w:val="004613A7"/>
    <w:rsid w:val="004620FE"/>
    <w:rsid w:val="00462783"/>
    <w:rsid w:val="004741BB"/>
    <w:rsid w:val="00474FDF"/>
    <w:rsid w:val="004759ED"/>
    <w:rsid w:val="00482BCE"/>
    <w:rsid w:val="0048384D"/>
    <w:rsid w:val="004838CA"/>
    <w:rsid w:val="00486083"/>
    <w:rsid w:val="0049178D"/>
    <w:rsid w:val="00491B14"/>
    <w:rsid w:val="004954F1"/>
    <w:rsid w:val="004A01BD"/>
    <w:rsid w:val="004A295C"/>
    <w:rsid w:val="004A3066"/>
    <w:rsid w:val="004A358D"/>
    <w:rsid w:val="004A37ED"/>
    <w:rsid w:val="004A4C2C"/>
    <w:rsid w:val="004A68E0"/>
    <w:rsid w:val="004A7689"/>
    <w:rsid w:val="004B1A0A"/>
    <w:rsid w:val="004B34CB"/>
    <w:rsid w:val="004B6C73"/>
    <w:rsid w:val="004B7E9F"/>
    <w:rsid w:val="004C11A0"/>
    <w:rsid w:val="004C284A"/>
    <w:rsid w:val="004C44C9"/>
    <w:rsid w:val="004C5230"/>
    <w:rsid w:val="004D2F3C"/>
    <w:rsid w:val="004D65D9"/>
    <w:rsid w:val="004D6631"/>
    <w:rsid w:val="004D672C"/>
    <w:rsid w:val="004D6900"/>
    <w:rsid w:val="004E0264"/>
    <w:rsid w:val="004E0F97"/>
    <w:rsid w:val="004E1B28"/>
    <w:rsid w:val="004E24F6"/>
    <w:rsid w:val="004E45AD"/>
    <w:rsid w:val="004F24FC"/>
    <w:rsid w:val="004F3369"/>
    <w:rsid w:val="004F43C3"/>
    <w:rsid w:val="004F46ED"/>
    <w:rsid w:val="004F7C6D"/>
    <w:rsid w:val="00506016"/>
    <w:rsid w:val="00510471"/>
    <w:rsid w:val="00511922"/>
    <w:rsid w:val="00515385"/>
    <w:rsid w:val="005174AE"/>
    <w:rsid w:val="005200E9"/>
    <w:rsid w:val="00521A7D"/>
    <w:rsid w:val="00522B6F"/>
    <w:rsid w:val="00531589"/>
    <w:rsid w:val="005323A7"/>
    <w:rsid w:val="005329A2"/>
    <w:rsid w:val="00533912"/>
    <w:rsid w:val="00535CA6"/>
    <w:rsid w:val="00537EBC"/>
    <w:rsid w:val="00541A75"/>
    <w:rsid w:val="00546E97"/>
    <w:rsid w:val="005475DA"/>
    <w:rsid w:val="00550D5C"/>
    <w:rsid w:val="00553056"/>
    <w:rsid w:val="005536A7"/>
    <w:rsid w:val="00554695"/>
    <w:rsid w:val="0055610D"/>
    <w:rsid w:val="00556644"/>
    <w:rsid w:val="0056063D"/>
    <w:rsid w:val="005630E9"/>
    <w:rsid w:val="00563692"/>
    <w:rsid w:val="00565C3D"/>
    <w:rsid w:val="00567B7A"/>
    <w:rsid w:val="00567E88"/>
    <w:rsid w:val="00572D93"/>
    <w:rsid w:val="00575154"/>
    <w:rsid w:val="00576281"/>
    <w:rsid w:val="005923E6"/>
    <w:rsid w:val="00596B7B"/>
    <w:rsid w:val="00597F49"/>
    <w:rsid w:val="005A0037"/>
    <w:rsid w:val="005A06CA"/>
    <w:rsid w:val="005A1CD2"/>
    <w:rsid w:val="005A23A9"/>
    <w:rsid w:val="005A4124"/>
    <w:rsid w:val="005A500B"/>
    <w:rsid w:val="005B10FA"/>
    <w:rsid w:val="005B6170"/>
    <w:rsid w:val="005C27E2"/>
    <w:rsid w:val="005C3687"/>
    <w:rsid w:val="005C52BE"/>
    <w:rsid w:val="005C6FC7"/>
    <w:rsid w:val="005C799C"/>
    <w:rsid w:val="005D0EA3"/>
    <w:rsid w:val="005D25FB"/>
    <w:rsid w:val="005D47BB"/>
    <w:rsid w:val="005D4934"/>
    <w:rsid w:val="005D79F4"/>
    <w:rsid w:val="005D7A31"/>
    <w:rsid w:val="005D7ACE"/>
    <w:rsid w:val="005E022A"/>
    <w:rsid w:val="005E1077"/>
    <w:rsid w:val="005E6CAA"/>
    <w:rsid w:val="005F47D9"/>
    <w:rsid w:val="005F64D2"/>
    <w:rsid w:val="00600890"/>
    <w:rsid w:val="00600B3A"/>
    <w:rsid w:val="0060172A"/>
    <w:rsid w:val="00601BF0"/>
    <w:rsid w:val="00604B39"/>
    <w:rsid w:val="00610A8E"/>
    <w:rsid w:val="0061558B"/>
    <w:rsid w:val="00617F65"/>
    <w:rsid w:val="00626C07"/>
    <w:rsid w:val="00631034"/>
    <w:rsid w:val="00633A67"/>
    <w:rsid w:val="00633CB4"/>
    <w:rsid w:val="006347B3"/>
    <w:rsid w:val="00640C2E"/>
    <w:rsid w:val="00641153"/>
    <w:rsid w:val="00643357"/>
    <w:rsid w:val="0064577B"/>
    <w:rsid w:val="0065353B"/>
    <w:rsid w:val="00653AB9"/>
    <w:rsid w:val="006562D1"/>
    <w:rsid w:val="00660400"/>
    <w:rsid w:val="00660DB7"/>
    <w:rsid w:val="0066145A"/>
    <w:rsid w:val="00663109"/>
    <w:rsid w:val="00664F14"/>
    <w:rsid w:val="00665844"/>
    <w:rsid w:val="0066690A"/>
    <w:rsid w:val="00682D2D"/>
    <w:rsid w:val="0069198C"/>
    <w:rsid w:val="00695784"/>
    <w:rsid w:val="00695F70"/>
    <w:rsid w:val="006A2784"/>
    <w:rsid w:val="006A323A"/>
    <w:rsid w:val="006B316C"/>
    <w:rsid w:val="006B4532"/>
    <w:rsid w:val="006B68BC"/>
    <w:rsid w:val="006B6F61"/>
    <w:rsid w:val="006C2EA9"/>
    <w:rsid w:val="006C6E4B"/>
    <w:rsid w:val="006C7F1F"/>
    <w:rsid w:val="006D2478"/>
    <w:rsid w:val="006D3370"/>
    <w:rsid w:val="006E2086"/>
    <w:rsid w:val="006E4B31"/>
    <w:rsid w:val="006E7201"/>
    <w:rsid w:val="006E73A3"/>
    <w:rsid w:val="006F3DC6"/>
    <w:rsid w:val="006F4C2F"/>
    <w:rsid w:val="006F7886"/>
    <w:rsid w:val="00704692"/>
    <w:rsid w:val="0070546D"/>
    <w:rsid w:val="007063D4"/>
    <w:rsid w:val="00706C92"/>
    <w:rsid w:val="00706DA7"/>
    <w:rsid w:val="00712C36"/>
    <w:rsid w:val="007140E3"/>
    <w:rsid w:val="00720D98"/>
    <w:rsid w:val="00727523"/>
    <w:rsid w:val="007314FB"/>
    <w:rsid w:val="00732A98"/>
    <w:rsid w:val="00736727"/>
    <w:rsid w:val="00740F8E"/>
    <w:rsid w:val="00741E94"/>
    <w:rsid w:val="00751BE7"/>
    <w:rsid w:val="007536FC"/>
    <w:rsid w:val="007547C0"/>
    <w:rsid w:val="00754E5B"/>
    <w:rsid w:val="007558E1"/>
    <w:rsid w:val="007562E3"/>
    <w:rsid w:val="0075656F"/>
    <w:rsid w:val="00760B4A"/>
    <w:rsid w:val="00761D82"/>
    <w:rsid w:val="00762272"/>
    <w:rsid w:val="00765874"/>
    <w:rsid w:val="00766E65"/>
    <w:rsid w:val="00767510"/>
    <w:rsid w:val="0077065D"/>
    <w:rsid w:val="0077255B"/>
    <w:rsid w:val="0077327A"/>
    <w:rsid w:val="00773751"/>
    <w:rsid w:val="00775021"/>
    <w:rsid w:val="007761A7"/>
    <w:rsid w:val="00777A96"/>
    <w:rsid w:val="007867EC"/>
    <w:rsid w:val="0079001D"/>
    <w:rsid w:val="00790AFE"/>
    <w:rsid w:val="00790B5A"/>
    <w:rsid w:val="00791B9A"/>
    <w:rsid w:val="007936A8"/>
    <w:rsid w:val="007953C2"/>
    <w:rsid w:val="00795745"/>
    <w:rsid w:val="00797FAF"/>
    <w:rsid w:val="007A38F4"/>
    <w:rsid w:val="007A4A2A"/>
    <w:rsid w:val="007A4B12"/>
    <w:rsid w:val="007A762A"/>
    <w:rsid w:val="007A79D4"/>
    <w:rsid w:val="007B2ABE"/>
    <w:rsid w:val="007B42C7"/>
    <w:rsid w:val="007C0BCA"/>
    <w:rsid w:val="007C0C78"/>
    <w:rsid w:val="007C0FFF"/>
    <w:rsid w:val="007C1D79"/>
    <w:rsid w:val="007C32DF"/>
    <w:rsid w:val="007C3947"/>
    <w:rsid w:val="007C6707"/>
    <w:rsid w:val="007C7352"/>
    <w:rsid w:val="007C7DDD"/>
    <w:rsid w:val="007D1667"/>
    <w:rsid w:val="007D451A"/>
    <w:rsid w:val="007E714F"/>
    <w:rsid w:val="007E733E"/>
    <w:rsid w:val="007E7FB5"/>
    <w:rsid w:val="007F0B9E"/>
    <w:rsid w:val="007F0FD0"/>
    <w:rsid w:val="007F134D"/>
    <w:rsid w:val="007F1F5D"/>
    <w:rsid w:val="007F2128"/>
    <w:rsid w:val="0080180A"/>
    <w:rsid w:val="0080348C"/>
    <w:rsid w:val="00806BFE"/>
    <w:rsid w:val="008110AD"/>
    <w:rsid w:val="0082167B"/>
    <w:rsid w:val="00821E4C"/>
    <w:rsid w:val="00823C73"/>
    <w:rsid w:val="008242E1"/>
    <w:rsid w:val="00825D9B"/>
    <w:rsid w:val="00827167"/>
    <w:rsid w:val="00833302"/>
    <w:rsid w:val="00834ACF"/>
    <w:rsid w:val="00836B88"/>
    <w:rsid w:val="008428EF"/>
    <w:rsid w:val="00843AA9"/>
    <w:rsid w:val="00845BD4"/>
    <w:rsid w:val="00846B3D"/>
    <w:rsid w:val="00847F09"/>
    <w:rsid w:val="008509EC"/>
    <w:rsid w:val="00854353"/>
    <w:rsid w:val="00857999"/>
    <w:rsid w:val="008718B0"/>
    <w:rsid w:val="008803F9"/>
    <w:rsid w:val="00886881"/>
    <w:rsid w:val="00890EC8"/>
    <w:rsid w:val="00892C35"/>
    <w:rsid w:val="00894E73"/>
    <w:rsid w:val="00894F71"/>
    <w:rsid w:val="00895B23"/>
    <w:rsid w:val="0089613C"/>
    <w:rsid w:val="008A0691"/>
    <w:rsid w:val="008A0DC0"/>
    <w:rsid w:val="008A2A2B"/>
    <w:rsid w:val="008A3B76"/>
    <w:rsid w:val="008A582C"/>
    <w:rsid w:val="008B4326"/>
    <w:rsid w:val="008B5CA8"/>
    <w:rsid w:val="008C043F"/>
    <w:rsid w:val="008C5C1A"/>
    <w:rsid w:val="008D45FA"/>
    <w:rsid w:val="008D5EEF"/>
    <w:rsid w:val="008D689C"/>
    <w:rsid w:val="008E38B0"/>
    <w:rsid w:val="008E3B1D"/>
    <w:rsid w:val="008E3BFF"/>
    <w:rsid w:val="008E48D6"/>
    <w:rsid w:val="008E6732"/>
    <w:rsid w:val="008E6BA7"/>
    <w:rsid w:val="008F0F54"/>
    <w:rsid w:val="008F6627"/>
    <w:rsid w:val="008F69CE"/>
    <w:rsid w:val="00901761"/>
    <w:rsid w:val="009017FB"/>
    <w:rsid w:val="00906522"/>
    <w:rsid w:val="00912E89"/>
    <w:rsid w:val="00912F9D"/>
    <w:rsid w:val="009151A6"/>
    <w:rsid w:val="00917609"/>
    <w:rsid w:val="0092221B"/>
    <w:rsid w:val="00924F83"/>
    <w:rsid w:val="00933792"/>
    <w:rsid w:val="0093665E"/>
    <w:rsid w:val="00937EE3"/>
    <w:rsid w:val="00943DF4"/>
    <w:rsid w:val="009460A1"/>
    <w:rsid w:val="00946E17"/>
    <w:rsid w:val="00947139"/>
    <w:rsid w:val="009504B1"/>
    <w:rsid w:val="00951530"/>
    <w:rsid w:val="00951574"/>
    <w:rsid w:val="00954C27"/>
    <w:rsid w:val="0095676F"/>
    <w:rsid w:val="00956F1A"/>
    <w:rsid w:val="009610EA"/>
    <w:rsid w:val="00961B2F"/>
    <w:rsid w:val="009631F5"/>
    <w:rsid w:val="0096414D"/>
    <w:rsid w:val="00967D66"/>
    <w:rsid w:val="00971104"/>
    <w:rsid w:val="009717A9"/>
    <w:rsid w:val="00974825"/>
    <w:rsid w:val="00974D6A"/>
    <w:rsid w:val="0097575C"/>
    <w:rsid w:val="0098324D"/>
    <w:rsid w:val="009848A9"/>
    <w:rsid w:val="00987B3B"/>
    <w:rsid w:val="00997DCC"/>
    <w:rsid w:val="009A08A4"/>
    <w:rsid w:val="009A35EF"/>
    <w:rsid w:val="009A46C3"/>
    <w:rsid w:val="009B35DB"/>
    <w:rsid w:val="009B6C5C"/>
    <w:rsid w:val="009B7FCF"/>
    <w:rsid w:val="009C1D25"/>
    <w:rsid w:val="009C4A86"/>
    <w:rsid w:val="009C66BF"/>
    <w:rsid w:val="009D1E51"/>
    <w:rsid w:val="009D536A"/>
    <w:rsid w:val="009D56A9"/>
    <w:rsid w:val="009D7671"/>
    <w:rsid w:val="009E0B24"/>
    <w:rsid w:val="009E431D"/>
    <w:rsid w:val="009E4EFE"/>
    <w:rsid w:val="009E6016"/>
    <w:rsid w:val="009F2B56"/>
    <w:rsid w:val="009F6289"/>
    <w:rsid w:val="009F7F58"/>
    <w:rsid w:val="00A0188A"/>
    <w:rsid w:val="00A020CA"/>
    <w:rsid w:val="00A052F3"/>
    <w:rsid w:val="00A055B3"/>
    <w:rsid w:val="00A05C30"/>
    <w:rsid w:val="00A079A7"/>
    <w:rsid w:val="00A12894"/>
    <w:rsid w:val="00A12F47"/>
    <w:rsid w:val="00A16512"/>
    <w:rsid w:val="00A21C7F"/>
    <w:rsid w:val="00A25BB2"/>
    <w:rsid w:val="00A25D06"/>
    <w:rsid w:val="00A26873"/>
    <w:rsid w:val="00A2719A"/>
    <w:rsid w:val="00A30759"/>
    <w:rsid w:val="00A326B8"/>
    <w:rsid w:val="00A34653"/>
    <w:rsid w:val="00A3622B"/>
    <w:rsid w:val="00A418EF"/>
    <w:rsid w:val="00A421ED"/>
    <w:rsid w:val="00A43FB2"/>
    <w:rsid w:val="00A50244"/>
    <w:rsid w:val="00A52AEA"/>
    <w:rsid w:val="00A560E6"/>
    <w:rsid w:val="00A5702F"/>
    <w:rsid w:val="00A6037D"/>
    <w:rsid w:val="00A60993"/>
    <w:rsid w:val="00A60AC4"/>
    <w:rsid w:val="00A6206B"/>
    <w:rsid w:val="00A62FE5"/>
    <w:rsid w:val="00A66761"/>
    <w:rsid w:val="00A66B59"/>
    <w:rsid w:val="00A677DE"/>
    <w:rsid w:val="00A67B38"/>
    <w:rsid w:val="00A73045"/>
    <w:rsid w:val="00A7462A"/>
    <w:rsid w:val="00A9220B"/>
    <w:rsid w:val="00A924AA"/>
    <w:rsid w:val="00AA0699"/>
    <w:rsid w:val="00AA2B09"/>
    <w:rsid w:val="00AA2B48"/>
    <w:rsid w:val="00AB04E4"/>
    <w:rsid w:val="00AB1A1A"/>
    <w:rsid w:val="00AB23DD"/>
    <w:rsid w:val="00AB4733"/>
    <w:rsid w:val="00AB4D9A"/>
    <w:rsid w:val="00AB532D"/>
    <w:rsid w:val="00AC0194"/>
    <w:rsid w:val="00AC0CCA"/>
    <w:rsid w:val="00AC288B"/>
    <w:rsid w:val="00AC40B8"/>
    <w:rsid w:val="00AC41CD"/>
    <w:rsid w:val="00AC5DF4"/>
    <w:rsid w:val="00AC76C2"/>
    <w:rsid w:val="00AD151A"/>
    <w:rsid w:val="00AD1C09"/>
    <w:rsid w:val="00AD4077"/>
    <w:rsid w:val="00AD5D6C"/>
    <w:rsid w:val="00AE0570"/>
    <w:rsid w:val="00AE0DEE"/>
    <w:rsid w:val="00AE3991"/>
    <w:rsid w:val="00AE6EA3"/>
    <w:rsid w:val="00AE7818"/>
    <w:rsid w:val="00AF1070"/>
    <w:rsid w:val="00AF1922"/>
    <w:rsid w:val="00AF19D7"/>
    <w:rsid w:val="00AF314D"/>
    <w:rsid w:val="00AF3562"/>
    <w:rsid w:val="00AF3AD5"/>
    <w:rsid w:val="00B00F87"/>
    <w:rsid w:val="00B035E4"/>
    <w:rsid w:val="00B067DE"/>
    <w:rsid w:val="00B11B07"/>
    <w:rsid w:val="00B12B9D"/>
    <w:rsid w:val="00B12ED1"/>
    <w:rsid w:val="00B141A9"/>
    <w:rsid w:val="00B22649"/>
    <w:rsid w:val="00B30A9F"/>
    <w:rsid w:val="00B3267C"/>
    <w:rsid w:val="00B33237"/>
    <w:rsid w:val="00B33B18"/>
    <w:rsid w:val="00B34CE5"/>
    <w:rsid w:val="00B3712D"/>
    <w:rsid w:val="00B45A42"/>
    <w:rsid w:val="00B5161B"/>
    <w:rsid w:val="00B627E6"/>
    <w:rsid w:val="00B66DD3"/>
    <w:rsid w:val="00B6785C"/>
    <w:rsid w:val="00B71514"/>
    <w:rsid w:val="00B73607"/>
    <w:rsid w:val="00B83B91"/>
    <w:rsid w:val="00B83DBB"/>
    <w:rsid w:val="00B8428D"/>
    <w:rsid w:val="00B87A72"/>
    <w:rsid w:val="00B928C1"/>
    <w:rsid w:val="00B938E3"/>
    <w:rsid w:val="00B96BDD"/>
    <w:rsid w:val="00BA121E"/>
    <w:rsid w:val="00BA1FBD"/>
    <w:rsid w:val="00BA7CF3"/>
    <w:rsid w:val="00BA7EF6"/>
    <w:rsid w:val="00BB264B"/>
    <w:rsid w:val="00BB4A6F"/>
    <w:rsid w:val="00BB6A2E"/>
    <w:rsid w:val="00BC2ED1"/>
    <w:rsid w:val="00BC433F"/>
    <w:rsid w:val="00BC713E"/>
    <w:rsid w:val="00BD4651"/>
    <w:rsid w:val="00BD4EA1"/>
    <w:rsid w:val="00BD73D4"/>
    <w:rsid w:val="00BE1577"/>
    <w:rsid w:val="00BE16AC"/>
    <w:rsid w:val="00BE1B1A"/>
    <w:rsid w:val="00BE499C"/>
    <w:rsid w:val="00BE678E"/>
    <w:rsid w:val="00BE6CCF"/>
    <w:rsid w:val="00BF3130"/>
    <w:rsid w:val="00BF3902"/>
    <w:rsid w:val="00BF5DC9"/>
    <w:rsid w:val="00BF6991"/>
    <w:rsid w:val="00C02DA5"/>
    <w:rsid w:val="00C03EFB"/>
    <w:rsid w:val="00C043B6"/>
    <w:rsid w:val="00C128EF"/>
    <w:rsid w:val="00C133CB"/>
    <w:rsid w:val="00C157D7"/>
    <w:rsid w:val="00C20261"/>
    <w:rsid w:val="00C20B19"/>
    <w:rsid w:val="00C23799"/>
    <w:rsid w:val="00C302C8"/>
    <w:rsid w:val="00C315EA"/>
    <w:rsid w:val="00C335BC"/>
    <w:rsid w:val="00C35FC0"/>
    <w:rsid w:val="00C3790E"/>
    <w:rsid w:val="00C4076F"/>
    <w:rsid w:val="00C408F4"/>
    <w:rsid w:val="00C44288"/>
    <w:rsid w:val="00C46018"/>
    <w:rsid w:val="00C466B6"/>
    <w:rsid w:val="00C4721D"/>
    <w:rsid w:val="00C5138F"/>
    <w:rsid w:val="00C54494"/>
    <w:rsid w:val="00C61FF5"/>
    <w:rsid w:val="00C63294"/>
    <w:rsid w:val="00C63A79"/>
    <w:rsid w:val="00C64C8E"/>
    <w:rsid w:val="00C66352"/>
    <w:rsid w:val="00C663BC"/>
    <w:rsid w:val="00C674A1"/>
    <w:rsid w:val="00C6773A"/>
    <w:rsid w:val="00C71F30"/>
    <w:rsid w:val="00C72948"/>
    <w:rsid w:val="00C72CC5"/>
    <w:rsid w:val="00C76201"/>
    <w:rsid w:val="00C76C08"/>
    <w:rsid w:val="00C80212"/>
    <w:rsid w:val="00C8071B"/>
    <w:rsid w:val="00C80EA9"/>
    <w:rsid w:val="00C825AD"/>
    <w:rsid w:val="00C8408E"/>
    <w:rsid w:val="00C85DA3"/>
    <w:rsid w:val="00C87992"/>
    <w:rsid w:val="00C9027A"/>
    <w:rsid w:val="00C91BE0"/>
    <w:rsid w:val="00C93580"/>
    <w:rsid w:val="00C9691D"/>
    <w:rsid w:val="00CA1995"/>
    <w:rsid w:val="00CA3970"/>
    <w:rsid w:val="00CA4817"/>
    <w:rsid w:val="00CA64C9"/>
    <w:rsid w:val="00CA64D0"/>
    <w:rsid w:val="00CA6B24"/>
    <w:rsid w:val="00CB6C7B"/>
    <w:rsid w:val="00CC20B9"/>
    <w:rsid w:val="00CC4621"/>
    <w:rsid w:val="00CD221F"/>
    <w:rsid w:val="00CD3CC5"/>
    <w:rsid w:val="00CD5479"/>
    <w:rsid w:val="00CE694E"/>
    <w:rsid w:val="00CE6EF5"/>
    <w:rsid w:val="00CF52CE"/>
    <w:rsid w:val="00CF7E0A"/>
    <w:rsid w:val="00D006A0"/>
    <w:rsid w:val="00D0350A"/>
    <w:rsid w:val="00D04599"/>
    <w:rsid w:val="00D04F53"/>
    <w:rsid w:val="00D104AF"/>
    <w:rsid w:val="00D11ACD"/>
    <w:rsid w:val="00D136B2"/>
    <w:rsid w:val="00D13E86"/>
    <w:rsid w:val="00D15A23"/>
    <w:rsid w:val="00D2397D"/>
    <w:rsid w:val="00D24569"/>
    <w:rsid w:val="00D24A3D"/>
    <w:rsid w:val="00D2612E"/>
    <w:rsid w:val="00D30226"/>
    <w:rsid w:val="00D36BDE"/>
    <w:rsid w:val="00D41246"/>
    <w:rsid w:val="00D454BF"/>
    <w:rsid w:val="00D46A04"/>
    <w:rsid w:val="00D476A9"/>
    <w:rsid w:val="00D523AD"/>
    <w:rsid w:val="00D547C6"/>
    <w:rsid w:val="00D54C70"/>
    <w:rsid w:val="00D54DBD"/>
    <w:rsid w:val="00D625E0"/>
    <w:rsid w:val="00D62E81"/>
    <w:rsid w:val="00D64D72"/>
    <w:rsid w:val="00D65C03"/>
    <w:rsid w:val="00D67635"/>
    <w:rsid w:val="00D676D6"/>
    <w:rsid w:val="00D729E4"/>
    <w:rsid w:val="00D73AB7"/>
    <w:rsid w:val="00D74213"/>
    <w:rsid w:val="00D80EE9"/>
    <w:rsid w:val="00D93EE6"/>
    <w:rsid w:val="00D9424D"/>
    <w:rsid w:val="00DA1CA0"/>
    <w:rsid w:val="00DA2554"/>
    <w:rsid w:val="00DA3CBF"/>
    <w:rsid w:val="00DA455F"/>
    <w:rsid w:val="00DB4213"/>
    <w:rsid w:val="00DB486B"/>
    <w:rsid w:val="00DB645E"/>
    <w:rsid w:val="00DB6C72"/>
    <w:rsid w:val="00DC2218"/>
    <w:rsid w:val="00DC28DE"/>
    <w:rsid w:val="00DC2B64"/>
    <w:rsid w:val="00DC6FD4"/>
    <w:rsid w:val="00DD0C3B"/>
    <w:rsid w:val="00DD14C5"/>
    <w:rsid w:val="00DD3F17"/>
    <w:rsid w:val="00DD5C5D"/>
    <w:rsid w:val="00DD6FC5"/>
    <w:rsid w:val="00DD7FB7"/>
    <w:rsid w:val="00DE0EF2"/>
    <w:rsid w:val="00DE220D"/>
    <w:rsid w:val="00DE4197"/>
    <w:rsid w:val="00DE62FD"/>
    <w:rsid w:val="00DF63FB"/>
    <w:rsid w:val="00E01651"/>
    <w:rsid w:val="00E0743E"/>
    <w:rsid w:val="00E07C0C"/>
    <w:rsid w:val="00E21E38"/>
    <w:rsid w:val="00E22981"/>
    <w:rsid w:val="00E22FF4"/>
    <w:rsid w:val="00E23C7D"/>
    <w:rsid w:val="00E25D30"/>
    <w:rsid w:val="00E26191"/>
    <w:rsid w:val="00E30593"/>
    <w:rsid w:val="00E30CE7"/>
    <w:rsid w:val="00E33091"/>
    <w:rsid w:val="00E34BCB"/>
    <w:rsid w:val="00E362EE"/>
    <w:rsid w:val="00E40182"/>
    <w:rsid w:val="00E448A2"/>
    <w:rsid w:val="00E5153A"/>
    <w:rsid w:val="00E518FB"/>
    <w:rsid w:val="00E54998"/>
    <w:rsid w:val="00E6003C"/>
    <w:rsid w:val="00E6458D"/>
    <w:rsid w:val="00E654DC"/>
    <w:rsid w:val="00E65912"/>
    <w:rsid w:val="00E72303"/>
    <w:rsid w:val="00E72913"/>
    <w:rsid w:val="00E72BC3"/>
    <w:rsid w:val="00E77039"/>
    <w:rsid w:val="00E83890"/>
    <w:rsid w:val="00E850C4"/>
    <w:rsid w:val="00E85E84"/>
    <w:rsid w:val="00E8690C"/>
    <w:rsid w:val="00E874ED"/>
    <w:rsid w:val="00E9045D"/>
    <w:rsid w:val="00E906DF"/>
    <w:rsid w:val="00E90A74"/>
    <w:rsid w:val="00E9492D"/>
    <w:rsid w:val="00E96957"/>
    <w:rsid w:val="00EA01DC"/>
    <w:rsid w:val="00EA2017"/>
    <w:rsid w:val="00EA3966"/>
    <w:rsid w:val="00EB6289"/>
    <w:rsid w:val="00EB71D1"/>
    <w:rsid w:val="00EB7FE4"/>
    <w:rsid w:val="00EC1D50"/>
    <w:rsid w:val="00EC5E3A"/>
    <w:rsid w:val="00ED1382"/>
    <w:rsid w:val="00ED393B"/>
    <w:rsid w:val="00ED404E"/>
    <w:rsid w:val="00ED46F4"/>
    <w:rsid w:val="00EE0260"/>
    <w:rsid w:val="00EE1719"/>
    <w:rsid w:val="00EE1D67"/>
    <w:rsid w:val="00EE2C5B"/>
    <w:rsid w:val="00EE3C09"/>
    <w:rsid w:val="00EE472D"/>
    <w:rsid w:val="00EE4CFC"/>
    <w:rsid w:val="00EE692A"/>
    <w:rsid w:val="00EE6EE6"/>
    <w:rsid w:val="00EF3265"/>
    <w:rsid w:val="00F00A5F"/>
    <w:rsid w:val="00F012B9"/>
    <w:rsid w:val="00F045D7"/>
    <w:rsid w:val="00F05631"/>
    <w:rsid w:val="00F06196"/>
    <w:rsid w:val="00F07206"/>
    <w:rsid w:val="00F14060"/>
    <w:rsid w:val="00F22764"/>
    <w:rsid w:val="00F24ADA"/>
    <w:rsid w:val="00F25B1D"/>
    <w:rsid w:val="00F25C7E"/>
    <w:rsid w:val="00F30A22"/>
    <w:rsid w:val="00F30ABB"/>
    <w:rsid w:val="00F32110"/>
    <w:rsid w:val="00F35630"/>
    <w:rsid w:val="00F35B46"/>
    <w:rsid w:val="00F40011"/>
    <w:rsid w:val="00F40E77"/>
    <w:rsid w:val="00F43975"/>
    <w:rsid w:val="00F46472"/>
    <w:rsid w:val="00F46EAA"/>
    <w:rsid w:val="00F47E3D"/>
    <w:rsid w:val="00F53C7D"/>
    <w:rsid w:val="00F60049"/>
    <w:rsid w:val="00F6243A"/>
    <w:rsid w:val="00F65F8A"/>
    <w:rsid w:val="00F66509"/>
    <w:rsid w:val="00F66988"/>
    <w:rsid w:val="00F711CF"/>
    <w:rsid w:val="00F7251A"/>
    <w:rsid w:val="00F74349"/>
    <w:rsid w:val="00F765D3"/>
    <w:rsid w:val="00F77AA5"/>
    <w:rsid w:val="00F805E1"/>
    <w:rsid w:val="00F84126"/>
    <w:rsid w:val="00F85D7D"/>
    <w:rsid w:val="00F8700B"/>
    <w:rsid w:val="00F93CED"/>
    <w:rsid w:val="00F94DBF"/>
    <w:rsid w:val="00F95126"/>
    <w:rsid w:val="00F96443"/>
    <w:rsid w:val="00FA0207"/>
    <w:rsid w:val="00FA225A"/>
    <w:rsid w:val="00FA57A2"/>
    <w:rsid w:val="00FA6A79"/>
    <w:rsid w:val="00FB25C3"/>
    <w:rsid w:val="00FB3091"/>
    <w:rsid w:val="00FB4F60"/>
    <w:rsid w:val="00FC021A"/>
    <w:rsid w:val="00FC3B3A"/>
    <w:rsid w:val="00FC4203"/>
    <w:rsid w:val="00FD1869"/>
    <w:rsid w:val="00FD283F"/>
    <w:rsid w:val="00FD4E1F"/>
    <w:rsid w:val="00FD589C"/>
    <w:rsid w:val="00FD63FE"/>
    <w:rsid w:val="00FD77F8"/>
    <w:rsid w:val="00FD7819"/>
    <w:rsid w:val="00FE01CD"/>
    <w:rsid w:val="00FE0FAB"/>
    <w:rsid w:val="00FF00E0"/>
    <w:rsid w:val="00FF23A7"/>
    <w:rsid w:val="00FF3230"/>
    <w:rsid w:val="00FF59CD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60B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C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9A7"/>
  </w:style>
  <w:style w:type="paragraph" w:styleId="a7">
    <w:name w:val="footer"/>
    <w:basedOn w:val="a"/>
    <w:link w:val="a8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9A7"/>
  </w:style>
  <w:style w:type="paragraph" w:styleId="a9">
    <w:name w:val="List Paragraph"/>
    <w:basedOn w:val="a"/>
    <w:uiPriority w:val="34"/>
    <w:qFormat/>
    <w:rsid w:val="00081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60B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C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9A7"/>
  </w:style>
  <w:style w:type="paragraph" w:styleId="a7">
    <w:name w:val="footer"/>
    <w:basedOn w:val="a"/>
    <w:link w:val="a8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9A7"/>
  </w:style>
  <w:style w:type="paragraph" w:styleId="a9">
    <w:name w:val="List Paragraph"/>
    <w:basedOn w:val="a"/>
    <w:uiPriority w:val="34"/>
    <w:qFormat/>
    <w:rsid w:val="00081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F9AF4-5344-4F03-B26C-E6B061C9F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atv</dc:creator>
  <cp:lastModifiedBy>Департамент по тарифам НСО</cp:lastModifiedBy>
  <cp:revision>108</cp:revision>
  <cp:lastPrinted>2024-09-17T10:46:00Z</cp:lastPrinted>
  <dcterms:created xsi:type="dcterms:W3CDTF">2024-10-08T04:41:00Z</dcterms:created>
  <dcterms:modified xsi:type="dcterms:W3CDTF">2024-10-08T08:47:00Z</dcterms:modified>
</cp:coreProperties>
</file>