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93E" w:rsidRPr="00C827A7" w:rsidRDefault="00867124">
      <w:pPr>
        <w:spacing w:after="0" w:line="240" w:lineRule="auto"/>
        <w:ind w:left="11057" w:right="-3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УТВЕРЖДЕНА</w:t>
      </w:r>
    </w:p>
    <w:p w:rsidR="00B2293E" w:rsidRPr="00C827A7" w:rsidRDefault="00867124" w:rsidP="00867124">
      <w:pPr>
        <w:spacing w:after="0" w:line="240" w:lineRule="auto"/>
        <w:ind w:left="11057" w:right="-3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приказом</w:t>
      </w:r>
      <w:r w:rsidR="00204EA6" w:rsidRPr="00C827A7">
        <w:rPr>
          <w:rFonts w:ascii="Times New Roman" w:eastAsia="Times New Roman" w:hAnsi="Times New Roman" w:cs="Times New Roman"/>
          <w:sz w:val="28"/>
          <w:szCs w:val="28"/>
        </w:rPr>
        <w:t xml:space="preserve"> департамента молодежной политики Новосибирской области</w:t>
      </w:r>
    </w:p>
    <w:p w:rsidR="00B2293E" w:rsidRPr="00C827A7" w:rsidRDefault="00204EA6">
      <w:pPr>
        <w:spacing w:after="0" w:line="240" w:lineRule="auto"/>
        <w:ind w:left="11057" w:right="-3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27A7">
        <w:rPr>
          <w:rFonts w:ascii="Times New Roman" w:eastAsia="Times New Roman" w:hAnsi="Times New Roman" w:cs="Times New Roman"/>
          <w:sz w:val="28"/>
          <w:szCs w:val="28"/>
        </w:rPr>
        <w:t>от _________№ _______</w:t>
      </w:r>
      <w:r w:rsidR="008D48DA">
        <w:rPr>
          <w:rFonts w:ascii="Times New Roman" w:eastAsia="Times New Roman" w:hAnsi="Times New Roman" w:cs="Times New Roman"/>
          <w:sz w:val="28"/>
          <w:szCs w:val="28"/>
        </w:rPr>
        <w:t>НПА</w:t>
      </w:r>
    </w:p>
    <w:p w:rsidR="00B2293E" w:rsidRPr="00C827A7" w:rsidRDefault="00B2293E">
      <w:pPr>
        <w:spacing w:after="0" w:line="240" w:lineRule="auto"/>
        <w:ind w:left="11057" w:right="-3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293E" w:rsidRPr="00C827A7" w:rsidRDefault="00B22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2293E" w:rsidRDefault="00B22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2293E" w:rsidRDefault="00204EA6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СИСТЕМА КРИТЕРИЕВ</w:t>
      </w:r>
    </w:p>
    <w:p w:rsidR="00B2293E" w:rsidRPr="00204EA6" w:rsidRDefault="00DE0CCC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оценки</w:t>
      </w:r>
      <w:r w:rsidR="00204E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04EA6" w:rsidRPr="00204EA6">
        <w:rPr>
          <w:rFonts w:ascii="Times New Roman" w:hAnsi="Times New Roman" w:cs="Times New Roman"/>
          <w:b/>
          <w:bCs/>
          <w:iCs/>
          <w:sz w:val="28"/>
          <w:szCs w:val="28"/>
        </w:rPr>
        <w:t>уровня</w:t>
      </w:r>
      <w:r w:rsidR="00204EA6" w:rsidRPr="00DE0CCC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 </w:t>
      </w:r>
      <w:r w:rsidR="002F4BB9" w:rsidRPr="008D48DA">
        <w:rPr>
          <w:rFonts w:ascii="Times New Roman" w:hAnsi="Times New Roman" w:cs="Times New Roman"/>
          <w:b/>
          <w:bCs/>
          <w:iCs/>
          <w:sz w:val="28"/>
          <w:szCs w:val="28"/>
        </w:rPr>
        <w:t>интеграции</w:t>
      </w:r>
      <w:r w:rsidR="00204EA6" w:rsidRPr="008D48D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2F4BB9" w:rsidRPr="008D48DA">
        <w:rPr>
          <w:rFonts w:ascii="Times New Roman" w:hAnsi="Times New Roman" w:cs="Times New Roman"/>
          <w:b/>
          <w:bCs/>
          <w:iCs/>
          <w:sz w:val="28"/>
          <w:szCs w:val="28"/>
        </w:rPr>
        <w:t>образовательных организаций высшего образования Новосибирской области</w:t>
      </w:r>
      <w:r w:rsidR="00204EA6" w:rsidRPr="008D48D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в федеральную и региональную </w:t>
      </w:r>
      <w:r w:rsidR="00204EA6" w:rsidRPr="00204EA6">
        <w:rPr>
          <w:rFonts w:ascii="Times New Roman" w:hAnsi="Times New Roman" w:cs="Times New Roman"/>
          <w:b/>
          <w:bCs/>
          <w:iCs/>
          <w:sz w:val="28"/>
          <w:szCs w:val="28"/>
        </w:rPr>
        <w:t>систему молодежной политики</w:t>
      </w:r>
    </w:p>
    <w:p w:rsidR="00B2293E" w:rsidRPr="00A57B9C" w:rsidRDefault="00A57B9C" w:rsidP="00A57B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B9C">
        <w:rPr>
          <w:rFonts w:ascii="Times New Roman" w:hAnsi="Times New Roman" w:cs="Times New Roman"/>
          <w:b/>
          <w:sz w:val="28"/>
          <w:szCs w:val="28"/>
        </w:rPr>
        <w:t>«Студенческий город»</w:t>
      </w:r>
    </w:p>
    <w:tbl>
      <w:tblPr>
        <w:tblStyle w:val="a5"/>
        <w:tblW w:w="145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4222"/>
        <w:gridCol w:w="3180"/>
        <w:gridCol w:w="3600"/>
        <w:gridCol w:w="1695"/>
      </w:tblGrid>
      <w:tr w:rsidR="00B2293E" w:rsidRPr="008D48DA" w:rsidTr="008D48DA">
        <w:trPr>
          <w:trHeight w:val="315"/>
        </w:trPr>
        <w:tc>
          <w:tcPr>
            <w:tcW w:w="183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2293E" w:rsidRPr="008D48DA" w:rsidRDefault="0020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48DA">
              <w:rPr>
                <w:rFonts w:ascii="Times New Roman" w:eastAsia="Times New Roman" w:hAnsi="Times New Roman" w:cs="Times New Roman"/>
                <w:b/>
              </w:rPr>
              <w:t>Показатели</w:t>
            </w:r>
          </w:p>
        </w:tc>
        <w:tc>
          <w:tcPr>
            <w:tcW w:w="4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2293E" w:rsidRPr="008D48DA" w:rsidRDefault="0020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48DA">
              <w:rPr>
                <w:rFonts w:ascii="Times New Roman" w:eastAsia="Times New Roman" w:hAnsi="Times New Roman" w:cs="Times New Roman"/>
                <w:b/>
              </w:rPr>
              <w:t>Индикаторы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2293E" w:rsidRPr="008D48DA" w:rsidRDefault="0020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48DA">
              <w:rPr>
                <w:rFonts w:ascii="Times New Roman" w:eastAsia="Times New Roman" w:hAnsi="Times New Roman" w:cs="Times New Roman"/>
                <w:b/>
              </w:rPr>
              <w:t>Необходимая информация для оценки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2293E" w:rsidRPr="008D48DA" w:rsidRDefault="0020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48DA">
              <w:rPr>
                <w:rFonts w:ascii="Times New Roman" w:eastAsia="Times New Roman" w:hAnsi="Times New Roman" w:cs="Times New Roman"/>
                <w:b/>
              </w:rPr>
              <w:t>Методика расчета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2293E" w:rsidRPr="008D48DA" w:rsidRDefault="0020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48DA">
              <w:rPr>
                <w:rFonts w:ascii="Times New Roman" w:eastAsia="Times New Roman" w:hAnsi="Times New Roman" w:cs="Times New Roman"/>
                <w:b/>
              </w:rPr>
              <w:t>Максимальный балл</w:t>
            </w:r>
          </w:p>
        </w:tc>
      </w:tr>
      <w:tr w:rsidR="00B2293E" w:rsidRPr="008D48DA">
        <w:trPr>
          <w:trHeight w:val="315"/>
        </w:trPr>
        <w:tc>
          <w:tcPr>
            <w:tcW w:w="14535" w:type="dxa"/>
            <w:gridSpan w:val="5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2293E" w:rsidRPr="008D48DA" w:rsidRDefault="00204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D48DA">
              <w:rPr>
                <w:rFonts w:ascii="Times New Roman" w:eastAsia="Times New Roman" w:hAnsi="Times New Roman" w:cs="Times New Roman"/>
                <w:b/>
              </w:rPr>
              <w:t>Критерий 1. Мероприятия (включая проводимые в рамках государственных программ Новосибирской области)</w:t>
            </w:r>
          </w:p>
        </w:tc>
      </w:tr>
      <w:tr w:rsidR="00B2293E" w:rsidRPr="008D48DA" w:rsidTr="008D48DA">
        <w:trPr>
          <w:trHeight w:val="315"/>
        </w:trPr>
        <w:tc>
          <w:tcPr>
            <w:tcW w:w="1838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2293E" w:rsidRPr="008D48DA" w:rsidRDefault="00204E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1.1. Участие в мероприятиях международного, всероссийского и межрегионального уровня в сфере молодежной политики</w:t>
            </w:r>
          </w:p>
        </w:tc>
        <w:tc>
          <w:tcPr>
            <w:tcW w:w="4222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2293E" w:rsidRPr="008D48DA" w:rsidRDefault="00204EA6" w:rsidP="008D48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Количество </w:t>
            </w:r>
            <w:r w:rsidR="00DE0CCC" w:rsidRPr="008D48DA">
              <w:rPr>
                <w:rFonts w:ascii="Times New Roman" w:eastAsia="Times New Roman" w:hAnsi="Times New Roman" w:cs="Times New Roman"/>
              </w:rPr>
              <w:t xml:space="preserve">студентов, </w:t>
            </w:r>
            <w:r w:rsidR="00303EC8" w:rsidRPr="008D48DA">
              <w:rPr>
                <w:rFonts w:ascii="Times New Roman" w:eastAsia="Times New Roman" w:hAnsi="Times New Roman" w:cs="Times New Roman"/>
              </w:rPr>
              <w:t xml:space="preserve">принявших очное участие </w:t>
            </w:r>
            <w:r w:rsidR="00DE0CCC" w:rsidRPr="008D48DA">
              <w:rPr>
                <w:rFonts w:ascii="Times New Roman" w:eastAsia="Times New Roman" w:hAnsi="Times New Roman" w:cs="Times New Roman"/>
              </w:rPr>
              <w:t>в</w:t>
            </w:r>
            <w:r w:rsidRPr="008D48DA">
              <w:rPr>
                <w:rFonts w:ascii="Times New Roman" w:eastAsia="Times New Roman" w:hAnsi="Times New Roman" w:cs="Times New Roman"/>
              </w:rPr>
              <w:t xml:space="preserve"> мероприятиях с посещением других регионов РФ, других стран</w:t>
            </w:r>
          </w:p>
        </w:tc>
        <w:tc>
          <w:tcPr>
            <w:tcW w:w="3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2293E" w:rsidRPr="008D48DA" w:rsidRDefault="00204E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Представить наименование каждого мероприятия, даты проведения, список участников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2293E" w:rsidRPr="008D48DA" w:rsidRDefault="00204EA6" w:rsidP="00303E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Международный уровень</w:t>
            </w:r>
            <w:r w:rsidR="00303EC8" w:rsidRPr="008D48DA">
              <w:rPr>
                <w:rFonts w:ascii="Times New Roman" w:eastAsia="Times New Roman" w:hAnsi="Times New Roman" w:cs="Times New Roman"/>
              </w:rPr>
              <w:t>:</w:t>
            </w:r>
            <w:r w:rsidRPr="008D48DA">
              <w:rPr>
                <w:rFonts w:ascii="Times New Roman" w:eastAsia="Times New Roman" w:hAnsi="Times New Roman" w:cs="Times New Roman"/>
              </w:rPr>
              <w:br/>
              <w:t xml:space="preserve">За очное </w:t>
            </w:r>
            <w:r w:rsidR="00303EC8" w:rsidRPr="008D48DA">
              <w:rPr>
                <w:rFonts w:ascii="Times New Roman" w:eastAsia="Times New Roman" w:hAnsi="Times New Roman" w:cs="Times New Roman"/>
              </w:rPr>
              <w:t>участие</w:t>
            </w:r>
            <w:r w:rsidR="00DE0CCC" w:rsidRPr="008D48DA">
              <w:rPr>
                <w:rFonts w:ascii="Times New Roman" w:eastAsia="Times New Roman" w:hAnsi="Times New Roman" w:cs="Times New Roman"/>
              </w:rPr>
              <w:t xml:space="preserve"> в</w:t>
            </w:r>
            <w:r w:rsidRPr="008D48DA">
              <w:rPr>
                <w:rFonts w:ascii="Times New Roman" w:eastAsia="Times New Roman" w:hAnsi="Times New Roman" w:cs="Times New Roman"/>
              </w:rPr>
              <w:t xml:space="preserve"> мероприятии начисляется 3 балла, всего не более 15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2293E" w:rsidRPr="008D48DA" w:rsidRDefault="0020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B2293E" w:rsidRPr="008D48DA" w:rsidTr="008D48DA">
        <w:trPr>
          <w:trHeight w:val="315"/>
        </w:trPr>
        <w:tc>
          <w:tcPr>
            <w:tcW w:w="183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2293E" w:rsidRPr="008D48DA" w:rsidRDefault="00B22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2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2293E" w:rsidRPr="008D48DA" w:rsidRDefault="00B22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2293E" w:rsidRPr="008D48DA" w:rsidRDefault="00B22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2293E" w:rsidRPr="008D48DA" w:rsidRDefault="00303EC8" w:rsidP="00303E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Всероссийский уровень:</w:t>
            </w:r>
            <w:r w:rsidRPr="008D48DA">
              <w:rPr>
                <w:rFonts w:ascii="Times New Roman" w:eastAsia="Times New Roman" w:hAnsi="Times New Roman" w:cs="Times New Roman"/>
              </w:rPr>
              <w:br/>
              <w:t>За очное участи</w:t>
            </w:r>
            <w:r w:rsidR="00DE0CCC" w:rsidRPr="008D48DA">
              <w:rPr>
                <w:rFonts w:ascii="Times New Roman" w:eastAsia="Times New Roman" w:hAnsi="Times New Roman" w:cs="Times New Roman"/>
              </w:rPr>
              <w:t>е в</w:t>
            </w:r>
            <w:r w:rsidR="00204EA6" w:rsidRPr="008D48DA">
              <w:rPr>
                <w:rFonts w:ascii="Times New Roman" w:eastAsia="Times New Roman" w:hAnsi="Times New Roman" w:cs="Times New Roman"/>
              </w:rPr>
              <w:t xml:space="preserve"> мероприятии начисляется 2 балла, всего не более 10</w:t>
            </w:r>
          </w:p>
          <w:p w:rsidR="00303EC8" w:rsidRPr="008D48DA" w:rsidRDefault="00303EC8" w:rsidP="00303E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03EC8" w:rsidRPr="008D48DA" w:rsidRDefault="00303EC8" w:rsidP="009F6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За</w:t>
            </w:r>
            <w:r w:rsidR="001A54EF" w:rsidRPr="008D48DA">
              <w:rPr>
                <w:rFonts w:ascii="Times New Roman" w:eastAsia="Times New Roman" w:hAnsi="Times New Roman" w:cs="Times New Roman"/>
              </w:rPr>
              <w:t xml:space="preserve"> очное</w:t>
            </w:r>
            <w:r w:rsidRPr="008D48DA">
              <w:rPr>
                <w:rFonts w:ascii="Times New Roman" w:eastAsia="Times New Roman" w:hAnsi="Times New Roman" w:cs="Times New Roman"/>
              </w:rPr>
              <w:t xml:space="preserve"> участие в проектах платформы «Россия – страна возможностей» </w:t>
            </w:r>
            <w:r w:rsidR="009F66F3" w:rsidRPr="008D48DA">
              <w:rPr>
                <w:rFonts w:ascii="Times New Roman" w:eastAsia="Times New Roman" w:hAnsi="Times New Roman" w:cs="Times New Roman"/>
              </w:rPr>
              <w:t xml:space="preserve">дополнительно </w:t>
            </w:r>
            <w:r w:rsidRPr="008D48DA">
              <w:rPr>
                <w:rFonts w:ascii="Times New Roman" w:eastAsia="Times New Roman" w:hAnsi="Times New Roman" w:cs="Times New Roman"/>
              </w:rPr>
              <w:t>начисляется 3 балла, всего не более 9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2293E" w:rsidRPr="008D48DA" w:rsidRDefault="00204EA6" w:rsidP="0030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1</w:t>
            </w:r>
            <w:r w:rsidR="00303EC8" w:rsidRPr="008D48DA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B2293E" w:rsidRPr="008D48DA" w:rsidTr="008D48DA">
        <w:trPr>
          <w:trHeight w:val="315"/>
        </w:trPr>
        <w:tc>
          <w:tcPr>
            <w:tcW w:w="183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2293E" w:rsidRPr="008D48DA" w:rsidRDefault="00B22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2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2293E" w:rsidRPr="008D48DA" w:rsidRDefault="00B22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2293E" w:rsidRPr="008D48DA" w:rsidRDefault="00B22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2293E" w:rsidRPr="008D48DA" w:rsidRDefault="00204EA6" w:rsidP="00303E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Межрегиональный уровень</w:t>
            </w:r>
            <w:r w:rsidR="00303EC8" w:rsidRPr="008D48DA">
              <w:rPr>
                <w:rFonts w:ascii="Times New Roman" w:eastAsia="Times New Roman" w:hAnsi="Times New Roman" w:cs="Times New Roman"/>
              </w:rPr>
              <w:t>:</w:t>
            </w:r>
            <w:r w:rsidRPr="008D48DA">
              <w:rPr>
                <w:rFonts w:ascii="Times New Roman" w:eastAsia="Times New Roman" w:hAnsi="Times New Roman" w:cs="Times New Roman"/>
              </w:rPr>
              <w:br/>
              <w:t xml:space="preserve">За очное </w:t>
            </w:r>
            <w:r w:rsidR="00303EC8" w:rsidRPr="008D48DA">
              <w:rPr>
                <w:rFonts w:ascii="Times New Roman" w:eastAsia="Times New Roman" w:hAnsi="Times New Roman" w:cs="Times New Roman"/>
              </w:rPr>
              <w:t>участие</w:t>
            </w:r>
            <w:r w:rsidRPr="008D48DA">
              <w:rPr>
                <w:rFonts w:ascii="Times New Roman" w:eastAsia="Times New Roman" w:hAnsi="Times New Roman" w:cs="Times New Roman"/>
              </w:rPr>
              <w:t xml:space="preserve"> на мероприятии начисляется 1 балл, всего не более 5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2293E" w:rsidRPr="008D48DA" w:rsidRDefault="0020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2293E" w:rsidRPr="008D48DA" w:rsidTr="008D48DA">
        <w:trPr>
          <w:trHeight w:val="315"/>
        </w:trPr>
        <w:tc>
          <w:tcPr>
            <w:tcW w:w="183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2293E" w:rsidRPr="008D48DA" w:rsidRDefault="00B22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2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2293E" w:rsidRPr="008D48DA" w:rsidRDefault="005D1F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Количество побед в рамках мероприятий/конкурсов</w:t>
            </w:r>
            <w:r w:rsidR="00204EA6" w:rsidRPr="008D48DA">
              <w:rPr>
                <w:rFonts w:ascii="Times New Roman" w:eastAsia="Times New Roman" w:hAnsi="Times New Roman" w:cs="Times New Roman"/>
              </w:rPr>
              <w:t xml:space="preserve"> с очным участием с посещением других регионов РФ, других стран</w:t>
            </w:r>
            <w:r w:rsidR="00204EA6" w:rsidRPr="008D48DA">
              <w:rPr>
                <w:rFonts w:ascii="Times New Roman" w:eastAsia="Times New Roman" w:hAnsi="Times New Roman" w:cs="Times New Roman"/>
              </w:rPr>
              <w:br/>
            </w:r>
            <w:r w:rsidR="00204EA6" w:rsidRPr="008D48DA">
              <w:rPr>
                <w:rFonts w:ascii="Times New Roman" w:eastAsia="Times New Roman" w:hAnsi="Times New Roman" w:cs="Times New Roman"/>
              </w:rPr>
              <w:br/>
            </w:r>
            <w:r w:rsidR="00204EA6" w:rsidRPr="008D48DA">
              <w:rPr>
                <w:rFonts w:ascii="Times New Roman" w:eastAsia="Times New Roman" w:hAnsi="Times New Roman" w:cs="Times New Roman"/>
                <w:i/>
              </w:rPr>
              <w:t>Кроме побед в рамках конкурса проектов на всероссийских и окружных форумах – этот показатель учитывается в п. 2.1.</w:t>
            </w:r>
          </w:p>
        </w:tc>
        <w:tc>
          <w:tcPr>
            <w:tcW w:w="3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2293E" w:rsidRPr="008D48DA" w:rsidRDefault="00204E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Представить наименование каждого мероприятия, даты проведения, список победителей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2293E" w:rsidRPr="008D48DA" w:rsidRDefault="00204E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Международный уровень</w:t>
            </w:r>
            <w:r w:rsidRPr="008D48DA">
              <w:rPr>
                <w:rFonts w:ascii="Times New Roman" w:eastAsia="Times New Roman" w:hAnsi="Times New Roman" w:cs="Times New Roman"/>
              </w:rPr>
              <w:br/>
              <w:t>За каждую победу с очным участием начисляется 3 балла, всего не более 15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2293E" w:rsidRPr="008D48DA" w:rsidRDefault="0020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B2293E" w:rsidRPr="008D48DA" w:rsidTr="008D48DA">
        <w:trPr>
          <w:trHeight w:val="315"/>
        </w:trPr>
        <w:tc>
          <w:tcPr>
            <w:tcW w:w="183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2293E" w:rsidRPr="008D48DA" w:rsidRDefault="00B22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2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2293E" w:rsidRPr="008D48DA" w:rsidRDefault="00B22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2293E" w:rsidRPr="008D48DA" w:rsidRDefault="00B22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2293E" w:rsidRPr="008D48DA" w:rsidRDefault="00204E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Всероссийский уровень</w:t>
            </w:r>
            <w:r w:rsidRPr="008D48DA">
              <w:rPr>
                <w:rFonts w:ascii="Times New Roman" w:eastAsia="Times New Roman" w:hAnsi="Times New Roman" w:cs="Times New Roman"/>
              </w:rPr>
              <w:br/>
              <w:t>За каждую победу с очным участием начисляется 2 балла, всего не более 10</w:t>
            </w:r>
          </w:p>
          <w:p w:rsidR="00CD1077" w:rsidRPr="008D48DA" w:rsidRDefault="00CD10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1077" w:rsidRPr="008D48DA" w:rsidRDefault="00CD1077" w:rsidP="00CD10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За участие в проектах платформы «Россия – страна возможностей» начисляется дополнительно 5 баллов, всего не более 15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2293E" w:rsidRPr="008D48DA" w:rsidRDefault="00CD1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B2293E" w:rsidRPr="008D48DA" w:rsidTr="008D48DA">
        <w:trPr>
          <w:trHeight w:val="315"/>
        </w:trPr>
        <w:tc>
          <w:tcPr>
            <w:tcW w:w="183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2293E" w:rsidRPr="008D48DA" w:rsidRDefault="00B22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2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2293E" w:rsidRPr="008D48DA" w:rsidRDefault="00B22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2293E" w:rsidRPr="008D48DA" w:rsidRDefault="00B22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2293E" w:rsidRPr="008D48DA" w:rsidRDefault="00204E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Межрегиональный уровень</w:t>
            </w:r>
            <w:r w:rsidRPr="008D48DA">
              <w:rPr>
                <w:rFonts w:ascii="Times New Roman" w:eastAsia="Times New Roman" w:hAnsi="Times New Roman" w:cs="Times New Roman"/>
              </w:rPr>
              <w:br/>
              <w:t>За каждую победу с очным участием начисляется 1 балл, всего не более 5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2293E" w:rsidRPr="008D48DA" w:rsidRDefault="0020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2293E" w:rsidRPr="008D48DA" w:rsidTr="008D48DA">
        <w:trPr>
          <w:trHeight w:val="315"/>
        </w:trPr>
        <w:tc>
          <w:tcPr>
            <w:tcW w:w="183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2293E" w:rsidRPr="008D48DA" w:rsidRDefault="00B22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2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2293E" w:rsidRPr="008D48DA" w:rsidRDefault="00204EA6" w:rsidP="005D1F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Количество побед в</w:t>
            </w:r>
            <w:r w:rsidR="005D1FA5" w:rsidRPr="008D48DA">
              <w:rPr>
                <w:rFonts w:ascii="Times New Roman" w:eastAsia="Times New Roman" w:hAnsi="Times New Roman" w:cs="Times New Roman"/>
              </w:rPr>
              <w:t xml:space="preserve"> рамках мероприятий/конкурсов</w:t>
            </w:r>
            <w:r w:rsidRPr="008D48DA">
              <w:rPr>
                <w:rFonts w:ascii="Times New Roman" w:eastAsia="Times New Roman" w:hAnsi="Times New Roman" w:cs="Times New Roman"/>
              </w:rPr>
              <w:t>, проводимых заочно</w:t>
            </w:r>
          </w:p>
        </w:tc>
        <w:tc>
          <w:tcPr>
            <w:tcW w:w="3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2293E" w:rsidRPr="008D48DA" w:rsidRDefault="00204E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Предоставить общее количество мероприятий, наименование каждого мероприятия, даты проведения, список победителей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2293E" w:rsidRPr="008D48DA" w:rsidRDefault="00204E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Международный уровень</w:t>
            </w:r>
            <w:r w:rsidRPr="008D48DA">
              <w:rPr>
                <w:rFonts w:ascii="Times New Roman" w:eastAsia="Times New Roman" w:hAnsi="Times New Roman" w:cs="Times New Roman"/>
              </w:rPr>
              <w:br/>
              <w:t>За каждую победу начисляется 3 балла, всего не более 15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2293E" w:rsidRPr="008D48DA" w:rsidRDefault="0020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B2293E" w:rsidRPr="008D48DA" w:rsidTr="008D48DA">
        <w:trPr>
          <w:trHeight w:val="315"/>
        </w:trPr>
        <w:tc>
          <w:tcPr>
            <w:tcW w:w="183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2293E" w:rsidRPr="008D48DA" w:rsidRDefault="00B22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2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2293E" w:rsidRPr="008D48DA" w:rsidRDefault="00B22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2293E" w:rsidRPr="008D48DA" w:rsidRDefault="00B22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2293E" w:rsidRPr="008D48DA" w:rsidRDefault="00204E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Всероссийский уровень</w:t>
            </w:r>
            <w:r w:rsidRPr="008D48DA">
              <w:rPr>
                <w:rFonts w:ascii="Times New Roman" w:eastAsia="Times New Roman" w:hAnsi="Times New Roman" w:cs="Times New Roman"/>
              </w:rPr>
              <w:br/>
              <w:t>За каждую победу начисляется 2 балла, всего не более 10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2293E" w:rsidRPr="008D48DA" w:rsidRDefault="0020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B2293E" w:rsidRPr="008D48DA" w:rsidTr="008D48DA">
        <w:trPr>
          <w:trHeight w:val="315"/>
        </w:trPr>
        <w:tc>
          <w:tcPr>
            <w:tcW w:w="183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2293E" w:rsidRPr="008D48DA" w:rsidRDefault="00B22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2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2293E" w:rsidRPr="008D48DA" w:rsidRDefault="00B22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2293E" w:rsidRPr="008D48DA" w:rsidRDefault="00B22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2293E" w:rsidRPr="008D48DA" w:rsidRDefault="00204E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Межрегиональный уровень</w:t>
            </w:r>
            <w:r w:rsidRPr="008D48DA">
              <w:rPr>
                <w:rFonts w:ascii="Times New Roman" w:eastAsia="Times New Roman" w:hAnsi="Times New Roman" w:cs="Times New Roman"/>
              </w:rPr>
              <w:br/>
              <w:t>За каждую победу начисляется 1 бала, всего не более 5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2293E" w:rsidRPr="008D48DA" w:rsidRDefault="0020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070779" w:rsidRPr="008D48DA" w:rsidTr="008D48DA">
        <w:trPr>
          <w:trHeight w:val="315"/>
        </w:trPr>
        <w:tc>
          <w:tcPr>
            <w:tcW w:w="1838" w:type="dxa"/>
            <w:vMerge/>
            <w:tcBorders>
              <w:top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70779" w:rsidRPr="008D48DA" w:rsidRDefault="0007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70779" w:rsidRPr="008D48DA" w:rsidRDefault="00070779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D48D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Количество участников всероссийских мероприятий </w:t>
            </w:r>
            <w:r w:rsidR="005D1FA5" w:rsidRPr="008D48DA">
              <w:rPr>
                <w:rFonts w:ascii="Times New Roman" w:eastAsia="Times New Roman" w:hAnsi="Times New Roman" w:cs="Times New Roman"/>
                <w:color w:val="000000" w:themeColor="text1"/>
              </w:rPr>
              <w:t>«Движения П</w:t>
            </w:r>
            <w:r w:rsidRPr="008D48DA">
              <w:rPr>
                <w:rFonts w:ascii="Times New Roman" w:eastAsia="Times New Roman" w:hAnsi="Times New Roman" w:cs="Times New Roman"/>
                <w:color w:val="000000" w:themeColor="text1"/>
              </w:rPr>
              <w:t>ервых</w:t>
            </w:r>
            <w:r w:rsidR="005D1FA5" w:rsidRPr="008D48DA">
              <w:rPr>
                <w:rFonts w:ascii="Times New Roman" w:eastAsia="Times New Roman" w:hAnsi="Times New Roman" w:cs="Times New Roman"/>
                <w:color w:val="000000" w:themeColor="text1"/>
              </w:rPr>
              <w:t>» (в том числе проект</w:t>
            </w:r>
            <w:r w:rsidRPr="008D48D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«Твой ход»</w:t>
            </w:r>
            <w:r w:rsidR="005D1FA5" w:rsidRPr="008D48DA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70779" w:rsidRPr="008D48DA" w:rsidRDefault="00070779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D48D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Индикатор оценивается руководителем направления на основе списков участников всероссийских мероприятий </w:t>
            </w:r>
            <w:r w:rsidR="005D1FA5" w:rsidRPr="008D48DA">
              <w:rPr>
                <w:rFonts w:ascii="Times New Roman" w:eastAsia="Times New Roman" w:hAnsi="Times New Roman" w:cs="Times New Roman"/>
                <w:color w:val="000000" w:themeColor="text1"/>
              </w:rPr>
              <w:t>«Движения П</w:t>
            </w:r>
            <w:r w:rsidRPr="008D48DA">
              <w:rPr>
                <w:rFonts w:ascii="Times New Roman" w:eastAsia="Times New Roman" w:hAnsi="Times New Roman" w:cs="Times New Roman"/>
                <w:color w:val="000000" w:themeColor="text1"/>
              </w:rPr>
              <w:t>ервых</w:t>
            </w:r>
            <w:r w:rsidR="005D1FA5" w:rsidRPr="008D48DA">
              <w:rPr>
                <w:rFonts w:ascii="Times New Roman" w:eastAsia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70779" w:rsidRPr="008D48DA" w:rsidRDefault="00070779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D48D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За каждых 2 участников начисляется 1 балл. </w:t>
            </w:r>
          </w:p>
          <w:p w:rsidR="00070779" w:rsidRPr="008D48DA" w:rsidRDefault="00070779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D48DA">
              <w:rPr>
                <w:rFonts w:ascii="Times New Roman" w:eastAsia="Times New Roman" w:hAnsi="Times New Roman" w:cs="Times New Roman"/>
                <w:color w:val="000000" w:themeColor="text1"/>
              </w:rPr>
              <w:t>За каждого участника-финалиста – 5 баллов. Всего не более 20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70779" w:rsidRPr="008D48DA" w:rsidRDefault="00070779" w:rsidP="00DE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D48DA">
              <w:rPr>
                <w:rFonts w:ascii="Times New Roman" w:eastAsia="Times New Roman" w:hAnsi="Times New Roman" w:cs="Times New Roman"/>
                <w:color w:val="000000" w:themeColor="text1"/>
              </w:rPr>
              <w:t>20</w:t>
            </w:r>
          </w:p>
        </w:tc>
      </w:tr>
      <w:tr w:rsidR="00B83C1F" w:rsidRPr="008D48DA" w:rsidTr="008D48DA">
        <w:trPr>
          <w:trHeight w:val="315"/>
        </w:trPr>
        <w:tc>
          <w:tcPr>
            <w:tcW w:w="1838" w:type="dxa"/>
            <w:tcBorders>
              <w:top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83C1F" w:rsidRPr="008D48DA" w:rsidRDefault="00B83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83C1F" w:rsidRPr="008D48DA" w:rsidRDefault="00B83C1F" w:rsidP="00B83C1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48DA">
              <w:rPr>
                <w:rFonts w:ascii="Times New Roman" w:hAnsi="Times New Roman" w:cs="Times New Roman"/>
              </w:rPr>
              <w:t>Итоги исследования «Индекс эффективности </w:t>
            </w:r>
          </w:p>
          <w:p w:rsidR="00B83C1F" w:rsidRPr="008D48DA" w:rsidRDefault="00B83C1F" w:rsidP="00B83C1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48DA">
              <w:rPr>
                <w:rFonts w:ascii="Times New Roman" w:hAnsi="Times New Roman" w:cs="Times New Roman"/>
              </w:rPr>
              <w:t>воспитательной деятельности в ООВО» (рейтинг Всероссийского студенческого проекта «Твой ход»)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83C1F" w:rsidRPr="008D48DA" w:rsidRDefault="00B83C1F" w:rsidP="00B83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D48DA">
              <w:rPr>
                <w:rFonts w:ascii="Times New Roman" w:eastAsia="Times New Roman" w:hAnsi="Times New Roman" w:cs="Times New Roman"/>
                <w:color w:val="000000" w:themeColor="text1"/>
              </w:rPr>
              <w:t>Индикатор оценивается Департаментом молодёжной политики Новосибирской области на основании результатов исследования</w:t>
            </w:r>
            <w:r w:rsidR="005D1FA5" w:rsidRPr="008D48DA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 w:rsidRPr="008D48D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опубликованных </w:t>
            </w:r>
            <w:r w:rsidRPr="008D48DA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организаторами </w:t>
            </w:r>
            <w:r w:rsidRPr="008D48DA">
              <w:rPr>
                <w:rFonts w:ascii="Times New Roman" w:hAnsi="Times New Roman" w:cs="Times New Roman"/>
              </w:rPr>
              <w:t>Всероссийского студенческого проекта «Твой ход»</w:t>
            </w:r>
            <w:r w:rsidRPr="008D48D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 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83C1F" w:rsidRPr="008D48DA" w:rsidRDefault="00EB0943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D48DA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Образовательная организация вошла в ТОП 10 – 15 баллов;</w:t>
            </w:r>
          </w:p>
          <w:p w:rsidR="00EB0943" w:rsidRPr="008D48DA" w:rsidRDefault="00EB0943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EB0943" w:rsidRPr="008D48DA" w:rsidRDefault="00EB0943" w:rsidP="00EB0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D48DA">
              <w:rPr>
                <w:rFonts w:ascii="Times New Roman" w:eastAsia="Times New Roman" w:hAnsi="Times New Roman" w:cs="Times New Roman"/>
                <w:color w:val="000000" w:themeColor="text1"/>
              </w:rPr>
              <w:t>Образовательная организация вошла в ТОП 50 – 5 баллов.</w:t>
            </w:r>
          </w:p>
          <w:p w:rsidR="00EB0943" w:rsidRPr="008D48DA" w:rsidRDefault="00EB0943" w:rsidP="00EB0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EB0943" w:rsidRPr="008D48DA" w:rsidRDefault="00EB0943" w:rsidP="00EB0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EB0943" w:rsidRPr="008D48DA" w:rsidRDefault="00EB0943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83C1F" w:rsidRPr="008D48DA" w:rsidRDefault="00EB0943" w:rsidP="00DE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D48DA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15</w:t>
            </w:r>
          </w:p>
        </w:tc>
      </w:tr>
      <w:tr w:rsidR="00416598" w:rsidRPr="008D48DA">
        <w:trPr>
          <w:trHeight w:val="315"/>
        </w:trPr>
        <w:tc>
          <w:tcPr>
            <w:tcW w:w="12840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8D48DA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Максимальный балл по показателю 1.1: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EB0943" w:rsidP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48DA">
              <w:rPr>
                <w:rFonts w:ascii="Times New Roman" w:eastAsia="Times New Roman" w:hAnsi="Times New Roman" w:cs="Times New Roman"/>
                <w:b/>
              </w:rPr>
              <w:t>149</w:t>
            </w:r>
          </w:p>
        </w:tc>
      </w:tr>
      <w:tr w:rsidR="00416598" w:rsidRPr="008D48DA" w:rsidTr="008D48DA">
        <w:trPr>
          <w:trHeight w:val="315"/>
        </w:trPr>
        <w:tc>
          <w:tcPr>
            <w:tcW w:w="1838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263B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1.2. Участие в мероприятиях регионального уровня, проводимых Департаментом молодежной политики Новосибирской области и подведомственным учреждением</w:t>
            </w:r>
          </w:p>
        </w:tc>
        <w:tc>
          <w:tcPr>
            <w:tcW w:w="4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5838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Количество областных мероприятий, в которых приняли очное участие</w:t>
            </w:r>
            <w:r w:rsidRPr="008D48DA">
              <w:rPr>
                <w:rFonts w:ascii="Times New Roman" w:eastAsia="Times New Roman" w:hAnsi="Times New Roman" w:cs="Times New Roman"/>
              </w:rPr>
              <w:br/>
            </w:r>
            <w:r w:rsidRPr="008D48DA">
              <w:rPr>
                <w:rFonts w:ascii="Times New Roman" w:eastAsia="Times New Roman" w:hAnsi="Times New Roman" w:cs="Times New Roman"/>
              </w:rPr>
              <w:br/>
            </w:r>
            <w:r w:rsidRPr="008D48DA">
              <w:rPr>
                <w:rFonts w:ascii="Times New Roman" w:eastAsia="Times New Roman" w:hAnsi="Times New Roman" w:cs="Times New Roman"/>
                <w:i/>
              </w:rPr>
              <w:t>Участие в мероприятиях некоторых направлений работы с молодежью учитывается отдельно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263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Выбрать из закрытого списка мероприятий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263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За участие в каждом мероприятии начисляется 3 балла, всего не более 30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416598" w:rsidRPr="008D48DA" w:rsidTr="008D48DA">
        <w:trPr>
          <w:trHeight w:val="315"/>
        </w:trPr>
        <w:tc>
          <w:tcPr>
            <w:tcW w:w="183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5838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Количество областных мероприятий, в которых приняли участие в качестве организаторов (</w:t>
            </w:r>
            <w:proofErr w:type="spellStart"/>
            <w:r w:rsidRPr="008D48DA">
              <w:rPr>
                <w:rFonts w:ascii="Times New Roman" w:eastAsia="Times New Roman" w:hAnsi="Times New Roman" w:cs="Times New Roman"/>
              </w:rPr>
              <w:t>соорганизаторов</w:t>
            </w:r>
            <w:proofErr w:type="spellEnd"/>
            <w:r w:rsidRPr="008D48D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Отметить из закрытого списка те мероприятия, в которых участвовали в качестве организатора (</w:t>
            </w:r>
            <w:proofErr w:type="spellStart"/>
            <w:r w:rsidRPr="008D48DA">
              <w:rPr>
                <w:rFonts w:ascii="Times New Roman" w:eastAsia="Times New Roman" w:hAnsi="Times New Roman" w:cs="Times New Roman"/>
              </w:rPr>
              <w:t>соорганизатора</w:t>
            </w:r>
            <w:proofErr w:type="spellEnd"/>
            <w:r w:rsidRPr="008D48D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FE3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За каждое мероприятие начисляется 10 баллов, всего не более 30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416598" w:rsidRPr="008D48DA">
        <w:trPr>
          <w:trHeight w:val="315"/>
        </w:trPr>
        <w:tc>
          <w:tcPr>
            <w:tcW w:w="12840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8D48DA">
              <w:rPr>
                <w:rFonts w:ascii="Times New Roman" w:eastAsia="Times New Roman" w:hAnsi="Times New Roman" w:cs="Times New Roman"/>
                <w:b/>
                <w:i/>
              </w:rPr>
              <w:t>Максимальный балл по показателю 1.2: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48DA">
              <w:rPr>
                <w:rFonts w:ascii="Times New Roman" w:eastAsia="Times New Roman" w:hAnsi="Times New Roman" w:cs="Times New Roman"/>
                <w:b/>
              </w:rPr>
              <w:t>60</w:t>
            </w:r>
          </w:p>
        </w:tc>
      </w:tr>
      <w:tr w:rsidR="00416598" w:rsidRPr="008D48DA" w:rsidTr="008D48DA">
        <w:trPr>
          <w:trHeight w:val="315"/>
        </w:trPr>
        <w:tc>
          <w:tcPr>
            <w:tcW w:w="1838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5838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1.3. Организация и проведение мероприятий локального уровня (университетского\межуниверситетского) в сфере молодежной политики </w:t>
            </w:r>
          </w:p>
        </w:tc>
        <w:tc>
          <w:tcPr>
            <w:tcW w:w="4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5047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Количество реализованных мероприятий в сфере молодежной политики, организатором которых выступает вуз, с количеством участников не менее 50 чел.</w:t>
            </w:r>
            <w:r w:rsidRPr="008D48DA">
              <w:rPr>
                <w:rFonts w:ascii="Times New Roman" w:eastAsia="Times New Roman" w:hAnsi="Times New Roman" w:cs="Times New Roman"/>
              </w:rPr>
              <w:br/>
            </w:r>
            <w:r w:rsidRPr="008D48DA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Указать мероприятия (название, дат</w:t>
            </w:r>
            <w:r w:rsidR="005D1FA5" w:rsidRPr="008D48DA">
              <w:rPr>
                <w:rFonts w:ascii="Times New Roman" w:eastAsia="Times New Roman" w:hAnsi="Times New Roman" w:cs="Times New Roman"/>
              </w:rPr>
              <w:t>а, место проведения) с предоставлением</w:t>
            </w:r>
            <w:r w:rsidRPr="008D48DA">
              <w:rPr>
                <w:rFonts w:ascii="Times New Roman" w:eastAsia="Times New Roman" w:hAnsi="Times New Roman" w:cs="Times New Roman"/>
              </w:rPr>
              <w:t xml:space="preserve"> ссылки на информационный источник. Указать количество молодых людей, принимавших участие в мероприятии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5838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Количество мероприятий:</w:t>
            </w:r>
            <w:r w:rsidRPr="008D48DA">
              <w:rPr>
                <w:rFonts w:ascii="Times New Roman" w:eastAsia="Times New Roman" w:hAnsi="Times New Roman" w:cs="Times New Roman"/>
              </w:rPr>
              <w:br/>
            </w:r>
            <w:r w:rsidRPr="008D48DA">
              <w:rPr>
                <w:rFonts w:ascii="Times New Roman" w:eastAsia="Times New Roman" w:hAnsi="Times New Roman" w:cs="Times New Roman"/>
              </w:rPr>
              <w:br/>
              <w:t>до 5 - 10 баллов;</w:t>
            </w:r>
            <w:r w:rsidRPr="008D48DA">
              <w:rPr>
                <w:rFonts w:ascii="Times New Roman" w:eastAsia="Times New Roman" w:hAnsi="Times New Roman" w:cs="Times New Roman"/>
              </w:rPr>
              <w:br/>
              <w:t>от 6 до 15 - 15 баллов;</w:t>
            </w:r>
            <w:r w:rsidRPr="008D48DA">
              <w:rPr>
                <w:rFonts w:ascii="Times New Roman" w:eastAsia="Times New Roman" w:hAnsi="Times New Roman" w:cs="Times New Roman"/>
              </w:rPr>
              <w:br/>
              <w:t>от 16 до 25 - 20 баллов;</w:t>
            </w:r>
            <w:r w:rsidRPr="008D48DA">
              <w:rPr>
                <w:rFonts w:ascii="Times New Roman" w:eastAsia="Times New Roman" w:hAnsi="Times New Roman" w:cs="Times New Roman"/>
              </w:rPr>
              <w:br/>
              <w:t>от 26 - 30 баллов.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416598" w:rsidRPr="008D48DA" w:rsidTr="008D48DA">
        <w:trPr>
          <w:trHeight w:val="315"/>
        </w:trPr>
        <w:tc>
          <w:tcPr>
            <w:tcW w:w="183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583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Количество мероприятий, в которых приняли участие делегации (от </w:t>
            </w:r>
            <w:r w:rsidR="005D1FA5" w:rsidRPr="008D48DA">
              <w:rPr>
                <w:rFonts w:ascii="Times New Roman" w:eastAsia="Times New Roman" w:hAnsi="Times New Roman" w:cs="Times New Roman"/>
              </w:rPr>
              <w:t xml:space="preserve">4 чел.) молодых людей не менее </w:t>
            </w:r>
            <w:r w:rsidRPr="008D48DA">
              <w:rPr>
                <w:rFonts w:ascii="Times New Roman" w:eastAsia="Times New Roman" w:hAnsi="Times New Roman" w:cs="Times New Roman"/>
              </w:rPr>
              <w:t xml:space="preserve">чем из 3 образовательных организаций высшего образования, организатором </w:t>
            </w:r>
            <w:r w:rsidR="005D1FA5" w:rsidRPr="008D48DA">
              <w:rPr>
                <w:rFonts w:ascii="Times New Roman" w:eastAsia="Times New Roman" w:hAnsi="Times New Roman" w:cs="Times New Roman"/>
              </w:rPr>
              <w:t>которых выступил</w:t>
            </w:r>
            <w:r w:rsidRPr="008D48DA">
              <w:rPr>
                <w:rFonts w:ascii="Times New Roman" w:eastAsia="Times New Roman" w:hAnsi="Times New Roman" w:cs="Times New Roman"/>
              </w:rPr>
              <w:t xml:space="preserve"> университет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5838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Указать мероприятия (название, дат</w:t>
            </w:r>
            <w:r w:rsidR="005D1FA5" w:rsidRPr="008D48DA">
              <w:rPr>
                <w:rFonts w:ascii="Times New Roman" w:eastAsia="Times New Roman" w:hAnsi="Times New Roman" w:cs="Times New Roman"/>
              </w:rPr>
              <w:t xml:space="preserve">а, место проведения) с предоставлением </w:t>
            </w:r>
            <w:r w:rsidRPr="008D48DA">
              <w:rPr>
                <w:rFonts w:ascii="Times New Roman" w:eastAsia="Times New Roman" w:hAnsi="Times New Roman" w:cs="Times New Roman"/>
              </w:rPr>
              <w:t xml:space="preserve"> ссылки на информационный источник; перечислить образовательные организации, которые принимали участие в межвузовском мероприятии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174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За организацию и проведение одного межвузовского мероприятия начисляется 10 баллов, но всего не более 30 баллов 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416598" w:rsidRPr="008D48DA" w:rsidTr="008D48DA">
        <w:trPr>
          <w:trHeight w:val="315"/>
        </w:trPr>
        <w:tc>
          <w:tcPr>
            <w:tcW w:w="183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583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Количество мероприятий в других вузах, в которых приняла участие делегация молодых людей составом не менее 4 человек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Указать мероприятия (название, дата, место проведения). Указать количество принявших участие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За учас</w:t>
            </w:r>
            <w:r w:rsidR="00336F15" w:rsidRPr="008D48DA">
              <w:rPr>
                <w:rFonts w:ascii="Times New Roman" w:eastAsia="Times New Roman" w:hAnsi="Times New Roman" w:cs="Times New Roman"/>
              </w:rPr>
              <w:t xml:space="preserve">тие в мероприятии начисляется  </w:t>
            </w:r>
            <w:r w:rsidRPr="008D48DA">
              <w:rPr>
                <w:rFonts w:ascii="Times New Roman" w:eastAsia="Times New Roman" w:hAnsi="Times New Roman" w:cs="Times New Roman"/>
              </w:rPr>
              <w:t>2 балла, всего не более 10 баллов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416598" w:rsidRPr="008D48DA" w:rsidTr="008D48DA">
        <w:trPr>
          <w:trHeight w:val="315"/>
        </w:trPr>
        <w:tc>
          <w:tcPr>
            <w:tcW w:w="183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583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Количество зарегистрированных мероприятий на портале АИС «Молодежь России», организатором которых выступает вуз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Указать название,  </w:t>
            </w:r>
            <w:proofErr w:type="spellStart"/>
            <w:r w:rsidRPr="008D48DA">
              <w:rPr>
                <w:rFonts w:ascii="Times New Roman" w:eastAsia="Times New Roman" w:hAnsi="Times New Roman" w:cs="Times New Roman"/>
              </w:rPr>
              <w:t>id</w:t>
            </w:r>
            <w:proofErr w:type="spellEnd"/>
            <w:r w:rsidRPr="008D48DA">
              <w:rPr>
                <w:rFonts w:ascii="Times New Roman" w:eastAsia="Times New Roman" w:hAnsi="Times New Roman" w:cs="Times New Roman"/>
              </w:rPr>
              <w:t xml:space="preserve"> и ссылку на мероприятие на сайте 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Количество мероприятий:</w:t>
            </w:r>
            <w:r w:rsidRPr="008D48DA">
              <w:rPr>
                <w:rFonts w:ascii="Times New Roman" w:eastAsia="Times New Roman" w:hAnsi="Times New Roman" w:cs="Times New Roman"/>
              </w:rPr>
              <w:br/>
              <w:t>от 3 до 5 - 2 балла;</w:t>
            </w:r>
            <w:r w:rsidRPr="008D48DA">
              <w:rPr>
                <w:rFonts w:ascii="Times New Roman" w:eastAsia="Times New Roman" w:hAnsi="Times New Roman" w:cs="Times New Roman"/>
              </w:rPr>
              <w:br/>
              <w:t>от 6 до 15 - 4 балла;</w:t>
            </w:r>
            <w:r w:rsidRPr="008D48DA">
              <w:rPr>
                <w:rFonts w:ascii="Times New Roman" w:eastAsia="Times New Roman" w:hAnsi="Times New Roman" w:cs="Times New Roman"/>
              </w:rPr>
              <w:br/>
              <w:t>от 16 до 25 - 6 баллов;</w:t>
            </w:r>
            <w:r w:rsidRPr="008D48DA">
              <w:rPr>
                <w:rFonts w:ascii="Times New Roman" w:eastAsia="Times New Roman" w:hAnsi="Times New Roman" w:cs="Times New Roman"/>
              </w:rPr>
              <w:br/>
              <w:t>26 и более - 10 баллов.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416598" w:rsidRPr="008D48DA">
        <w:trPr>
          <w:trHeight w:val="315"/>
        </w:trPr>
        <w:tc>
          <w:tcPr>
            <w:tcW w:w="12840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8D48DA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Максимальный балл по показателю 1.3: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48DA">
              <w:rPr>
                <w:rFonts w:ascii="Times New Roman" w:eastAsia="Times New Roman" w:hAnsi="Times New Roman" w:cs="Times New Roman"/>
                <w:b/>
              </w:rPr>
              <w:t>80</w:t>
            </w:r>
          </w:p>
        </w:tc>
      </w:tr>
      <w:tr w:rsidR="00416598" w:rsidRPr="008D48DA" w:rsidTr="008D48DA">
        <w:trPr>
          <w:trHeight w:val="315"/>
        </w:trPr>
        <w:tc>
          <w:tcPr>
            <w:tcW w:w="1838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 w:rsidRPr="008D48DA">
              <w:rPr>
                <w:rFonts w:ascii="Times New Roman" w:eastAsia="Times New Roman" w:hAnsi="Times New Roman" w:cs="Times New Roman"/>
                <w:highlight w:val="white"/>
              </w:rPr>
              <w:t xml:space="preserve">1.4. Участие в </w:t>
            </w:r>
            <w:proofErr w:type="spellStart"/>
            <w:r w:rsidRPr="008D48DA">
              <w:rPr>
                <w:rFonts w:ascii="Times New Roman" w:eastAsia="Times New Roman" w:hAnsi="Times New Roman" w:cs="Times New Roman"/>
                <w:highlight w:val="white"/>
              </w:rPr>
              <w:t>форумной</w:t>
            </w:r>
            <w:proofErr w:type="spellEnd"/>
            <w:r w:rsidRPr="008D48DA">
              <w:rPr>
                <w:rFonts w:ascii="Times New Roman" w:eastAsia="Times New Roman" w:hAnsi="Times New Roman" w:cs="Times New Roman"/>
                <w:highlight w:val="white"/>
              </w:rPr>
              <w:t xml:space="preserve"> кампании</w:t>
            </w:r>
          </w:p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4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726FE5">
            <w:pPr>
              <w:spacing w:after="0"/>
            </w:pPr>
            <w:r w:rsidRPr="008D48DA">
              <w:rPr>
                <w:rFonts w:ascii="Times New Roman" w:eastAsia="Times New Roman" w:hAnsi="Times New Roman" w:cs="Times New Roman"/>
              </w:rPr>
              <w:t>Количество мол</w:t>
            </w:r>
            <w:r w:rsidR="00336F15" w:rsidRPr="008D48DA">
              <w:rPr>
                <w:rFonts w:ascii="Times New Roman" w:eastAsia="Times New Roman" w:hAnsi="Times New Roman" w:cs="Times New Roman"/>
              </w:rPr>
              <w:t>одых людей, принявших участие в</w:t>
            </w:r>
            <w:r w:rsidRPr="008D48DA">
              <w:rPr>
                <w:rFonts w:ascii="Times New Roman" w:eastAsia="Times New Roman" w:hAnsi="Times New Roman" w:cs="Times New Roman"/>
              </w:rPr>
              <w:t xml:space="preserve"> </w:t>
            </w:r>
            <w:r w:rsidR="00336F15" w:rsidRPr="008D48DA">
              <w:rPr>
                <w:rFonts w:ascii="Times New Roman" w:eastAsia="Times New Roman" w:hAnsi="Times New Roman" w:cs="Times New Roman"/>
              </w:rPr>
              <w:t xml:space="preserve">следующих </w:t>
            </w:r>
            <w:r w:rsidRPr="008D48DA">
              <w:rPr>
                <w:rFonts w:ascii="Times New Roman" w:eastAsia="Times New Roman" w:hAnsi="Times New Roman" w:cs="Times New Roman"/>
              </w:rPr>
              <w:t>молодежных форумах:</w:t>
            </w:r>
            <w:r w:rsidRPr="008D48DA">
              <w:rPr>
                <w:rFonts w:ascii="Times New Roman" w:eastAsia="Times New Roman" w:hAnsi="Times New Roman" w:cs="Times New Roman"/>
              </w:rPr>
              <w:br/>
              <w:t xml:space="preserve">-Международный молодёжный форум «Евразия </w:t>
            </w:r>
            <w:proofErr w:type="spellStart"/>
            <w:r w:rsidRPr="008D48DA">
              <w:rPr>
                <w:rFonts w:ascii="Times New Roman" w:eastAsia="Times New Roman" w:hAnsi="Times New Roman" w:cs="Times New Roman"/>
              </w:rPr>
              <w:t>Global</w:t>
            </w:r>
            <w:proofErr w:type="spellEnd"/>
            <w:r w:rsidRPr="008D48DA">
              <w:rPr>
                <w:rFonts w:ascii="Times New Roman" w:eastAsia="Times New Roman" w:hAnsi="Times New Roman" w:cs="Times New Roman"/>
              </w:rPr>
              <w:t>»;</w:t>
            </w:r>
          </w:p>
          <w:p w:rsidR="00416598" w:rsidRPr="008D48DA" w:rsidRDefault="00416598" w:rsidP="00726FE5">
            <w:pPr>
              <w:spacing w:after="0"/>
            </w:pPr>
            <w:r w:rsidRPr="008D48DA">
              <w:rPr>
                <w:rFonts w:ascii="Times New Roman" w:eastAsia="Times New Roman" w:hAnsi="Times New Roman" w:cs="Times New Roman"/>
              </w:rPr>
              <w:t>-Всероссийский форум «Арктика. Лёд тронулся»;</w:t>
            </w:r>
          </w:p>
          <w:p w:rsidR="00416598" w:rsidRPr="008D48DA" w:rsidRDefault="00416598" w:rsidP="00726F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-Молодёжный форум «Машук»</w:t>
            </w:r>
          </w:p>
          <w:p w:rsidR="00416598" w:rsidRPr="008D48DA" w:rsidRDefault="00416598" w:rsidP="00726F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-Всероссийский молодёжный форум «ШУМ»;</w:t>
            </w:r>
          </w:p>
          <w:p w:rsidR="00416598" w:rsidRPr="008D48DA" w:rsidRDefault="00416598" w:rsidP="00726F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-Форум молодёжи коренных народов «Российский Север»;</w:t>
            </w:r>
          </w:p>
          <w:p w:rsidR="00416598" w:rsidRPr="008D48DA" w:rsidRDefault="00416598" w:rsidP="00726F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-Всероссийский форум </w:t>
            </w:r>
            <w:proofErr w:type="spellStart"/>
            <w:r w:rsidRPr="008D48DA">
              <w:rPr>
                <w:rFonts w:ascii="Times New Roman" w:eastAsia="Times New Roman" w:hAnsi="Times New Roman" w:cs="Times New Roman"/>
              </w:rPr>
              <w:t>Росмолодёжь.Гранты</w:t>
            </w:r>
            <w:proofErr w:type="spellEnd"/>
            <w:r w:rsidRPr="008D48DA">
              <w:rPr>
                <w:rFonts w:ascii="Times New Roman" w:eastAsia="Times New Roman" w:hAnsi="Times New Roman" w:cs="Times New Roman"/>
              </w:rPr>
              <w:t xml:space="preserve"> «Пик Возможностей»;</w:t>
            </w:r>
          </w:p>
          <w:p w:rsidR="00416598" w:rsidRPr="008D48DA" w:rsidRDefault="00416598" w:rsidP="00726F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-Международный молодёжный промышленный форум «Инженеры будущего»;</w:t>
            </w:r>
          </w:p>
          <w:p w:rsidR="00416598" w:rsidRPr="008D48DA" w:rsidRDefault="00416598" w:rsidP="00726F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-Всероссийский молодёжный образовательный форум «Область будущего»;</w:t>
            </w:r>
          </w:p>
          <w:p w:rsidR="00416598" w:rsidRPr="008D48DA" w:rsidRDefault="00416598" w:rsidP="00726F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-Форум «</w:t>
            </w:r>
            <w:proofErr w:type="spellStart"/>
            <w:r w:rsidRPr="008D48DA">
              <w:rPr>
                <w:rFonts w:ascii="Times New Roman" w:eastAsia="Times New Roman" w:hAnsi="Times New Roman" w:cs="Times New Roman"/>
              </w:rPr>
              <w:t>iВолга</w:t>
            </w:r>
            <w:proofErr w:type="spellEnd"/>
            <w:r w:rsidRPr="008D48DA">
              <w:rPr>
                <w:rFonts w:ascii="Times New Roman" w:eastAsia="Times New Roman" w:hAnsi="Times New Roman" w:cs="Times New Roman"/>
              </w:rPr>
              <w:t>»;</w:t>
            </w:r>
          </w:p>
          <w:p w:rsidR="00416598" w:rsidRPr="008D48DA" w:rsidRDefault="00416598" w:rsidP="00726F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-Всероссийский молодёжный образовательный форум «Территория смыслов»;</w:t>
            </w:r>
          </w:p>
          <w:p w:rsidR="00416598" w:rsidRPr="008D48DA" w:rsidRDefault="00416598" w:rsidP="00726F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-Всероссийский молодёжный форум «</w:t>
            </w:r>
            <w:proofErr w:type="spellStart"/>
            <w:r w:rsidRPr="008D48DA">
              <w:rPr>
                <w:rFonts w:ascii="Times New Roman" w:eastAsia="Times New Roman" w:hAnsi="Times New Roman" w:cs="Times New Roman"/>
              </w:rPr>
              <w:t>ОстроVа</w:t>
            </w:r>
            <w:proofErr w:type="spellEnd"/>
            <w:r w:rsidRPr="008D48DA">
              <w:rPr>
                <w:rFonts w:ascii="Times New Roman" w:eastAsia="Times New Roman" w:hAnsi="Times New Roman" w:cs="Times New Roman"/>
              </w:rPr>
              <w:t>»;</w:t>
            </w:r>
          </w:p>
          <w:p w:rsidR="00416598" w:rsidRPr="008D48DA" w:rsidRDefault="00416598" w:rsidP="00726F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-Форум молодых предпринимателей «Амур»; </w:t>
            </w:r>
          </w:p>
          <w:p w:rsidR="00416598" w:rsidRPr="008D48DA" w:rsidRDefault="00416598" w:rsidP="00726F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-Историко-культурный форум «Истоки»;</w:t>
            </w:r>
          </w:p>
          <w:p w:rsidR="00416598" w:rsidRPr="008D48DA" w:rsidRDefault="00416598" w:rsidP="00726F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lastRenderedPageBreak/>
              <w:t>-Всероссийский молодёжный экологический форум «Экосистема. Заповедный край»;</w:t>
            </w:r>
          </w:p>
          <w:p w:rsidR="00416598" w:rsidRPr="008D48DA" w:rsidRDefault="00416598" w:rsidP="00726F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-Всероссийский форум «Юг молодой»;</w:t>
            </w:r>
          </w:p>
          <w:p w:rsidR="00416598" w:rsidRPr="008D48DA" w:rsidRDefault="00416598" w:rsidP="00726F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-XII Всероссийский форум рабочей молодёжи;</w:t>
            </w:r>
          </w:p>
          <w:p w:rsidR="00416598" w:rsidRPr="008D48DA" w:rsidRDefault="00416598" w:rsidP="00726F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-Всероссийский форум социального призвания «Добрино»;</w:t>
            </w:r>
          </w:p>
          <w:p w:rsidR="00416598" w:rsidRPr="008D48DA" w:rsidRDefault="00416598" w:rsidP="00726F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-Всероссийский молодёжный образовательный форум «Ростов»;</w:t>
            </w:r>
          </w:p>
          <w:p w:rsidR="00416598" w:rsidRPr="008D48DA" w:rsidRDefault="00416598" w:rsidP="00726F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-Всероссийский молодёжный форум «</w:t>
            </w:r>
            <w:proofErr w:type="spellStart"/>
            <w:r w:rsidRPr="008D48DA">
              <w:rPr>
                <w:rFonts w:ascii="Times New Roman" w:eastAsia="Times New Roman" w:hAnsi="Times New Roman" w:cs="Times New Roman"/>
              </w:rPr>
              <w:t>Шерегеш</w:t>
            </w:r>
            <w:proofErr w:type="spellEnd"/>
            <w:r w:rsidRPr="008D48DA">
              <w:rPr>
                <w:rFonts w:ascii="Times New Roman" w:eastAsia="Times New Roman" w:hAnsi="Times New Roman" w:cs="Times New Roman"/>
              </w:rPr>
              <w:t>»;</w:t>
            </w:r>
          </w:p>
          <w:p w:rsidR="00416598" w:rsidRPr="008D48DA" w:rsidRDefault="00416598" w:rsidP="00726F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-Всероссийского форума молодых учёных «Полюс»; </w:t>
            </w:r>
          </w:p>
          <w:p w:rsidR="00416598" w:rsidRPr="008D48DA" w:rsidRDefault="00416598" w:rsidP="00726F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-Территория инициативной молодёжи «Бирюса»;</w:t>
            </w:r>
          </w:p>
          <w:p w:rsidR="00416598" w:rsidRPr="008D48DA" w:rsidRDefault="00416598" w:rsidP="00726F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-Всероссийский форум (слёт) казачьей молодёжи;</w:t>
            </w:r>
          </w:p>
          <w:p w:rsidR="00416598" w:rsidRPr="008D48DA" w:rsidRDefault="00416598" w:rsidP="00726F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-Все</w:t>
            </w:r>
            <w:r w:rsidR="006C00AB" w:rsidRPr="008D48DA">
              <w:rPr>
                <w:rFonts w:ascii="Times New Roman" w:eastAsia="Times New Roman" w:hAnsi="Times New Roman" w:cs="Times New Roman"/>
              </w:rPr>
              <w:t>российский патриотический форум;</w:t>
            </w:r>
          </w:p>
          <w:p w:rsidR="006C00AB" w:rsidRPr="008D48DA" w:rsidRDefault="006C00AB" w:rsidP="00726F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- Всероссийский проект «Флагманы образования».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lastRenderedPageBreak/>
              <w:t>Показатель оценивается координатором отправки делегаций Новосибирской области на окружные и всероссийские молодежные форумы на основе выгрузки списков из базы АИС «Молодежь России».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За каждого молодого человека, подавшего заявку на участие, начисляется 1 балл (всего не более 10 баллов).</w:t>
            </w:r>
            <w:r w:rsidRPr="008D48DA">
              <w:rPr>
                <w:rFonts w:ascii="Times New Roman" w:eastAsia="Times New Roman" w:hAnsi="Times New Roman" w:cs="Times New Roman"/>
              </w:rPr>
              <w:br/>
            </w:r>
            <w:r w:rsidRPr="008D48DA">
              <w:rPr>
                <w:rFonts w:ascii="Times New Roman" w:eastAsia="Times New Roman" w:hAnsi="Times New Roman" w:cs="Times New Roman"/>
              </w:rPr>
              <w:br/>
              <w:t>За очное участие во всероссийских молодежных форумах начисляется 4 балла за каждого участника (всего не более 16 баллов).</w:t>
            </w:r>
          </w:p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За отправку каждого молодого человека на форумы  образовательной организацией (финансирование проезда) начисляется  дополнительно 2 балла (всего не более 10 баллов).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726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36</w:t>
            </w:r>
          </w:p>
        </w:tc>
      </w:tr>
      <w:tr w:rsidR="00416598" w:rsidRPr="008D48DA" w:rsidTr="008D48DA">
        <w:trPr>
          <w:trHeight w:val="315"/>
        </w:trPr>
        <w:tc>
          <w:tcPr>
            <w:tcW w:w="183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CA14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Количество молодых людей, принявших очное участие в окружных молодежных форумах:</w:t>
            </w:r>
            <w:r w:rsidRPr="008D48DA">
              <w:rPr>
                <w:rFonts w:ascii="Times New Roman" w:eastAsia="Times New Roman" w:hAnsi="Times New Roman" w:cs="Times New Roman"/>
              </w:rPr>
              <w:br/>
              <w:t>-Окружной молодежный форум Сибирского федерального округа «Алтай. Территория развития»;</w:t>
            </w:r>
          </w:p>
          <w:p w:rsidR="00416598" w:rsidRPr="008D48DA" w:rsidRDefault="00416598" w:rsidP="00CA14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- Форум молодежи Уральского федерального округа «УТРО»;</w:t>
            </w:r>
          </w:p>
          <w:p w:rsidR="00416598" w:rsidRPr="008D48DA" w:rsidRDefault="00416598" w:rsidP="00CA14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-Окружной форум Приволжского федерального округа «Метеор»;</w:t>
            </w:r>
          </w:p>
          <w:p w:rsidR="00416598" w:rsidRPr="008D48DA" w:rsidRDefault="00416598" w:rsidP="00CA14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-Окружной форум Центрального федерального округа «</w:t>
            </w:r>
            <w:proofErr w:type="spellStart"/>
            <w:r w:rsidRPr="008D48DA">
              <w:rPr>
                <w:rFonts w:ascii="Times New Roman" w:eastAsia="Times New Roman" w:hAnsi="Times New Roman" w:cs="Times New Roman"/>
              </w:rPr>
              <w:t>МедиаДвиж</w:t>
            </w:r>
            <w:proofErr w:type="spellEnd"/>
            <w:r w:rsidRPr="008D48DA">
              <w:rPr>
                <w:rFonts w:ascii="Times New Roman" w:eastAsia="Times New Roman" w:hAnsi="Times New Roman" w:cs="Times New Roman"/>
              </w:rPr>
              <w:t>»;</w:t>
            </w:r>
          </w:p>
          <w:p w:rsidR="00416598" w:rsidRPr="008D48DA" w:rsidRDefault="00416598" w:rsidP="00CA14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-Молодёжный образовательный форум Южного федерального округа «</w:t>
            </w:r>
            <w:proofErr w:type="spellStart"/>
            <w:r w:rsidRPr="008D48DA">
              <w:rPr>
                <w:rFonts w:ascii="Times New Roman" w:eastAsia="Times New Roman" w:hAnsi="Times New Roman" w:cs="Times New Roman"/>
              </w:rPr>
              <w:t>БерегА</w:t>
            </w:r>
            <w:proofErr w:type="spellEnd"/>
            <w:r w:rsidRPr="008D48DA">
              <w:rPr>
                <w:rFonts w:ascii="Times New Roman" w:eastAsia="Times New Roman" w:hAnsi="Times New Roman" w:cs="Times New Roman"/>
              </w:rPr>
              <w:t>»;</w:t>
            </w:r>
            <w:r w:rsidRPr="008D48DA">
              <w:rPr>
                <w:rFonts w:ascii="Times New Roman" w:eastAsia="Times New Roman" w:hAnsi="Times New Roman" w:cs="Times New Roman"/>
              </w:rPr>
              <w:br/>
              <w:t>-Форум «Ладога»;</w:t>
            </w:r>
          </w:p>
          <w:p w:rsidR="00416598" w:rsidRPr="008D48DA" w:rsidRDefault="00416598" w:rsidP="00CA14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- Молодёжный образовательный форум «Каспий»;</w:t>
            </w:r>
          </w:p>
          <w:p w:rsidR="00416598" w:rsidRPr="008D48DA" w:rsidRDefault="00416598" w:rsidP="00CA14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lastRenderedPageBreak/>
              <w:t>-Форум «На волне»;</w:t>
            </w:r>
          </w:p>
          <w:p w:rsidR="00416598" w:rsidRPr="008D48DA" w:rsidRDefault="00416598" w:rsidP="00CA14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-Окружной патриотический форум Уральского, Сибирского, Дальневосточного федеральных округов;</w:t>
            </w:r>
          </w:p>
          <w:p w:rsidR="00416598" w:rsidRPr="008D48DA" w:rsidRDefault="00416598" w:rsidP="00CA14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-Форум добровольцев #МЫВМЕСТЕ СФО и ДФО.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357E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lastRenderedPageBreak/>
              <w:t>Показатель оценивается координатором отправки делегаций Новосибирской области на окружные и всероссийские молодежные форумы на основе выгрузки списков из базы АИС «Молодежь России».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357E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За каждого молодого человека, подавшего заявку на участие, начисляется 1 балл (всего не более 5 баллов).</w:t>
            </w:r>
            <w:r w:rsidRPr="008D48DA">
              <w:rPr>
                <w:rFonts w:ascii="Times New Roman" w:eastAsia="Times New Roman" w:hAnsi="Times New Roman" w:cs="Times New Roman"/>
              </w:rPr>
              <w:br/>
            </w:r>
            <w:r w:rsidRPr="008D48DA">
              <w:rPr>
                <w:rFonts w:ascii="Times New Roman" w:eastAsia="Times New Roman" w:hAnsi="Times New Roman" w:cs="Times New Roman"/>
              </w:rPr>
              <w:br/>
              <w:t>За очное участие в окружных молодежных форумах начисляется 2 балла за каждого участника (всего не более 10 баллов).</w:t>
            </w:r>
          </w:p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За отправку каждого молодого человека на форумы  образовательной организацией (финансирование проезда) начисляется  дополнительно 2 балла (всего не более 10 баллов).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416598" w:rsidRPr="008D48DA" w:rsidTr="008D48DA">
        <w:trPr>
          <w:trHeight w:val="315"/>
        </w:trPr>
        <w:tc>
          <w:tcPr>
            <w:tcW w:w="183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5838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Количество молодых людей, принявших участие в форуме молодежи Новосибирской области «</w:t>
            </w:r>
            <w:proofErr w:type="spellStart"/>
            <w:r w:rsidRPr="008D48DA">
              <w:rPr>
                <w:rFonts w:ascii="Times New Roman" w:eastAsia="Times New Roman" w:hAnsi="Times New Roman" w:cs="Times New Roman"/>
              </w:rPr>
              <w:t>ПРОрегион</w:t>
            </w:r>
            <w:proofErr w:type="spellEnd"/>
            <w:r w:rsidRPr="008D48DA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Показатель оценивается руководителем службы по работе с участниками форума на основе выгрузки списков из базы АИС «Молодежь России».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За количество поданных заявок </w:t>
            </w:r>
            <w:r w:rsidR="003A7682" w:rsidRPr="008D48DA">
              <w:rPr>
                <w:rFonts w:ascii="Times New Roman" w:eastAsia="Times New Roman" w:hAnsi="Times New Roman" w:cs="Times New Roman"/>
              </w:rPr>
              <w:t xml:space="preserve">от вуза </w:t>
            </w:r>
            <w:r w:rsidRPr="008D48DA">
              <w:rPr>
                <w:rFonts w:ascii="Times New Roman" w:eastAsia="Times New Roman" w:hAnsi="Times New Roman" w:cs="Times New Roman"/>
              </w:rPr>
              <w:t>начисляется:</w:t>
            </w:r>
            <w:r w:rsidRPr="008D48DA">
              <w:rPr>
                <w:rFonts w:ascii="Times New Roman" w:eastAsia="Times New Roman" w:hAnsi="Times New Roman" w:cs="Times New Roman"/>
              </w:rPr>
              <w:br/>
              <w:t>до 3 - 1 балл;</w:t>
            </w:r>
            <w:r w:rsidRPr="008D48DA">
              <w:rPr>
                <w:rFonts w:ascii="Times New Roman" w:eastAsia="Times New Roman" w:hAnsi="Times New Roman" w:cs="Times New Roman"/>
              </w:rPr>
              <w:br/>
              <w:t>от 4 до 6 - 2 балла;</w:t>
            </w:r>
            <w:r w:rsidRPr="008D48DA">
              <w:rPr>
                <w:rFonts w:ascii="Times New Roman" w:eastAsia="Times New Roman" w:hAnsi="Times New Roman" w:cs="Times New Roman"/>
              </w:rPr>
              <w:br/>
              <w:t>от 7 до 10 - 3 балла;</w:t>
            </w:r>
            <w:r w:rsidRPr="008D48DA">
              <w:rPr>
                <w:rFonts w:ascii="Times New Roman" w:eastAsia="Times New Roman" w:hAnsi="Times New Roman" w:cs="Times New Roman"/>
              </w:rPr>
              <w:br/>
              <w:t>от 11 до 15 - 4 балла;</w:t>
            </w:r>
            <w:r w:rsidRPr="008D48DA">
              <w:rPr>
                <w:rFonts w:ascii="Times New Roman" w:eastAsia="Times New Roman" w:hAnsi="Times New Roman" w:cs="Times New Roman"/>
              </w:rPr>
              <w:br/>
              <w:t>выше 15 - 5 баллов.</w:t>
            </w:r>
            <w:r w:rsidRPr="008D48DA">
              <w:rPr>
                <w:rFonts w:ascii="Times New Roman" w:eastAsia="Times New Roman" w:hAnsi="Times New Roman" w:cs="Times New Roman"/>
              </w:rPr>
              <w:br/>
            </w:r>
            <w:r w:rsidRPr="008D48DA">
              <w:rPr>
                <w:rFonts w:ascii="Times New Roman" w:eastAsia="Times New Roman" w:hAnsi="Times New Roman" w:cs="Times New Roman"/>
              </w:rPr>
              <w:br/>
              <w:t>За очное участие в форуме начисляется 2 балла за каждого участника (всего не более 10 баллов).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416598" w:rsidRPr="008D48DA" w:rsidTr="008D48DA">
        <w:trPr>
          <w:trHeight w:val="315"/>
        </w:trPr>
        <w:tc>
          <w:tcPr>
            <w:tcW w:w="183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5838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Наличие молодежного студенческого форума, организатором которого выступает  вуз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5838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Указать наименование </w:t>
            </w:r>
            <w:r w:rsidR="003A7682" w:rsidRPr="008D48DA">
              <w:rPr>
                <w:rFonts w:ascii="Times New Roman" w:eastAsia="Times New Roman" w:hAnsi="Times New Roman" w:cs="Times New Roman"/>
              </w:rPr>
              <w:t>мероприятия (форума) с предоставлением</w:t>
            </w:r>
            <w:r w:rsidRPr="008D48DA">
              <w:rPr>
                <w:rFonts w:ascii="Times New Roman" w:eastAsia="Times New Roman" w:hAnsi="Times New Roman" w:cs="Times New Roman"/>
              </w:rPr>
              <w:t xml:space="preserve"> ссылки на информационный источник; указать количество участников форума. Прикрепить справку о проведении форума.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5838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Проведение форума – 10 баллов. 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58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416598" w:rsidRPr="008D48DA">
        <w:trPr>
          <w:trHeight w:val="330"/>
        </w:trPr>
        <w:tc>
          <w:tcPr>
            <w:tcW w:w="12840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8D48DA">
              <w:rPr>
                <w:rFonts w:ascii="Times New Roman" w:eastAsia="Times New Roman" w:hAnsi="Times New Roman" w:cs="Times New Roman"/>
                <w:b/>
                <w:i/>
              </w:rPr>
              <w:t>Максимальный балл по показателю 1.4: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726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48DA">
              <w:rPr>
                <w:rFonts w:ascii="Times New Roman" w:eastAsia="Times New Roman" w:hAnsi="Times New Roman" w:cs="Times New Roman"/>
                <w:b/>
              </w:rPr>
              <w:t>86</w:t>
            </w:r>
          </w:p>
        </w:tc>
      </w:tr>
      <w:tr w:rsidR="00416598" w:rsidRPr="008D48DA" w:rsidTr="008D48DA">
        <w:trPr>
          <w:trHeight w:val="315"/>
        </w:trPr>
        <w:tc>
          <w:tcPr>
            <w:tcW w:w="183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1.5. Участие в акциях, проводимых под эгидой </w:t>
            </w:r>
            <w:proofErr w:type="spellStart"/>
            <w:r w:rsidRPr="008D48DA">
              <w:rPr>
                <w:rFonts w:ascii="Times New Roman" w:eastAsia="Times New Roman" w:hAnsi="Times New Roman" w:cs="Times New Roman"/>
              </w:rPr>
              <w:t>Росмолодежи</w:t>
            </w:r>
            <w:proofErr w:type="spellEnd"/>
          </w:p>
        </w:tc>
        <w:tc>
          <w:tcPr>
            <w:tcW w:w="4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Количество мероприятий, проводимых </w:t>
            </w:r>
            <w:proofErr w:type="spellStart"/>
            <w:r w:rsidRPr="008D48DA">
              <w:rPr>
                <w:rFonts w:ascii="Times New Roman" w:eastAsia="Times New Roman" w:hAnsi="Times New Roman" w:cs="Times New Roman"/>
              </w:rPr>
              <w:t>Росмолодежью</w:t>
            </w:r>
            <w:proofErr w:type="spellEnd"/>
            <w:r w:rsidRPr="008D48DA">
              <w:rPr>
                <w:rFonts w:ascii="Times New Roman" w:eastAsia="Times New Roman" w:hAnsi="Times New Roman" w:cs="Times New Roman"/>
              </w:rPr>
              <w:t>, в которых приняли участие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Выбрать из закрытого списка мероприятий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За участие в 1-3 мероприятиях начисляется – 3 балла, в 4-6 мероприятиях – 6 баллов, больше 7 мероприятий – 9 баллов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416598" w:rsidRPr="008D48DA">
        <w:trPr>
          <w:trHeight w:val="330"/>
        </w:trPr>
        <w:tc>
          <w:tcPr>
            <w:tcW w:w="12840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8D48DA">
              <w:rPr>
                <w:rFonts w:ascii="Times New Roman" w:eastAsia="Times New Roman" w:hAnsi="Times New Roman" w:cs="Times New Roman"/>
                <w:b/>
                <w:i/>
              </w:rPr>
              <w:t>Максимальный балл по показателю 1.5: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48DA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</w:tr>
      <w:tr w:rsidR="00416598" w:rsidRPr="008D48DA">
        <w:trPr>
          <w:trHeight w:val="315"/>
        </w:trPr>
        <w:tc>
          <w:tcPr>
            <w:tcW w:w="12840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8D48DA">
              <w:rPr>
                <w:rFonts w:ascii="Times New Roman" w:eastAsia="Times New Roman" w:hAnsi="Times New Roman" w:cs="Times New Roman"/>
                <w:b/>
                <w:i/>
              </w:rPr>
              <w:t>Максимальный балл по критерию 1: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B944EE" w:rsidP="0076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48DA">
              <w:rPr>
                <w:rFonts w:ascii="Times New Roman" w:eastAsia="Times New Roman" w:hAnsi="Times New Roman" w:cs="Times New Roman"/>
                <w:b/>
              </w:rPr>
              <w:t>384</w:t>
            </w:r>
          </w:p>
        </w:tc>
      </w:tr>
      <w:tr w:rsidR="00416598" w:rsidRPr="008D48DA">
        <w:trPr>
          <w:trHeight w:val="315"/>
        </w:trPr>
        <w:tc>
          <w:tcPr>
            <w:tcW w:w="14535" w:type="dxa"/>
            <w:gridSpan w:val="5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48DA">
              <w:rPr>
                <w:rFonts w:ascii="Times New Roman" w:eastAsia="Times New Roman" w:hAnsi="Times New Roman" w:cs="Times New Roman"/>
                <w:b/>
              </w:rPr>
              <w:t>Критерий 2. Поддержка молодежных инициатив</w:t>
            </w:r>
          </w:p>
        </w:tc>
      </w:tr>
      <w:tr w:rsidR="00416598" w:rsidRPr="008D48DA" w:rsidTr="008D48DA">
        <w:trPr>
          <w:trHeight w:val="315"/>
        </w:trPr>
        <w:tc>
          <w:tcPr>
            <w:tcW w:w="1838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lastRenderedPageBreak/>
              <w:t>2.1. Участие в конкурсах проектов на предоставление грантов и субсидий</w:t>
            </w:r>
          </w:p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4222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Участие во Всероссийском конкурсе молодежных проектов, организуемом Федеральным агентством по делам молодежи</w:t>
            </w:r>
          </w:p>
        </w:tc>
        <w:tc>
          <w:tcPr>
            <w:tcW w:w="3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Показатель оценивается куратором Всероссийских конкурсов молодежных проектов в регионе на основе информации, полученной от организаторов Всероссийских конкурсов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1B59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За кажд</w:t>
            </w:r>
            <w:r w:rsidR="00996A3F" w:rsidRPr="008D48DA">
              <w:rPr>
                <w:rFonts w:ascii="Times New Roman" w:eastAsia="Times New Roman" w:hAnsi="Times New Roman" w:cs="Times New Roman"/>
              </w:rPr>
              <w:t>ый факт участия студентов в ВКМП</w:t>
            </w:r>
            <w:r w:rsidRPr="008D48DA">
              <w:rPr>
                <w:rFonts w:ascii="Times New Roman" w:eastAsia="Times New Roman" w:hAnsi="Times New Roman" w:cs="Times New Roman"/>
              </w:rPr>
              <w:t xml:space="preserve"> от ФАДМ </w:t>
            </w:r>
            <w:proofErr w:type="spellStart"/>
            <w:r w:rsidRPr="008D48DA">
              <w:rPr>
                <w:rFonts w:ascii="Times New Roman" w:eastAsia="Times New Roman" w:hAnsi="Times New Roman" w:cs="Times New Roman"/>
              </w:rPr>
              <w:t>Росмолодежь</w:t>
            </w:r>
            <w:proofErr w:type="spellEnd"/>
            <w:r w:rsidRPr="008D48DA">
              <w:rPr>
                <w:rFonts w:ascii="Times New Roman" w:eastAsia="Times New Roman" w:hAnsi="Times New Roman" w:cs="Times New Roman"/>
              </w:rPr>
              <w:t xml:space="preserve">  начисляется 2 балла, но всего не более 30 баллов 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416598" w:rsidRPr="008D48DA" w:rsidTr="008D48DA">
        <w:trPr>
          <w:trHeight w:val="315"/>
        </w:trPr>
        <w:tc>
          <w:tcPr>
            <w:tcW w:w="183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2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1B59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За каждый получивший поддержку проект начисляется 4 балла, всего не более 40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416598" w:rsidRPr="008D48DA" w:rsidTr="008D48DA">
        <w:trPr>
          <w:trHeight w:val="315"/>
        </w:trPr>
        <w:tc>
          <w:tcPr>
            <w:tcW w:w="183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2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Участие в региональном конкурсе социально значимых проектов и в конкурсе НКО на предоставление субсидий, проводимых министерством региональной политики Новосибирской области</w:t>
            </w:r>
            <w:r w:rsidRPr="008D48DA">
              <w:rPr>
                <w:rStyle w:val="af4"/>
                <w:rFonts w:ascii="Times New Roman" w:eastAsia="Times New Roman" w:hAnsi="Times New Roman" w:cs="Times New Roman"/>
              </w:rPr>
              <w:footnoteReference w:id="1"/>
            </w:r>
          </w:p>
        </w:tc>
        <w:tc>
          <w:tcPr>
            <w:tcW w:w="3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Указать наименование конкурса, количество поданных проектов (организация, название проекта) и количество проектов, получивших поддержку (информация сверяется с организатором конкурсов)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За каждый факт участия в региональных конкурсах начисляется 1 балл, всего не более 3 баллов 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16598" w:rsidRPr="008D48DA" w:rsidTr="008D48DA">
        <w:trPr>
          <w:trHeight w:val="315"/>
        </w:trPr>
        <w:tc>
          <w:tcPr>
            <w:tcW w:w="183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2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За каждый проект сферы молодежной политики, получивший поддержку,  начисляется 5 баллов, всего не более 15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416598" w:rsidRPr="008D48DA" w:rsidTr="008D48DA">
        <w:trPr>
          <w:trHeight w:val="315"/>
        </w:trPr>
        <w:tc>
          <w:tcPr>
            <w:tcW w:w="183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2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357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Участие в конкурсе по поддержке инициатив в сфере молодежной политики (в том числе, в рамках Новосибирского студенческого форума)</w:t>
            </w:r>
          </w:p>
        </w:tc>
        <w:tc>
          <w:tcPr>
            <w:tcW w:w="3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357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Показатель оценивается организаторами конкурса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За факт участия в очном этапе конкурса (презентация проектов экспертам) начисляется 1 балл, всего не более 3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16598" w:rsidRPr="008D48DA" w:rsidTr="008D48DA">
        <w:trPr>
          <w:trHeight w:val="315"/>
        </w:trPr>
        <w:tc>
          <w:tcPr>
            <w:tcW w:w="183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2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357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За каждый проект сферы молодежной политики, получивший поддержку,  начисляется 3 баллов, всего не более 9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416598" w:rsidRPr="008D48DA" w:rsidTr="008D48DA">
        <w:trPr>
          <w:trHeight w:val="315"/>
        </w:trPr>
        <w:tc>
          <w:tcPr>
            <w:tcW w:w="183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9436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Привлечение инвестиций на мероприятия сферы молодежной политики, проводимые вузом, через участие в конкурсе грантов, проводимых под эгидой Фонда президентских грантов и Президентского фонда культурных инициатив</w:t>
            </w:r>
            <w:r w:rsidRPr="008D48DA">
              <w:rPr>
                <w:rStyle w:val="af4"/>
                <w:rFonts w:ascii="Times New Roman" w:eastAsia="Times New Roman" w:hAnsi="Times New Roman" w:cs="Times New Roman"/>
              </w:rPr>
              <w:footnoteReference w:id="2"/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Указать название поддержанного проекта, сумму поддержки и прикрепить документ, подтверждающий факт победы в конкурсе</w:t>
            </w:r>
          </w:p>
        </w:tc>
        <w:tc>
          <w:tcPr>
            <w:tcW w:w="360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За каждый проект сферы молодежной политики, получивший поддержку,  начисляется 5 баллов, всего не более 15</w:t>
            </w:r>
          </w:p>
        </w:tc>
        <w:tc>
          <w:tcPr>
            <w:tcW w:w="169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416598" w:rsidRPr="008D48DA" w:rsidTr="008D48DA">
        <w:trPr>
          <w:trHeight w:val="315"/>
        </w:trPr>
        <w:tc>
          <w:tcPr>
            <w:tcW w:w="183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Количество молодежных проектов, получивших поддержку в рамках иных </w:t>
            </w:r>
            <w:r w:rsidRPr="008D48DA">
              <w:rPr>
                <w:rFonts w:ascii="Times New Roman" w:eastAsia="Times New Roman" w:hAnsi="Times New Roman" w:cs="Times New Roman"/>
              </w:rPr>
              <w:lastRenderedPageBreak/>
              <w:t>конкурсов проектов на предоставление грантов и субсидий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lastRenderedPageBreak/>
              <w:t xml:space="preserve">Указать название проекта, название конкурса проектов, сумму поддержки и прикрепить </w:t>
            </w:r>
            <w:r w:rsidRPr="008D48DA">
              <w:rPr>
                <w:rFonts w:ascii="Times New Roman" w:eastAsia="Times New Roman" w:hAnsi="Times New Roman" w:cs="Times New Roman"/>
              </w:rPr>
              <w:lastRenderedPageBreak/>
              <w:t>документ, подтверждающий факт победы в конкурсе</w:t>
            </w:r>
          </w:p>
        </w:tc>
        <w:tc>
          <w:tcPr>
            <w:tcW w:w="360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lastRenderedPageBreak/>
              <w:t>За каждый получивший поддержку проект начисляется 5 баллов, всего не более 15</w:t>
            </w:r>
          </w:p>
        </w:tc>
        <w:tc>
          <w:tcPr>
            <w:tcW w:w="169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416598" w:rsidRPr="008D48DA" w:rsidTr="004F43A1">
        <w:trPr>
          <w:trHeight w:val="315"/>
        </w:trPr>
        <w:tc>
          <w:tcPr>
            <w:tcW w:w="12840" w:type="dxa"/>
            <w:gridSpan w:val="4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8D48DA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Максимальный балл по показателю 2.1:</w:t>
            </w:r>
          </w:p>
        </w:tc>
        <w:tc>
          <w:tcPr>
            <w:tcW w:w="169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1B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48DA">
              <w:rPr>
                <w:rFonts w:ascii="Times New Roman" w:eastAsia="Times New Roman" w:hAnsi="Times New Roman" w:cs="Times New Roman"/>
                <w:b/>
              </w:rPr>
              <w:t>130</w:t>
            </w:r>
          </w:p>
        </w:tc>
      </w:tr>
      <w:tr w:rsidR="00416598" w:rsidRPr="008D48DA" w:rsidTr="008D48DA">
        <w:trPr>
          <w:trHeight w:val="315"/>
        </w:trPr>
        <w:tc>
          <w:tcPr>
            <w:tcW w:w="1838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9436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2.2. Проведение собственного (вузовского) конкурса проектов на предоставление грантов</w:t>
            </w:r>
          </w:p>
        </w:tc>
        <w:tc>
          <w:tcPr>
            <w:tcW w:w="4222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9436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Наличие собственного конкурса проектов, номинации которого предполагают участие с молодежными проектами</w:t>
            </w:r>
          </w:p>
        </w:tc>
        <w:tc>
          <w:tcPr>
            <w:tcW w:w="3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9436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Указать наименование конкурса, нормативный акт о его проведении в 2024-2025 учебном году и выделяемое финансирование; указать номинации конкурса; указать количество и наименование молодежных проектов, поданных для участия в конкурсе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За проведение </w:t>
            </w:r>
            <w:proofErr w:type="spellStart"/>
            <w:r w:rsidRPr="008D48DA">
              <w:rPr>
                <w:rFonts w:ascii="Times New Roman" w:eastAsia="Times New Roman" w:hAnsi="Times New Roman" w:cs="Times New Roman"/>
              </w:rPr>
              <w:t>грантового</w:t>
            </w:r>
            <w:proofErr w:type="spellEnd"/>
            <w:r w:rsidRPr="008D48DA">
              <w:rPr>
                <w:rFonts w:ascii="Times New Roman" w:eastAsia="Times New Roman" w:hAnsi="Times New Roman" w:cs="Times New Roman"/>
              </w:rPr>
              <w:t xml:space="preserve"> конкурса начисляется 15 баллов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416598" w:rsidRPr="008D48DA" w:rsidTr="008D48DA">
        <w:trPr>
          <w:trHeight w:val="315"/>
        </w:trPr>
        <w:tc>
          <w:tcPr>
            <w:tcW w:w="183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2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За поддержку  в конкурсе молодежных проектов начисляется 3 баллов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16598" w:rsidRPr="008D48DA">
        <w:trPr>
          <w:trHeight w:val="315"/>
        </w:trPr>
        <w:tc>
          <w:tcPr>
            <w:tcW w:w="12840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8D48DA">
              <w:rPr>
                <w:rFonts w:ascii="Times New Roman" w:eastAsia="Times New Roman" w:hAnsi="Times New Roman" w:cs="Times New Roman"/>
                <w:b/>
                <w:i/>
              </w:rPr>
              <w:t>Максимальный балл по показателю 2.2: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48DA">
              <w:rPr>
                <w:rFonts w:ascii="Times New Roman" w:eastAsia="Times New Roman" w:hAnsi="Times New Roman" w:cs="Times New Roman"/>
                <w:b/>
              </w:rPr>
              <w:t>18</w:t>
            </w:r>
          </w:p>
        </w:tc>
      </w:tr>
      <w:tr w:rsidR="00416598" w:rsidRPr="008D48DA" w:rsidTr="008D48DA">
        <w:trPr>
          <w:trHeight w:val="315"/>
        </w:trPr>
        <w:tc>
          <w:tcPr>
            <w:tcW w:w="1838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2.3. Внедрение инструментов и форм подготовки молодых людей к участию в конкурсах проектов на предоставление грантов и субсидий</w:t>
            </w:r>
          </w:p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8D48DA">
              <w:rPr>
                <w:rFonts w:ascii="Times New Roman" w:eastAsia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4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F95932" w:rsidP="00F959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Участие в конкурсе </w:t>
            </w:r>
            <w:proofErr w:type="spellStart"/>
            <w:r w:rsidRPr="008D48DA">
              <w:rPr>
                <w:rFonts w:ascii="Times New Roman" w:eastAsia="Times New Roman" w:hAnsi="Times New Roman" w:cs="Times New Roman"/>
              </w:rPr>
              <w:t>Росмолодежь.Гранты</w:t>
            </w:r>
            <w:proofErr w:type="spellEnd"/>
            <w:r w:rsidRPr="008D48DA">
              <w:rPr>
                <w:rFonts w:ascii="Times New Roman" w:eastAsia="Times New Roman" w:hAnsi="Times New Roman" w:cs="Times New Roman"/>
              </w:rPr>
              <w:t xml:space="preserve"> среди образовательных </w:t>
            </w:r>
            <w:r w:rsidR="00766F22" w:rsidRPr="008D48DA">
              <w:rPr>
                <w:rFonts w:ascii="Times New Roman" w:eastAsia="Times New Roman" w:hAnsi="Times New Roman" w:cs="Times New Roman"/>
              </w:rPr>
              <w:t>организаций высшего образования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F95932" w:rsidP="002D6A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Показатель оценивается куратором Всероссийских конкурсов молодежных проектов в регионе на основе информации, полученной от организаторов Всероссийских конкурсов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95932" w:rsidRPr="008D48DA" w:rsidRDefault="00F95932" w:rsidP="00F959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За факт участия в конкурсе начисляется 8 баллов</w:t>
            </w:r>
          </w:p>
          <w:p w:rsidR="00F95932" w:rsidRPr="008D48DA" w:rsidRDefault="00F95932" w:rsidP="00F959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6598" w:rsidRPr="008D48DA" w:rsidRDefault="00F95932" w:rsidP="00F959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За победу в конкуре начисляется 15 баллов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7458E9" w:rsidP="003E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23</w:t>
            </w:r>
          </w:p>
        </w:tc>
      </w:tr>
      <w:tr w:rsidR="00416598" w:rsidRPr="008D48DA" w:rsidTr="008D48DA">
        <w:trPr>
          <w:trHeight w:val="315"/>
        </w:trPr>
        <w:tc>
          <w:tcPr>
            <w:tcW w:w="183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B149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Проведение школ проектного управления, </w:t>
            </w:r>
            <w:proofErr w:type="spellStart"/>
            <w:r w:rsidRPr="008D48DA">
              <w:rPr>
                <w:rFonts w:ascii="Times New Roman" w:eastAsia="Times New Roman" w:hAnsi="Times New Roman" w:cs="Times New Roman"/>
              </w:rPr>
              <w:t>хакатонов</w:t>
            </w:r>
            <w:proofErr w:type="spellEnd"/>
            <w:r w:rsidRPr="008D48DA">
              <w:rPr>
                <w:rFonts w:ascii="Times New Roman" w:eastAsia="Times New Roman" w:hAnsi="Times New Roman" w:cs="Times New Roman"/>
              </w:rPr>
              <w:t>, инкубаторов молодежных проектов, акселерационных программ и иных форматов работы с инициативами молодежи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B149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Указать мероприятия (название, дата, место проведения). Указать количество принявших участие.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B149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За каждое мероприятие начисляется 3 балла, всего не более 12 баллов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B1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416598" w:rsidRPr="008D48DA" w:rsidTr="008D48DA">
        <w:trPr>
          <w:trHeight w:val="662"/>
        </w:trPr>
        <w:tc>
          <w:tcPr>
            <w:tcW w:w="183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Наличие фактов поддержки инициатив участников указанных выше мероприятий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B149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Указать инициативы участников мероприятий, которые получили финансовую поддержку в конкурсе проектов на предоставление грантов и субсидий любого уровня (название п</w:t>
            </w:r>
            <w:r w:rsidR="00996A3F" w:rsidRPr="008D48DA">
              <w:rPr>
                <w:rFonts w:ascii="Times New Roman" w:eastAsia="Times New Roman" w:hAnsi="Times New Roman" w:cs="Times New Roman"/>
              </w:rPr>
              <w:t>роекта, конкурс проектов и сумма</w:t>
            </w:r>
            <w:r w:rsidRPr="008D48DA">
              <w:rPr>
                <w:rFonts w:ascii="Times New Roman" w:eastAsia="Times New Roman" w:hAnsi="Times New Roman" w:cs="Times New Roman"/>
              </w:rPr>
              <w:t xml:space="preserve"> поддержки)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B149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За каждую инициативу участника мероприятий, получившую поддержку, начисляется 2 балла, всего не более 10 баллов.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416598" w:rsidRPr="008D48DA" w:rsidTr="008D48DA">
        <w:trPr>
          <w:trHeight w:val="662"/>
        </w:trPr>
        <w:tc>
          <w:tcPr>
            <w:tcW w:w="183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2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9436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Участие специалистов/представителей активной студенческой молодежи в региональной школе социального проектирования </w:t>
            </w:r>
          </w:p>
        </w:tc>
        <w:tc>
          <w:tcPr>
            <w:tcW w:w="3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8376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Индикатор оценивается руководителем отдела реализации и поддержки молодежных инициатив ГБУ НСО “АПМИ” на основании данных, полученных при взаимодействии с участниками  региональной школы социального проектирования </w:t>
            </w:r>
          </w:p>
        </w:tc>
        <w:tc>
          <w:tcPr>
            <w:tcW w:w="360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За участие каждого специалиста/представителя активной молодежи начисляется 1 балла, но не более 4</w:t>
            </w:r>
          </w:p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За участие каждого специалиста/представителя активной молодежи, принявшего участие в региональной школе социального </w:t>
            </w:r>
            <w:r w:rsidR="008D48DA" w:rsidRPr="008D48DA">
              <w:rPr>
                <w:rFonts w:ascii="Times New Roman" w:eastAsia="Times New Roman" w:hAnsi="Times New Roman" w:cs="Times New Roman"/>
              </w:rPr>
              <w:t>проектирования, в</w:t>
            </w:r>
            <w:r w:rsidRPr="008D48DA">
              <w:rPr>
                <w:rFonts w:ascii="Times New Roman" w:eastAsia="Times New Roman" w:hAnsi="Times New Roman" w:cs="Times New Roman"/>
              </w:rPr>
              <w:t xml:space="preserve"> конкурсе грантов любого уровня начисляется 2 балла, но не более 8</w:t>
            </w:r>
          </w:p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За организацию мероприятий, направленных на трансляцию знаний участника  региональной школы социального проектирования местному молодежному сообществу начисляется 5 баллов </w:t>
            </w:r>
          </w:p>
        </w:tc>
        <w:tc>
          <w:tcPr>
            <w:tcW w:w="1695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416598" w:rsidRPr="008D48DA" w:rsidTr="008D48DA">
        <w:trPr>
          <w:trHeight w:val="662"/>
        </w:trPr>
        <w:tc>
          <w:tcPr>
            <w:tcW w:w="183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2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1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60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16598" w:rsidRPr="008D48DA">
        <w:trPr>
          <w:trHeight w:val="315"/>
        </w:trPr>
        <w:tc>
          <w:tcPr>
            <w:tcW w:w="12840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8D48DA">
              <w:rPr>
                <w:rFonts w:ascii="Times New Roman" w:eastAsia="Times New Roman" w:hAnsi="Times New Roman" w:cs="Times New Roman"/>
                <w:b/>
                <w:i/>
              </w:rPr>
              <w:t>Максимальный балл по показателю 2.3: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48DA">
              <w:rPr>
                <w:rFonts w:ascii="Times New Roman" w:eastAsia="Times New Roman" w:hAnsi="Times New Roman" w:cs="Times New Roman"/>
                <w:b/>
              </w:rPr>
              <w:t>62</w:t>
            </w:r>
          </w:p>
        </w:tc>
      </w:tr>
      <w:tr w:rsidR="00416598" w:rsidRPr="008D48DA">
        <w:trPr>
          <w:trHeight w:val="315"/>
        </w:trPr>
        <w:tc>
          <w:tcPr>
            <w:tcW w:w="12840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8D48DA">
              <w:rPr>
                <w:rFonts w:ascii="Times New Roman" w:eastAsia="Times New Roman" w:hAnsi="Times New Roman" w:cs="Times New Roman"/>
                <w:b/>
                <w:i/>
              </w:rPr>
              <w:t>Максимальный балл по критерию 2:</w:t>
            </w:r>
          </w:p>
          <w:p w:rsidR="002829B9" w:rsidRPr="008D48DA" w:rsidRDefault="00282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2829B9" w:rsidRPr="008D48DA" w:rsidRDefault="00282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2829B9" w:rsidRPr="008D48DA" w:rsidRDefault="00282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6B63B9" w:rsidP="001B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48DA">
              <w:rPr>
                <w:rFonts w:ascii="Times New Roman" w:eastAsia="Times New Roman" w:hAnsi="Times New Roman" w:cs="Times New Roman"/>
                <w:b/>
              </w:rPr>
              <w:t>210</w:t>
            </w:r>
          </w:p>
        </w:tc>
      </w:tr>
      <w:tr w:rsidR="00416598" w:rsidRPr="008D48DA">
        <w:trPr>
          <w:trHeight w:val="315"/>
        </w:trPr>
        <w:tc>
          <w:tcPr>
            <w:tcW w:w="14535" w:type="dxa"/>
            <w:gridSpan w:val="5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48DA">
              <w:rPr>
                <w:rFonts w:ascii="Times New Roman" w:eastAsia="Times New Roman" w:hAnsi="Times New Roman" w:cs="Times New Roman"/>
                <w:b/>
              </w:rPr>
              <w:t>Критерий 3. Институциональная база и инфраструктура</w:t>
            </w:r>
          </w:p>
        </w:tc>
      </w:tr>
      <w:tr w:rsidR="00416598" w:rsidRPr="008D48DA" w:rsidTr="008D48DA">
        <w:trPr>
          <w:trHeight w:val="315"/>
        </w:trPr>
        <w:tc>
          <w:tcPr>
            <w:tcW w:w="1838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3.1. Наличие базовых условий для реализации молодежной политики</w:t>
            </w:r>
          </w:p>
        </w:tc>
        <w:tc>
          <w:tcPr>
            <w:tcW w:w="4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D53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Наличие программы развития университета и наличия в ней раздела о молодежной политике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D53C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Указать наименование программы, дату и номер нормативного акта о принятии программы. Приложить нормативный акт и ссылку на актуальную программу на сайте вуза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561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За наличие раздела от 1 до 20 баллов </w:t>
            </w:r>
            <w:r w:rsidRPr="008D48DA">
              <w:rPr>
                <w:rFonts w:ascii="Times New Roman" w:eastAsia="Times New Roman" w:hAnsi="Times New Roman" w:cs="Times New Roman"/>
                <w:i/>
              </w:rPr>
              <w:t>(в зависимости от степени раскрытия темы и практической применимости)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416598" w:rsidRPr="008D48DA" w:rsidTr="008D48DA">
        <w:trPr>
          <w:trHeight w:val="315"/>
        </w:trPr>
        <w:tc>
          <w:tcPr>
            <w:tcW w:w="183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D53C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Наличие поименованного</w:t>
            </w:r>
            <w:r w:rsidRPr="008D48DA">
              <w:rPr>
                <w:rFonts w:ascii="Times New Roman" w:eastAsia="Times New Roman" w:hAnsi="Times New Roman" w:cs="Times New Roman"/>
                <w:vertAlign w:val="superscript"/>
              </w:rPr>
              <w:footnoteReference w:id="3"/>
            </w:r>
            <w:r w:rsidRPr="008D48DA">
              <w:rPr>
                <w:rFonts w:ascii="Times New Roman" w:eastAsia="Times New Roman" w:hAnsi="Times New Roman" w:cs="Times New Roman"/>
              </w:rPr>
              <w:t xml:space="preserve"> структурного подразделения молодежной политики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5047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Указать полное наименование структурного е подразделения, ответственного за работу с молодежью. Приложить положение о структурном подразделении, в котором прописан функционал в сфере молодежной политики. Указать штатное количество специалистов по делам молодежи в структурном подразделении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D53C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За наличие отдельного структурного подразделения молодежной политики начисляется 10 баллов. За наличие совмещенного структурного подразделения по делам молодежи начисляется 3 балла.</w:t>
            </w:r>
            <w:r w:rsidRPr="008D48DA">
              <w:rPr>
                <w:rFonts w:ascii="Times New Roman" w:eastAsia="Times New Roman" w:hAnsi="Times New Roman" w:cs="Times New Roman"/>
              </w:rPr>
              <w:br/>
            </w:r>
            <w:r w:rsidRPr="008D48DA">
              <w:rPr>
                <w:rFonts w:ascii="Times New Roman" w:eastAsia="Times New Roman" w:hAnsi="Times New Roman" w:cs="Times New Roman"/>
              </w:rPr>
              <w:br/>
              <w:t>За количество специалистов в структурном подразделении по делам молодежи:</w:t>
            </w:r>
            <w:r w:rsidRPr="008D48DA">
              <w:rPr>
                <w:rFonts w:ascii="Times New Roman" w:eastAsia="Times New Roman" w:hAnsi="Times New Roman" w:cs="Times New Roman"/>
              </w:rPr>
              <w:br/>
              <w:t>1 специалист – 1 балл;</w:t>
            </w:r>
            <w:r w:rsidRPr="008D48DA">
              <w:rPr>
                <w:rFonts w:ascii="Times New Roman" w:eastAsia="Times New Roman" w:hAnsi="Times New Roman" w:cs="Times New Roman"/>
              </w:rPr>
              <w:br/>
              <w:t>от 2 до 3 специалистов – 3 балла;</w:t>
            </w:r>
            <w:r w:rsidRPr="008D48DA">
              <w:rPr>
                <w:rFonts w:ascii="Times New Roman" w:eastAsia="Times New Roman" w:hAnsi="Times New Roman" w:cs="Times New Roman"/>
              </w:rPr>
              <w:br/>
              <w:t>больше 3 специалистов – 6 баллов.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416598" w:rsidRPr="008D48DA" w:rsidTr="008D48DA">
        <w:trPr>
          <w:trHeight w:val="315"/>
        </w:trPr>
        <w:tc>
          <w:tcPr>
            <w:tcW w:w="183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Наличие партнерских молодежных некоммерческих организаций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Указать название организации и ИНН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За каждую молодежную некоммерческую организацию начисляется 2 балла, всего не более 10 баллов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416598" w:rsidRPr="008D48DA">
        <w:trPr>
          <w:trHeight w:val="315"/>
        </w:trPr>
        <w:tc>
          <w:tcPr>
            <w:tcW w:w="12840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8D48DA">
              <w:rPr>
                <w:rFonts w:ascii="Times New Roman" w:eastAsia="Times New Roman" w:hAnsi="Times New Roman" w:cs="Times New Roman"/>
                <w:b/>
                <w:i/>
              </w:rPr>
              <w:t>Максимальный балл по показателю 3.1: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26E9E" w:rsidP="00CE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48DA">
              <w:rPr>
                <w:rFonts w:ascii="Times New Roman" w:eastAsia="Times New Roman" w:hAnsi="Times New Roman" w:cs="Times New Roman"/>
                <w:b/>
              </w:rPr>
              <w:t>4</w:t>
            </w:r>
            <w:r w:rsidR="00416598" w:rsidRPr="008D48DA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</w:tr>
      <w:tr w:rsidR="00416598" w:rsidRPr="008D48DA" w:rsidTr="008D48DA">
        <w:trPr>
          <w:trHeight w:val="315"/>
        </w:trPr>
        <w:tc>
          <w:tcPr>
            <w:tcW w:w="1838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3.2. Наличие инфраструктуры для молодежи</w:t>
            </w:r>
          </w:p>
        </w:tc>
        <w:tc>
          <w:tcPr>
            <w:tcW w:w="4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3A76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Наличие профильных структурных подразделений </w:t>
            </w:r>
            <w:r w:rsidRPr="008D48DA">
              <w:rPr>
                <w:rFonts w:ascii="Times New Roman" w:eastAsia="Times New Roman" w:hAnsi="Times New Roman" w:cs="Times New Roman"/>
                <w:i/>
              </w:rPr>
              <w:t>(</w:t>
            </w:r>
            <w:r w:rsidR="00CB319B" w:rsidRPr="008D48DA">
              <w:rPr>
                <w:rFonts w:ascii="Times New Roman" w:eastAsia="Times New Roman" w:hAnsi="Times New Roman" w:cs="Times New Roman"/>
                <w:i/>
              </w:rPr>
              <w:t xml:space="preserve">в том числе </w:t>
            </w:r>
            <w:r w:rsidRPr="008D48DA">
              <w:rPr>
                <w:rFonts w:ascii="Times New Roman" w:eastAsia="Times New Roman" w:hAnsi="Times New Roman" w:cs="Times New Roman"/>
                <w:i/>
              </w:rPr>
              <w:t>спортклуб, центр культуры, молодежная политика</w:t>
            </w:r>
            <w:r w:rsidR="00CB319B" w:rsidRPr="008D48DA">
              <w:rPr>
                <w:rFonts w:ascii="Times New Roman" w:eastAsia="Times New Roman" w:hAnsi="Times New Roman" w:cs="Times New Roman"/>
                <w:i/>
              </w:rPr>
              <w:t>, центр карьеры, психологическая служба</w:t>
            </w:r>
            <w:r w:rsidRPr="008D48DA">
              <w:rPr>
                <w:rFonts w:ascii="Times New Roman" w:eastAsia="Times New Roman" w:hAnsi="Times New Roman" w:cs="Times New Roman"/>
                <w:i/>
              </w:rPr>
              <w:t xml:space="preserve"> и др.)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7125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Указать </w:t>
            </w:r>
            <w:r w:rsidR="008D48DA" w:rsidRPr="008D48DA">
              <w:rPr>
                <w:rFonts w:ascii="Times New Roman" w:eastAsia="Times New Roman" w:hAnsi="Times New Roman" w:cs="Times New Roman"/>
              </w:rPr>
              <w:t>количество структурных</w:t>
            </w:r>
            <w:r w:rsidRPr="008D48DA">
              <w:rPr>
                <w:rFonts w:ascii="Times New Roman" w:eastAsia="Times New Roman" w:hAnsi="Times New Roman" w:cs="Times New Roman"/>
              </w:rPr>
              <w:t xml:space="preserve"> подразделений, полное наименование структурных подразделений, количество сотрудников, реквизиты нормативного акта, которым каждое структурное подразделение создано. Прикрепить ссылку на группу структурного подразделения </w:t>
            </w:r>
            <w:proofErr w:type="spellStart"/>
            <w:r w:rsidRPr="008D48DA">
              <w:rPr>
                <w:rFonts w:ascii="Times New Roman" w:eastAsia="Times New Roman" w:hAnsi="Times New Roman" w:cs="Times New Roman"/>
              </w:rPr>
              <w:t>Вконтакте</w:t>
            </w:r>
            <w:proofErr w:type="spellEnd"/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7301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За наличие каждого профильного структурного подразделения начисляется 20 баллов, всего не более 60. 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416598" w:rsidRPr="008D48DA" w:rsidTr="008D48DA">
        <w:trPr>
          <w:trHeight w:val="315"/>
        </w:trPr>
        <w:tc>
          <w:tcPr>
            <w:tcW w:w="183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7125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Наличие базовой инфраструктуры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EF10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Указать количество и название </w:t>
            </w:r>
            <w:proofErr w:type="spellStart"/>
            <w:r w:rsidRPr="008D48DA">
              <w:rPr>
                <w:rFonts w:ascii="Times New Roman" w:eastAsia="Times New Roman" w:hAnsi="Times New Roman" w:cs="Times New Roman"/>
              </w:rPr>
              <w:t>студклуба</w:t>
            </w:r>
            <w:proofErr w:type="spellEnd"/>
            <w:r w:rsidRPr="008D48DA">
              <w:rPr>
                <w:rFonts w:ascii="Times New Roman" w:eastAsia="Times New Roman" w:hAnsi="Times New Roman" w:cs="Times New Roman"/>
              </w:rPr>
              <w:t xml:space="preserve">, студенческого </w:t>
            </w:r>
            <w:proofErr w:type="spellStart"/>
            <w:r w:rsidRPr="008D48DA">
              <w:rPr>
                <w:rFonts w:ascii="Times New Roman" w:eastAsia="Times New Roman" w:hAnsi="Times New Roman" w:cs="Times New Roman"/>
              </w:rPr>
              <w:t>коворкинга</w:t>
            </w:r>
            <w:proofErr w:type="spellEnd"/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7301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За наличие одной инфраструктурной единицы – 10 баллов. Всего не более 20.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416598" w:rsidRPr="008D48DA" w:rsidTr="008D48DA">
        <w:trPr>
          <w:trHeight w:val="315"/>
        </w:trPr>
        <w:tc>
          <w:tcPr>
            <w:tcW w:w="183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Созданное в рамках федерального проекта  </w:t>
            </w:r>
            <w:proofErr w:type="spellStart"/>
            <w:r w:rsidRPr="008D48DA">
              <w:rPr>
                <w:rFonts w:ascii="Times New Roman" w:hAnsi="Times New Roman" w:cs="Times New Roman"/>
                <w:shd w:val="clear" w:color="auto" w:fill="FFFFFF"/>
              </w:rPr>
              <w:t>Минобрнауки</w:t>
            </w:r>
            <w:proofErr w:type="spellEnd"/>
            <w:r w:rsidRPr="008D48DA">
              <w:rPr>
                <w:rFonts w:ascii="Times New Roman" w:hAnsi="Times New Roman" w:cs="Times New Roman"/>
                <w:shd w:val="clear" w:color="auto" w:fill="FFFFFF"/>
              </w:rPr>
              <w:t xml:space="preserve"> и </w:t>
            </w:r>
            <w:proofErr w:type="spellStart"/>
            <w:r w:rsidRPr="008D48DA">
              <w:rPr>
                <w:rFonts w:ascii="Times New Roman" w:hAnsi="Times New Roman" w:cs="Times New Roman"/>
                <w:shd w:val="clear" w:color="auto" w:fill="FFFFFF"/>
              </w:rPr>
              <w:t>Росмолодёжи</w:t>
            </w:r>
            <w:proofErr w:type="spellEnd"/>
            <w:r w:rsidRPr="008D48D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D48DA">
              <w:rPr>
                <w:rFonts w:ascii="Times New Roman" w:eastAsia="Times New Roman" w:hAnsi="Times New Roman" w:cs="Times New Roman"/>
              </w:rPr>
              <w:t xml:space="preserve">Студенческое пространство 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2469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Указать название открытого пространства, документы, подтверждающие открытие пространства по франшизе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E20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За наличие </w:t>
            </w:r>
            <w:r w:rsidR="008D48DA" w:rsidRPr="008D48DA">
              <w:rPr>
                <w:rFonts w:ascii="Times New Roman" w:eastAsia="Times New Roman" w:hAnsi="Times New Roman" w:cs="Times New Roman"/>
              </w:rPr>
              <w:t>Студенческого пространства</w:t>
            </w:r>
            <w:r w:rsidRPr="008D48DA">
              <w:rPr>
                <w:rFonts w:ascii="Times New Roman" w:eastAsia="Times New Roman" w:hAnsi="Times New Roman" w:cs="Times New Roman"/>
              </w:rPr>
              <w:t xml:space="preserve"> начисляется 30 баллов. 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416598" w:rsidRPr="008D48DA" w:rsidTr="008D48DA">
        <w:trPr>
          <w:trHeight w:val="315"/>
        </w:trPr>
        <w:tc>
          <w:tcPr>
            <w:tcW w:w="183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551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Наличие площадок для занятий уличными видами спорта </w:t>
            </w:r>
            <w:r w:rsidRPr="008D48DA">
              <w:rPr>
                <w:rFonts w:ascii="Times New Roman" w:eastAsia="Times New Roman" w:hAnsi="Times New Roman" w:cs="Times New Roman"/>
                <w:i/>
              </w:rPr>
              <w:t>(</w:t>
            </w:r>
            <w:proofErr w:type="spellStart"/>
            <w:r w:rsidRPr="008D48DA">
              <w:rPr>
                <w:rFonts w:ascii="Times New Roman" w:eastAsia="Times New Roman" w:hAnsi="Times New Roman" w:cs="Times New Roman"/>
                <w:i/>
              </w:rPr>
              <w:t>воркаут</w:t>
            </w:r>
            <w:proofErr w:type="spellEnd"/>
            <w:r w:rsidRPr="008D48DA">
              <w:rPr>
                <w:rFonts w:ascii="Times New Roman" w:eastAsia="Times New Roman" w:hAnsi="Times New Roman" w:cs="Times New Roman"/>
                <w:i/>
              </w:rPr>
              <w:t xml:space="preserve">-площадка, </w:t>
            </w:r>
            <w:proofErr w:type="spellStart"/>
            <w:r w:rsidRPr="008D48DA">
              <w:rPr>
                <w:rFonts w:ascii="Times New Roman" w:eastAsia="Times New Roman" w:hAnsi="Times New Roman" w:cs="Times New Roman"/>
                <w:i/>
              </w:rPr>
              <w:t>минирампа</w:t>
            </w:r>
            <w:proofErr w:type="spellEnd"/>
            <w:r w:rsidRPr="008D48DA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 w:rsidRPr="008D48DA">
              <w:rPr>
                <w:rFonts w:ascii="Times New Roman" w:eastAsia="Times New Roman" w:hAnsi="Times New Roman" w:cs="Times New Roman"/>
                <w:i/>
              </w:rPr>
              <w:t>скейт</w:t>
            </w:r>
            <w:proofErr w:type="spellEnd"/>
            <w:r w:rsidRPr="008D48DA">
              <w:rPr>
                <w:rFonts w:ascii="Times New Roman" w:eastAsia="Times New Roman" w:hAnsi="Times New Roman" w:cs="Times New Roman"/>
                <w:i/>
              </w:rPr>
              <w:t>-парк)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Указать количество площадок, их предназначение по видам спорта. Приложить фотографии каждой площадки.</w:t>
            </w:r>
            <w:r w:rsidRPr="008D48DA">
              <w:rPr>
                <w:rFonts w:ascii="Times New Roman" w:eastAsia="Times New Roman" w:hAnsi="Times New Roman" w:cs="Times New Roman"/>
              </w:rPr>
              <w:br/>
            </w:r>
            <w:r w:rsidRPr="008D48DA">
              <w:rPr>
                <w:rFonts w:ascii="Times New Roman" w:eastAsia="Times New Roman" w:hAnsi="Times New Roman" w:cs="Times New Roman"/>
              </w:rPr>
              <w:br/>
            </w:r>
            <w:r w:rsidRPr="008D48DA">
              <w:rPr>
                <w:rFonts w:ascii="Times New Roman" w:eastAsia="Times New Roman" w:hAnsi="Times New Roman" w:cs="Times New Roman"/>
                <w:i/>
              </w:rPr>
              <w:t>Показатель оценивается руководителем направления на основе представленной информации.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За наличие площадки начисляется 10 баллов. За наличие более, чем одной площадки, дополнительно начисляется 3 балла.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416598" w:rsidRPr="008D48DA">
        <w:trPr>
          <w:trHeight w:val="315"/>
        </w:trPr>
        <w:tc>
          <w:tcPr>
            <w:tcW w:w="12840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8D48DA">
              <w:rPr>
                <w:rFonts w:ascii="Times New Roman" w:eastAsia="Times New Roman" w:hAnsi="Times New Roman" w:cs="Times New Roman"/>
                <w:b/>
                <w:i/>
              </w:rPr>
              <w:t>Максимальный балл по показателю 3.2: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48DA">
              <w:rPr>
                <w:rFonts w:ascii="Times New Roman" w:eastAsia="Times New Roman" w:hAnsi="Times New Roman" w:cs="Times New Roman"/>
                <w:b/>
              </w:rPr>
              <w:t>123</w:t>
            </w:r>
          </w:p>
        </w:tc>
      </w:tr>
      <w:tr w:rsidR="00416598" w:rsidRPr="008D48DA">
        <w:trPr>
          <w:trHeight w:val="315"/>
        </w:trPr>
        <w:tc>
          <w:tcPr>
            <w:tcW w:w="12840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8D48DA">
              <w:rPr>
                <w:rFonts w:ascii="Times New Roman" w:eastAsia="Times New Roman" w:hAnsi="Times New Roman" w:cs="Times New Roman"/>
                <w:b/>
                <w:i/>
              </w:rPr>
              <w:t>Максимальный балл по критерию 3: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3A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48DA">
              <w:rPr>
                <w:rFonts w:ascii="Times New Roman" w:eastAsia="Times New Roman" w:hAnsi="Times New Roman" w:cs="Times New Roman"/>
                <w:b/>
              </w:rPr>
              <w:t>169</w:t>
            </w:r>
          </w:p>
        </w:tc>
      </w:tr>
      <w:tr w:rsidR="00416598" w:rsidRPr="008D48DA">
        <w:trPr>
          <w:trHeight w:val="315"/>
        </w:trPr>
        <w:tc>
          <w:tcPr>
            <w:tcW w:w="14535" w:type="dxa"/>
            <w:gridSpan w:val="5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8D48DA">
              <w:rPr>
                <w:rFonts w:ascii="Times New Roman" w:eastAsia="Times New Roman" w:hAnsi="Times New Roman" w:cs="Times New Roman"/>
                <w:b/>
              </w:rPr>
              <w:t>Критерий 4. Коммуникации</w:t>
            </w:r>
          </w:p>
        </w:tc>
      </w:tr>
      <w:tr w:rsidR="00416598" w:rsidRPr="008D48DA" w:rsidTr="008D48DA">
        <w:trPr>
          <w:trHeight w:val="315"/>
        </w:trPr>
        <w:tc>
          <w:tcPr>
            <w:tcW w:w="1838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4.1. Работа по продвижению мероприятий и возможностей для молодых людей</w:t>
            </w:r>
          </w:p>
        </w:tc>
        <w:tc>
          <w:tcPr>
            <w:tcW w:w="4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Работа в социальной сети </w:t>
            </w:r>
            <w:proofErr w:type="spellStart"/>
            <w:r w:rsidRPr="008D48DA">
              <w:rPr>
                <w:rFonts w:ascii="Times New Roman" w:eastAsia="Times New Roman" w:hAnsi="Times New Roman" w:cs="Times New Roman"/>
              </w:rPr>
              <w:t>ВКонтакте</w:t>
            </w:r>
            <w:proofErr w:type="spellEnd"/>
            <w:r w:rsidRPr="008D48DA">
              <w:rPr>
                <w:rFonts w:ascii="Times New Roman" w:eastAsia="Times New Roman" w:hAnsi="Times New Roman" w:cs="Times New Roman"/>
              </w:rPr>
              <w:t>.</w:t>
            </w:r>
            <w:r w:rsidRPr="008D48DA">
              <w:rPr>
                <w:rFonts w:ascii="Times New Roman" w:eastAsia="Times New Roman" w:hAnsi="Times New Roman" w:cs="Times New Roman"/>
              </w:rPr>
              <w:br/>
            </w:r>
            <w:r w:rsidRPr="008D48DA">
              <w:rPr>
                <w:rFonts w:ascii="Times New Roman" w:eastAsia="Times New Roman" w:hAnsi="Times New Roman" w:cs="Times New Roman"/>
              </w:rPr>
              <w:br/>
              <w:t>Учитывается:</w:t>
            </w:r>
            <w:r w:rsidRPr="008D48DA">
              <w:rPr>
                <w:rFonts w:ascii="Times New Roman" w:eastAsia="Times New Roman" w:hAnsi="Times New Roman" w:cs="Times New Roman"/>
              </w:rPr>
              <w:br/>
              <w:t>- интерактивность и привлекательность группы (использование основных инструментов новых медиа: визуального, звукового, видео контента; статьи, опросы, наполнение основных разделов);</w:t>
            </w:r>
            <w:r w:rsidRPr="008D48DA">
              <w:rPr>
                <w:rFonts w:ascii="Times New Roman" w:eastAsia="Times New Roman" w:hAnsi="Times New Roman" w:cs="Times New Roman"/>
              </w:rPr>
              <w:br/>
              <w:t>- грамотность и оригинальность текстового контента;</w:t>
            </w:r>
            <w:r w:rsidRPr="008D48DA">
              <w:rPr>
                <w:rFonts w:ascii="Times New Roman" w:eastAsia="Times New Roman" w:hAnsi="Times New Roman" w:cs="Times New Roman"/>
              </w:rPr>
              <w:br/>
              <w:t>- обратная связь (работа с комментариями, гиперссылки);</w:t>
            </w:r>
            <w:r w:rsidRPr="008D48DA">
              <w:rPr>
                <w:rFonts w:ascii="Times New Roman" w:eastAsia="Times New Roman" w:hAnsi="Times New Roman" w:cs="Times New Roman"/>
              </w:rPr>
              <w:br/>
              <w:t>- количество подписчиков (прирост);</w:t>
            </w:r>
            <w:r w:rsidRPr="008D48DA">
              <w:rPr>
                <w:rFonts w:ascii="Times New Roman" w:eastAsia="Times New Roman" w:hAnsi="Times New Roman" w:cs="Times New Roman"/>
              </w:rPr>
              <w:br/>
              <w:t>- количество публикаций за месяц;</w:t>
            </w:r>
            <w:r w:rsidRPr="008D48DA">
              <w:rPr>
                <w:rFonts w:ascii="Times New Roman" w:eastAsia="Times New Roman" w:hAnsi="Times New Roman" w:cs="Times New Roman"/>
              </w:rPr>
              <w:br/>
              <w:t xml:space="preserve">- качество публикаций – </w:t>
            </w:r>
            <w:proofErr w:type="spellStart"/>
            <w:r w:rsidRPr="008D48DA">
              <w:rPr>
                <w:rFonts w:ascii="Times New Roman" w:eastAsia="Times New Roman" w:hAnsi="Times New Roman" w:cs="Times New Roman"/>
              </w:rPr>
              <w:t>репосты</w:t>
            </w:r>
            <w:proofErr w:type="spellEnd"/>
            <w:r w:rsidRPr="008D48DA">
              <w:rPr>
                <w:rFonts w:ascii="Times New Roman" w:eastAsia="Times New Roman" w:hAnsi="Times New Roman" w:cs="Times New Roman"/>
              </w:rPr>
              <w:t xml:space="preserve"> (с подводкой и без), </w:t>
            </w:r>
            <w:proofErr w:type="spellStart"/>
            <w:r w:rsidRPr="008D48DA">
              <w:rPr>
                <w:rFonts w:ascii="Times New Roman" w:eastAsia="Times New Roman" w:hAnsi="Times New Roman" w:cs="Times New Roman"/>
              </w:rPr>
              <w:t>рерайтинг</w:t>
            </w:r>
            <w:proofErr w:type="spellEnd"/>
            <w:r w:rsidRPr="008D48DA">
              <w:rPr>
                <w:rFonts w:ascii="Times New Roman" w:eastAsia="Times New Roman" w:hAnsi="Times New Roman" w:cs="Times New Roman"/>
              </w:rPr>
              <w:t xml:space="preserve"> (адаптация начальной новости под свое сообщество), оригинальные материалы, адресность и целевая направленность.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Указать ссылку на действующую группу </w:t>
            </w:r>
            <w:proofErr w:type="spellStart"/>
            <w:r w:rsidRPr="008D48DA">
              <w:rPr>
                <w:rFonts w:ascii="Times New Roman" w:eastAsia="Times New Roman" w:hAnsi="Times New Roman" w:cs="Times New Roman"/>
              </w:rPr>
              <w:t>ВКонтакте</w:t>
            </w:r>
            <w:proofErr w:type="spellEnd"/>
            <w:r w:rsidRPr="008D48DA">
              <w:rPr>
                <w:rFonts w:ascii="Times New Roman" w:eastAsia="Times New Roman" w:hAnsi="Times New Roman" w:cs="Times New Roman"/>
              </w:rPr>
              <w:t>. Указать количество подписчиков группы. Указать количество публикаций за отчетный период с разбивкой по месяцам.</w:t>
            </w:r>
            <w:r w:rsidRPr="008D48DA">
              <w:rPr>
                <w:rFonts w:ascii="Times New Roman" w:eastAsia="Times New Roman" w:hAnsi="Times New Roman" w:cs="Times New Roman"/>
              </w:rPr>
              <w:br/>
            </w:r>
            <w:r w:rsidRPr="008D48DA">
              <w:rPr>
                <w:rFonts w:ascii="Times New Roman" w:eastAsia="Times New Roman" w:hAnsi="Times New Roman" w:cs="Times New Roman"/>
              </w:rPr>
              <w:br/>
            </w:r>
            <w:r w:rsidRPr="008D48DA">
              <w:rPr>
                <w:rFonts w:ascii="Times New Roman" w:eastAsia="Times New Roman" w:hAnsi="Times New Roman" w:cs="Times New Roman"/>
                <w:i/>
              </w:rPr>
              <w:t xml:space="preserve">Критерий оценивается специалистами отдела </w:t>
            </w:r>
            <w:proofErr w:type="spellStart"/>
            <w:r w:rsidRPr="008D48DA">
              <w:rPr>
                <w:rFonts w:ascii="Times New Roman" w:eastAsia="Times New Roman" w:hAnsi="Times New Roman" w:cs="Times New Roman"/>
                <w:i/>
              </w:rPr>
              <w:t>медийного</w:t>
            </w:r>
            <w:proofErr w:type="spellEnd"/>
            <w:r w:rsidRPr="008D48DA">
              <w:rPr>
                <w:rFonts w:ascii="Times New Roman" w:eastAsia="Times New Roman" w:hAnsi="Times New Roman" w:cs="Times New Roman"/>
                <w:i/>
              </w:rPr>
              <w:t xml:space="preserve"> сопровождения на основе представленной информации.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6237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1.Иллюстрации и фото (качество, целевая направленность, соответствие теме) – до 5 баллов.</w:t>
            </w:r>
            <w:r w:rsidRPr="008D48DA">
              <w:rPr>
                <w:rFonts w:ascii="Times New Roman" w:eastAsia="Times New Roman" w:hAnsi="Times New Roman" w:cs="Times New Roman"/>
              </w:rPr>
              <w:br/>
            </w:r>
            <w:r w:rsidRPr="008D48DA">
              <w:rPr>
                <w:rFonts w:ascii="Times New Roman" w:eastAsia="Times New Roman" w:hAnsi="Times New Roman" w:cs="Times New Roman"/>
              </w:rPr>
              <w:br/>
              <w:t xml:space="preserve">2.Наполнение ленты: 2-3 поста в неделю – до 5 баллов; 3-5 постов в неделю – до 7 баллов; ежедневное обновление – до 9 баллов. Учитывается количество </w:t>
            </w:r>
            <w:proofErr w:type="spellStart"/>
            <w:r w:rsidRPr="008D48DA">
              <w:rPr>
                <w:rFonts w:ascii="Times New Roman" w:eastAsia="Times New Roman" w:hAnsi="Times New Roman" w:cs="Times New Roman"/>
              </w:rPr>
              <w:t>перепостов</w:t>
            </w:r>
            <w:proofErr w:type="spellEnd"/>
            <w:r w:rsidRPr="008D48DA">
              <w:rPr>
                <w:rFonts w:ascii="Times New Roman" w:eastAsia="Times New Roman" w:hAnsi="Times New Roman" w:cs="Times New Roman"/>
              </w:rPr>
              <w:t xml:space="preserve"> – с подводками, без; </w:t>
            </w:r>
            <w:proofErr w:type="spellStart"/>
            <w:r w:rsidRPr="008D48DA">
              <w:rPr>
                <w:rFonts w:ascii="Times New Roman" w:eastAsia="Times New Roman" w:hAnsi="Times New Roman" w:cs="Times New Roman"/>
              </w:rPr>
              <w:t>рерайтинг</w:t>
            </w:r>
            <w:proofErr w:type="spellEnd"/>
            <w:r w:rsidRPr="008D48DA">
              <w:rPr>
                <w:rFonts w:ascii="Times New Roman" w:eastAsia="Times New Roman" w:hAnsi="Times New Roman" w:cs="Times New Roman"/>
              </w:rPr>
              <w:t xml:space="preserve"> (адаптация начальной новости под свое сообщество). Обратная связь – работа с комментариями, гиперссылки.</w:t>
            </w:r>
            <w:r w:rsidRPr="008D48DA">
              <w:rPr>
                <w:rFonts w:ascii="Times New Roman" w:eastAsia="Times New Roman" w:hAnsi="Times New Roman" w:cs="Times New Roman"/>
              </w:rPr>
              <w:br/>
            </w:r>
            <w:r w:rsidRPr="008D48DA">
              <w:rPr>
                <w:rFonts w:ascii="Times New Roman" w:eastAsia="Times New Roman" w:hAnsi="Times New Roman" w:cs="Times New Roman"/>
              </w:rPr>
              <w:br/>
              <w:t>3.Качество текстов: наличие информационного повода, емкость изложения, адекватность, грамотность, адресность и целевая направленность – до 10 баллов.</w:t>
            </w:r>
            <w:r w:rsidRPr="008D48DA">
              <w:rPr>
                <w:rFonts w:ascii="Times New Roman" w:eastAsia="Times New Roman" w:hAnsi="Times New Roman" w:cs="Times New Roman"/>
              </w:rPr>
              <w:br/>
            </w:r>
            <w:r w:rsidRPr="008D48DA">
              <w:rPr>
                <w:rFonts w:ascii="Times New Roman" w:eastAsia="Times New Roman" w:hAnsi="Times New Roman" w:cs="Times New Roman"/>
              </w:rPr>
              <w:lastRenderedPageBreak/>
              <w:br/>
              <w:t>4.Использование ресурсов ВК: видео, аудио, статьи, опросы; интерактивность – до 10 баллов.</w:t>
            </w:r>
            <w:r w:rsidRPr="008D48DA">
              <w:rPr>
                <w:rFonts w:ascii="Times New Roman" w:eastAsia="Times New Roman" w:hAnsi="Times New Roman" w:cs="Times New Roman"/>
              </w:rPr>
              <w:br/>
            </w:r>
            <w:r w:rsidRPr="008D48DA">
              <w:rPr>
                <w:rFonts w:ascii="Times New Roman" w:eastAsia="Times New Roman" w:hAnsi="Times New Roman" w:cs="Times New Roman"/>
              </w:rPr>
              <w:br/>
              <w:t>5.Количество подписчиков (фактическое, прирост за период) – до 10 баллов.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lastRenderedPageBreak/>
              <w:t>44</w:t>
            </w:r>
          </w:p>
        </w:tc>
      </w:tr>
      <w:tr w:rsidR="00416598" w:rsidRPr="008D48DA" w:rsidTr="008D48DA">
        <w:trPr>
          <w:trHeight w:val="315"/>
        </w:trPr>
        <w:tc>
          <w:tcPr>
            <w:tcW w:w="183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Публикация материалов о мероприятиях и проектах департамента молодежной политики Новосибирской области и подведомственного учреждения</w:t>
            </w:r>
            <w:r w:rsidRPr="008D48DA">
              <w:rPr>
                <w:rFonts w:ascii="Times New Roman" w:eastAsia="Times New Roman" w:hAnsi="Times New Roman" w:cs="Times New Roman"/>
              </w:rPr>
              <w:br/>
            </w:r>
            <w:r w:rsidRPr="008D48DA">
              <w:rPr>
                <w:rFonts w:ascii="Times New Roman" w:eastAsia="Times New Roman" w:hAnsi="Times New Roman" w:cs="Times New Roman"/>
              </w:rPr>
              <w:br/>
              <w:t xml:space="preserve">Учитывается публикация материалов на </w:t>
            </w:r>
            <w:proofErr w:type="spellStart"/>
            <w:r w:rsidRPr="008D48DA">
              <w:rPr>
                <w:rFonts w:ascii="Times New Roman" w:eastAsia="Times New Roman" w:hAnsi="Times New Roman" w:cs="Times New Roman"/>
              </w:rPr>
              <w:t>медиаресурсах</w:t>
            </w:r>
            <w:proofErr w:type="spellEnd"/>
            <w:r w:rsidRPr="008D48DA">
              <w:rPr>
                <w:rFonts w:ascii="Times New Roman" w:eastAsia="Times New Roman" w:hAnsi="Times New Roman" w:cs="Times New Roman"/>
              </w:rPr>
              <w:t>: социальные сети, сайты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Предоставить ссылки на публикации в сети Интернет – социальные сети, сайты. По материалам, размещенным в печатных СМИ, предоставить скан-версии или файлы в </w:t>
            </w:r>
            <w:proofErr w:type="spellStart"/>
            <w:r w:rsidRPr="008D48DA">
              <w:rPr>
                <w:rFonts w:ascii="Times New Roman" w:eastAsia="Times New Roman" w:hAnsi="Times New Roman" w:cs="Times New Roman"/>
              </w:rPr>
              <w:t>pdf</w:t>
            </w:r>
            <w:proofErr w:type="spellEnd"/>
            <w:r w:rsidRPr="008D48DA">
              <w:rPr>
                <w:rFonts w:ascii="Times New Roman" w:eastAsia="Times New Roman" w:hAnsi="Times New Roman" w:cs="Times New Roman"/>
              </w:rPr>
              <w:t>-формате.</w:t>
            </w:r>
          </w:p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За публикации на каждом носителе до 5 баллов, всего не более 15 баллов.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75</w:t>
            </w:r>
          </w:p>
        </w:tc>
      </w:tr>
      <w:tr w:rsidR="00416598" w:rsidRPr="008D48DA" w:rsidTr="00B149D9">
        <w:trPr>
          <w:trHeight w:val="315"/>
        </w:trPr>
        <w:tc>
          <w:tcPr>
            <w:tcW w:w="12840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B36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8D48DA">
              <w:rPr>
                <w:rFonts w:ascii="Times New Roman" w:eastAsia="Times New Roman" w:hAnsi="Times New Roman" w:cs="Times New Roman"/>
                <w:b/>
                <w:i/>
              </w:rPr>
              <w:t>Максимальный балл по показателю 4.1: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B1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48DA">
              <w:rPr>
                <w:rFonts w:ascii="Times New Roman" w:eastAsia="Times New Roman" w:hAnsi="Times New Roman" w:cs="Times New Roman"/>
                <w:b/>
              </w:rPr>
              <w:t>119</w:t>
            </w:r>
          </w:p>
        </w:tc>
      </w:tr>
      <w:tr w:rsidR="00416598" w:rsidRPr="008D48DA" w:rsidTr="008D48DA">
        <w:trPr>
          <w:trHeight w:val="315"/>
        </w:trPr>
        <w:tc>
          <w:tcPr>
            <w:tcW w:w="183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DA6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4.2</w:t>
            </w:r>
            <w:r w:rsidR="00DA627F" w:rsidRPr="008D48DA">
              <w:rPr>
                <w:rFonts w:ascii="Times New Roman" w:eastAsia="Times New Roman" w:hAnsi="Times New Roman" w:cs="Times New Roman"/>
              </w:rPr>
              <w:t>. Информационная инфраструктура</w:t>
            </w:r>
            <w:r w:rsidRPr="008D48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837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Наличие  и деятельность студенческого медиа-центра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DA6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Полное наименование Центра (клуба), реквизиты нормативного акта, которым создан, программа (план) деятельности, реализация плана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7F48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За наличие </w:t>
            </w:r>
            <w:r w:rsidR="008D48DA" w:rsidRPr="008D48DA">
              <w:rPr>
                <w:rFonts w:ascii="Times New Roman" w:eastAsia="Times New Roman" w:hAnsi="Times New Roman" w:cs="Times New Roman"/>
              </w:rPr>
              <w:t>Центра -</w:t>
            </w:r>
            <w:r w:rsidRPr="008D48DA">
              <w:rPr>
                <w:rFonts w:ascii="Times New Roman" w:eastAsia="Times New Roman" w:hAnsi="Times New Roman" w:cs="Times New Roman"/>
              </w:rPr>
              <w:t xml:space="preserve"> 3б</w:t>
            </w:r>
          </w:p>
          <w:p w:rsidR="00416598" w:rsidRPr="008D48DA" w:rsidRDefault="00416598" w:rsidP="007F48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За наличие программы (плана) деятельности – 3 б</w:t>
            </w:r>
          </w:p>
          <w:p w:rsidR="00416598" w:rsidRPr="008D48DA" w:rsidRDefault="00416598" w:rsidP="007F48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6598" w:rsidRPr="008D48DA" w:rsidRDefault="00416598" w:rsidP="007B0B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Указать реализованные уникальные медиа-продукты (радио, газета, студенческий портал и т.д.) с указанием ссылки на информационный источник. За каждый </w:t>
            </w:r>
            <w:r w:rsidR="008D48DA" w:rsidRPr="008D48DA">
              <w:rPr>
                <w:rFonts w:ascii="Times New Roman" w:eastAsia="Times New Roman" w:hAnsi="Times New Roman" w:cs="Times New Roman"/>
              </w:rPr>
              <w:t>уникальный медиа</w:t>
            </w:r>
            <w:r w:rsidRPr="008D48DA">
              <w:rPr>
                <w:rFonts w:ascii="Times New Roman" w:eastAsia="Times New Roman" w:hAnsi="Times New Roman" w:cs="Times New Roman"/>
              </w:rPr>
              <w:t xml:space="preserve">-продукт начисляется 1 балл, всего не более 10 баллов. 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160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416598" w:rsidRPr="008D48DA">
        <w:trPr>
          <w:trHeight w:val="315"/>
        </w:trPr>
        <w:tc>
          <w:tcPr>
            <w:tcW w:w="12840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B36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8D48DA">
              <w:rPr>
                <w:rFonts w:ascii="Times New Roman" w:eastAsia="Times New Roman" w:hAnsi="Times New Roman" w:cs="Times New Roman"/>
                <w:b/>
                <w:i/>
              </w:rPr>
              <w:t>Максимальный балл по показателю 4.2: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48DA">
              <w:rPr>
                <w:rFonts w:ascii="Times New Roman" w:eastAsia="Times New Roman" w:hAnsi="Times New Roman" w:cs="Times New Roman"/>
                <w:b/>
              </w:rPr>
              <w:t>16</w:t>
            </w:r>
          </w:p>
        </w:tc>
      </w:tr>
      <w:tr w:rsidR="00416598" w:rsidRPr="008D48DA">
        <w:trPr>
          <w:trHeight w:val="315"/>
        </w:trPr>
        <w:tc>
          <w:tcPr>
            <w:tcW w:w="12840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8D48DA">
              <w:rPr>
                <w:rFonts w:ascii="Times New Roman" w:eastAsia="Times New Roman" w:hAnsi="Times New Roman" w:cs="Times New Roman"/>
                <w:b/>
                <w:i/>
              </w:rPr>
              <w:t>Максимальный балл по критерию 4: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7F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48DA">
              <w:rPr>
                <w:rFonts w:ascii="Times New Roman" w:eastAsia="Times New Roman" w:hAnsi="Times New Roman" w:cs="Times New Roman"/>
                <w:b/>
              </w:rPr>
              <w:t>135</w:t>
            </w:r>
          </w:p>
        </w:tc>
      </w:tr>
      <w:tr w:rsidR="00416598" w:rsidRPr="008D48DA">
        <w:trPr>
          <w:trHeight w:val="315"/>
        </w:trPr>
        <w:tc>
          <w:tcPr>
            <w:tcW w:w="14535" w:type="dxa"/>
            <w:gridSpan w:val="5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48DA">
              <w:rPr>
                <w:rFonts w:ascii="Times New Roman" w:eastAsia="Times New Roman" w:hAnsi="Times New Roman" w:cs="Times New Roman"/>
                <w:b/>
              </w:rPr>
              <w:t>Критерий 5. Деятельность по направлениям</w:t>
            </w:r>
          </w:p>
        </w:tc>
      </w:tr>
      <w:tr w:rsidR="00416598" w:rsidRPr="008D48DA" w:rsidTr="008D48DA">
        <w:trPr>
          <w:trHeight w:val="315"/>
        </w:trPr>
        <w:tc>
          <w:tcPr>
            <w:tcW w:w="1838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5.1. Патриотическое </w:t>
            </w:r>
            <w:r w:rsidRPr="008D48DA">
              <w:rPr>
                <w:rFonts w:ascii="Times New Roman" w:eastAsia="Times New Roman" w:hAnsi="Times New Roman" w:cs="Times New Roman"/>
              </w:rPr>
              <w:lastRenderedPageBreak/>
              <w:t xml:space="preserve">воспитание молодежи </w:t>
            </w:r>
          </w:p>
        </w:tc>
        <w:tc>
          <w:tcPr>
            <w:tcW w:w="4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lastRenderedPageBreak/>
              <w:t>Наличие  и деятельность Центров и (или) Клубов патриотической направленности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Полное наименование Центра (клуба), количество участников, </w:t>
            </w:r>
            <w:r w:rsidRPr="008D48DA">
              <w:rPr>
                <w:rFonts w:ascii="Times New Roman" w:eastAsia="Times New Roman" w:hAnsi="Times New Roman" w:cs="Times New Roman"/>
              </w:rPr>
              <w:lastRenderedPageBreak/>
              <w:t xml:space="preserve">реквизиты нормативного акта, которым создан, программа (план) деятельности, реализация плана 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lastRenderedPageBreak/>
              <w:t>За наличие Центра (клуба) -  3б</w:t>
            </w:r>
          </w:p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lastRenderedPageBreak/>
              <w:t>За наличие программы (плана) деятельности – 3 б</w:t>
            </w:r>
          </w:p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Количество участников: 10-20 – 1б</w:t>
            </w:r>
          </w:p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21-50 – 2б</w:t>
            </w:r>
          </w:p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51 -100 – 3б</w:t>
            </w:r>
          </w:p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101 и более – 4. </w:t>
            </w:r>
          </w:p>
          <w:p w:rsidR="00416598" w:rsidRPr="008D48DA" w:rsidRDefault="00416598" w:rsidP="004D0A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Указать мероприятия (название, дата, место проведения) с указанием ссылки на информационный источник. За каждое одно проведенное мероприятие начисляется 1 балл, всего не более 10 баллов. 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9A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lastRenderedPageBreak/>
              <w:t>20</w:t>
            </w:r>
          </w:p>
        </w:tc>
      </w:tr>
      <w:tr w:rsidR="00416598" w:rsidRPr="008D48DA" w:rsidTr="008D48DA">
        <w:trPr>
          <w:trHeight w:val="315"/>
        </w:trPr>
        <w:tc>
          <w:tcPr>
            <w:tcW w:w="183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4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Участие во всероссийском проекте «Диалоги с героями», «Я </w:t>
            </w:r>
            <w:proofErr w:type="spellStart"/>
            <w:r w:rsidRPr="008D48DA">
              <w:rPr>
                <w:rFonts w:ascii="Times New Roman" w:eastAsia="Times New Roman" w:hAnsi="Times New Roman" w:cs="Times New Roman"/>
              </w:rPr>
              <w:t>горжусь.Герои</w:t>
            </w:r>
            <w:proofErr w:type="spellEnd"/>
            <w:r w:rsidRPr="008D48DA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Информация о количестве встреч студентов с Героями РФ, Героями Советского  Союза, Героями Труда, кавалерами ордена Мужества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За каждую встречу начисляется 1 балл, всего не более 5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416598" w:rsidRPr="008D48DA" w:rsidTr="008D48DA">
        <w:trPr>
          <w:trHeight w:val="315"/>
        </w:trPr>
        <w:tc>
          <w:tcPr>
            <w:tcW w:w="183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4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F96EA6">
            <w:pPr>
              <w:spacing w:after="0" w:line="240" w:lineRule="auto"/>
              <w:ind w:right="158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Участие в федеральном проекте «Без срока давности»</w:t>
            </w:r>
          </w:p>
        </w:tc>
        <w:tc>
          <w:tcPr>
            <w:tcW w:w="318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Информация о мероприятиях в рамках  проекта</w:t>
            </w:r>
          </w:p>
        </w:tc>
        <w:tc>
          <w:tcPr>
            <w:tcW w:w="360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0716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День единых действий, форумы, семинары для молодежи, научные круглые столы и конференции в рамках проекта - За каждое одно проведенное мероприятие начисляется 1 балл, всего не более 10 баллов.</w:t>
            </w:r>
          </w:p>
        </w:tc>
        <w:tc>
          <w:tcPr>
            <w:tcW w:w="169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416598" w:rsidRPr="008D48DA" w:rsidTr="008D48DA">
        <w:trPr>
          <w:trHeight w:val="315"/>
        </w:trPr>
        <w:tc>
          <w:tcPr>
            <w:tcW w:w="183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4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Мероприятия в сфере патриотического воспитания</w:t>
            </w:r>
          </w:p>
        </w:tc>
        <w:tc>
          <w:tcPr>
            <w:tcW w:w="318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4736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Предоставить список патриотических мероприятий (название, кол-во участников, ссылка на публикацию каждого) за отчетный период (учебный год) с охватом  не менее 100 чел.\мероприятие.</w:t>
            </w:r>
          </w:p>
        </w:tc>
        <w:tc>
          <w:tcPr>
            <w:tcW w:w="360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4736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За каждое мероприятие начисляется 5 баллов, всего не более 30</w:t>
            </w:r>
          </w:p>
        </w:tc>
        <w:tc>
          <w:tcPr>
            <w:tcW w:w="169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DE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416598" w:rsidRPr="008D48DA" w:rsidTr="008D48DA">
        <w:trPr>
          <w:trHeight w:val="315"/>
        </w:trPr>
        <w:tc>
          <w:tcPr>
            <w:tcW w:w="1838" w:type="dxa"/>
            <w:vMerge w:val="restart"/>
            <w:tcBorders>
              <w:top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4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Наличие и деятельность политических  Клубов </w:t>
            </w:r>
          </w:p>
        </w:tc>
        <w:tc>
          <w:tcPr>
            <w:tcW w:w="318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Полное наименование Клуба, количество участников, программа (план) деятельности, реализация плана </w:t>
            </w:r>
          </w:p>
        </w:tc>
        <w:tc>
          <w:tcPr>
            <w:tcW w:w="360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За наличие Клуба -  3б</w:t>
            </w:r>
          </w:p>
          <w:p w:rsidR="00416598" w:rsidRPr="008D48DA" w:rsidRDefault="00416598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За наличие программы (плана) деятельности – 3 б</w:t>
            </w:r>
          </w:p>
          <w:p w:rsidR="00416598" w:rsidRPr="008D48DA" w:rsidRDefault="00416598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Количество участников: 10-20 – 1б</w:t>
            </w:r>
          </w:p>
          <w:p w:rsidR="00416598" w:rsidRPr="008D48DA" w:rsidRDefault="00416598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21-50 – 2б</w:t>
            </w:r>
          </w:p>
          <w:p w:rsidR="00416598" w:rsidRPr="008D48DA" w:rsidRDefault="00416598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lastRenderedPageBreak/>
              <w:t>51 -100 – 3б</w:t>
            </w:r>
          </w:p>
          <w:p w:rsidR="00416598" w:rsidRPr="008D48DA" w:rsidRDefault="00416598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101 и более – 4. </w:t>
            </w:r>
          </w:p>
          <w:p w:rsidR="00416598" w:rsidRPr="008D48DA" w:rsidRDefault="00416598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Указать мероприятия (название, дата, место проведения) с указанием ссылки на информационный источник. За каждое одно проведенное мероприятие начисляется 1 балл, всего не более 10 баллов. </w:t>
            </w:r>
          </w:p>
        </w:tc>
        <w:tc>
          <w:tcPr>
            <w:tcW w:w="169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DE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lastRenderedPageBreak/>
              <w:t>20</w:t>
            </w:r>
          </w:p>
        </w:tc>
      </w:tr>
      <w:tr w:rsidR="00416598" w:rsidRPr="008D48DA" w:rsidTr="008D48DA">
        <w:trPr>
          <w:trHeight w:val="315"/>
        </w:trPr>
        <w:tc>
          <w:tcPr>
            <w:tcW w:w="1838" w:type="dxa"/>
            <w:vMerge/>
            <w:tcBorders>
              <w:top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9B3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4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AB5EB7">
            <w:pPr>
              <w:rPr>
                <w:rFonts w:ascii="Times New Roman" w:hAnsi="Times New Roman" w:cs="Times New Roman"/>
              </w:rPr>
            </w:pPr>
            <w:r w:rsidRPr="008D48DA">
              <w:rPr>
                <w:rFonts w:ascii="Times New Roman" w:hAnsi="Times New Roman" w:cs="Times New Roman"/>
              </w:rPr>
              <w:t>Популяризация гражданской активности через          просветительскую деятельность</w:t>
            </w:r>
          </w:p>
        </w:tc>
        <w:tc>
          <w:tcPr>
            <w:tcW w:w="318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Указать</w:t>
            </w:r>
            <w:r w:rsidR="00AB5EB7" w:rsidRPr="008D48DA">
              <w:rPr>
                <w:rFonts w:ascii="Times New Roman" w:eastAsia="Times New Roman" w:hAnsi="Times New Roman" w:cs="Times New Roman"/>
              </w:rPr>
              <w:t xml:space="preserve"> общественно-политические</w:t>
            </w:r>
            <w:r w:rsidRPr="008D48DA">
              <w:rPr>
                <w:rFonts w:ascii="Times New Roman" w:eastAsia="Times New Roman" w:hAnsi="Times New Roman" w:cs="Times New Roman"/>
              </w:rPr>
              <w:t xml:space="preserve"> мероприятия (название, дат</w:t>
            </w:r>
            <w:r w:rsidR="00737E2C" w:rsidRPr="008D48DA">
              <w:rPr>
                <w:rFonts w:ascii="Times New Roman" w:eastAsia="Times New Roman" w:hAnsi="Times New Roman" w:cs="Times New Roman"/>
              </w:rPr>
              <w:t>а, место проведения) с предоставлением</w:t>
            </w:r>
            <w:r w:rsidRPr="008D48DA">
              <w:rPr>
                <w:rFonts w:ascii="Times New Roman" w:eastAsia="Times New Roman" w:hAnsi="Times New Roman" w:cs="Times New Roman"/>
              </w:rPr>
              <w:t xml:space="preserve"> ссылки на информационный источник. Указать количество молодых людей, принимавших участие в мероприятии</w:t>
            </w:r>
          </w:p>
        </w:tc>
        <w:tc>
          <w:tcPr>
            <w:tcW w:w="360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Количество мероприятий:</w:t>
            </w:r>
            <w:r w:rsidRPr="008D48DA">
              <w:rPr>
                <w:rFonts w:ascii="Times New Roman" w:eastAsia="Times New Roman" w:hAnsi="Times New Roman" w:cs="Times New Roman"/>
              </w:rPr>
              <w:br/>
            </w:r>
            <w:r w:rsidRPr="008D48DA">
              <w:rPr>
                <w:rFonts w:ascii="Times New Roman" w:eastAsia="Times New Roman" w:hAnsi="Times New Roman" w:cs="Times New Roman"/>
              </w:rPr>
              <w:br/>
              <w:t>до 5 - 10 баллов;</w:t>
            </w:r>
            <w:r w:rsidRPr="008D48DA">
              <w:rPr>
                <w:rFonts w:ascii="Times New Roman" w:eastAsia="Times New Roman" w:hAnsi="Times New Roman" w:cs="Times New Roman"/>
              </w:rPr>
              <w:br/>
              <w:t>от 6 до 15 - 15 баллов;</w:t>
            </w:r>
            <w:r w:rsidRPr="008D48DA">
              <w:rPr>
                <w:rFonts w:ascii="Times New Roman" w:eastAsia="Times New Roman" w:hAnsi="Times New Roman" w:cs="Times New Roman"/>
              </w:rPr>
              <w:br/>
              <w:t>от 16 до 25 - 20 баллов;</w:t>
            </w:r>
            <w:r w:rsidRPr="008D48DA">
              <w:rPr>
                <w:rFonts w:ascii="Times New Roman" w:eastAsia="Times New Roman" w:hAnsi="Times New Roman" w:cs="Times New Roman"/>
              </w:rPr>
              <w:br/>
              <w:t>от 26 - 30 баллов.</w:t>
            </w:r>
          </w:p>
        </w:tc>
        <w:tc>
          <w:tcPr>
            <w:tcW w:w="169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DE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416598" w:rsidRPr="008D48DA" w:rsidTr="008D48DA">
        <w:trPr>
          <w:trHeight w:val="315"/>
        </w:trPr>
        <w:tc>
          <w:tcPr>
            <w:tcW w:w="1838" w:type="dxa"/>
            <w:vMerge/>
            <w:tcBorders>
              <w:top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9B3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4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BE6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Присутствие студентов в основном составе региональных органов молодежного самоуправлении</w:t>
            </w:r>
          </w:p>
        </w:tc>
        <w:tc>
          <w:tcPr>
            <w:tcW w:w="318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BE6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Показатель оценивается специалистами ГБУ НСО «АПМИ» </w:t>
            </w:r>
          </w:p>
        </w:tc>
        <w:tc>
          <w:tcPr>
            <w:tcW w:w="360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17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За студента</w:t>
            </w:r>
            <w:r w:rsidR="00737E2C" w:rsidRPr="008D48DA">
              <w:rPr>
                <w:rFonts w:ascii="Times New Roman" w:eastAsia="Times New Roman" w:hAnsi="Times New Roman" w:cs="Times New Roman"/>
              </w:rPr>
              <w:t>,</w:t>
            </w:r>
            <w:r w:rsidRPr="008D48DA">
              <w:rPr>
                <w:rFonts w:ascii="Times New Roman" w:eastAsia="Times New Roman" w:hAnsi="Times New Roman" w:cs="Times New Roman"/>
              </w:rPr>
              <w:t xml:space="preserve"> входящего в основной состав одного из проектов: Молодежная избирательная комиссия Новосибирской области, Молодёжное правительство Новосибирской области, Молодежный парламент Новосибирской области</w:t>
            </w:r>
            <w:r w:rsidR="00737E2C" w:rsidRPr="008D48DA">
              <w:rPr>
                <w:rFonts w:ascii="Times New Roman" w:eastAsia="Times New Roman" w:hAnsi="Times New Roman" w:cs="Times New Roman"/>
              </w:rPr>
              <w:t>,</w:t>
            </w:r>
            <w:r w:rsidRPr="008D48DA">
              <w:rPr>
                <w:rFonts w:ascii="Times New Roman" w:eastAsia="Times New Roman" w:hAnsi="Times New Roman" w:cs="Times New Roman"/>
              </w:rPr>
              <w:t xml:space="preserve"> – 2 балла.</w:t>
            </w:r>
          </w:p>
          <w:p w:rsidR="00416598" w:rsidRPr="008D48DA" w:rsidRDefault="00416598" w:rsidP="0017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16598" w:rsidRPr="008D48DA" w:rsidRDefault="00416598" w:rsidP="0017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За члена кадрового резерва, активного участника (помогает в организации </w:t>
            </w:r>
            <w:bookmarkStart w:id="0" w:name="_GoBack"/>
            <w:bookmarkEnd w:id="0"/>
            <w:r w:rsidR="008D48DA" w:rsidRPr="008D48DA">
              <w:rPr>
                <w:rFonts w:ascii="Times New Roman" w:eastAsia="Times New Roman" w:hAnsi="Times New Roman" w:cs="Times New Roman"/>
              </w:rPr>
              <w:t>мероприятий) одного</w:t>
            </w:r>
            <w:r w:rsidRPr="008D48DA">
              <w:rPr>
                <w:rFonts w:ascii="Times New Roman" w:eastAsia="Times New Roman" w:hAnsi="Times New Roman" w:cs="Times New Roman"/>
              </w:rPr>
              <w:t xml:space="preserve"> из проектов - 1 балл. Всего не более 8 баллов.</w:t>
            </w:r>
          </w:p>
        </w:tc>
        <w:tc>
          <w:tcPr>
            <w:tcW w:w="169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B1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416598" w:rsidRPr="008D48DA">
        <w:trPr>
          <w:trHeight w:val="315"/>
        </w:trPr>
        <w:tc>
          <w:tcPr>
            <w:tcW w:w="12840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8D48DA">
              <w:rPr>
                <w:rFonts w:ascii="Times New Roman" w:eastAsia="Times New Roman" w:hAnsi="Times New Roman" w:cs="Times New Roman"/>
                <w:b/>
                <w:i/>
              </w:rPr>
              <w:t>Максимальный балл по показателю 5.1: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47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48DA">
              <w:rPr>
                <w:rFonts w:ascii="Times New Roman" w:eastAsia="Times New Roman" w:hAnsi="Times New Roman" w:cs="Times New Roman"/>
                <w:b/>
              </w:rPr>
              <w:t>125</w:t>
            </w:r>
          </w:p>
        </w:tc>
      </w:tr>
      <w:tr w:rsidR="00416598" w:rsidRPr="008D48DA" w:rsidTr="008D48DA">
        <w:trPr>
          <w:trHeight w:val="315"/>
        </w:trPr>
        <w:tc>
          <w:tcPr>
            <w:tcW w:w="1838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B149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5.2. Вовлечение молодежи в волонтерскую деятельность</w:t>
            </w:r>
          </w:p>
          <w:p w:rsidR="00416598" w:rsidRPr="008D48DA" w:rsidRDefault="00416598" w:rsidP="00B149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6598" w:rsidRPr="008D48DA" w:rsidRDefault="00416598" w:rsidP="00B149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1F5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lastRenderedPageBreak/>
              <w:t xml:space="preserve">Наличие и активное ведение страницы Волонтерского корпуса ВУЗа на платформе </w:t>
            </w:r>
            <w:proofErr w:type="spellStart"/>
            <w:r w:rsidRPr="008D48DA">
              <w:rPr>
                <w:rFonts w:ascii="Times New Roman" w:eastAsia="Times New Roman" w:hAnsi="Times New Roman" w:cs="Times New Roman"/>
              </w:rPr>
              <w:t>Добро.рф</w:t>
            </w:r>
            <w:proofErr w:type="spellEnd"/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B149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Указать ссылку на действующую страницу Волонтерского корпуса ВУЗа на платформе </w:t>
            </w:r>
            <w:proofErr w:type="spellStart"/>
            <w:r w:rsidRPr="008D48DA">
              <w:rPr>
                <w:rFonts w:ascii="Times New Roman" w:eastAsia="Times New Roman" w:hAnsi="Times New Roman" w:cs="Times New Roman"/>
              </w:rPr>
              <w:t>Добро.рф</w:t>
            </w:r>
            <w:proofErr w:type="spellEnd"/>
          </w:p>
          <w:p w:rsidR="00416598" w:rsidRPr="008D48DA" w:rsidRDefault="00416598" w:rsidP="00B149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6598" w:rsidRPr="008D48DA" w:rsidRDefault="00416598" w:rsidP="00B149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Критерий оценивается представителем Регионального ресурсного центра добровольчества «Волонтерский корпус Новосибирской области» на основании представленной информации.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B149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lastRenderedPageBreak/>
              <w:t xml:space="preserve">Наличие страницы на платформе </w:t>
            </w:r>
            <w:proofErr w:type="spellStart"/>
            <w:r w:rsidRPr="008D48DA">
              <w:rPr>
                <w:rFonts w:ascii="Times New Roman" w:eastAsia="Times New Roman" w:hAnsi="Times New Roman" w:cs="Times New Roman"/>
              </w:rPr>
              <w:t>Добро.рф</w:t>
            </w:r>
            <w:proofErr w:type="spellEnd"/>
            <w:r w:rsidRPr="008D48DA">
              <w:rPr>
                <w:rFonts w:ascii="Times New Roman" w:eastAsia="Times New Roman" w:hAnsi="Times New Roman" w:cs="Times New Roman"/>
              </w:rPr>
              <w:t xml:space="preserve"> – 1 балл.</w:t>
            </w:r>
            <w:r w:rsidRPr="008D48DA">
              <w:rPr>
                <w:rFonts w:ascii="Times New Roman" w:eastAsia="Times New Roman" w:hAnsi="Times New Roman" w:cs="Times New Roman"/>
              </w:rPr>
              <w:br/>
            </w:r>
            <w:r w:rsidRPr="008D48DA">
              <w:rPr>
                <w:rFonts w:ascii="Times New Roman" w:eastAsia="Times New Roman" w:hAnsi="Times New Roman" w:cs="Times New Roman"/>
              </w:rPr>
              <w:br/>
              <w:t xml:space="preserve">Страница качественно оформлена </w:t>
            </w:r>
            <w:r w:rsidRPr="008D48DA">
              <w:rPr>
                <w:rFonts w:ascii="Times New Roman" w:eastAsia="Times New Roman" w:hAnsi="Times New Roman" w:cs="Times New Roman"/>
              </w:rPr>
              <w:lastRenderedPageBreak/>
              <w:t>(описание, фотографии, видео, логотип, актуальная электронная почта, номер телефона, адрес, указаны ссылки на социальные сети организации) – 2 балла.</w:t>
            </w:r>
            <w:r w:rsidRPr="008D48DA">
              <w:rPr>
                <w:rFonts w:ascii="Times New Roman" w:eastAsia="Times New Roman" w:hAnsi="Times New Roman" w:cs="Times New Roman"/>
              </w:rPr>
              <w:br/>
            </w:r>
            <w:r w:rsidRPr="008D48DA">
              <w:rPr>
                <w:rFonts w:ascii="Times New Roman" w:eastAsia="Times New Roman" w:hAnsi="Times New Roman" w:cs="Times New Roman"/>
              </w:rPr>
              <w:br/>
              <w:t>На странице размещено за отчетный период 5 мероприятий и больше – 2 балла.</w:t>
            </w:r>
            <w:r w:rsidRPr="008D48DA">
              <w:rPr>
                <w:rFonts w:ascii="Times New Roman" w:eastAsia="Times New Roman" w:hAnsi="Times New Roman" w:cs="Times New Roman"/>
              </w:rPr>
              <w:br/>
            </w:r>
            <w:r w:rsidRPr="008D48DA">
              <w:rPr>
                <w:rFonts w:ascii="Times New Roman" w:eastAsia="Times New Roman" w:hAnsi="Times New Roman" w:cs="Times New Roman"/>
              </w:rPr>
              <w:br/>
              <w:t>Страница верифицирована – 5 баллов.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</w:tr>
      <w:tr w:rsidR="00416598" w:rsidRPr="008D48DA" w:rsidTr="008D48DA">
        <w:trPr>
          <w:trHeight w:val="315"/>
        </w:trPr>
        <w:tc>
          <w:tcPr>
            <w:tcW w:w="183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4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1F5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Количество зарегистрированных человек на платформе </w:t>
            </w:r>
            <w:proofErr w:type="spellStart"/>
            <w:r w:rsidRPr="008D48DA">
              <w:rPr>
                <w:rFonts w:ascii="Times New Roman" w:eastAsia="Times New Roman" w:hAnsi="Times New Roman" w:cs="Times New Roman"/>
              </w:rPr>
              <w:t>Добро.рф</w:t>
            </w:r>
            <w:proofErr w:type="spellEnd"/>
            <w:r w:rsidRPr="008D48DA">
              <w:rPr>
                <w:rFonts w:ascii="Times New Roman" w:eastAsia="Times New Roman" w:hAnsi="Times New Roman" w:cs="Times New Roman"/>
              </w:rPr>
              <w:t>, вовлеченных в волонтерскую деятельность в качестве волонтеров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B149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Предоставить скриншот с количеством зарегистрированных анкет на сайте </w:t>
            </w:r>
            <w:proofErr w:type="spellStart"/>
            <w:r w:rsidRPr="008D48DA">
              <w:rPr>
                <w:rFonts w:ascii="Times New Roman" w:eastAsia="Times New Roman" w:hAnsi="Times New Roman" w:cs="Times New Roman"/>
              </w:rPr>
              <w:t>Добро.рф</w:t>
            </w:r>
            <w:proofErr w:type="spellEnd"/>
            <w:r w:rsidRPr="008D48D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16598" w:rsidRPr="008D48DA" w:rsidRDefault="00416598" w:rsidP="00B149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6598" w:rsidRPr="008D48DA" w:rsidRDefault="00416598" w:rsidP="00B149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Информацию можно посмотреть в </w:t>
            </w:r>
            <w:r w:rsidRPr="008D48DA">
              <w:rPr>
                <w:rFonts w:ascii="Times New Roman" w:eastAsia="Times New Roman" w:hAnsi="Times New Roman" w:cs="Times New Roman"/>
                <w:lang w:val="en-US"/>
              </w:rPr>
              <w:t>CRM</w:t>
            </w:r>
            <w:r w:rsidRPr="008D48DA">
              <w:rPr>
                <w:rFonts w:ascii="Times New Roman" w:eastAsia="Times New Roman" w:hAnsi="Times New Roman" w:cs="Times New Roman"/>
              </w:rPr>
              <w:t xml:space="preserve">-системе: «Контакты» - «Подавали заявку на вакансию» </w:t>
            </w:r>
          </w:p>
          <w:p w:rsidR="00416598" w:rsidRPr="008D48DA" w:rsidRDefault="00416598" w:rsidP="00B149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6598" w:rsidRPr="008D48DA" w:rsidRDefault="00416598" w:rsidP="00C802B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Критерий оценивается представителем Регионального ресурсного центра добровольчества «Волонтерский корпус Новосибирской области» на основании представленной информации.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9212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За каждые 10 анкет начисляется 1 балл, но не более 5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416598" w:rsidRPr="008D48DA" w:rsidTr="008D48DA">
        <w:trPr>
          <w:trHeight w:val="315"/>
        </w:trPr>
        <w:tc>
          <w:tcPr>
            <w:tcW w:w="183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4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1F5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Наличие и активное ведение группы Волонтерского корпуса ВУЗа в социальной сети </w:t>
            </w:r>
            <w:proofErr w:type="spellStart"/>
            <w:r w:rsidRPr="008D48DA">
              <w:rPr>
                <w:rFonts w:ascii="Times New Roman" w:eastAsia="Times New Roman" w:hAnsi="Times New Roman" w:cs="Times New Roman"/>
              </w:rPr>
              <w:t>ВКонтакте</w:t>
            </w:r>
            <w:proofErr w:type="spellEnd"/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B149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Указать ссылку на действующую группу </w:t>
            </w:r>
            <w:proofErr w:type="spellStart"/>
            <w:r w:rsidRPr="008D48DA">
              <w:rPr>
                <w:rFonts w:ascii="Times New Roman" w:eastAsia="Times New Roman" w:hAnsi="Times New Roman" w:cs="Times New Roman"/>
              </w:rPr>
              <w:t>ВКонтакте</w:t>
            </w:r>
            <w:proofErr w:type="spellEnd"/>
            <w:r w:rsidRPr="008D48DA">
              <w:rPr>
                <w:rFonts w:ascii="Times New Roman" w:eastAsia="Times New Roman" w:hAnsi="Times New Roman" w:cs="Times New Roman"/>
              </w:rPr>
              <w:t xml:space="preserve">. Указать количество подписчиков группы. Указать количество публикаций за отчетный период с разбивкой по месяцам (учитываются только публикации по направлению волонтёрской деятельности). </w:t>
            </w:r>
            <w:r w:rsidRPr="008D48DA">
              <w:rPr>
                <w:rFonts w:ascii="Times New Roman" w:eastAsia="Times New Roman" w:hAnsi="Times New Roman" w:cs="Times New Roman"/>
              </w:rPr>
              <w:lastRenderedPageBreak/>
              <w:t>Направить ссылки на публикации.</w:t>
            </w:r>
          </w:p>
          <w:p w:rsidR="00416598" w:rsidRPr="008D48DA" w:rsidRDefault="00416598" w:rsidP="00B149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Критерий оценивается представителем Регионального ресурсного центра добровольчества «Волонтерский корпус Новосибирской области» на основании представленной информации.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lastRenderedPageBreak/>
              <w:t>Систематичность публикаций. Учитываются только публикации по направлению волонтёрской деятельности. Учитывается качество публикаций – пост размещен с качественными фотографиями/картинками, текстом, заголовком, отражает цели и задачи волонтерской деятельности.</w:t>
            </w:r>
            <w:r w:rsidRPr="008D48DA">
              <w:rPr>
                <w:rFonts w:ascii="Times New Roman" w:eastAsia="Times New Roman" w:hAnsi="Times New Roman" w:cs="Times New Roman"/>
              </w:rPr>
              <w:br/>
            </w:r>
            <w:r w:rsidRPr="008D48DA">
              <w:rPr>
                <w:rFonts w:ascii="Times New Roman" w:eastAsia="Times New Roman" w:hAnsi="Times New Roman" w:cs="Times New Roman"/>
              </w:rPr>
              <w:lastRenderedPageBreak/>
              <w:br/>
              <w:t>20 и более публикаций в месяц– 5 баллов.</w:t>
            </w:r>
            <w:r w:rsidRPr="008D48DA">
              <w:rPr>
                <w:rFonts w:ascii="Times New Roman" w:eastAsia="Times New Roman" w:hAnsi="Times New Roman" w:cs="Times New Roman"/>
              </w:rPr>
              <w:br/>
              <w:t>От 10 до 20 публикаций в месяц – 3 балла.</w:t>
            </w:r>
            <w:r w:rsidRPr="008D48DA">
              <w:rPr>
                <w:rFonts w:ascii="Times New Roman" w:eastAsia="Times New Roman" w:hAnsi="Times New Roman" w:cs="Times New Roman"/>
              </w:rPr>
              <w:br/>
              <w:t>От 3 до 10 публикаций в месяц – 1 балл.</w:t>
            </w:r>
            <w:r w:rsidRPr="008D48DA">
              <w:rPr>
                <w:rFonts w:ascii="Times New Roman" w:eastAsia="Times New Roman" w:hAnsi="Times New Roman" w:cs="Times New Roman"/>
              </w:rPr>
              <w:br/>
              <w:t>Меньше – 0 баллов.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</w:tr>
      <w:tr w:rsidR="00416598" w:rsidRPr="008D48DA" w:rsidTr="008D48DA">
        <w:trPr>
          <w:trHeight w:val="315"/>
        </w:trPr>
        <w:tc>
          <w:tcPr>
            <w:tcW w:w="183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4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1F5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Наличие и деятельность Штаба #МЫВМЕСТЕ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B149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Предоставить аналитическую записку о деятельности штаба #МЫВМЕСТЕ, содержащую следующую информацию: описание деятельности штаба за отчетный период, информация о направлениях оказываемой помощи, о результатах деятельности, о наличии партнеров и способах взаимодействия, количестве привлеченных добровольцев, количестве реализованных мероприятий и акций, ссылки на публикации в социальных сетях.</w:t>
            </w:r>
          </w:p>
          <w:p w:rsidR="00416598" w:rsidRPr="008D48DA" w:rsidRDefault="00416598" w:rsidP="00B149D9">
            <w:pPr>
              <w:spacing w:after="0" w:line="240" w:lineRule="auto"/>
              <w:ind w:firstLine="377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16598" w:rsidRPr="008D48DA" w:rsidRDefault="00416598" w:rsidP="00B149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В аналитической записке указать ФИО и контакты руководителя штаба.</w:t>
            </w:r>
          </w:p>
          <w:p w:rsidR="00416598" w:rsidRPr="008D48DA" w:rsidRDefault="00416598" w:rsidP="00B149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Критерий оценивается представителем Регионального ресурсного центра добровольчества «Волонтерский корпус Новосибирской области» на основании представленной информации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B149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Штаб активно функционирует, в социальных сетях публикуются мероприятия о деятельности, проведено более 50 мероприятий и акций, для реализации деятельности и оказания помощи штаб привлекает партнеров (в том числе государственные органы), штаб регулярно направляет информацию для размещения в группе Волонтеры #МЫВМЕСТЕ Новосибирская область – 5 баллов</w:t>
            </w:r>
          </w:p>
          <w:p w:rsidR="00416598" w:rsidRPr="008D48DA" w:rsidRDefault="00416598" w:rsidP="00B149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6598" w:rsidRPr="008D48DA" w:rsidRDefault="00416598" w:rsidP="00B149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Штаб активно функционирует, в социальных сетях публикуются мероприятия о деятельности, проведено от 10 до 50 мероприятий - 3 балла</w:t>
            </w:r>
          </w:p>
          <w:p w:rsidR="00416598" w:rsidRPr="008D48DA" w:rsidRDefault="00416598" w:rsidP="00B149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Штаб создан и функционирует -1 балл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73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416598" w:rsidRPr="008D48DA" w:rsidTr="008D48DA">
        <w:trPr>
          <w:trHeight w:val="315"/>
        </w:trPr>
        <w:tc>
          <w:tcPr>
            <w:tcW w:w="183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4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1F5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Устойчивое развитие «</w:t>
            </w:r>
            <w:proofErr w:type="spellStart"/>
            <w:r w:rsidRPr="008D48DA">
              <w:rPr>
                <w:rFonts w:ascii="Times New Roman" w:eastAsia="Times New Roman" w:hAnsi="Times New Roman" w:cs="Times New Roman"/>
              </w:rPr>
              <w:t>Добро.Центров</w:t>
            </w:r>
            <w:proofErr w:type="spellEnd"/>
            <w:r w:rsidRPr="008D48DA">
              <w:rPr>
                <w:rFonts w:ascii="Times New Roman" w:eastAsia="Times New Roman" w:hAnsi="Times New Roman" w:cs="Times New Roman"/>
              </w:rPr>
              <w:t xml:space="preserve">» (при наличии официально открытого </w:t>
            </w:r>
            <w:proofErr w:type="spellStart"/>
            <w:r w:rsidRPr="008D48DA">
              <w:rPr>
                <w:rFonts w:ascii="Times New Roman" w:eastAsia="Times New Roman" w:hAnsi="Times New Roman" w:cs="Times New Roman"/>
              </w:rPr>
              <w:t>Добро.Центра</w:t>
            </w:r>
            <w:proofErr w:type="spellEnd"/>
            <w:r w:rsidRPr="008D48DA">
              <w:rPr>
                <w:rFonts w:ascii="Times New Roman" w:eastAsia="Times New Roman" w:hAnsi="Times New Roman" w:cs="Times New Roman"/>
              </w:rPr>
              <w:t xml:space="preserve"> в ВУЗе)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B149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Представить аналитическую записку, подписанную руководителем учреждения, содержащую информацию </w:t>
            </w:r>
          </w:p>
          <w:p w:rsidR="00416598" w:rsidRPr="008D48DA" w:rsidRDefault="00416598" w:rsidP="00B149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по следующим пунктам:</w:t>
            </w:r>
          </w:p>
          <w:p w:rsidR="00416598" w:rsidRPr="008D48DA" w:rsidRDefault="00416598" w:rsidP="00B149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6598" w:rsidRPr="008D48DA" w:rsidRDefault="00416598" w:rsidP="00B149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1. Предоставление помещения площадью не менее 20 кв. м. для размещения </w:t>
            </w:r>
            <w:proofErr w:type="spellStart"/>
            <w:r w:rsidRPr="008D48DA">
              <w:rPr>
                <w:rFonts w:ascii="Times New Roman" w:eastAsia="Times New Roman" w:hAnsi="Times New Roman" w:cs="Times New Roman"/>
              </w:rPr>
              <w:t>Добро.Центра</w:t>
            </w:r>
            <w:proofErr w:type="spellEnd"/>
            <w:r w:rsidRPr="008D48DA">
              <w:rPr>
                <w:rFonts w:ascii="Times New Roman" w:eastAsia="Times New Roman" w:hAnsi="Times New Roman" w:cs="Times New Roman"/>
              </w:rPr>
              <w:t>;</w:t>
            </w:r>
          </w:p>
          <w:p w:rsidR="00416598" w:rsidRPr="008D48DA" w:rsidRDefault="00416598" w:rsidP="00B149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2. Перечислить меры поддержки, предоставляемые </w:t>
            </w:r>
            <w:proofErr w:type="spellStart"/>
            <w:r w:rsidRPr="008D48DA">
              <w:rPr>
                <w:rFonts w:ascii="Times New Roman" w:eastAsia="Times New Roman" w:hAnsi="Times New Roman" w:cs="Times New Roman"/>
              </w:rPr>
              <w:t>Добро.Центру</w:t>
            </w:r>
            <w:proofErr w:type="spellEnd"/>
            <w:r w:rsidRPr="008D48DA">
              <w:rPr>
                <w:rFonts w:ascii="Times New Roman" w:eastAsia="Times New Roman" w:hAnsi="Times New Roman" w:cs="Times New Roman"/>
              </w:rPr>
              <w:t xml:space="preserve"> в учебном заведении для реализации деятельности;</w:t>
            </w:r>
          </w:p>
          <w:p w:rsidR="00416598" w:rsidRPr="008D48DA" w:rsidRDefault="00416598" w:rsidP="00B149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3. Контактные данные специалиста, ответственного за выполнение сервисов </w:t>
            </w:r>
            <w:proofErr w:type="spellStart"/>
            <w:r w:rsidRPr="008D48DA">
              <w:rPr>
                <w:rFonts w:ascii="Times New Roman" w:eastAsia="Times New Roman" w:hAnsi="Times New Roman" w:cs="Times New Roman"/>
              </w:rPr>
              <w:t>Добро.Центра</w:t>
            </w:r>
            <w:proofErr w:type="spellEnd"/>
            <w:r w:rsidRPr="008D48DA">
              <w:rPr>
                <w:rFonts w:ascii="Times New Roman" w:eastAsia="Times New Roman" w:hAnsi="Times New Roman" w:cs="Times New Roman"/>
              </w:rPr>
              <w:t xml:space="preserve">; </w:t>
            </w:r>
          </w:p>
          <w:p w:rsidR="00416598" w:rsidRPr="008D48DA" w:rsidRDefault="00416598" w:rsidP="00B149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4. Данные об оказанных сервисах в </w:t>
            </w:r>
            <w:r w:rsidRPr="008D48DA">
              <w:rPr>
                <w:rFonts w:ascii="Times New Roman" w:eastAsia="Times New Roman" w:hAnsi="Times New Roman" w:cs="Times New Roman"/>
                <w:lang w:val="en-US"/>
              </w:rPr>
              <w:t>CRM</w:t>
            </w:r>
            <w:r w:rsidRPr="008D48DA">
              <w:rPr>
                <w:rFonts w:ascii="Times New Roman" w:eastAsia="Times New Roman" w:hAnsi="Times New Roman" w:cs="Times New Roman"/>
              </w:rPr>
              <w:t>-системе за отчетный период;</w:t>
            </w:r>
          </w:p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5. Дата подписания договора о получении франшизы с Ассоциацией волонтерских центров (Ассоциацией </w:t>
            </w:r>
            <w:proofErr w:type="spellStart"/>
            <w:r w:rsidRPr="008D48DA">
              <w:rPr>
                <w:rFonts w:ascii="Times New Roman" w:eastAsia="Times New Roman" w:hAnsi="Times New Roman" w:cs="Times New Roman"/>
              </w:rPr>
              <w:t>Добро.рф</w:t>
            </w:r>
            <w:proofErr w:type="spellEnd"/>
            <w:r w:rsidRPr="008D48DA"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B149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Участие в реализации проекта – 5 балла</w:t>
            </w:r>
          </w:p>
          <w:p w:rsidR="00416598" w:rsidRPr="008D48DA" w:rsidRDefault="00416598" w:rsidP="00B149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Критерий оценивается представителем Регионального ресурсного центра добровольчества «Волонтерский корпус Новосибирской области» на основании представленной информации.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416598" w:rsidRPr="008D48DA" w:rsidTr="008D48DA">
        <w:trPr>
          <w:trHeight w:val="315"/>
        </w:trPr>
        <w:tc>
          <w:tcPr>
            <w:tcW w:w="183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4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1F5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Участие в Международной премии #МЫВМЕСТЕ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B149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Предоставить список участников, которые подали заявки на участие в мероприятии.</w:t>
            </w:r>
          </w:p>
          <w:p w:rsidR="00416598" w:rsidRPr="008D48DA" w:rsidRDefault="00416598" w:rsidP="00B149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Критерий оценивается представителем Регионального ресурсного центра добровольчества «Волонтерский корпус Новосибирской области» на основании представленной информации.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За каждую поданную заявку – 1 балл, но не более 5 баллов.</w:t>
            </w:r>
            <w:r w:rsidRPr="008D48DA">
              <w:rPr>
                <w:rFonts w:ascii="Times New Roman" w:eastAsia="Times New Roman" w:hAnsi="Times New Roman" w:cs="Times New Roman"/>
              </w:rPr>
              <w:br/>
            </w:r>
            <w:r w:rsidRPr="008D48DA">
              <w:rPr>
                <w:rFonts w:ascii="Times New Roman" w:eastAsia="Times New Roman" w:hAnsi="Times New Roman" w:cs="Times New Roman"/>
              </w:rPr>
              <w:br/>
              <w:t>За выход в полуфинал премии- 5 баллов дополнительно, но не более 15.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416598" w:rsidRPr="008D48DA" w:rsidTr="008D48DA">
        <w:trPr>
          <w:trHeight w:val="315"/>
        </w:trPr>
        <w:tc>
          <w:tcPr>
            <w:tcW w:w="183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4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1F5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Участие в мероприятиях Регионального ресурсного центра добровольчества «Волонтерский корпус Новосибирской области»:</w:t>
            </w:r>
            <w:r w:rsidRPr="008D48DA">
              <w:rPr>
                <w:rFonts w:ascii="Times New Roman" w:eastAsia="Times New Roman" w:hAnsi="Times New Roman" w:cs="Times New Roman"/>
              </w:rPr>
              <w:br/>
              <w:t>1) Информационная кампания «Чтобы помогать, не нужен костюм супергероя»;</w:t>
            </w:r>
            <w:r w:rsidRPr="008D48DA">
              <w:rPr>
                <w:rFonts w:ascii="Times New Roman" w:eastAsia="Times New Roman" w:hAnsi="Times New Roman" w:cs="Times New Roman"/>
              </w:rPr>
              <w:br/>
              <w:t>2) Региональная премия в сфере добровольчества «Я – волонтер»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B149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Предоставить список участников, которые подали заявки на участие в мероприятии.</w:t>
            </w:r>
          </w:p>
          <w:p w:rsidR="00416598" w:rsidRPr="008D48DA" w:rsidRDefault="00416598" w:rsidP="00B149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Критерий оценивается представителем Регионального ресурсного центра добровольчества «Волонтерский корпус Новосибирской области» на основании представленной информации.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1F5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За каждую поданную заявку на </w:t>
            </w:r>
            <w:proofErr w:type="spellStart"/>
            <w:r w:rsidRPr="008D48DA">
              <w:rPr>
                <w:rFonts w:ascii="Times New Roman" w:eastAsia="Times New Roman" w:hAnsi="Times New Roman" w:cs="Times New Roman"/>
              </w:rPr>
              <w:t>инфокампанию</w:t>
            </w:r>
            <w:proofErr w:type="spellEnd"/>
            <w:r w:rsidRPr="008D48DA">
              <w:rPr>
                <w:rFonts w:ascii="Times New Roman" w:eastAsia="Times New Roman" w:hAnsi="Times New Roman" w:cs="Times New Roman"/>
              </w:rPr>
              <w:t xml:space="preserve"> начисляется 1 балл, за победу – 5 баллов (не более 10)</w:t>
            </w:r>
            <w:r w:rsidRPr="008D48DA">
              <w:rPr>
                <w:rFonts w:ascii="Times New Roman" w:eastAsia="Times New Roman" w:hAnsi="Times New Roman" w:cs="Times New Roman"/>
              </w:rPr>
              <w:br/>
            </w:r>
            <w:r w:rsidRPr="008D48DA">
              <w:rPr>
                <w:rFonts w:ascii="Times New Roman" w:eastAsia="Times New Roman" w:hAnsi="Times New Roman" w:cs="Times New Roman"/>
              </w:rPr>
              <w:br/>
              <w:t>За каждую поданную заявку на премию начисляется 1 балл, за победу – 5 баллов (не более 10)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416598" w:rsidRPr="008D48DA" w:rsidTr="008D48DA">
        <w:trPr>
          <w:trHeight w:val="315"/>
        </w:trPr>
        <w:tc>
          <w:tcPr>
            <w:tcW w:w="1838" w:type="dxa"/>
            <w:vMerge w:val="restart"/>
            <w:tcBorders>
              <w:top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B14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4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1F5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Наличие актуального плана работы по направлению волонтёрской деятельности на отчетный год (с учетом мероприятий Регионального ресурсного центра добровольчества «Волонтерский корпус Новосибирской области»)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B149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Представить скан утвержденного плана работы по направлению волонтёрской деятельности на отчетный год, подписанный руководителем учреждения</w:t>
            </w:r>
          </w:p>
          <w:p w:rsidR="00416598" w:rsidRPr="008D48DA" w:rsidRDefault="00416598" w:rsidP="00B149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6598" w:rsidRPr="008D48DA" w:rsidRDefault="00416598" w:rsidP="00B149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Критерий оценивается представителем Регионального ресурсного центра добровольчества «Волонтерский корпус Новосибирской области» на основании представленной информации.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1F5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За наличие актуального плана работы начисляется 5 баллов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416598" w:rsidRPr="008D48DA" w:rsidTr="008D48DA">
        <w:trPr>
          <w:trHeight w:val="315"/>
        </w:trPr>
        <w:tc>
          <w:tcPr>
            <w:tcW w:w="1838" w:type="dxa"/>
            <w:vMerge/>
            <w:tcBorders>
              <w:top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4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Содействие участию представителей ВУЗа в добровольческих мероприятиях, форумах и слетах международного или всероссийского уровня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B149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Представить аналитическую записку, содержащую информацию в формате:</w:t>
            </w:r>
          </w:p>
          <w:p w:rsidR="00416598" w:rsidRPr="008D48DA" w:rsidRDefault="00416598" w:rsidP="00B149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6598" w:rsidRPr="008D48DA" w:rsidRDefault="00416598" w:rsidP="00B149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название мероприятия – дата проведения - ФИО участника – было ли оказано содействие ВУЗа в направлении участника</w:t>
            </w:r>
          </w:p>
          <w:p w:rsidR="00416598" w:rsidRPr="008D48DA" w:rsidRDefault="00416598" w:rsidP="00B14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16598" w:rsidRPr="008D48DA" w:rsidRDefault="00416598" w:rsidP="00B149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Каждую запись вносите с новой строки.</w:t>
            </w:r>
          </w:p>
          <w:p w:rsidR="00416598" w:rsidRPr="008D48DA" w:rsidRDefault="00416598" w:rsidP="00B149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Критерий оценивается представителем Регионального ресурсного центра добровольчества «Волонтерский корпус Новосибирской области» на основании представленной информации.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1F5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lastRenderedPageBreak/>
              <w:t>Представитель ВУЗа (студент или сотрудник) приняли личное участие в добровольческом мероприятии или в волонтерском сопровождении мероприятия международного или всероссийского уровня – 1 балл, не более 5.</w:t>
            </w:r>
          </w:p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416598" w:rsidRPr="008D48DA">
        <w:trPr>
          <w:trHeight w:val="315"/>
        </w:trPr>
        <w:tc>
          <w:tcPr>
            <w:tcW w:w="12840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8D48DA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Максимальный балл по показателю 5.2: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4E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48DA">
              <w:rPr>
                <w:rFonts w:ascii="Times New Roman" w:eastAsia="Times New Roman" w:hAnsi="Times New Roman" w:cs="Times New Roman"/>
                <w:b/>
              </w:rPr>
              <w:t>80</w:t>
            </w:r>
          </w:p>
        </w:tc>
      </w:tr>
      <w:tr w:rsidR="00416598" w:rsidRPr="008D48DA" w:rsidTr="008D48DA">
        <w:trPr>
          <w:trHeight w:val="315"/>
        </w:trPr>
        <w:tc>
          <w:tcPr>
            <w:tcW w:w="1838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5.3. Развитие движения КВН</w:t>
            </w:r>
          </w:p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4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337A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Проведение вузовских мероприятий КВН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337A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Предоставить информацию о мероприятиях, проводимых в вузе (название, дата проведения, количество команд-участниц, фотоотчет)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CC57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1 мероприятие -3 балла, всего не более 9 баллов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416598" w:rsidRPr="008D48DA" w:rsidTr="008D48DA">
        <w:trPr>
          <w:trHeight w:val="315"/>
        </w:trPr>
        <w:tc>
          <w:tcPr>
            <w:tcW w:w="183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2B5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Проведение на базе ВУЗа мероприятий КВН межвузовского, областного, межрегионального уровней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337A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Предоставить информацию о мероприятиях, проводимых на базе вуза (название, дата проведения, количество команд-участниц, фотоотчет)</w:t>
            </w:r>
            <w:r w:rsidRPr="008D48DA">
              <w:rPr>
                <w:rFonts w:ascii="Times New Roman" w:eastAsia="Times New Roman" w:hAnsi="Times New Roman" w:cs="Times New Roman"/>
              </w:rPr>
              <w:br/>
            </w:r>
            <w:r w:rsidRPr="008D48DA">
              <w:rPr>
                <w:rFonts w:ascii="Times New Roman" w:eastAsia="Times New Roman" w:hAnsi="Times New Roman" w:cs="Times New Roman"/>
              </w:rPr>
              <w:br/>
              <w:t>Информация предоставляется в случае, если мероприятие проводилось не совместно с ГБУ НСО «АПМИ». Если совместно, то показатель оценивается куратором самостоятельно.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CC573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red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Межвузовское мероприятие - 3 балла</w:t>
            </w:r>
            <w:r w:rsidRPr="008D48DA">
              <w:rPr>
                <w:rFonts w:ascii="Times New Roman" w:eastAsia="Times New Roman" w:hAnsi="Times New Roman" w:cs="Times New Roman"/>
              </w:rPr>
              <w:br/>
              <w:t>Областное мероприятие – 5 баллов</w:t>
            </w:r>
            <w:r w:rsidRPr="008D48DA">
              <w:rPr>
                <w:rFonts w:ascii="Times New Roman" w:eastAsia="Times New Roman" w:hAnsi="Times New Roman" w:cs="Times New Roman"/>
              </w:rPr>
              <w:br/>
              <w:t>Межрегиональное мероприятие - 7 баллов</w:t>
            </w:r>
            <w:r w:rsidRPr="008D48DA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red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16598" w:rsidRPr="008D48DA" w:rsidTr="008D48DA">
        <w:trPr>
          <w:trHeight w:val="315"/>
        </w:trPr>
        <w:tc>
          <w:tcPr>
            <w:tcW w:w="183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2B5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Участие команд КВН вуза в мероприятиях межвузовского, областного, межрегионального уровней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Предоставить информацию (название мероприятия, название команд-участниц, дата и место проведения, фотоотчет).</w:t>
            </w:r>
            <w:r w:rsidRPr="008D48DA">
              <w:rPr>
                <w:rFonts w:ascii="Times New Roman" w:eastAsia="Times New Roman" w:hAnsi="Times New Roman" w:cs="Times New Roman"/>
              </w:rPr>
              <w:br/>
            </w:r>
            <w:r w:rsidRPr="008D48DA">
              <w:rPr>
                <w:rFonts w:ascii="Times New Roman" w:eastAsia="Times New Roman" w:hAnsi="Times New Roman" w:cs="Times New Roman"/>
              </w:rPr>
              <w:br/>
              <w:t xml:space="preserve">Информация предоставляется в случае, если мероприятие проводилось не совместно с ГБУ НСО «АПМИ». Если </w:t>
            </w:r>
            <w:r w:rsidRPr="008D48DA">
              <w:rPr>
                <w:rFonts w:ascii="Times New Roman" w:eastAsia="Times New Roman" w:hAnsi="Times New Roman" w:cs="Times New Roman"/>
              </w:rPr>
              <w:lastRenderedPageBreak/>
              <w:t>совместно, то показатель оценивается куратором самостоятельно.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2B56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lastRenderedPageBreak/>
              <w:t>Межвузовское мероприятие: 1 команда – 3 балла, всего не более 9 баллов.</w:t>
            </w:r>
            <w:r w:rsidRPr="008D48DA">
              <w:rPr>
                <w:rFonts w:ascii="Times New Roman" w:eastAsia="Times New Roman" w:hAnsi="Times New Roman" w:cs="Times New Roman"/>
              </w:rPr>
              <w:br/>
            </w:r>
          </w:p>
          <w:p w:rsidR="00416598" w:rsidRPr="008D48DA" w:rsidRDefault="00416598" w:rsidP="002B56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Областное мероприятие: 1 команда - 5 баллов, всего не более 10 баллов.</w:t>
            </w:r>
            <w:r w:rsidRPr="008D48DA">
              <w:rPr>
                <w:rFonts w:ascii="Times New Roman" w:eastAsia="Times New Roman" w:hAnsi="Times New Roman" w:cs="Times New Roman"/>
              </w:rPr>
              <w:br/>
            </w:r>
          </w:p>
          <w:p w:rsidR="00416598" w:rsidRPr="008D48DA" w:rsidRDefault="00416598" w:rsidP="002B56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lastRenderedPageBreak/>
              <w:t>Межрегиональное мероприятие: 1 команда - 7 баллов, всего не более 14 баллов.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2B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lastRenderedPageBreak/>
              <w:t>33</w:t>
            </w:r>
          </w:p>
        </w:tc>
      </w:tr>
      <w:tr w:rsidR="00416598" w:rsidRPr="008D48DA">
        <w:trPr>
          <w:trHeight w:val="315"/>
        </w:trPr>
        <w:tc>
          <w:tcPr>
            <w:tcW w:w="12840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8D48DA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Максимальный балл по показателю 5.3: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CC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48DA">
              <w:rPr>
                <w:rFonts w:ascii="Times New Roman" w:eastAsia="Times New Roman" w:hAnsi="Times New Roman" w:cs="Times New Roman"/>
                <w:b/>
              </w:rPr>
              <w:t>49</w:t>
            </w:r>
          </w:p>
        </w:tc>
      </w:tr>
      <w:tr w:rsidR="00416598" w:rsidRPr="008D48DA" w:rsidTr="008D48DA">
        <w:trPr>
          <w:trHeight w:val="315"/>
        </w:trPr>
        <w:tc>
          <w:tcPr>
            <w:tcW w:w="1838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5.4. Вовлечение молодежи в занятие творческой деятельностью</w:t>
            </w:r>
          </w:p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4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Участие в региональном фестивале Новосибирской области «Российская студенческая весна»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2065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Показатель оценивается куратором регионального фестиваля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2065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За проведение внутреннего (университетского) этапа начисляется 5 баллов</w:t>
            </w:r>
          </w:p>
          <w:p w:rsidR="00416598" w:rsidRPr="008D48DA" w:rsidRDefault="00416598" w:rsidP="002065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br/>
              <w:t xml:space="preserve">За участие в номинации «Студенческая концертная программа» начисляется </w:t>
            </w:r>
            <w:r w:rsidR="000F3CB5" w:rsidRPr="008D48DA">
              <w:rPr>
                <w:rFonts w:ascii="Times New Roman" w:eastAsia="Times New Roman" w:hAnsi="Times New Roman" w:cs="Times New Roman"/>
              </w:rPr>
              <w:t xml:space="preserve">не </w:t>
            </w:r>
            <w:r w:rsidRPr="008D48DA">
              <w:rPr>
                <w:rFonts w:ascii="Times New Roman" w:eastAsia="Times New Roman" w:hAnsi="Times New Roman" w:cs="Times New Roman"/>
              </w:rPr>
              <w:t>более 10 баллов</w:t>
            </w:r>
          </w:p>
          <w:p w:rsidR="00416598" w:rsidRPr="008D48DA" w:rsidRDefault="00416598" w:rsidP="00FD5F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br/>
              <w:t xml:space="preserve">За результат в общекомандном зачете на региональном уровне: 1-5 место – 5 баллов; 6-10 место – 4 балла; 11-15 место – 3 балла; от 16 места – 2 балла.  </w:t>
            </w:r>
            <w:r w:rsidRPr="008D48DA">
              <w:rPr>
                <w:rFonts w:ascii="Times New Roman" w:eastAsia="Times New Roman" w:hAnsi="Times New Roman" w:cs="Times New Roman"/>
              </w:rPr>
              <w:br/>
              <w:t>За участие во Всероссийском этапе начисляется 10 баллов.</w:t>
            </w:r>
          </w:p>
          <w:p w:rsidR="00416598" w:rsidRPr="008D48DA" w:rsidRDefault="00416598" w:rsidP="00FD5F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6598" w:rsidRPr="008D48DA" w:rsidRDefault="00416598" w:rsidP="00FD5F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За отправку каждого молодого человека образовательной организацией (финансирование проезда) начисляется  дополнительно 2 балла (всего не более 10 баллов).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416598" w:rsidRPr="008D48DA" w:rsidTr="008D48DA">
        <w:trPr>
          <w:trHeight w:val="315"/>
        </w:trPr>
        <w:tc>
          <w:tcPr>
            <w:tcW w:w="183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Участие в региональном музыкальном конкурсе «</w:t>
            </w:r>
            <w:proofErr w:type="spellStart"/>
            <w:r w:rsidRPr="008D48DA">
              <w:rPr>
                <w:rFonts w:ascii="Times New Roman" w:eastAsia="Times New Roman" w:hAnsi="Times New Roman" w:cs="Times New Roman"/>
              </w:rPr>
              <w:t>Универвидение</w:t>
            </w:r>
            <w:proofErr w:type="spellEnd"/>
            <w:r w:rsidRPr="008D48DA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Показатель оценивается куратором регионального конкурса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2065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За участие в региональном этапе начисляется 5 баллов.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416598" w:rsidRPr="008D48DA" w:rsidTr="008D48DA">
        <w:trPr>
          <w:trHeight w:val="315"/>
        </w:trPr>
        <w:tc>
          <w:tcPr>
            <w:tcW w:w="183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C34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Участие студентов в Фестивале молодого искусства «Таврида-АРТ»</w:t>
            </w:r>
            <w:r w:rsidR="00737E2C" w:rsidRPr="008D48DA">
              <w:rPr>
                <w:rFonts w:ascii="Times New Roman" w:eastAsia="Times New Roman" w:hAnsi="Times New Roman" w:cs="Times New Roman"/>
              </w:rPr>
              <w:t xml:space="preserve"> и образовательных заездах арт-кластера «Таврида»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737E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Критерий оценивается координатором участия молодежи Новосибирской области в </w:t>
            </w:r>
            <w:r w:rsidR="00737E2C" w:rsidRPr="008D48DA">
              <w:rPr>
                <w:rFonts w:ascii="Times New Roman" w:eastAsia="Times New Roman" w:hAnsi="Times New Roman" w:cs="Times New Roman"/>
              </w:rPr>
              <w:t>проектах арт-кластера «Таврида»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413C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За каждые 5 заявок начисляется 1 балл, но не более 5 баллов (при условии указания студентом организации, в которой он обучается).</w:t>
            </w:r>
            <w:r w:rsidRPr="008D48DA">
              <w:rPr>
                <w:rFonts w:ascii="Times New Roman" w:eastAsia="Times New Roman" w:hAnsi="Times New Roman" w:cs="Times New Roman"/>
              </w:rPr>
              <w:br/>
            </w:r>
            <w:r w:rsidRPr="008D48DA">
              <w:rPr>
                <w:rFonts w:ascii="Times New Roman" w:eastAsia="Times New Roman" w:hAnsi="Times New Roman" w:cs="Times New Roman"/>
              </w:rPr>
              <w:br/>
            </w:r>
            <w:r w:rsidRPr="008D48DA">
              <w:rPr>
                <w:rFonts w:ascii="Times New Roman" w:eastAsia="Times New Roman" w:hAnsi="Times New Roman" w:cs="Times New Roman"/>
              </w:rPr>
              <w:lastRenderedPageBreak/>
              <w:t>За участие в фестивале студентов  образовательной организации начисляется  1 балл за каждого, но не более 5 баллов.</w:t>
            </w:r>
          </w:p>
          <w:p w:rsidR="00416598" w:rsidRPr="008D48DA" w:rsidRDefault="00416598" w:rsidP="00413C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6598" w:rsidRPr="008D48DA" w:rsidRDefault="00416598" w:rsidP="00413C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За отправку каждого молодого человека образовательной организацией (финансирование проезда) начисляется  дополнительно 2 балла (всего не более 10 баллов).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lastRenderedPageBreak/>
              <w:t>20</w:t>
            </w:r>
          </w:p>
        </w:tc>
      </w:tr>
      <w:tr w:rsidR="00416598" w:rsidRPr="008D48DA" w:rsidTr="00B9156E">
        <w:trPr>
          <w:trHeight w:val="315"/>
        </w:trPr>
        <w:tc>
          <w:tcPr>
            <w:tcW w:w="12840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8D48DA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Максимальный балл по показателю 5.4:</w:t>
            </w:r>
          </w:p>
        </w:tc>
        <w:tc>
          <w:tcPr>
            <w:tcW w:w="1695" w:type="dxa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48DA">
              <w:rPr>
                <w:rFonts w:ascii="Times New Roman" w:eastAsia="Times New Roman" w:hAnsi="Times New Roman" w:cs="Times New Roman"/>
                <w:b/>
              </w:rPr>
              <w:t>75</w:t>
            </w:r>
          </w:p>
        </w:tc>
      </w:tr>
      <w:tr w:rsidR="00416598" w:rsidRPr="008D48DA" w:rsidTr="008D48DA">
        <w:trPr>
          <w:gridAfter w:val="4"/>
          <w:wAfter w:w="12697" w:type="dxa"/>
          <w:trHeight w:val="315"/>
        </w:trPr>
        <w:tc>
          <w:tcPr>
            <w:tcW w:w="1838" w:type="dxa"/>
            <w:vMerge w:val="restart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335E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5.5. Профилактика негативных явлений в студенческой среде</w:t>
            </w:r>
          </w:p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6598" w:rsidRPr="008D48DA" w:rsidRDefault="00416598" w:rsidP="005838A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416598" w:rsidRPr="008D48DA" w:rsidTr="008D48DA">
        <w:trPr>
          <w:trHeight w:val="315"/>
        </w:trPr>
        <w:tc>
          <w:tcPr>
            <w:tcW w:w="1838" w:type="dxa"/>
            <w:vMerge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5838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2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Проведение мероприятий, направленных на популяризацию </w:t>
            </w:r>
            <w:proofErr w:type="spellStart"/>
            <w:r w:rsidRPr="008D48DA">
              <w:rPr>
                <w:rFonts w:ascii="Times New Roman" w:eastAsia="Times New Roman" w:hAnsi="Times New Roman" w:cs="Times New Roman"/>
              </w:rPr>
              <w:t>экологичного</w:t>
            </w:r>
            <w:proofErr w:type="spellEnd"/>
            <w:r w:rsidRPr="008D48DA">
              <w:rPr>
                <w:rFonts w:ascii="Times New Roman" w:eastAsia="Times New Roman" w:hAnsi="Times New Roman" w:cs="Times New Roman"/>
              </w:rPr>
              <w:t xml:space="preserve"> образа жизни и продвижение осознанного потребления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Указать мероприятия (название, дат</w:t>
            </w:r>
            <w:r w:rsidR="00737E2C" w:rsidRPr="008D48DA">
              <w:rPr>
                <w:rFonts w:ascii="Times New Roman" w:eastAsia="Times New Roman" w:hAnsi="Times New Roman" w:cs="Times New Roman"/>
              </w:rPr>
              <w:t>а, место проведения) с предоставлением</w:t>
            </w:r>
            <w:r w:rsidRPr="008D48DA">
              <w:rPr>
                <w:rFonts w:ascii="Times New Roman" w:eastAsia="Times New Roman" w:hAnsi="Times New Roman" w:cs="Times New Roman"/>
              </w:rPr>
              <w:t xml:space="preserve"> ссылки на информационный источник с фотографиями. Указать количество молодых людей, принимавших участие в каждом мероприятии.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737E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За каждое </w:t>
            </w:r>
            <w:r w:rsidR="00416598" w:rsidRPr="008D48DA">
              <w:rPr>
                <w:rFonts w:ascii="Times New Roman" w:eastAsia="Times New Roman" w:hAnsi="Times New Roman" w:cs="Times New Roman"/>
              </w:rPr>
              <w:t xml:space="preserve"> проведенное мероприятие начисляется 1 балл, всего не более 10 баллов.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416598" w:rsidRPr="008D48DA" w:rsidTr="008D48DA">
        <w:trPr>
          <w:trHeight w:val="315"/>
        </w:trPr>
        <w:tc>
          <w:tcPr>
            <w:tcW w:w="1838" w:type="dxa"/>
            <w:vMerge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4222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Наличие комплексного плана по профилактике наркомании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Приложить утвержденный план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За наличие комплексного плана начисляется - 5 баллов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416598" w:rsidRPr="008D48DA" w:rsidTr="008D48DA">
        <w:trPr>
          <w:trHeight w:val="315"/>
        </w:trPr>
        <w:tc>
          <w:tcPr>
            <w:tcW w:w="1838" w:type="dxa"/>
            <w:vMerge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2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737E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Количество</w:t>
            </w:r>
            <w:r w:rsidR="00416598" w:rsidRPr="008D48DA">
              <w:rPr>
                <w:rFonts w:ascii="Times New Roman" w:eastAsia="Times New Roman" w:hAnsi="Times New Roman" w:cs="Times New Roman"/>
              </w:rPr>
              <w:t xml:space="preserve"> мероприятий по профилактике ВИЧ/СПИД в молодежной среде, в том числе мероприятий, приуроченных ко Всемирному дню борьбы с СПИДом, Всемирному дню памяти людей, умерших от СПИДа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Указать мероприятия (название, дата, место проведения) с указанием ссылки на информационный источник. Указать количество молодых людей, принимавших участие в каждом мероприятии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За каждое проведенное мероприятие начисляется 2 балла, всего не более 12 баллов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416598" w:rsidRPr="008D48DA" w:rsidTr="008D48DA">
        <w:trPr>
          <w:trHeight w:val="315"/>
        </w:trPr>
        <w:tc>
          <w:tcPr>
            <w:tcW w:w="1838" w:type="dxa"/>
            <w:vMerge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2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Количество мероприятий, направленных на противодействие распространению идеологии терроризма и экстремизма в молодежной среде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Указать мероприятия (название, дата, место проведения) с указанием ссылки на информационный источник. Указать количество молодых </w:t>
            </w:r>
            <w:r w:rsidRPr="008D48DA">
              <w:rPr>
                <w:rFonts w:ascii="Times New Roman" w:eastAsia="Times New Roman" w:hAnsi="Times New Roman" w:cs="Times New Roman"/>
              </w:rPr>
              <w:lastRenderedPageBreak/>
              <w:t>людей, принимавших участие в каждом мероприятии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lastRenderedPageBreak/>
              <w:t>За каждое проведенное мероприятие начисляется 2 балла, всего не более 12 баллов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416598" w:rsidRPr="008D48DA" w:rsidTr="008D48DA">
        <w:trPr>
          <w:trHeight w:val="315"/>
        </w:trPr>
        <w:tc>
          <w:tcPr>
            <w:tcW w:w="1838" w:type="dxa"/>
            <w:vMerge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2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Количество молодых людей, участвующих в деятельности </w:t>
            </w:r>
            <w:proofErr w:type="spellStart"/>
            <w:r w:rsidRPr="008D48DA">
              <w:rPr>
                <w:rFonts w:ascii="Times New Roman" w:eastAsia="Times New Roman" w:hAnsi="Times New Roman" w:cs="Times New Roman"/>
              </w:rPr>
              <w:t>кибердружины</w:t>
            </w:r>
            <w:proofErr w:type="spellEnd"/>
            <w:r w:rsidRPr="008D48DA">
              <w:rPr>
                <w:rFonts w:ascii="Times New Roman" w:eastAsia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Показатель оценивается руководителем </w:t>
            </w:r>
            <w:proofErr w:type="spellStart"/>
            <w:r w:rsidRPr="008D48DA">
              <w:rPr>
                <w:rFonts w:ascii="Times New Roman" w:eastAsia="Times New Roman" w:hAnsi="Times New Roman" w:cs="Times New Roman"/>
              </w:rPr>
              <w:t>кибердружины</w:t>
            </w:r>
            <w:proofErr w:type="spellEnd"/>
            <w:r w:rsidRPr="008D48DA">
              <w:rPr>
                <w:rFonts w:ascii="Times New Roman" w:eastAsia="Times New Roman" w:hAnsi="Times New Roman" w:cs="Times New Roman"/>
              </w:rPr>
              <w:t xml:space="preserve"> Новосибирской области на основе фактического членства в </w:t>
            </w:r>
            <w:proofErr w:type="spellStart"/>
            <w:r w:rsidRPr="008D48DA">
              <w:rPr>
                <w:rFonts w:ascii="Times New Roman" w:eastAsia="Times New Roman" w:hAnsi="Times New Roman" w:cs="Times New Roman"/>
              </w:rPr>
              <w:t>кибердружине</w:t>
            </w:r>
            <w:proofErr w:type="spellEnd"/>
            <w:r w:rsidRPr="008D48DA">
              <w:rPr>
                <w:rFonts w:ascii="Times New Roman" w:eastAsia="Times New Roman" w:hAnsi="Times New Roman" w:cs="Times New Roman"/>
              </w:rPr>
              <w:t xml:space="preserve"> и оценки предоставляемых отчетов</w:t>
            </w:r>
          </w:p>
        </w:tc>
        <w:tc>
          <w:tcPr>
            <w:tcW w:w="360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AC7F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За факт участия в движении «</w:t>
            </w:r>
            <w:proofErr w:type="spellStart"/>
            <w:r w:rsidRPr="008D48DA">
              <w:rPr>
                <w:rFonts w:ascii="Times New Roman" w:eastAsia="Times New Roman" w:hAnsi="Times New Roman" w:cs="Times New Roman"/>
              </w:rPr>
              <w:t>Кибердружине</w:t>
            </w:r>
            <w:proofErr w:type="spellEnd"/>
            <w:r w:rsidRPr="008D48DA">
              <w:rPr>
                <w:rFonts w:ascii="Times New Roman" w:eastAsia="Times New Roman" w:hAnsi="Times New Roman" w:cs="Times New Roman"/>
              </w:rPr>
              <w:t xml:space="preserve">» и присутствие на онлайн-встречах начисляется до 1 балла. Но не более 10 баллов. </w:t>
            </w:r>
            <w:r w:rsidRPr="008D48DA">
              <w:rPr>
                <w:rFonts w:ascii="Times New Roman" w:eastAsia="Times New Roman" w:hAnsi="Times New Roman" w:cs="Times New Roman"/>
              </w:rPr>
              <w:br/>
              <w:t>За отчеты по мониторингу, предоставленные в установленные куратором проекта сроки, составленные по рекомендациям, содержащие только релевантные работающие ссылки на деструктивный контент, начисляется до 3 баллов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704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416598" w:rsidRPr="008D48DA">
        <w:trPr>
          <w:trHeight w:val="315"/>
        </w:trPr>
        <w:tc>
          <w:tcPr>
            <w:tcW w:w="12840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8D48DA">
              <w:rPr>
                <w:rFonts w:ascii="Times New Roman" w:eastAsia="Times New Roman" w:hAnsi="Times New Roman" w:cs="Times New Roman"/>
                <w:b/>
                <w:i/>
              </w:rPr>
              <w:t>Максимальный балл по показателю 5.6: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48DA">
              <w:rPr>
                <w:rFonts w:ascii="Times New Roman" w:eastAsia="Times New Roman" w:hAnsi="Times New Roman" w:cs="Times New Roman"/>
                <w:b/>
              </w:rPr>
              <w:t>52</w:t>
            </w:r>
          </w:p>
        </w:tc>
      </w:tr>
      <w:tr w:rsidR="00416598" w:rsidRPr="008D48DA" w:rsidTr="008D48DA">
        <w:trPr>
          <w:trHeight w:val="3927"/>
        </w:trPr>
        <w:tc>
          <w:tcPr>
            <w:tcW w:w="1838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335E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5.7. Международное молодежное сотрудничество</w:t>
            </w:r>
          </w:p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4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737E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Наличие  и деятельность </w:t>
            </w:r>
            <w:r w:rsidR="00737E2C" w:rsidRPr="008D48DA">
              <w:rPr>
                <w:rFonts w:ascii="Times New Roman" w:eastAsia="Times New Roman" w:hAnsi="Times New Roman" w:cs="Times New Roman"/>
              </w:rPr>
              <w:t>Международных клубов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B149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Полное наименование Клуба, количество участников, программа (план) деятельности, реализация плана 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B149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За наличие Клуба -  3б</w:t>
            </w:r>
          </w:p>
          <w:p w:rsidR="00416598" w:rsidRPr="008D48DA" w:rsidRDefault="00416598" w:rsidP="00B149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За наличие программы (плана) деятельности – 3 б</w:t>
            </w:r>
          </w:p>
          <w:p w:rsidR="00416598" w:rsidRPr="008D48DA" w:rsidRDefault="00416598" w:rsidP="00B149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Количество участников: 10-20 – 1б</w:t>
            </w:r>
          </w:p>
          <w:p w:rsidR="00416598" w:rsidRPr="008D48DA" w:rsidRDefault="00416598" w:rsidP="00B149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21-50 – 2б</w:t>
            </w:r>
          </w:p>
          <w:p w:rsidR="00416598" w:rsidRPr="008D48DA" w:rsidRDefault="00416598" w:rsidP="00B149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51 -100 – 3б</w:t>
            </w:r>
          </w:p>
          <w:p w:rsidR="00416598" w:rsidRPr="008D48DA" w:rsidRDefault="00416598" w:rsidP="00B149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101 и более – 4. </w:t>
            </w:r>
          </w:p>
          <w:p w:rsidR="00416598" w:rsidRPr="008D48DA" w:rsidRDefault="00416598" w:rsidP="00B149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Указать мероприятия (название, дата, место проведения) с указанием ссылки на информационный источник. За каждое одно проведенное мероприятие начисляется 1 балл, всего не более 10 баллов. 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B1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416598" w:rsidRPr="008D48DA" w:rsidTr="008D48DA">
        <w:trPr>
          <w:trHeight w:val="3927"/>
        </w:trPr>
        <w:tc>
          <w:tcPr>
            <w:tcW w:w="183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335E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B24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Наличие программ (планов) по адаптации иностранных студентов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1A27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Приложить утвержденную программу (план)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D650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За наличие программы (плана) начисляется - 5 баллов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B1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416598" w:rsidRPr="008D48DA">
        <w:trPr>
          <w:trHeight w:val="315"/>
        </w:trPr>
        <w:tc>
          <w:tcPr>
            <w:tcW w:w="12840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1A2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8D48DA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Максимальный балл по показателю 5.7: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48DA">
              <w:rPr>
                <w:rFonts w:ascii="Times New Roman" w:eastAsia="Times New Roman" w:hAnsi="Times New Roman" w:cs="Times New Roman"/>
                <w:b/>
              </w:rPr>
              <w:t>25</w:t>
            </w:r>
          </w:p>
        </w:tc>
      </w:tr>
      <w:tr w:rsidR="00416598" w:rsidRPr="008D48DA" w:rsidTr="008D48DA">
        <w:trPr>
          <w:trHeight w:val="315"/>
        </w:trPr>
        <w:tc>
          <w:tcPr>
            <w:tcW w:w="1838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5.8. Деятельность молодежного клуба «Первые»</w:t>
            </w:r>
          </w:p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6598" w:rsidRPr="008D48DA" w:rsidRDefault="004165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BA0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Количество мероприятий на базе молодежного клуба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7E18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Предоставить ежеквартальные планы работы и ссылки на проведенные мероприятия в информационных источниках (оцениваются только те мероприятия, при информационном </w:t>
            </w:r>
            <w:r w:rsidR="007E18BB" w:rsidRPr="008D48DA">
              <w:rPr>
                <w:rFonts w:ascii="Times New Roman" w:eastAsia="Times New Roman" w:hAnsi="Times New Roman" w:cs="Times New Roman"/>
              </w:rPr>
              <w:t>освещении</w:t>
            </w:r>
            <w:r w:rsidRPr="008D48DA">
              <w:rPr>
                <w:rFonts w:ascii="Times New Roman" w:eastAsia="Times New Roman" w:hAnsi="Times New Roman" w:cs="Times New Roman"/>
              </w:rPr>
              <w:t xml:space="preserve"> которых стоит упоминание молодежного клуба)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BA03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За каждое проведенное мероприятие начисляется 1 балл. Всего не более 20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416598" w:rsidRPr="008D48DA" w:rsidTr="008D48DA">
        <w:trPr>
          <w:trHeight w:val="315"/>
        </w:trPr>
        <w:tc>
          <w:tcPr>
            <w:tcW w:w="183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1F79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Количество участников региональных проектов </w:t>
            </w:r>
            <w:r w:rsidR="00737E2C" w:rsidRPr="008D48DA">
              <w:rPr>
                <w:rFonts w:ascii="Times New Roman" w:eastAsia="Times New Roman" w:hAnsi="Times New Roman" w:cs="Times New Roman"/>
              </w:rPr>
              <w:t>«</w:t>
            </w:r>
            <w:r w:rsidRPr="008D48DA">
              <w:rPr>
                <w:rFonts w:ascii="Times New Roman" w:eastAsia="Times New Roman" w:hAnsi="Times New Roman" w:cs="Times New Roman"/>
              </w:rPr>
              <w:t>Движения первых</w:t>
            </w:r>
            <w:r w:rsidR="00737E2C" w:rsidRPr="008D48DA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C351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Индикатор оценивается руководителем направления на основе списков участников региональных проектов </w:t>
            </w:r>
            <w:r w:rsidR="00737E2C" w:rsidRPr="008D48DA">
              <w:rPr>
                <w:rFonts w:ascii="Times New Roman" w:eastAsia="Times New Roman" w:hAnsi="Times New Roman" w:cs="Times New Roman"/>
              </w:rPr>
              <w:t>«</w:t>
            </w:r>
            <w:r w:rsidRPr="008D48DA">
              <w:rPr>
                <w:rFonts w:ascii="Times New Roman" w:eastAsia="Times New Roman" w:hAnsi="Times New Roman" w:cs="Times New Roman"/>
              </w:rPr>
              <w:t>Движения первых</w:t>
            </w:r>
            <w:r w:rsidR="00737E2C" w:rsidRPr="008D48DA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B63F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За каждых 2 участников начисляется 1 балл. Всего не более 10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416598" w:rsidRPr="008D48DA" w:rsidTr="00DE0CCC">
        <w:trPr>
          <w:trHeight w:val="315"/>
        </w:trPr>
        <w:tc>
          <w:tcPr>
            <w:tcW w:w="12840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8D48DA">
              <w:rPr>
                <w:rFonts w:ascii="Times New Roman" w:eastAsia="Times New Roman" w:hAnsi="Times New Roman" w:cs="Times New Roman"/>
                <w:b/>
                <w:i/>
              </w:rPr>
              <w:t xml:space="preserve">Максимальный балл по показателю 5.8 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DE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48DA"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</w:tr>
      <w:tr w:rsidR="00416598" w:rsidRPr="008D48DA" w:rsidTr="008D48DA">
        <w:trPr>
          <w:trHeight w:val="315"/>
        </w:trPr>
        <w:tc>
          <w:tcPr>
            <w:tcW w:w="1838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FD2D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72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5.9. Студенческие клубы</w:t>
            </w:r>
          </w:p>
        </w:tc>
        <w:tc>
          <w:tcPr>
            <w:tcW w:w="4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FD2D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Наличие  и деятельность студенческих клубов по интересам (тематических)  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Полное наименование Клуба, количество участников, программа (план) деятельности, реализация плана 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За наличие Клуба -  3б</w:t>
            </w:r>
          </w:p>
          <w:p w:rsidR="00416598" w:rsidRPr="008D48DA" w:rsidRDefault="00416598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За наличие программы (плана) деятельности – 3 б</w:t>
            </w:r>
          </w:p>
          <w:p w:rsidR="00416598" w:rsidRPr="008D48DA" w:rsidRDefault="00416598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Количество участников: 10-20 – 1б</w:t>
            </w:r>
          </w:p>
          <w:p w:rsidR="00416598" w:rsidRPr="008D48DA" w:rsidRDefault="00416598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lastRenderedPageBreak/>
              <w:t>21-50 – 2б</w:t>
            </w:r>
          </w:p>
          <w:p w:rsidR="00416598" w:rsidRPr="008D48DA" w:rsidRDefault="00416598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51 -100 – 3б</w:t>
            </w:r>
          </w:p>
          <w:p w:rsidR="00416598" w:rsidRPr="008D48DA" w:rsidRDefault="00416598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101 и более – 4. </w:t>
            </w:r>
          </w:p>
          <w:p w:rsidR="00416598" w:rsidRPr="008D48DA" w:rsidRDefault="00416598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Указать мероприятия (название, дата, место проведения) с указанием ссылки на информационный источник. За каждое одно проведенное мероприятие начисляется 1 балл, всего не более 10 баллов. 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DE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lastRenderedPageBreak/>
              <w:t>20</w:t>
            </w:r>
          </w:p>
        </w:tc>
      </w:tr>
      <w:tr w:rsidR="00416598" w:rsidRPr="008D48DA" w:rsidTr="008D48DA">
        <w:trPr>
          <w:trHeight w:val="315"/>
        </w:trPr>
        <w:tc>
          <w:tcPr>
            <w:tcW w:w="183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FD2D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Наличие  и деятельность Ассоциации студенческих спортивных клубов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Полное наименование Клуба, количество участников, программа (план) деятельности, реализация плана 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За наличие Клуба -  3б</w:t>
            </w:r>
          </w:p>
          <w:p w:rsidR="00416598" w:rsidRPr="008D48DA" w:rsidRDefault="00416598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За наличие программы (плана) деятельности – 3 б</w:t>
            </w:r>
          </w:p>
          <w:p w:rsidR="00416598" w:rsidRPr="008D48DA" w:rsidRDefault="00416598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Количество участников: 10-20 – 1б</w:t>
            </w:r>
          </w:p>
          <w:p w:rsidR="00416598" w:rsidRPr="008D48DA" w:rsidRDefault="00416598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21-50 – 2б</w:t>
            </w:r>
          </w:p>
          <w:p w:rsidR="00416598" w:rsidRPr="008D48DA" w:rsidRDefault="00416598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51 -100 – 3б</w:t>
            </w:r>
          </w:p>
          <w:p w:rsidR="00416598" w:rsidRPr="008D48DA" w:rsidRDefault="00416598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101 и более – 4. </w:t>
            </w:r>
          </w:p>
          <w:p w:rsidR="00416598" w:rsidRPr="008D48DA" w:rsidRDefault="00416598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Указать мероприятия (название, дата, место проведения) с указанием ссылки на информационный источник. За каждое одно проведенное мероприятие начисляется 1 балл, всего не более 10 баллов. 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DE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416598" w:rsidRPr="008D48DA" w:rsidTr="008D48DA">
        <w:trPr>
          <w:trHeight w:val="315"/>
        </w:trPr>
        <w:tc>
          <w:tcPr>
            <w:tcW w:w="183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FD2D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Наличие  Всероссийского студенческого корпуса спасателей  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Полное наименование Клуба, количество участников, программа (план) деятельности, реализация плана 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За наличие Клуба -  3б</w:t>
            </w:r>
          </w:p>
          <w:p w:rsidR="00416598" w:rsidRPr="008D48DA" w:rsidRDefault="00416598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За наличие программы (плана) деятельности – 3 б</w:t>
            </w:r>
          </w:p>
          <w:p w:rsidR="00416598" w:rsidRPr="008D48DA" w:rsidRDefault="00416598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Количество участников: 10-20 – 1б</w:t>
            </w:r>
          </w:p>
          <w:p w:rsidR="00416598" w:rsidRPr="008D48DA" w:rsidRDefault="00416598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21-50 – 2б</w:t>
            </w:r>
          </w:p>
          <w:p w:rsidR="00416598" w:rsidRPr="008D48DA" w:rsidRDefault="00416598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51 -100 – 3б</w:t>
            </w:r>
          </w:p>
          <w:p w:rsidR="00416598" w:rsidRPr="008D48DA" w:rsidRDefault="00416598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101 и более – 4. </w:t>
            </w:r>
          </w:p>
          <w:p w:rsidR="00416598" w:rsidRPr="008D48DA" w:rsidRDefault="00416598" w:rsidP="00764C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Указать мероприятия (название, дата, место проведения) с указанием ссылки на информационный источник. За каждое одно проведенное мероприятие </w:t>
            </w:r>
            <w:r w:rsidRPr="008D48DA">
              <w:rPr>
                <w:rFonts w:ascii="Times New Roman" w:eastAsia="Times New Roman" w:hAnsi="Times New Roman" w:cs="Times New Roman"/>
              </w:rPr>
              <w:lastRenderedPageBreak/>
              <w:t xml:space="preserve">начисляется 1 балл, всего не более 5 баллов. 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DE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lastRenderedPageBreak/>
              <w:t>15</w:t>
            </w:r>
          </w:p>
        </w:tc>
      </w:tr>
      <w:tr w:rsidR="00416598" w:rsidRPr="008D48DA" w:rsidTr="00DC3757">
        <w:trPr>
          <w:trHeight w:val="315"/>
        </w:trPr>
        <w:tc>
          <w:tcPr>
            <w:tcW w:w="12840" w:type="dxa"/>
            <w:gridSpan w:val="4"/>
            <w:tcBorders>
              <w:bottom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 w:rsidP="00FD2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8D48DA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Максимальный балл по показателю 5.9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6598" w:rsidRPr="008D48DA" w:rsidRDefault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48DA">
              <w:rPr>
                <w:rFonts w:ascii="Times New Roman" w:eastAsia="Times New Roman" w:hAnsi="Times New Roman" w:cs="Times New Roman"/>
                <w:b/>
              </w:rPr>
              <w:t>55</w:t>
            </w:r>
          </w:p>
        </w:tc>
      </w:tr>
    </w:tbl>
    <w:tbl>
      <w:tblPr>
        <w:tblW w:w="14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0"/>
        <w:gridCol w:w="3630"/>
        <w:gridCol w:w="3180"/>
        <w:gridCol w:w="3600"/>
        <w:gridCol w:w="1695"/>
      </w:tblGrid>
      <w:tr w:rsidR="00DC3757" w:rsidRPr="008D48DA" w:rsidTr="00DC3757">
        <w:trPr>
          <w:trHeight w:val="315"/>
        </w:trPr>
        <w:tc>
          <w:tcPr>
            <w:tcW w:w="2430" w:type="dxa"/>
            <w:vMerge w:val="restart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C3757" w:rsidRPr="008D48DA" w:rsidRDefault="00DC3757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5.10 Организация деятельности студенческих отрядов</w:t>
            </w:r>
          </w:p>
        </w:tc>
        <w:tc>
          <w:tcPr>
            <w:tcW w:w="363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C3757" w:rsidRPr="008D48DA" w:rsidRDefault="00DC3757" w:rsidP="000E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Процентное соотношение участников движения студенческих отрядов, являющихся членами НРО МООО «РСО»</w:t>
            </w:r>
            <w:r w:rsidR="008315D6" w:rsidRPr="008D48DA">
              <w:rPr>
                <w:rFonts w:ascii="Times New Roman" w:eastAsia="Times New Roman" w:hAnsi="Times New Roman" w:cs="Times New Roman"/>
              </w:rPr>
              <w:t>,</w:t>
            </w:r>
            <w:r w:rsidRPr="008D48DA">
              <w:rPr>
                <w:rFonts w:ascii="Times New Roman" w:eastAsia="Times New Roman" w:hAnsi="Times New Roman" w:cs="Times New Roman"/>
              </w:rPr>
              <w:t xml:space="preserve"> от общей численности студентов очной формы обучения.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C3757" w:rsidRPr="008D48DA" w:rsidRDefault="00DC3757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Представить количество студентов очной формы обучения.</w:t>
            </w:r>
          </w:p>
          <w:p w:rsidR="00DC3757" w:rsidRPr="008D48DA" w:rsidRDefault="00DC3757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Показатель оценивается НРО МООО «РСО».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C3757" w:rsidRPr="008D48DA" w:rsidRDefault="00DC3757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Более 8% - 25 баллов</w:t>
            </w:r>
          </w:p>
          <w:p w:rsidR="00DC3757" w:rsidRPr="008D48DA" w:rsidRDefault="00DC3757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От 6% до 7,9% - 20 баллов</w:t>
            </w:r>
          </w:p>
          <w:p w:rsidR="00DC3757" w:rsidRPr="008D48DA" w:rsidRDefault="00DC3757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От 5% до 5,9% - 15 баллов</w:t>
            </w:r>
          </w:p>
          <w:p w:rsidR="00DC3757" w:rsidRPr="008D48DA" w:rsidRDefault="00DC3757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От 3% до 4,9% - 8 баллов</w:t>
            </w:r>
          </w:p>
          <w:p w:rsidR="00DC3757" w:rsidRPr="008D48DA" w:rsidRDefault="00DC3757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От 1% до 2,9% - 4 балла</w:t>
            </w:r>
          </w:p>
          <w:p w:rsidR="00DC3757" w:rsidRPr="008D48DA" w:rsidRDefault="00DC3757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Менее 1% - 1 балл</w:t>
            </w:r>
          </w:p>
        </w:tc>
        <w:tc>
          <w:tcPr>
            <w:tcW w:w="1695" w:type="dxa"/>
            <w:tcBorders>
              <w:top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C3757" w:rsidRPr="008D48DA" w:rsidRDefault="00DC3757" w:rsidP="00DE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DC3757" w:rsidRPr="008D48DA" w:rsidTr="00DE0CCC">
        <w:trPr>
          <w:trHeight w:val="315"/>
        </w:trPr>
        <w:tc>
          <w:tcPr>
            <w:tcW w:w="243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C3757" w:rsidRPr="008D48DA" w:rsidRDefault="00DC3757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C3757" w:rsidRPr="008D48DA" w:rsidRDefault="00DC3757" w:rsidP="000E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Наличие инфраструктуры для штаба студенческих отрядов образовательной организации.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C3757" w:rsidRPr="008D48DA" w:rsidRDefault="00DC3757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Предоставить подтверждение выделенного отдельного помещения, описание технического оснащения (компьютеры, рабочие места, офисное оборудование) с приложением фотографий.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C3757" w:rsidRPr="008D48DA" w:rsidRDefault="00DC3757" w:rsidP="000E0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Инфраструктура для штаба студенческих отрядов образовательной организации присутствует: </w:t>
            </w:r>
            <w:r w:rsidR="008315D6" w:rsidRPr="008D48DA">
              <w:rPr>
                <w:rFonts w:ascii="Times New Roman" w:eastAsia="Times New Roman" w:hAnsi="Times New Roman" w:cs="Times New Roman"/>
              </w:rPr>
              <w:t xml:space="preserve">есть </w:t>
            </w:r>
            <w:r w:rsidRPr="008D48DA">
              <w:rPr>
                <w:rFonts w:ascii="Times New Roman" w:eastAsia="Times New Roman" w:hAnsi="Times New Roman" w:cs="Times New Roman"/>
              </w:rPr>
              <w:t xml:space="preserve">подтверждение выделенного отдельного помещения, описание технического оснащения (компьютеры, рабочие места, офисное оборудование) – 5 баллов </w:t>
            </w:r>
          </w:p>
          <w:p w:rsidR="00DC3757" w:rsidRPr="008D48DA" w:rsidRDefault="00DC3757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C3757" w:rsidRPr="008D48DA" w:rsidRDefault="00DC3757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Инфраструктура штаба студенческих отрядов образовательной организации присутствует частично, отсутствуют подтверждения наличия помещения, описательная часть технического оснащения представлена частично либо не предоставлена – 3 балла</w:t>
            </w:r>
          </w:p>
          <w:p w:rsidR="00DC3757" w:rsidRPr="008D48DA" w:rsidRDefault="00DC3757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C3757" w:rsidRPr="008D48DA" w:rsidRDefault="00DC3757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Инфраструктура для штаба студенческих отрядов образовательной организации отсутствует – 0 баллов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C3757" w:rsidRPr="008D48DA" w:rsidRDefault="00DC3757" w:rsidP="00DE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DC3757" w:rsidRPr="008D48DA" w:rsidTr="00DC3757">
        <w:trPr>
          <w:trHeight w:val="315"/>
        </w:trPr>
        <w:tc>
          <w:tcPr>
            <w:tcW w:w="2430" w:type="dxa"/>
            <w:vMerge w:val="restart"/>
            <w:tcBorders>
              <w:top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C3757" w:rsidRPr="008D48DA" w:rsidRDefault="00DC3757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C3757" w:rsidRPr="008D48DA" w:rsidRDefault="00DC3757" w:rsidP="000E0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Процентное соотношение трудоустроенных участников движения студенческих отрядов, являющихся членами НРО МООО «РСО», от общей численности </w:t>
            </w:r>
            <w:r w:rsidRPr="008D48DA">
              <w:rPr>
                <w:rFonts w:ascii="Times New Roman" w:eastAsia="Times New Roman" w:hAnsi="Times New Roman" w:cs="Times New Roman"/>
              </w:rPr>
              <w:lastRenderedPageBreak/>
              <w:t>участников студенческих отрядов образовательной организации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C3757" w:rsidRPr="008D48DA" w:rsidRDefault="00DC3757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lastRenderedPageBreak/>
              <w:t xml:space="preserve">Представить количественный и списочный состав трудоустроенных участников движения студенческих отрядов образовательной организации. </w:t>
            </w:r>
            <w:r w:rsidRPr="008D48DA">
              <w:rPr>
                <w:rFonts w:ascii="Times New Roman" w:eastAsia="Times New Roman" w:hAnsi="Times New Roman" w:cs="Times New Roman"/>
              </w:rPr>
              <w:lastRenderedPageBreak/>
              <w:t>Показатель оценивается НРО МООО «РСО».</w:t>
            </w:r>
          </w:p>
        </w:tc>
        <w:tc>
          <w:tcPr>
            <w:tcW w:w="360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C3757" w:rsidRPr="008D48DA" w:rsidRDefault="00DC3757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lastRenderedPageBreak/>
              <w:t>Более 85% - 20 баллов</w:t>
            </w:r>
          </w:p>
          <w:p w:rsidR="00DC3757" w:rsidRPr="008D48DA" w:rsidRDefault="00DC3757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От 80% до 84% - 15 баллов</w:t>
            </w:r>
          </w:p>
          <w:p w:rsidR="00DC3757" w:rsidRPr="008D48DA" w:rsidRDefault="00DC3757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От 70% до 79% - 10 баллов</w:t>
            </w:r>
          </w:p>
          <w:p w:rsidR="00DC3757" w:rsidRPr="008D48DA" w:rsidRDefault="00DC3757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От 60% до 69% - 7 баллов</w:t>
            </w:r>
          </w:p>
          <w:p w:rsidR="00DC3757" w:rsidRPr="008D48DA" w:rsidRDefault="00DC3757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От 50% до 59% - 5 баллов</w:t>
            </w:r>
          </w:p>
          <w:p w:rsidR="00DC3757" w:rsidRPr="008D48DA" w:rsidRDefault="00DC3757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lastRenderedPageBreak/>
              <w:t>Менее 50% - 2 балл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C3757" w:rsidRPr="008D48DA" w:rsidRDefault="00DC3757" w:rsidP="00DE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lastRenderedPageBreak/>
              <w:t>20</w:t>
            </w:r>
          </w:p>
        </w:tc>
      </w:tr>
      <w:tr w:rsidR="00DC3757" w:rsidRPr="008D48DA" w:rsidTr="00DC3757">
        <w:trPr>
          <w:trHeight w:val="527"/>
        </w:trPr>
        <w:tc>
          <w:tcPr>
            <w:tcW w:w="2430" w:type="dxa"/>
            <w:vMerge/>
            <w:tcBorders>
              <w:top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C3757" w:rsidRPr="008D48DA" w:rsidRDefault="00DC3757" w:rsidP="00DC37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C3757" w:rsidRPr="008D48DA" w:rsidRDefault="00DC3757" w:rsidP="000E0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Количество ме</w:t>
            </w:r>
            <w:r w:rsidR="008315D6" w:rsidRPr="008D48DA">
              <w:rPr>
                <w:rFonts w:ascii="Times New Roman" w:eastAsia="Times New Roman" w:hAnsi="Times New Roman" w:cs="Times New Roman"/>
              </w:rPr>
              <w:t>роприятий, направленных</w:t>
            </w:r>
            <w:r w:rsidRPr="008D48DA">
              <w:rPr>
                <w:rFonts w:ascii="Times New Roman" w:eastAsia="Times New Roman" w:hAnsi="Times New Roman" w:cs="Times New Roman"/>
              </w:rPr>
              <w:t xml:space="preserve"> на поляризацию движения студенческих отрядов, которые организованы и проведены в образовательной организации (выставки, концерты, агитбригады, прочее, в </w:t>
            </w:r>
            <w:proofErr w:type="spellStart"/>
            <w:r w:rsidRPr="008D48DA">
              <w:rPr>
                <w:rFonts w:ascii="Times New Roman" w:eastAsia="Times New Roman" w:hAnsi="Times New Roman" w:cs="Times New Roman"/>
              </w:rPr>
              <w:t>т.ч</w:t>
            </w:r>
            <w:proofErr w:type="spellEnd"/>
            <w:r w:rsidRPr="008D48DA">
              <w:rPr>
                <w:rFonts w:ascii="Times New Roman" w:eastAsia="Times New Roman" w:hAnsi="Times New Roman" w:cs="Times New Roman"/>
              </w:rPr>
              <w:t>. в онлайн-формате);</w:t>
            </w:r>
          </w:p>
          <w:p w:rsidR="00DC3757" w:rsidRPr="008D48DA" w:rsidRDefault="00DC3757" w:rsidP="000E0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рекламные материалы (буклеты, листовки, ролики, презентации, прочее), размещенные в учебном заведении.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C3757" w:rsidRPr="008D48DA" w:rsidRDefault="00DC3757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Предоставить общее количество мероприятий, наименование каждого мероприятия, даты проведения, охват целевой аудитории.</w:t>
            </w:r>
          </w:p>
          <w:p w:rsidR="00DC3757" w:rsidRPr="008D48DA" w:rsidRDefault="00DC3757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Подтверждение описательным отчетом и фотографиями с каждого мероприятия.</w:t>
            </w:r>
          </w:p>
          <w:p w:rsidR="00DC3757" w:rsidRPr="008D48DA" w:rsidRDefault="00DC3757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Сканы рекламных материалов, фото с мест размещения.</w:t>
            </w:r>
          </w:p>
          <w:p w:rsidR="00DC3757" w:rsidRPr="008D48DA" w:rsidRDefault="00DC3757" w:rsidP="00DE0CCC">
            <w:pPr>
              <w:pStyle w:val="af5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C3757" w:rsidRPr="008D48DA" w:rsidRDefault="00DC3757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C3757" w:rsidRPr="008D48DA" w:rsidRDefault="00DC3757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За каждое проведенное мероприятие 0,5 балла, но не более 10 баллов всего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C3757" w:rsidRPr="008D48DA" w:rsidRDefault="00DC3757" w:rsidP="00DE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DC3757" w:rsidRPr="008D48DA" w:rsidTr="00DC3757">
        <w:trPr>
          <w:trHeight w:val="869"/>
        </w:trPr>
        <w:tc>
          <w:tcPr>
            <w:tcW w:w="2430" w:type="dxa"/>
            <w:vMerge/>
            <w:tcBorders>
              <w:top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C3757" w:rsidRPr="008D48DA" w:rsidRDefault="00DC3757" w:rsidP="00DE0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C3757" w:rsidRPr="008D48DA" w:rsidRDefault="00DC3757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Наличие раздела о студенческих отрядах образовательной организации на официальном сайте организации в информационно-телекоммуникационной сети «Интернет».</w:t>
            </w:r>
          </w:p>
          <w:p w:rsidR="00DC3757" w:rsidRPr="008D48DA" w:rsidRDefault="00DC3757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C3757" w:rsidRPr="008D48DA" w:rsidRDefault="00DC3757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Предоставить ссылку на раздел на официальном сайте организации в информационно-телекоммуникационной сети «Интернет».</w:t>
            </w:r>
          </w:p>
          <w:p w:rsidR="00DC3757" w:rsidRPr="008D48DA" w:rsidRDefault="00DC3757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C3757" w:rsidRPr="008D48DA" w:rsidRDefault="00DC3757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Есть раздел на официальном сайте образовательной организации в информационно-телекоммуникационной сети «Интернет» с актуальной и обновляемой информацией о деятельности студенческих отрядов (не менее 1 раза в месяц) – 5 баллов</w:t>
            </w:r>
          </w:p>
          <w:p w:rsidR="00DC3757" w:rsidRPr="008D48DA" w:rsidRDefault="00DC3757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C3757" w:rsidRPr="008D48DA" w:rsidRDefault="00DC3757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Есть раздел на официальном сайте образовательной организации в информационно-телекоммуникационной сети «Интернет», но информация стационарная без сменности, не актуальная – 2 балла</w:t>
            </w:r>
          </w:p>
          <w:p w:rsidR="00DC3757" w:rsidRPr="008D48DA" w:rsidRDefault="00DC3757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C3757" w:rsidRPr="008D48DA" w:rsidRDefault="00DC3757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Нет раздела на официальном сайте образовательной организации в информационно-телекоммуникационной сети «Интернет» - 0 баллов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C3757" w:rsidRPr="008D48DA" w:rsidRDefault="00DC3757" w:rsidP="00DE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DC3757" w:rsidRPr="008D48DA" w:rsidTr="00DC3757">
        <w:trPr>
          <w:trHeight w:val="479"/>
        </w:trPr>
        <w:tc>
          <w:tcPr>
            <w:tcW w:w="2430" w:type="dxa"/>
            <w:vMerge w:val="restart"/>
            <w:tcBorders>
              <w:top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C3757" w:rsidRPr="008D48DA" w:rsidRDefault="00DC3757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C3757" w:rsidRPr="008D48DA" w:rsidRDefault="00DC3757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Количество мероприятий всероссийского уровня, в которых приняли участие студенты образовательной организации, являющиеся членами НРО МООО «РСО».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C3757" w:rsidRPr="008D48DA" w:rsidRDefault="00DC3757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Указать мероприятия (название, уровень, дата, место проведения) с указанием ссылки на информационный источник. Указать количество молодых людей, принимавших участие в мероприятии.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C3757" w:rsidRPr="008D48DA" w:rsidRDefault="00DC3757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За участие в мероприятии начисляется - 1 балла, всего не более 10 баллов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C3757" w:rsidRPr="008D48DA" w:rsidRDefault="00DC3757" w:rsidP="00DE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D48DA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</w:tr>
      <w:tr w:rsidR="00DC3757" w:rsidRPr="008D48DA" w:rsidTr="00DC3757">
        <w:trPr>
          <w:trHeight w:val="478"/>
        </w:trPr>
        <w:tc>
          <w:tcPr>
            <w:tcW w:w="2430" w:type="dxa"/>
            <w:vMerge/>
            <w:tcBorders>
              <w:top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C3757" w:rsidRPr="008D48DA" w:rsidRDefault="00DC3757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C3757" w:rsidRPr="008D48DA" w:rsidRDefault="00DC3757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Количество мероприятий межрегионального и окружного уровней, в которых приняли участие студенты образовательной организации, являющиеся членами НРО МООО «РСО».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C3757" w:rsidRPr="008D48DA" w:rsidRDefault="00DC3757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Указать мероприятия (название, уровень, дата, место проведения) с указанием ссылки на информационный источник. Указать количество молодых людей, принимавших участие в мероприятии.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C3757" w:rsidRPr="008D48DA" w:rsidRDefault="00DC3757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За участие в мероприятии начисляется – 0,5 балл, всего не более 5 баллов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C3757" w:rsidRPr="008D48DA" w:rsidRDefault="00DC3757" w:rsidP="00DE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DC3757" w:rsidRPr="008D48DA" w:rsidTr="00DC3757">
        <w:trPr>
          <w:trHeight w:val="478"/>
        </w:trPr>
        <w:tc>
          <w:tcPr>
            <w:tcW w:w="2430" w:type="dxa"/>
            <w:vMerge/>
            <w:tcBorders>
              <w:top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C3757" w:rsidRPr="008D48DA" w:rsidRDefault="00DC3757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C3757" w:rsidRPr="008D48DA" w:rsidRDefault="00DC3757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Количество мероприятий регионального уровня, в которых приняли участие студенты образовательной организации, являющиеся членами НРО МООО «РСО».</w:t>
            </w:r>
          </w:p>
        </w:tc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C3757" w:rsidRPr="008D48DA" w:rsidRDefault="00DC3757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Указать мероприятия (название, уровень, дата, место проведения) с указанием ссылки на информационный источник. Указать количество молодых людей, принимавших участие в мероприятии.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C3757" w:rsidRPr="008D48DA" w:rsidRDefault="00DC3757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За участие в мероприятии начисляется – 0,2балла, всего не более 5 баллов</w:t>
            </w:r>
          </w:p>
        </w:tc>
        <w:tc>
          <w:tcPr>
            <w:tcW w:w="1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C3757" w:rsidRPr="008D48DA" w:rsidRDefault="00DC3757" w:rsidP="00DE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0E4B29" w:rsidRPr="008D48DA" w:rsidTr="000E4B29">
        <w:trPr>
          <w:trHeight w:val="315"/>
        </w:trPr>
        <w:tc>
          <w:tcPr>
            <w:tcW w:w="2430" w:type="dxa"/>
            <w:vMerge w:val="restart"/>
            <w:tcBorders>
              <w:top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E4B29" w:rsidRPr="008D48DA" w:rsidRDefault="000E4B29" w:rsidP="00DC3757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63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E4B29" w:rsidRPr="008D48DA" w:rsidRDefault="000E4B29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Побед</w:t>
            </w:r>
            <w:r w:rsidR="008315D6" w:rsidRPr="008D48DA">
              <w:rPr>
                <w:rFonts w:ascii="Times New Roman" w:eastAsia="Times New Roman" w:hAnsi="Times New Roman" w:cs="Times New Roman"/>
              </w:rPr>
              <w:t>ы</w:t>
            </w:r>
            <w:r w:rsidRPr="008D48DA">
              <w:rPr>
                <w:rFonts w:ascii="Times New Roman" w:eastAsia="Times New Roman" w:hAnsi="Times New Roman" w:cs="Times New Roman"/>
              </w:rPr>
              <w:t xml:space="preserve"> в трудовых проектах МООО «РСО» всероссийского уровня (лучший по совокупности показателей, лучший по производственным показателям, лучший по комиссарской деятельности)</w:t>
            </w:r>
          </w:p>
        </w:tc>
        <w:tc>
          <w:tcPr>
            <w:tcW w:w="318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E4B29" w:rsidRPr="008D48DA" w:rsidRDefault="000E4B29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Представить наименование проекта, даты проведения, список участников, список победителей с указанием наименования отряда.</w:t>
            </w:r>
          </w:p>
        </w:tc>
        <w:tc>
          <w:tcPr>
            <w:tcW w:w="360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E4B29" w:rsidRPr="008D48DA" w:rsidRDefault="000E4B29" w:rsidP="00DE0CCC">
            <w:pPr>
              <w:pStyle w:val="af5"/>
              <w:tabs>
                <w:tab w:val="left" w:pos="0"/>
                <w:tab w:val="left" w:pos="540"/>
              </w:tabs>
              <w:spacing w:after="0"/>
              <w:ind w:right="-46"/>
              <w:jc w:val="both"/>
              <w:rPr>
                <w:rFonts w:ascii="Times New Roman" w:hAnsi="Times New Roman" w:cs="Times New Roman"/>
              </w:rPr>
            </w:pPr>
            <w:r w:rsidRPr="008D48DA">
              <w:rPr>
                <w:rFonts w:ascii="Times New Roman" w:hAnsi="Times New Roman" w:cs="Times New Roman"/>
              </w:rPr>
              <w:t>1 место – «5» баллов;</w:t>
            </w:r>
          </w:p>
          <w:p w:rsidR="000E4B29" w:rsidRPr="008D48DA" w:rsidRDefault="000E4B29" w:rsidP="00DE0CCC">
            <w:pPr>
              <w:pStyle w:val="af5"/>
              <w:tabs>
                <w:tab w:val="left" w:pos="0"/>
                <w:tab w:val="left" w:pos="540"/>
              </w:tabs>
              <w:spacing w:after="0"/>
              <w:ind w:right="-46"/>
              <w:jc w:val="both"/>
              <w:rPr>
                <w:rFonts w:ascii="Times New Roman" w:hAnsi="Times New Roman" w:cs="Times New Roman"/>
              </w:rPr>
            </w:pPr>
            <w:r w:rsidRPr="008D48DA">
              <w:rPr>
                <w:rFonts w:ascii="Times New Roman" w:hAnsi="Times New Roman" w:cs="Times New Roman"/>
              </w:rPr>
              <w:t>2 место – «3» баллов;</w:t>
            </w:r>
          </w:p>
          <w:p w:rsidR="000E4B29" w:rsidRPr="008D48DA" w:rsidRDefault="000E4B29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hAnsi="Times New Roman" w:cs="Times New Roman"/>
              </w:rPr>
              <w:t>3 место – «2» баллов.</w:t>
            </w:r>
          </w:p>
        </w:tc>
        <w:tc>
          <w:tcPr>
            <w:tcW w:w="169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E4B29" w:rsidRPr="008D48DA" w:rsidRDefault="000E4B29" w:rsidP="00DE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0E4B29" w:rsidRPr="008D48DA" w:rsidTr="00DE0CCC">
        <w:trPr>
          <w:trHeight w:val="315"/>
        </w:trPr>
        <w:tc>
          <w:tcPr>
            <w:tcW w:w="2430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E4B29" w:rsidRPr="008D48DA" w:rsidRDefault="000E4B29" w:rsidP="00DE0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63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E4B29" w:rsidRPr="008D48DA" w:rsidRDefault="000E4B29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Количество побед в трудовых проектах МООО «РСО» межрегионального и окружного уровне (лучший по совокупности показателей, лучший по производственным показателям, лучший по комиссарской деятельности) </w:t>
            </w:r>
          </w:p>
        </w:tc>
        <w:tc>
          <w:tcPr>
            <w:tcW w:w="318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E4B29" w:rsidRPr="008D48DA" w:rsidRDefault="000E4B29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Представить наименование проекта, даты проведения, список участников, список победителей с указанием наименование отряда.</w:t>
            </w:r>
          </w:p>
        </w:tc>
        <w:tc>
          <w:tcPr>
            <w:tcW w:w="360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E4B29" w:rsidRPr="008D48DA" w:rsidRDefault="000E4B29" w:rsidP="00DE0CCC">
            <w:pPr>
              <w:pStyle w:val="af5"/>
              <w:tabs>
                <w:tab w:val="left" w:pos="0"/>
                <w:tab w:val="left" w:pos="540"/>
              </w:tabs>
              <w:spacing w:after="0"/>
              <w:ind w:right="-46"/>
              <w:jc w:val="both"/>
              <w:rPr>
                <w:rFonts w:ascii="Times New Roman" w:hAnsi="Times New Roman" w:cs="Times New Roman"/>
              </w:rPr>
            </w:pPr>
            <w:r w:rsidRPr="008D48DA">
              <w:rPr>
                <w:rFonts w:ascii="Times New Roman" w:hAnsi="Times New Roman" w:cs="Times New Roman"/>
              </w:rPr>
              <w:t>1 место – «3» баллов;</w:t>
            </w:r>
          </w:p>
          <w:p w:rsidR="000E4B29" w:rsidRPr="008D48DA" w:rsidRDefault="000E4B29" w:rsidP="00DE0CCC">
            <w:pPr>
              <w:pStyle w:val="af5"/>
              <w:tabs>
                <w:tab w:val="left" w:pos="0"/>
                <w:tab w:val="left" w:pos="540"/>
              </w:tabs>
              <w:spacing w:after="0"/>
              <w:ind w:right="-46"/>
              <w:jc w:val="both"/>
              <w:rPr>
                <w:rFonts w:ascii="Times New Roman" w:hAnsi="Times New Roman" w:cs="Times New Roman"/>
              </w:rPr>
            </w:pPr>
            <w:r w:rsidRPr="008D48DA">
              <w:rPr>
                <w:rFonts w:ascii="Times New Roman" w:hAnsi="Times New Roman" w:cs="Times New Roman"/>
              </w:rPr>
              <w:t>2 место – «2» баллов;</w:t>
            </w:r>
          </w:p>
          <w:p w:rsidR="000E4B29" w:rsidRPr="008D48DA" w:rsidRDefault="000E4B29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hAnsi="Times New Roman" w:cs="Times New Roman"/>
              </w:rPr>
              <w:t>3 место – «1» баллов.</w:t>
            </w:r>
          </w:p>
        </w:tc>
        <w:tc>
          <w:tcPr>
            <w:tcW w:w="169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E4B29" w:rsidRPr="008D48DA" w:rsidRDefault="000E4B29" w:rsidP="00DE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E4B29" w:rsidRPr="008D48DA" w:rsidTr="00DE0CCC">
        <w:trPr>
          <w:trHeight w:val="315"/>
        </w:trPr>
        <w:tc>
          <w:tcPr>
            <w:tcW w:w="2430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E4B29" w:rsidRPr="008D48DA" w:rsidRDefault="000E4B29" w:rsidP="00DE0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63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E4B29" w:rsidRPr="008D48DA" w:rsidRDefault="000E4B29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Участие студентов в проектах МООО «РСО» всероссийского, межрегионального и окружного </w:t>
            </w:r>
          </w:p>
        </w:tc>
        <w:tc>
          <w:tcPr>
            <w:tcW w:w="318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E4B29" w:rsidRPr="008D48DA" w:rsidRDefault="000E4B29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 xml:space="preserve">Представить наименование проекта, даты проведения, список участников, </w:t>
            </w:r>
          </w:p>
        </w:tc>
        <w:tc>
          <w:tcPr>
            <w:tcW w:w="360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E4B29" w:rsidRPr="008D48DA" w:rsidRDefault="000E4B29" w:rsidP="00DE0CCC">
            <w:pPr>
              <w:pStyle w:val="af5"/>
              <w:tabs>
                <w:tab w:val="left" w:pos="0"/>
                <w:tab w:val="left" w:pos="540"/>
              </w:tabs>
              <w:spacing w:after="0"/>
              <w:ind w:right="-46"/>
              <w:jc w:val="both"/>
              <w:rPr>
                <w:rFonts w:ascii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За участие в проекте начисляется – 0,1 балла за каждого человека, всего не более 7 баллов</w:t>
            </w:r>
          </w:p>
        </w:tc>
        <w:tc>
          <w:tcPr>
            <w:tcW w:w="169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E4B29" w:rsidRPr="008D48DA" w:rsidRDefault="000E4B29" w:rsidP="00DE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0E4B29" w:rsidRPr="008D48DA" w:rsidTr="00DE0CCC">
        <w:trPr>
          <w:trHeight w:val="315"/>
        </w:trPr>
        <w:tc>
          <w:tcPr>
            <w:tcW w:w="2430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E4B29" w:rsidRPr="008D48DA" w:rsidRDefault="000E4B29" w:rsidP="00DE0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63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E4B29" w:rsidRPr="008D48DA" w:rsidRDefault="000E4B29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Участие во Всероссийской патриотической акции "Снежный десант"</w:t>
            </w:r>
          </w:p>
        </w:tc>
        <w:tc>
          <w:tcPr>
            <w:tcW w:w="318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E4B29" w:rsidRPr="008D48DA" w:rsidRDefault="000E4B29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Показатель оценивается специалистом Новосибирского регионального штаба студенческих отрядов</w:t>
            </w:r>
          </w:p>
        </w:tc>
        <w:tc>
          <w:tcPr>
            <w:tcW w:w="360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E4B29" w:rsidRPr="008D48DA" w:rsidRDefault="000E4B29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За участие в акции отрядом вуза в соответствии с полным графиком проведения - 10 баллов</w:t>
            </w:r>
          </w:p>
        </w:tc>
        <w:tc>
          <w:tcPr>
            <w:tcW w:w="169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E4B29" w:rsidRPr="008D48DA" w:rsidRDefault="000E4B29" w:rsidP="00DE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8DA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0E4B29" w:rsidRPr="008D48DA" w:rsidTr="00DE0CCC">
        <w:trPr>
          <w:trHeight w:val="315"/>
        </w:trPr>
        <w:tc>
          <w:tcPr>
            <w:tcW w:w="12840" w:type="dxa"/>
            <w:gridSpan w:val="4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E4B29" w:rsidRPr="008D48DA" w:rsidRDefault="000E4B29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8D48DA">
              <w:rPr>
                <w:rFonts w:ascii="Times New Roman" w:eastAsia="Times New Roman" w:hAnsi="Times New Roman" w:cs="Times New Roman"/>
                <w:b/>
                <w:i/>
              </w:rPr>
              <w:t>Максимальный балл по критерию 5.10:</w:t>
            </w:r>
          </w:p>
        </w:tc>
        <w:tc>
          <w:tcPr>
            <w:tcW w:w="169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E4B29" w:rsidRPr="008D48DA" w:rsidRDefault="000E4B29" w:rsidP="000E4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48DA">
              <w:rPr>
                <w:rFonts w:ascii="Times New Roman" w:eastAsia="Times New Roman" w:hAnsi="Times New Roman" w:cs="Times New Roman"/>
                <w:b/>
              </w:rPr>
              <w:t>110</w:t>
            </w:r>
          </w:p>
        </w:tc>
      </w:tr>
      <w:tr w:rsidR="000E4B29" w:rsidRPr="008D48DA" w:rsidTr="00DC37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B29" w:rsidRPr="008D48DA" w:rsidRDefault="000E4B29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8D48DA">
              <w:rPr>
                <w:rFonts w:ascii="Times New Roman" w:eastAsia="Times New Roman" w:hAnsi="Times New Roman" w:cs="Times New Roman"/>
                <w:b/>
                <w:i/>
              </w:rPr>
              <w:t>Максимальный балл по критерию 5: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B29" w:rsidRPr="008D48DA" w:rsidRDefault="000E4B29" w:rsidP="00554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48DA">
              <w:rPr>
                <w:rFonts w:ascii="Times New Roman" w:eastAsia="Times New Roman" w:hAnsi="Times New Roman" w:cs="Times New Roman"/>
                <w:b/>
              </w:rPr>
              <w:t>6</w:t>
            </w:r>
            <w:r w:rsidR="00554258" w:rsidRPr="008D48DA">
              <w:rPr>
                <w:rFonts w:ascii="Times New Roman" w:eastAsia="Times New Roman" w:hAnsi="Times New Roman" w:cs="Times New Roman"/>
                <w:b/>
              </w:rPr>
              <w:t>0</w:t>
            </w:r>
            <w:r w:rsidR="00764CFD" w:rsidRPr="008D48DA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0E4B29" w:rsidRPr="008D48DA" w:rsidTr="00DC37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B29" w:rsidRPr="008D48DA" w:rsidRDefault="000E4B29" w:rsidP="00DE0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8D48DA">
              <w:rPr>
                <w:rFonts w:ascii="Times New Roman" w:eastAsia="Times New Roman" w:hAnsi="Times New Roman" w:cs="Times New Roman"/>
                <w:b/>
                <w:i/>
              </w:rPr>
              <w:t>Максимальный балл по всем пяти критериям: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B29" w:rsidRPr="008D48DA" w:rsidRDefault="00C029B7" w:rsidP="0086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48DA">
              <w:rPr>
                <w:rFonts w:ascii="Times New Roman" w:eastAsia="Times New Roman" w:hAnsi="Times New Roman" w:cs="Times New Roman"/>
                <w:b/>
              </w:rPr>
              <w:t>14</w:t>
            </w:r>
            <w:r w:rsidR="00B944EE" w:rsidRPr="008D48DA">
              <w:rPr>
                <w:rFonts w:ascii="Times New Roman" w:eastAsia="Times New Roman" w:hAnsi="Times New Roman" w:cs="Times New Roman"/>
                <w:b/>
              </w:rPr>
              <w:t>99</w:t>
            </w:r>
          </w:p>
        </w:tc>
      </w:tr>
    </w:tbl>
    <w:p w:rsidR="001A2ED7" w:rsidRDefault="001A2ED7">
      <w:pPr>
        <w:rPr>
          <w:color w:val="FF0000"/>
        </w:rPr>
      </w:pPr>
    </w:p>
    <w:p w:rsidR="007E48A7" w:rsidRDefault="007E48A7">
      <w:pPr>
        <w:rPr>
          <w:color w:val="FF0000"/>
        </w:rPr>
      </w:pPr>
    </w:p>
    <w:p w:rsidR="0042102F" w:rsidRPr="007E48A7" w:rsidRDefault="007E48A7" w:rsidP="007E48A7">
      <w:pPr>
        <w:jc w:val="center"/>
      </w:pPr>
      <w:r w:rsidRPr="007E48A7">
        <w:t>________________</w:t>
      </w:r>
    </w:p>
    <w:sectPr w:rsidR="0042102F" w:rsidRPr="007E48A7">
      <w:pgSz w:w="16838" w:h="11906" w:orient="landscape"/>
      <w:pgMar w:top="1276" w:right="1134" w:bottom="850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915" w:rsidRDefault="009A6915">
      <w:pPr>
        <w:spacing w:after="0" w:line="240" w:lineRule="auto"/>
      </w:pPr>
      <w:r>
        <w:separator/>
      </w:r>
    </w:p>
  </w:endnote>
  <w:endnote w:type="continuationSeparator" w:id="0">
    <w:p w:rsidR="009A6915" w:rsidRDefault="009A6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915" w:rsidRDefault="009A6915">
      <w:pPr>
        <w:spacing w:after="0" w:line="240" w:lineRule="auto"/>
      </w:pPr>
      <w:r>
        <w:separator/>
      </w:r>
    </w:p>
  </w:footnote>
  <w:footnote w:type="continuationSeparator" w:id="0">
    <w:p w:rsidR="009A6915" w:rsidRDefault="009A6915">
      <w:pPr>
        <w:spacing w:after="0" w:line="240" w:lineRule="auto"/>
      </w:pPr>
      <w:r>
        <w:continuationSeparator/>
      </w:r>
    </w:p>
  </w:footnote>
  <w:footnote w:id="1">
    <w:p w:rsidR="009D7616" w:rsidRPr="009C11AE" w:rsidRDefault="009D7616" w:rsidP="009C11AE">
      <w:pPr>
        <w:pStyle w:val="af0"/>
        <w:rPr>
          <w:rFonts w:ascii="Times New Roman" w:hAnsi="Times New Roman" w:cs="Times New Roman"/>
        </w:rPr>
      </w:pPr>
      <w:r w:rsidRPr="009C11AE">
        <w:rPr>
          <w:rStyle w:val="af4"/>
          <w:rFonts w:ascii="Times New Roman" w:hAnsi="Times New Roman" w:cs="Times New Roman"/>
        </w:rPr>
        <w:footnoteRef/>
      </w:r>
      <w:r w:rsidRPr="009C11AE">
        <w:rPr>
          <w:rFonts w:ascii="Times New Roman" w:hAnsi="Times New Roman" w:cs="Times New Roman"/>
        </w:rPr>
        <w:t xml:space="preserve"> Юридическим лицом-заявителем является НКО учредителем, которой выступает ВУЗ</w:t>
      </w:r>
    </w:p>
    <w:p w:rsidR="009D7616" w:rsidRDefault="009D7616">
      <w:pPr>
        <w:pStyle w:val="af2"/>
      </w:pPr>
    </w:p>
  </w:footnote>
  <w:footnote w:id="2">
    <w:p w:rsidR="009D7616" w:rsidRDefault="009D7616">
      <w:pPr>
        <w:pStyle w:val="af2"/>
      </w:pPr>
      <w:r w:rsidRPr="00C20824">
        <w:rPr>
          <w:rStyle w:val="af4"/>
          <w:sz w:val="22"/>
        </w:rPr>
        <w:footnoteRef/>
      </w:r>
      <w:r w:rsidRPr="00C20824">
        <w:rPr>
          <w:sz w:val="22"/>
        </w:rPr>
        <w:t xml:space="preserve"> </w:t>
      </w:r>
      <w:r w:rsidRPr="00C20824">
        <w:rPr>
          <w:rFonts w:ascii="Times New Roman" w:hAnsi="Times New Roman" w:cs="Times New Roman"/>
          <w:sz w:val="22"/>
        </w:rPr>
        <w:t>Юридическим лицом-заявителем является НКО учредителем, которой выступает ВУЗ</w:t>
      </w:r>
    </w:p>
  </w:footnote>
  <w:footnote w:id="3">
    <w:p w:rsidR="009D7616" w:rsidRPr="00C20824" w:rsidRDefault="009D7616" w:rsidP="00C163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 w:rsidRPr="00C20824">
        <w:rPr>
          <w:rFonts w:ascii="Times New Roman" w:eastAsia="Times New Roman" w:hAnsi="Times New Roman" w:cs="Times New Roman"/>
          <w:color w:val="000000"/>
          <w:szCs w:val="20"/>
        </w:rPr>
        <w:t>Под поименованным структурным подразделением в данном документе понимается подразделение по делам молодежи в структуре образовательной организации высшего образования, в названии которого присутствуют словосочетания: молодежная политика, по делам молодежи, работа с молодежью.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93E"/>
    <w:rsid w:val="00031C09"/>
    <w:rsid w:val="00063369"/>
    <w:rsid w:val="00070779"/>
    <w:rsid w:val="00071639"/>
    <w:rsid w:val="000A7A66"/>
    <w:rsid w:val="000C253F"/>
    <w:rsid w:val="000E0AFD"/>
    <w:rsid w:val="000E4B29"/>
    <w:rsid w:val="000E5544"/>
    <w:rsid w:val="000F3CB5"/>
    <w:rsid w:val="00111EC0"/>
    <w:rsid w:val="00122870"/>
    <w:rsid w:val="001276E1"/>
    <w:rsid w:val="00157D22"/>
    <w:rsid w:val="001606D8"/>
    <w:rsid w:val="00173BD4"/>
    <w:rsid w:val="00174368"/>
    <w:rsid w:val="00174951"/>
    <w:rsid w:val="001A2719"/>
    <w:rsid w:val="001A2ED7"/>
    <w:rsid w:val="001A54EF"/>
    <w:rsid w:val="001B59F1"/>
    <w:rsid w:val="001C7165"/>
    <w:rsid w:val="001F0139"/>
    <w:rsid w:val="001F5B1A"/>
    <w:rsid w:val="001F79E4"/>
    <w:rsid w:val="00204EA6"/>
    <w:rsid w:val="00206503"/>
    <w:rsid w:val="002469C7"/>
    <w:rsid w:val="00262CF4"/>
    <w:rsid w:val="00263BF9"/>
    <w:rsid w:val="002829B9"/>
    <w:rsid w:val="00294A17"/>
    <w:rsid w:val="002B561A"/>
    <w:rsid w:val="002D6A38"/>
    <w:rsid w:val="002D6B23"/>
    <w:rsid w:val="002F4BB9"/>
    <w:rsid w:val="00303EC8"/>
    <w:rsid w:val="00335E88"/>
    <w:rsid w:val="00336F15"/>
    <w:rsid w:val="00337A0D"/>
    <w:rsid w:val="00357306"/>
    <w:rsid w:val="00357E39"/>
    <w:rsid w:val="00364300"/>
    <w:rsid w:val="003653DE"/>
    <w:rsid w:val="00385BF8"/>
    <w:rsid w:val="003A7665"/>
    <w:rsid w:val="003A7682"/>
    <w:rsid w:val="003C3258"/>
    <w:rsid w:val="003D40BB"/>
    <w:rsid w:val="003E3E14"/>
    <w:rsid w:val="00413C91"/>
    <w:rsid w:val="00416598"/>
    <w:rsid w:val="0041734B"/>
    <w:rsid w:val="00417AC3"/>
    <w:rsid w:val="0042102F"/>
    <w:rsid w:val="00426E9E"/>
    <w:rsid w:val="00457557"/>
    <w:rsid w:val="00457D60"/>
    <w:rsid w:val="00462667"/>
    <w:rsid w:val="0047360A"/>
    <w:rsid w:val="004B554F"/>
    <w:rsid w:val="004D0A66"/>
    <w:rsid w:val="004D1E32"/>
    <w:rsid w:val="004D2AEC"/>
    <w:rsid w:val="004E2925"/>
    <w:rsid w:val="004E50FE"/>
    <w:rsid w:val="004F43A1"/>
    <w:rsid w:val="005047FB"/>
    <w:rsid w:val="00512C1E"/>
    <w:rsid w:val="005510B2"/>
    <w:rsid w:val="00551A7E"/>
    <w:rsid w:val="00554258"/>
    <w:rsid w:val="00561ABB"/>
    <w:rsid w:val="005838A0"/>
    <w:rsid w:val="005A1490"/>
    <w:rsid w:val="005D1FA5"/>
    <w:rsid w:val="005F47EA"/>
    <w:rsid w:val="00623722"/>
    <w:rsid w:val="006365ED"/>
    <w:rsid w:val="00642D53"/>
    <w:rsid w:val="006B63B9"/>
    <w:rsid w:val="006C00AB"/>
    <w:rsid w:val="00704717"/>
    <w:rsid w:val="00711BA2"/>
    <w:rsid w:val="00712535"/>
    <w:rsid w:val="00714975"/>
    <w:rsid w:val="00726FE5"/>
    <w:rsid w:val="00730121"/>
    <w:rsid w:val="007317EF"/>
    <w:rsid w:val="00737E2C"/>
    <w:rsid w:val="007458E9"/>
    <w:rsid w:val="00762A03"/>
    <w:rsid w:val="00764CFD"/>
    <w:rsid w:val="00766F22"/>
    <w:rsid w:val="00766FD3"/>
    <w:rsid w:val="00767DB9"/>
    <w:rsid w:val="00780B57"/>
    <w:rsid w:val="00785975"/>
    <w:rsid w:val="007B0B53"/>
    <w:rsid w:val="007E18BB"/>
    <w:rsid w:val="007E48A7"/>
    <w:rsid w:val="007F0FFF"/>
    <w:rsid w:val="007F1108"/>
    <w:rsid w:val="007F4860"/>
    <w:rsid w:val="00815647"/>
    <w:rsid w:val="00821B57"/>
    <w:rsid w:val="00824012"/>
    <w:rsid w:val="00825F4B"/>
    <w:rsid w:val="008315D6"/>
    <w:rsid w:val="00835431"/>
    <w:rsid w:val="008376F0"/>
    <w:rsid w:val="008563E9"/>
    <w:rsid w:val="00857F4B"/>
    <w:rsid w:val="008649E1"/>
    <w:rsid w:val="00867124"/>
    <w:rsid w:val="008957CD"/>
    <w:rsid w:val="008A5982"/>
    <w:rsid w:val="008B71D1"/>
    <w:rsid w:val="008C04DF"/>
    <w:rsid w:val="008C4930"/>
    <w:rsid w:val="008D48DA"/>
    <w:rsid w:val="008D6346"/>
    <w:rsid w:val="009212C8"/>
    <w:rsid w:val="00943665"/>
    <w:rsid w:val="00950B49"/>
    <w:rsid w:val="00996A3F"/>
    <w:rsid w:val="009A6915"/>
    <w:rsid w:val="009A6A16"/>
    <w:rsid w:val="009B313F"/>
    <w:rsid w:val="009C11AE"/>
    <w:rsid w:val="009C5EA9"/>
    <w:rsid w:val="009D7616"/>
    <w:rsid w:val="009F66F3"/>
    <w:rsid w:val="00A57B9C"/>
    <w:rsid w:val="00A76936"/>
    <w:rsid w:val="00A80EB9"/>
    <w:rsid w:val="00AB5EB7"/>
    <w:rsid w:val="00AC7FAF"/>
    <w:rsid w:val="00AD608D"/>
    <w:rsid w:val="00B149D9"/>
    <w:rsid w:val="00B2293E"/>
    <w:rsid w:val="00B23054"/>
    <w:rsid w:val="00B24C26"/>
    <w:rsid w:val="00B25F44"/>
    <w:rsid w:val="00B26E7C"/>
    <w:rsid w:val="00B36724"/>
    <w:rsid w:val="00B50115"/>
    <w:rsid w:val="00B63FCE"/>
    <w:rsid w:val="00B751F4"/>
    <w:rsid w:val="00B83C1F"/>
    <w:rsid w:val="00B87176"/>
    <w:rsid w:val="00B9156E"/>
    <w:rsid w:val="00B944EE"/>
    <w:rsid w:val="00BA0336"/>
    <w:rsid w:val="00BA3DC7"/>
    <w:rsid w:val="00BC3E03"/>
    <w:rsid w:val="00BE6461"/>
    <w:rsid w:val="00BF0838"/>
    <w:rsid w:val="00C01C6A"/>
    <w:rsid w:val="00C029B7"/>
    <w:rsid w:val="00C127ED"/>
    <w:rsid w:val="00C1630C"/>
    <w:rsid w:val="00C20824"/>
    <w:rsid w:val="00C34D61"/>
    <w:rsid w:val="00C34E82"/>
    <w:rsid w:val="00C3514E"/>
    <w:rsid w:val="00C40654"/>
    <w:rsid w:val="00C408E3"/>
    <w:rsid w:val="00C60618"/>
    <w:rsid w:val="00C802BD"/>
    <w:rsid w:val="00C827A7"/>
    <w:rsid w:val="00C83FB3"/>
    <w:rsid w:val="00C939A6"/>
    <w:rsid w:val="00CA14B8"/>
    <w:rsid w:val="00CB319B"/>
    <w:rsid w:val="00CC2D74"/>
    <w:rsid w:val="00CC5735"/>
    <w:rsid w:val="00CD1077"/>
    <w:rsid w:val="00CE283A"/>
    <w:rsid w:val="00D53CFB"/>
    <w:rsid w:val="00D650A4"/>
    <w:rsid w:val="00DA627F"/>
    <w:rsid w:val="00DC3757"/>
    <w:rsid w:val="00DE0CCC"/>
    <w:rsid w:val="00E2088A"/>
    <w:rsid w:val="00E444EA"/>
    <w:rsid w:val="00E44B9D"/>
    <w:rsid w:val="00EB0943"/>
    <w:rsid w:val="00ED4A4B"/>
    <w:rsid w:val="00EF106C"/>
    <w:rsid w:val="00F00C23"/>
    <w:rsid w:val="00F206C6"/>
    <w:rsid w:val="00F27B10"/>
    <w:rsid w:val="00F73E8A"/>
    <w:rsid w:val="00F810EE"/>
    <w:rsid w:val="00F95932"/>
    <w:rsid w:val="00F96EA6"/>
    <w:rsid w:val="00FD2D80"/>
    <w:rsid w:val="00FD5FFC"/>
    <w:rsid w:val="00F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638C"/>
  <w15:docId w15:val="{45390289-DF4F-4235-A608-FBC356D4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paragraph" w:styleId="a6">
    <w:name w:val="Balloon Text"/>
    <w:basedOn w:val="a"/>
    <w:link w:val="a7"/>
    <w:uiPriority w:val="99"/>
    <w:semiHidden/>
    <w:unhideWhenUsed/>
    <w:rsid w:val="00583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38A0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76936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B149D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149D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149D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149D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149D9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B14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149D9"/>
  </w:style>
  <w:style w:type="paragraph" w:styleId="af0">
    <w:name w:val="footer"/>
    <w:basedOn w:val="a"/>
    <w:link w:val="af1"/>
    <w:uiPriority w:val="99"/>
    <w:unhideWhenUsed/>
    <w:rsid w:val="00B14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149D9"/>
  </w:style>
  <w:style w:type="paragraph" w:styleId="af2">
    <w:name w:val="footnote text"/>
    <w:basedOn w:val="a"/>
    <w:link w:val="af3"/>
    <w:uiPriority w:val="99"/>
    <w:semiHidden/>
    <w:unhideWhenUsed/>
    <w:rsid w:val="00B149D9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B149D9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B149D9"/>
    <w:rPr>
      <w:vertAlign w:val="superscript"/>
    </w:rPr>
  </w:style>
  <w:style w:type="paragraph" w:styleId="af5">
    <w:name w:val="Body Text"/>
    <w:basedOn w:val="a"/>
    <w:link w:val="af6"/>
    <w:unhideWhenUsed/>
    <w:rsid w:val="00DC3757"/>
    <w:pPr>
      <w:spacing w:after="120" w:line="276" w:lineRule="auto"/>
    </w:pPr>
    <w:rPr>
      <w:rFonts w:asciiTheme="minorHAnsi" w:eastAsiaTheme="minorEastAsia" w:hAnsiTheme="minorHAnsi" w:cstheme="minorBidi"/>
    </w:rPr>
  </w:style>
  <w:style w:type="character" w:customStyle="1" w:styleId="af6">
    <w:name w:val="Основной текст Знак"/>
    <w:basedOn w:val="a0"/>
    <w:link w:val="af5"/>
    <w:rsid w:val="00DC3757"/>
    <w:rPr>
      <w:rFonts w:asciiTheme="minorHAnsi" w:eastAsiaTheme="minorEastAsia" w:hAnsiTheme="minorHAnsi" w:cstheme="minorBidi"/>
    </w:rPr>
  </w:style>
  <w:style w:type="paragraph" w:styleId="af7">
    <w:name w:val="List Paragraph"/>
    <w:basedOn w:val="a"/>
    <w:uiPriority w:val="34"/>
    <w:qFormat/>
    <w:rsid w:val="00122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5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CA485-7D3A-4329-8383-5396ED6CB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</Pages>
  <Words>6581</Words>
  <Characters>37512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Литвинцева Татьяна Павловна</cp:lastModifiedBy>
  <cp:revision>3</cp:revision>
  <cp:lastPrinted>2024-09-19T03:22:00Z</cp:lastPrinted>
  <dcterms:created xsi:type="dcterms:W3CDTF">2024-10-11T09:11:00Z</dcterms:created>
  <dcterms:modified xsi:type="dcterms:W3CDTF">2024-10-14T04:51:00Z</dcterms:modified>
</cp:coreProperties>
</file>