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FCBC6" w14:textId="77777777" w:rsidR="007202AB" w:rsidRPr="00E6036B" w:rsidRDefault="00B93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14:paraId="4EE92BE4" w14:textId="77777777" w:rsidR="007202AB" w:rsidRPr="00E6036B" w:rsidRDefault="00B93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     о проведении публичных консультаций по проекту нормативного</w:t>
      </w:r>
    </w:p>
    <w:p w14:paraId="6245B62C" w14:textId="77777777" w:rsidR="007202AB" w:rsidRPr="00E6036B" w:rsidRDefault="00B93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       правового акта Новосибирской области и сводному отчету</w:t>
      </w:r>
    </w:p>
    <w:p w14:paraId="276AA8DA" w14:textId="77777777" w:rsidR="007202AB" w:rsidRPr="00E6036B" w:rsidRDefault="00B93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        о проведении оценки регулирующего воздействия проекта</w:t>
      </w:r>
    </w:p>
    <w:p w14:paraId="41DC7821" w14:textId="77777777" w:rsidR="007202AB" w:rsidRPr="00E6036B" w:rsidRDefault="00B93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          нормативного правового акта Новосибирской области</w:t>
      </w:r>
    </w:p>
    <w:p w14:paraId="41F96806" w14:textId="77777777" w:rsidR="007202AB" w:rsidRPr="00E6036B" w:rsidRDefault="00B93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8188673" w14:textId="1210F554" w:rsidR="007202AB" w:rsidRPr="00E6036B" w:rsidRDefault="00B939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- проект акта): </w:t>
      </w:r>
    </w:p>
    <w:p w14:paraId="7FEA9C33" w14:textId="1F27E6A0" w:rsidR="007202AB" w:rsidRPr="00E6036B" w:rsidRDefault="00B939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Новосибирской области </w:t>
      </w:r>
      <w:r w:rsidR="004465E7" w:rsidRPr="00E6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603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6F1A" w:rsidRPr="00E6036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28.07.2015 № 291-п</w:t>
      </w:r>
      <w:r w:rsidRPr="00E603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775A18" w14:textId="77777777" w:rsidR="007202AB" w:rsidRPr="00E6036B" w:rsidRDefault="007202A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83771" w14:textId="77777777" w:rsidR="007202AB" w:rsidRPr="00E6036B" w:rsidRDefault="00B9393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undefined"/>
      <w:bookmarkEnd w:id="0"/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2. Наименование разработчика: </w:t>
      </w:r>
    </w:p>
    <w:p w14:paraId="1B03B309" w14:textId="77777777" w:rsidR="007202AB" w:rsidRPr="00E6036B" w:rsidRDefault="00B9393A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603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области.</w:t>
      </w:r>
    </w:p>
    <w:p w14:paraId="77F81098" w14:textId="3B2AACA2" w:rsidR="007202AB" w:rsidRPr="00E6036B" w:rsidRDefault="00B9393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36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Контактное лицо: </w:t>
      </w:r>
      <w:r w:rsidR="007C6F1A" w:rsidRPr="00E6036B">
        <w:rPr>
          <w:rFonts w:ascii="Times New Roman" w:hAnsi="Times New Roman" w:cs="Times New Roman"/>
          <w:sz w:val="28"/>
          <w:szCs w:val="28"/>
        </w:rPr>
        <w:t>Писарев Владимир Александрович, +7</w:t>
      </w:r>
      <w:r w:rsidR="007C6F1A" w:rsidRPr="00E6036B">
        <w:rPr>
          <w:rFonts w:ascii="Times New Roman" w:eastAsia="Times New Roman" w:hAnsi="Times New Roman" w:cs="Times New Roman"/>
          <w:sz w:val="28"/>
          <w:szCs w:val="28"/>
        </w:rPr>
        <w:t xml:space="preserve"> (383) 238-62-20</w:t>
      </w:r>
      <w:r w:rsidRPr="00E60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19D7F" w14:textId="77777777" w:rsidR="007202AB" w:rsidRPr="00E6036B" w:rsidRDefault="007202A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B16F" w14:textId="6ABCE480" w:rsidR="007202AB" w:rsidRPr="00E6036B" w:rsidRDefault="00B9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ab/>
        <w:t xml:space="preserve">3. Срок проведения публичных консультаций - с </w:t>
      </w:r>
      <w:r w:rsidR="00E6036B" w:rsidRPr="00E6036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36B" w:rsidRPr="00E6036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2024 года по </w:t>
      </w:r>
      <w:r w:rsidR="00E6036B" w:rsidRPr="00E603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36B" w:rsidRPr="00E6036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14:paraId="2D5AADD1" w14:textId="77777777" w:rsidR="007202AB" w:rsidRPr="00E6036B" w:rsidRDefault="00720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B0821" w14:textId="051E74DB" w:rsidR="007202AB" w:rsidRPr="00E6036B" w:rsidRDefault="00B9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ab/>
        <w:t>4. Адреса для направления предложений и замечаний по проекту акта, сводному отчету о проведении оценки регулирующего воздействия проекта акта:</w:t>
      </w:r>
    </w:p>
    <w:p w14:paraId="2A03A315" w14:textId="77777777" w:rsidR="007202AB" w:rsidRPr="00E6036B" w:rsidRDefault="00B93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ab/>
        <w:t xml:space="preserve">- адрес почтовый: </w:t>
      </w:r>
      <w:r w:rsidRPr="00E6036B">
        <w:rPr>
          <w:rFonts w:ascii="Times New Roman" w:hAnsi="Times New Roman"/>
          <w:sz w:val="28"/>
          <w:szCs w:val="28"/>
        </w:rPr>
        <w:t>630011, г. Новосибирск, ул. Кирова, 3, м</w:t>
      </w:r>
      <w:r w:rsidRPr="00E6036B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Pr="00E6036B">
        <w:rPr>
          <w:rFonts w:ascii="Times New Roman" w:hAnsi="Times New Roman"/>
          <w:sz w:val="28"/>
          <w:szCs w:val="28"/>
        </w:rPr>
        <w:t>;</w:t>
      </w:r>
    </w:p>
    <w:p w14:paraId="68942A97" w14:textId="54E62CB5" w:rsidR="007202AB" w:rsidRPr="00E6036B" w:rsidRDefault="00B93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ab/>
        <w:t>- адрес электронной почты:</w:t>
      </w:r>
      <w:r w:rsidR="007C6F1A" w:rsidRPr="00E6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7C6F1A" w:rsidRPr="00E6036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pvla</w:t>
        </w:r>
        <w:r w:rsidR="007C6F1A" w:rsidRPr="00E6036B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@</w:t>
        </w:r>
        <w:r w:rsidR="007C6F1A" w:rsidRPr="00E6036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nso</w:t>
        </w:r>
        <w:r w:rsidR="007C6F1A" w:rsidRPr="00E6036B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r w:rsidR="007C6F1A" w:rsidRPr="00E6036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7C6F1A" w:rsidRPr="00E6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32CFC4" w14:textId="1C0D094E" w:rsidR="007202AB" w:rsidRPr="00E6036B" w:rsidRDefault="00B9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Предложения и замечания могут быть направлены также посредством размещения комментариев </w:t>
      </w:r>
      <w:r w:rsidR="007C6F1A" w:rsidRPr="00E6036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>странице ГИС НСО «Электронная</w:t>
      </w:r>
      <w:r w:rsidR="007C6F1A" w:rsidRPr="00E6036B">
        <w:rPr>
          <w:rFonts w:ascii="Times New Roman" w:eastAsia="Times New Roman" w:hAnsi="Times New Roman" w:cs="Times New Roman"/>
          <w:sz w:val="28"/>
          <w:szCs w:val="28"/>
        </w:rPr>
        <w:t xml:space="preserve"> демократия Новосибирской 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>области», на которой размещено информационное сообщение о прове</w:t>
      </w:r>
      <w:r w:rsidR="007C6F1A" w:rsidRPr="00E6036B">
        <w:rPr>
          <w:rFonts w:ascii="Times New Roman" w:eastAsia="Times New Roman" w:hAnsi="Times New Roman" w:cs="Times New Roman"/>
          <w:sz w:val="28"/>
          <w:szCs w:val="28"/>
        </w:rPr>
        <w:t xml:space="preserve">дении публичных консультаций </w:t>
      </w:r>
      <w:r w:rsidRPr="00E6036B">
        <w:rPr>
          <w:rFonts w:ascii="Times New Roman" w:eastAsia="Times New Roman" w:hAnsi="Times New Roman" w:cs="Times New Roman"/>
          <w:sz w:val="28"/>
          <w:szCs w:val="28"/>
        </w:rPr>
        <w:t>по проекту акта и сводному отчету о проведении оценки регулирующего воздействия проекта акта.</w:t>
      </w:r>
    </w:p>
    <w:p w14:paraId="13595963" w14:textId="1D4DF30C" w:rsidR="007202AB" w:rsidRPr="00E6036B" w:rsidRDefault="00B9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>5. Ссылка на соответствующую страницу ГИС НСО «Электронная демократия Новосибирской области»:</w:t>
      </w:r>
    </w:p>
    <w:p w14:paraId="65C6F3DE" w14:textId="0BB632A9" w:rsidR="007202AB" w:rsidRPr="00592F69" w:rsidRDefault="00B93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/npa/bills/66299169-94ea-4569-a164-140a7ab43d27/history" w:history="1">
        <w:r w:rsidR="00592F69" w:rsidRPr="00E6036B">
          <w:rPr>
            <w:rStyle w:val="af"/>
            <w:rFonts w:ascii="Times New Roman" w:hAnsi="Times New Roman" w:cs="Times New Roman"/>
            <w:sz w:val="28"/>
            <w:szCs w:val="28"/>
          </w:rPr>
          <w:t>https://dem.nso.ru/#/npa/bills/66299169-94ea-4569-a164-140a7ab43d27</w:t>
        </w:r>
        <w:r w:rsidR="00592F69" w:rsidRPr="00E6036B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592F69" w:rsidRPr="00E6036B">
          <w:rPr>
            <w:rStyle w:val="af"/>
            <w:rFonts w:ascii="Times New Roman" w:hAnsi="Times New Roman" w:cs="Times New Roman"/>
            <w:sz w:val="28"/>
            <w:szCs w:val="28"/>
          </w:rPr>
          <w:t>history</w:t>
        </w:r>
      </w:hyperlink>
      <w:bookmarkStart w:id="1" w:name="_GoBack"/>
      <w:bookmarkEnd w:id="1"/>
      <w:r w:rsidR="00592F69" w:rsidRPr="00592F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02AB" w:rsidRPr="00592F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27F9E" w14:textId="77777777" w:rsidR="00DF6D27" w:rsidRDefault="00DF6D27">
      <w:pPr>
        <w:spacing w:after="0" w:line="240" w:lineRule="auto"/>
      </w:pPr>
      <w:r>
        <w:separator/>
      </w:r>
    </w:p>
  </w:endnote>
  <w:endnote w:type="continuationSeparator" w:id="0">
    <w:p w14:paraId="2608535D" w14:textId="77777777" w:rsidR="00DF6D27" w:rsidRDefault="00DF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F3E89" w14:textId="77777777" w:rsidR="00DF6D27" w:rsidRDefault="00DF6D27">
      <w:pPr>
        <w:spacing w:after="0" w:line="240" w:lineRule="auto"/>
      </w:pPr>
      <w:r>
        <w:separator/>
      </w:r>
    </w:p>
  </w:footnote>
  <w:footnote w:type="continuationSeparator" w:id="0">
    <w:p w14:paraId="0F7B5EA4" w14:textId="77777777" w:rsidR="00DF6D27" w:rsidRDefault="00DF6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AB"/>
    <w:rsid w:val="004465E7"/>
    <w:rsid w:val="00592F69"/>
    <w:rsid w:val="006C1B63"/>
    <w:rsid w:val="007202AB"/>
    <w:rsid w:val="007C6F1A"/>
    <w:rsid w:val="00991DE1"/>
    <w:rsid w:val="00B9393A"/>
    <w:rsid w:val="00DF6D27"/>
    <w:rsid w:val="00E6036B"/>
    <w:rsid w:val="00EB1B6F"/>
    <w:rsid w:val="00F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311E"/>
  <w15:docId w15:val="{01B64B08-F5F8-4B6C-92C2-71133E5E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a">
    <w:name w:val="Абзац списка Знак"/>
    <w:basedOn w:val="a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E60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la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DEMO-HP-430-G7</dc:creator>
  <cp:lastModifiedBy>Писарев Владимир Александрович</cp:lastModifiedBy>
  <cp:revision>5</cp:revision>
  <dcterms:created xsi:type="dcterms:W3CDTF">2024-08-12T04:43:00Z</dcterms:created>
  <dcterms:modified xsi:type="dcterms:W3CDTF">2024-10-03T05:20:00Z</dcterms:modified>
</cp:coreProperties>
</file>