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723506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723506">
        <w:rPr>
          <w:sz w:val="28"/>
          <w:szCs w:val="22"/>
          <w:lang w:eastAsia="en-US"/>
        </w:rPr>
        <w:t xml:space="preserve">о проведении публичных консультаций </w:t>
      </w:r>
      <w:r w:rsidRPr="00E9713E">
        <w:rPr>
          <w:sz w:val="28"/>
          <w:szCs w:val="22"/>
          <w:lang w:eastAsia="en-US"/>
        </w:rPr>
        <w:t>по проекту</w:t>
      </w:r>
    </w:p>
    <w:p w:rsidR="000A3777" w:rsidRDefault="000A3777" w:rsidP="001A2955">
      <w:pPr>
        <w:keepNext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>«О внесении изменений в постановление Правительства Новосибирской области от 02.02.2015 № 37-п»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 w:rsidR="009A02F6">
        <w:rPr>
          <w:sz w:val="28"/>
          <w:szCs w:val="28"/>
          <w:lang w:eastAsia="en-US"/>
        </w:rPr>
        <w:t>и регулирующего воздействия</w:t>
      </w:r>
    </w:p>
    <w:p w:rsidR="004C71CA" w:rsidRPr="000A3777" w:rsidRDefault="004C71CA" w:rsidP="001A2955">
      <w:pPr>
        <w:keepNext/>
        <w:jc w:val="center"/>
        <w:outlineLvl w:val="0"/>
        <w:rPr>
          <w:sz w:val="28"/>
          <w:szCs w:val="22"/>
          <w:lang w:eastAsia="en-US"/>
        </w:rPr>
      </w:pPr>
      <w:bookmarkStart w:id="0" w:name="_GoBack"/>
      <w:bookmarkEnd w:id="0"/>
    </w:p>
    <w:p w:rsidR="004C71CA" w:rsidRDefault="004C71CA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Вид и наименование проекта нормативного правового акта Новосибирской области: </w:t>
      </w:r>
      <w:r>
        <w:rPr>
          <w:sz w:val="28"/>
          <w:szCs w:val="22"/>
          <w:lang w:eastAsia="en-US"/>
        </w:rPr>
        <w:t>постановлени</w:t>
      </w:r>
      <w:r>
        <w:rPr>
          <w:sz w:val="28"/>
          <w:szCs w:val="22"/>
          <w:lang w:eastAsia="en-US"/>
        </w:rPr>
        <w:t>е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Pr="007E01C8">
        <w:rPr>
          <w:sz w:val="28"/>
          <w:szCs w:val="22"/>
          <w:lang w:eastAsia="en-US"/>
        </w:rPr>
        <w:t>«О внесении изменений в постановление Правительства Новосибирской области от 02.02.2015 № 37-п»</w:t>
      </w:r>
      <w:r>
        <w:rPr>
          <w:sz w:val="28"/>
          <w:szCs w:val="22"/>
          <w:lang w:eastAsia="en-US"/>
        </w:rPr>
        <w:t>.</w:t>
      </w:r>
    </w:p>
    <w:p w:rsidR="000A3777" w:rsidRPr="00E9713E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>министерство 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723506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 xml:space="preserve">тное лицо, телефон: </w:t>
      </w:r>
      <w:r w:rsidR="00F8114B">
        <w:rPr>
          <w:sz w:val="28"/>
          <w:szCs w:val="28"/>
        </w:rPr>
        <w:t>Мельникова Наталья Михайловна</w:t>
      </w:r>
      <w:r w:rsidR="00EE51F6">
        <w:rPr>
          <w:sz w:val="28"/>
          <w:szCs w:val="28"/>
        </w:rPr>
        <w:t xml:space="preserve"> – </w:t>
      </w:r>
      <w:r w:rsidR="00B809D7">
        <w:rPr>
          <w:sz w:val="28"/>
          <w:szCs w:val="28"/>
        </w:rPr>
        <w:t xml:space="preserve">заместитель начальника управления - </w:t>
      </w:r>
      <w:r w:rsidR="00F8114B">
        <w:rPr>
          <w:sz w:val="28"/>
          <w:szCs w:val="28"/>
        </w:rPr>
        <w:t>начальник отдела земельных отношений, инвестиционной политики и малых форм хозяйствования в АПК</w:t>
      </w:r>
      <w:r w:rsidR="00EE51F6">
        <w:rPr>
          <w:sz w:val="28"/>
          <w:szCs w:val="28"/>
        </w:rPr>
        <w:t xml:space="preserve"> министерства сельского хозяйства Новосибирской области</w:t>
      </w:r>
      <w:r w:rsidR="00BA2257">
        <w:rPr>
          <w:sz w:val="28"/>
          <w:szCs w:val="28"/>
          <w:lang w:eastAsia="en-US"/>
        </w:rPr>
        <w:t>, 238 </w:t>
      </w:r>
      <w:r w:rsidR="00BA2257" w:rsidRPr="00BA2257">
        <w:rPr>
          <w:sz w:val="28"/>
          <w:szCs w:val="28"/>
          <w:lang w:eastAsia="en-US"/>
        </w:rPr>
        <w:t>6</w:t>
      </w:r>
      <w:r w:rsidR="00F8114B">
        <w:rPr>
          <w:sz w:val="28"/>
          <w:szCs w:val="28"/>
          <w:lang w:eastAsia="en-US"/>
        </w:rPr>
        <w:t>7</w:t>
      </w:r>
      <w:r w:rsidR="00BA2257" w:rsidRPr="00BA2257">
        <w:rPr>
          <w:sz w:val="28"/>
          <w:szCs w:val="28"/>
          <w:lang w:eastAsia="en-US"/>
        </w:rPr>
        <w:t xml:space="preserve"> </w:t>
      </w:r>
      <w:r w:rsidR="00F8114B">
        <w:rPr>
          <w:sz w:val="28"/>
          <w:szCs w:val="28"/>
          <w:lang w:eastAsia="en-US"/>
        </w:rPr>
        <w:t>96</w:t>
      </w:r>
      <w:r w:rsidRPr="00E9713E">
        <w:rPr>
          <w:sz w:val="28"/>
          <w:szCs w:val="28"/>
          <w:lang w:eastAsia="en-US"/>
        </w:rPr>
        <w:t>.</w:t>
      </w:r>
    </w:p>
    <w:p w:rsidR="004C71CA" w:rsidRPr="00BC188B" w:rsidRDefault="004C71CA" w:rsidP="004C71CA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BC188B">
        <w:rPr>
          <w:sz w:val="28"/>
          <w:szCs w:val="28"/>
          <w:lang w:eastAsia="en-US"/>
        </w:rPr>
        <w:t xml:space="preserve">Срок проведения публичных консультаций: </w:t>
      </w:r>
      <w:r w:rsidRPr="00BC188B">
        <w:rPr>
          <w:sz w:val="28"/>
          <w:szCs w:val="28"/>
        </w:rPr>
        <w:t xml:space="preserve">с </w:t>
      </w:r>
      <w:r>
        <w:rPr>
          <w:sz w:val="28"/>
          <w:szCs w:val="28"/>
        </w:rPr>
        <w:t>10.09.2024</w:t>
      </w:r>
      <w:r w:rsidRPr="00BC188B">
        <w:rPr>
          <w:sz w:val="28"/>
          <w:szCs w:val="28"/>
        </w:rPr>
        <w:t xml:space="preserve"> по </w:t>
      </w:r>
      <w:r>
        <w:rPr>
          <w:sz w:val="28"/>
          <w:szCs w:val="28"/>
        </w:rPr>
        <w:t>30.09.2024</w:t>
      </w:r>
      <w:r w:rsidRPr="00BC188B">
        <w:rPr>
          <w:sz w:val="28"/>
          <w:szCs w:val="28"/>
          <w:lang w:eastAsia="en-US"/>
        </w:rPr>
        <w:t>.</w:t>
      </w:r>
    </w:p>
    <w:p w:rsidR="000A3777" w:rsidRPr="00E9713E" w:rsidRDefault="004C71CA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A3777" w:rsidRPr="00E9713E">
        <w:rPr>
          <w:sz w:val="28"/>
          <w:szCs w:val="28"/>
          <w:lang w:eastAsia="en-US"/>
        </w:rPr>
        <w:t>. Адреса для направления предложений и замечаний по проекту акта, сводному отч</w:t>
      </w:r>
      <w:r w:rsidR="000A3777">
        <w:rPr>
          <w:sz w:val="28"/>
          <w:szCs w:val="28"/>
          <w:lang w:eastAsia="en-US"/>
        </w:rPr>
        <w:t>е</w:t>
      </w:r>
      <w:r w:rsidR="000A3777"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="000D1F5D">
        <w:rPr>
          <w:sz w:val="28"/>
          <w:szCs w:val="28"/>
          <w:lang w:val="en-US" w:eastAsia="en-US"/>
        </w:rPr>
        <w:t>menm</w:t>
      </w:r>
      <w:r w:rsidRPr="000A3777">
        <w:rPr>
          <w:sz w:val="28"/>
          <w:szCs w:val="28"/>
          <w:lang w:eastAsia="en-US"/>
        </w:rPr>
        <w:t>@nso.ru</w:t>
      </w:r>
      <w:r w:rsidRPr="00E9713E">
        <w:rPr>
          <w:sz w:val="28"/>
          <w:szCs w:val="28"/>
          <w:lang w:eastAsia="en-US"/>
        </w:rPr>
        <w:t>.</w:t>
      </w:r>
    </w:p>
    <w:p w:rsidR="00651843" w:rsidRPr="00652015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</w:t>
      </w:r>
      <w:r w:rsidR="004C71CA">
        <w:rPr>
          <w:sz w:val="28"/>
          <w:szCs w:val="28"/>
          <w:lang w:eastAsia="en-US"/>
        </w:rPr>
        <w:t xml:space="preserve"> о проведении публичных консультаций по проекту акта и сводному отчету о проведении оценки регулирующего воздействия проекта акта</w:t>
      </w:r>
      <w:r w:rsidRPr="00652015">
        <w:rPr>
          <w:sz w:val="28"/>
          <w:szCs w:val="28"/>
          <w:lang w:eastAsia="en-US"/>
        </w:rPr>
        <w:t>.</w:t>
      </w:r>
    </w:p>
    <w:p w:rsidR="00651843" w:rsidRPr="0074514F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 xml:space="preserve">Ссылка на соответствующую страницу ГИС НСО «Электронная демократия Новосибирской области»: </w:t>
      </w:r>
      <w:hyperlink r:id="rId8" w:anchor="/npa/bills/f3f68bf9-2e9c-4c03-8a03-d7c2cdac38a9" w:history="1">
        <w:r w:rsidR="00B809D7" w:rsidRPr="005D409E">
          <w:rPr>
            <w:rStyle w:val="a5"/>
            <w:sz w:val="28"/>
            <w:szCs w:val="28"/>
          </w:rPr>
          <w:t>https://dem.nso.ru/#/npa/bills/f3f68bf9-2e9c-4c03-8a03-d7c2cdac38a9</w:t>
        </w:r>
      </w:hyperlink>
      <w:r w:rsidR="005C2D8D">
        <w:rPr>
          <w:sz w:val="28"/>
          <w:szCs w:val="28"/>
        </w:rPr>
        <w:t>.</w:t>
      </w:r>
    </w:p>
    <w:p w:rsidR="008F764B" w:rsidRDefault="008F764B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67" w:rsidRDefault="00336C67" w:rsidP="007D56EA">
      <w:r>
        <w:separator/>
      </w:r>
    </w:p>
  </w:endnote>
  <w:endnote w:type="continuationSeparator" w:id="0">
    <w:p w:rsidR="00336C67" w:rsidRDefault="00336C67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67" w:rsidRDefault="00336C67" w:rsidP="007D56EA">
      <w:r>
        <w:separator/>
      </w:r>
    </w:p>
  </w:footnote>
  <w:footnote w:type="continuationSeparator" w:id="0">
    <w:p w:rsidR="00336C67" w:rsidRDefault="00336C67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971A4"/>
    <w:rsid w:val="000A0C7A"/>
    <w:rsid w:val="000A3777"/>
    <w:rsid w:val="000B2369"/>
    <w:rsid w:val="000C4675"/>
    <w:rsid w:val="000D1F5D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6C67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C71CA"/>
    <w:rsid w:val="004E374F"/>
    <w:rsid w:val="004F2662"/>
    <w:rsid w:val="004F4021"/>
    <w:rsid w:val="005305DF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2D8D"/>
    <w:rsid w:val="005C3055"/>
    <w:rsid w:val="005D4AB0"/>
    <w:rsid w:val="005D4CF3"/>
    <w:rsid w:val="005D6F34"/>
    <w:rsid w:val="005D7377"/>
    <w:rsid w:val="00611FD9"/>
    <w:rsid w:val="00616E21"/>
    <w:rsid w:val="006277A3"/>
    <w:rsid w:val="0063372C"/>
    <w:rsid w:val="0065184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0362A"/>
    <w:rsid w:val="00717371"/>
    <w:rsid w:val="00717B30"/>
    <w:rsid w:val="00723506"/>
    <w:rsid w:val="007366E8"/>
    <w:rsid w:val="00736BD8"/>
    <w:rsid w:val="0074514F"/>
    <w:rsid w:val="0076134F"/>
    <w:rsid w:val="0077334E"/>
    <w:rsid w:val="00780C13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069B4"/>
    <w:rsid w:val="008212EB"/>
    <w:rsid w:val="008248BA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8C0"/>
    <w:rsid w:val="00956A28"/>
    <w:rsid w:val="00957B90"/>
    <w:rsid w:val="00974682"/>
    <w:rsid w:val="009769E1"/>
    <w:rsid w:val="00985D64"/>
    <w:rsid w:val="00995D42"/>
    <w:rsid w:val="009A02F6"/>
    <w:rsid w:val="009A1D90"/>
    <w:rsid w:val="009A625C"/>
    <w:rsid w:val="009B2A50"/>
    <w:rsid w:val="009B77EB"/>
    <w:rsid w:val="009D17C7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09D7"/>
    <w:rsid w:val="00B82D3E"/>
    <w:rsid w:val="00B84B1A"/>
    <w:rsid w:val="00B873F0"/>
    <w:rsid w:val="00B87920"/>
    <w:rsid w:val="00B9310B"/>
    <w:rsid w:val="00BA0A4A"/>
    <w:rsid w:val="00BA2257"/>
    <w:rsid w:val="00BA31C2"/>
    <w:rsid w:val="00BC188B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97E89"/>
    <w:rsid w:val="00CA552F"/>
    <w:rsid w:val="00CC4919"/>
    <w:rsid w:val="00CC7AE6"/>
    <w:rsid w:val="00CE1B46"/>
    <w:rsid w:val="00CE66DD"/>
    <w:rsid w:val="00CF2E38"/>
    <w:rsid w:val="00D01120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097B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14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676F2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68745A-40E9-4D6C-97A8-A37892F7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Мельникова Наталья Михайловна</cp:lastModifiedBy>
  <cp:revision>40</cp:revision>
  <cp:lastPrinted>2018-03-27T03:00:00Z</cp:lastPrinted>
  <dcterms:created xsi:type="dcterms:W3CDTF">2017-05-05T07:55:00Z</dcterms:created>
  <dcterms:modified xsi:type="dcterms:W3CDTF">2024-09-09T03:36:00Z</dcterms:modified>
</cp:coreProperties>
</file>