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E99" w:rsidRDefault="00A60FC1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761E99" w:rsidRDefault="00A60FC1">
      <w:pPr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1.10. Открытому акционерному обществу «Российские железные дороги»</w:t>
      </w:r>
    </w:p>
    <w:p w:rsidR="00761E99" w:rsidRDefault="00A60FC1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761E99" w:rsidRDefault="00A60FC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Российская Федерация, Новосибирская обл., </w:t>
      </w:r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.Н</w:t>
      </w:r>
      <w:proofErr w:type="gramEnd"/>
      <w:r>
        <w:rPr>
          <w:rFonts w:ascii="Times New Roman" w:hAnsi="Times New Roman"/>
          <w:sz w:val="24"/>
          <w:szCs w:val="24"/>
        </w:rPr>
        <w:t xml:space="preserve">овосибирск, </w:t>
      </w:r>
      <w:proofErr w:type="spellStart"/>
      <w:r>
        <w:rPr>
          <w:rFonts w:ascii="Times New Roman" w:hAnsi="Times New Roman"/>
          <w:sz w:val="24"/>
          <w:szCs w:val="24"/>
        </w:rPr>
        <w:t>Заельцовский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р-н, ул. 91-й Перекат;</w:t>
      </w:r>
    </w:p>
    <w:p w:rsidR="00761E99" w:rsidRDefault="00A60FC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54:35:031975:72;</w:t>
      </w:r>
    </w:p>
    <w:p w:rsidR="00761E99" w:rsidRDefault="00A60FC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2362 кв.м.;</w:t>
      </w:r>
    </w:p>
    <w:p w:rsidR="00761E99" w:rsidRDefault="00A60FC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47, 48</w:t>
      </w:r>
    </w:p>
    <w:p w:rsidR="00761E99" w:rsidRDefault="00A60FC1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отдыха и оздоровления (Р-3)</w:t>
      </w:r>
    </w:p>
    <w:p w:rsidR="00761E99" w:rsidRDefault="00A60FC1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«коммунальное обслуживание (3.1) – котельные»</w:t>
      </w:r>
    </w:p>
    <w:p w:rsidR="00761E99" w:rsidRDefault="00A60FC1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Планируется: строительство га</w:t>
      </w:r>
      <w:r>
        <w:rPr>
          <w:rFonts w:ascii="Times New Roman" w:hAnsi="Times New Roman"/>
          <w:b/>
          <w:sz w:val="24"/>
          <w:szCs w:val="24"/>
        </w:rPr>
        <w:t xml:space="preserve">зовой блочно-модульной котельной детского оздоровительного лагеря им.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К.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Заслонова</w:t>
      </w:r>
      <w:proofErr w:type="spellEnd"/>
    </w:p>
    <w:p w:rsidR="00761E99" w:rsidRDefault="00761E99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761E99" w:rsidTr="00761E99">
        <w:tblPrEx>
          <w:tblCellMar>
            <w:top w:w="0" w:type="dxa"/>
            <w:bottom w:w="0" w:type="dxa"/>
          </w:tblCellMar>
        </w:tblPrEx>
        <w:trPr>
          <w:cantSplit/>
          <w:trHeight w:hRule="exact" w:val="6362"/>
          <w:jc w:val="center"/>
        </w:trPr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E99" w:rsidRDefault="00A60FC1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5749" cy="3962396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5749" cy="3962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1E99" w:rsidRDefault="00761E99"/>
    <w:sectPr w:rsidR="00761E99" w:rsidSect="00761E99">
      <w:headerReference w:type="default" r:id="rId7"/>
      <w:foot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FC1" w:rsidRDefault="00A60FC1" w:rsidP="00761E99">
      <w:pPr>
        <w:spacing w:after="0" w:line="240" w:lineRule="auto"/>
      </w:pPr>
      <w:r>
        <w:separator/>
      </w:r>
    </w:p>
  </w:endnote>
  <w:endnote w:type="continuationSeparator" w:id="0">
    <w:p w:rsidR="00A60FC1" w:rsidRDefault="00A60FC1" w:rsidP="00761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E99" w:rsidRDefault="00761E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FC1" w:rsidRDefault="00A60FC1" w:rsidP="00761E99">
      <w:pPr>
        <w:spacing w:after="0" w:line="240" w:lineRule="auto"/>
      </w:pPr>
      <w:r w:rsidRPr="00761E99">
        <w:rPr>
          <w:color w:val="000000"/>
        </w:rPr>
        <w:separator/>
      </w:r>
    </w:p>
  </w:footnote>
  <w:footnote w:type="continuationSeparator" w:id="0">
    <w:p w:rsidR="00A60FC1" w:rsidRDefault="00A60FC1" w:rsidP="00761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E99" w:rsidRDefault="00761E99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761E99" w:rsidRDefault="00761E99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17.09.2020 – 15.10.2020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1E99"/>
    <w:rsid w:val="00761E99"/>
    <w:rsid w:val="00A60FC1"/>
    <w:rsid w:val="00A76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61E99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61E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761E99"/>
    <w:rPr>
      <w:sz w:val="22"/>
      <w:szCs w:val="22"/>
      <w:lang w:eastAsia="en-US"/>
    </w:rPr>
  </w:style>
  <w:style w:type="paragraph" w:styleId="a5">
    <w:name w:val="footer"/>
    <w:basedOn w:val="a"/>
    <w:rsid w:val="00761E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761E99"/>
    <w:rPr>
      <w:sz w:val="22"/>
      <w:szCs w:val="22"/>
      <w:lang w:eastAsia="en-US"/>
    </w:rPr>
  </w:style>
  <w:style w:type="paragraph" w:styleId="a7">
    <w:name w:val="Balloon Text"/>
    <w:basedOn w:val="a"/>
    <w:rsid w:val="00761E9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761E99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761E99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761E99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761E99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MAKotova</cp:lastModifiedBy>
  <cp:revision>2</cp:revision>
  <dcterms:created xsi:type="dcterms:W3CDTF">2020-09-22T03:24:00Z</dcterms:created>
  <dcterms:modified xsi:type="dcterms:W3CDTF">2020-09-22T03:24:00Z</dcterms:modified>
</cp:coreProperties>
</file>