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70" w:rsidRDefault="00C05B6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67470" w:rsidRDefault="00C05B64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1.1. Ковшаровой С. Э.</w:t>
      </w:r>
    </w:p>
    <w:p w:rsidR="00867470" w:rsidRDefault="00C05B6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867470" w:rsidRDefault="00C05B6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Красноармейская, дом 197;</w:t>
      </w:r>
    </w:p>
    <w:p w:rsidR="00867470" w:rsidRDefault="00C05B6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>
        <w:rPr>
          <w:rFonts w:ascii="Times New Roman" w:hAnsi="Times New Roman"/>
          <w:sz w:val="24"/>
          <w:szCs w:val="24"/>
        </w:rPr>
        <w:t>54:35:072670:8;</w:t>
      </w:r>
    </w:p>
    <w:p w:rsidR="00867470" w:rsidRDefault="00C05B6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1095 кв.м.;</w:t>
      </w:r>
    </w:p>
    <w:p w:rsidR="00867470" w:rsidRDefault="00C05B6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2304, 2305, 2376, 2377</w:t>
      </w:r>
    </w:p>
    <w:p w:rsidR="00867470" w:rsidRDefault="00C05B6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67470" w:rsidRDefault="00C05B64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«для индивидуальн</w:t>
      </w:r>
      <w:r>
        <w:rPr>
          <w:rFonts w:ascii="Times New Roman" w:hAnsi="Times New Roman"/>
          <w:sz w:val="24"/>
          <w:szCs w:val="24"/>
        </w:rPr>
        <w:t>ого жилищного строительства (2.1) – индивидуальные жилые</w:t>
      </w:r>
      <w:proofErr w:type="gramEnd"/>
      <w:r>
        <w:rPr>
          <w:rFonts w:ascii="Times New Roman" w:hAnsi="Times New Roman"/>
          <w:sz w:val="24"/>
          <w:szCs w:val="24"/>
        </w:rPr>
        <w:t xml:space="preserve"> дома»</w:t>
      </w:r>
    </w:p>
    <w:p w:rsidR="00867470" w:rsidRDefault="00C05B6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снос старого индивидуального дома и строительство нового жилого дома</w:t>
      </w:r>
    </w:p>
    <w:p w:rsidR="00867470" w:rsidRDefault="0086747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67470" w:rsidTr="00867470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70" w:rsidRDefault="00C05B6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470" w:rsidRDefault="00867470"/>
    <w:sectPr w:rsidR="00867470" w:rsidSect="00867470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B64" w:rsidRDefault="00C05B64" w:rsidP="00867470">
      <w:pPr>
        <w:spacing w:after="0" w:line="240" w:lineRule="auto"/>
      </w:pPr>
      <w:r>
        <w:separator/>
      </w:r>
    </w:p>
  </w:endnote>
  <w:endnote w:type="continuationSeparator" w:id="0">
    <w:p w:rsidR="00C05B64" w:rsidRDefault="00C05B64" w:rsidP="0086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70" w:rsidRDefault="008674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B64" w:rsidRDefault="00C05B64" w:rsidP="00867470">
      <w:pPr>
        <w:spacing w:after="0" w:line="240" w:lineRule="auto"/>
      </w:pPr>
      <w:r w:rsidRPr="00867470">
        <w:rPr>
          <w:color w:val="000000"/>
        </w:rPr>
        <w:separator/>
      </w:r>
    </w:p>
  </w:footnote>
  <w:footnote w:type="continuationSeparator" w:id="0">
    <w:p w:rsidR="00C05B64" w:rsidRDefault="00C05B64" w:rsidP="0086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70" w:rsidRDefault="0086747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67470" w:rsidRDefault="0086747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470"/>
    <w:rsid w:val="000A0DD0"/>
    <w:rsid w:val="00867470"/>
    <w:rsid w:val="00C0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747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7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67470"/>
    <w:rPr>
      <w:sz w:val="22"/>
      <w:szCs w:val="22"/>
      <w:lang w:eastAsia="en-US"/>
    </w:rPr>
  </w:style>
  <w:style w:type="paragraph" w:styleId="a5">
    <w:name w:val="footer"/>
    <w:basedOn w:val="a"/>
    <w:rsid w:val="008674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67470"/>
    <w:rPr>
      <w:sz w:val="22"/>
      <w:szCs w:val="22"/>
      <w:lang w:eastAsia="en-US"/>
    </w:rPr>
  </w:style>
  <w:style w:type="paragraph" w:styleId="a7">
    <w:name w:val="Balloon Text"/>
    <w:basedOn w:val="a"/>
    <w:rsid w:val="008674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6747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6747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6747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6747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2020-08-11T03:01:00Z</cp:lastPrinted>
  <dcterms:created xsi:type="dcterms:W3CDTF">2020-08-25T02:05:00Z</dcterms:created>
  <dcterms:modified xsi:type="dcterms:W3CDTF">2020-08-25T02:05:00Z</dcterms:modified>
</cp:coreProperties>
</file>