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15" w:rsidRDefault="00C61AC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61AC0" w:rsidRPr="00C61AC0" w:rsidRDefault="00C61AC0">
      <w:pPr>
        <w:ind w:right="284"/>
        <w:jc w:val="center"/>
        <w:rPr>
          <w:u w:val="single"/>
        </w:rPr>
      </w:pPr>
      <w:r w:rsidRPr="00C61AC0">
        <w:rPr>
          <w:rFonts w:ascii="Times New Roman" w:hAnsi="Times New Roman"/>
          <w:b/>
          <w:sz w:val="28"/>
          <w:szCs w:val="28"/>
          <w:u w:val="single"/>
        </w:rPr>
        <w:t>1.</w:t>
      </w:r>
      <w:r w:rsidR="00B514E1">
        <w:rPr>
          <w:rFonts w:ascii="Times New Roman" w:hAnsi="Times New Roman"/>
          <w:b/>
          <w:sz w:val="28"/>
          <w:szCs w:val="28"/>
          <w:u w:val="single"/>
        </w:rPr>
        <w:t>4</w:t>
      </w:r>
      <w:r w:rsidRPr="00C61AC0">
        <w:rPr>
          <w:rFonts w:ascii="Times New Roman" w:hAnsi="Times New Roman"/>
          <w:b/>
          <w:sz w:val="28"/>
          <w:szCs w:val="28"/>
          <w:u w:val="single"/>
        </w:rPr>
        <w:t>. Обществ</w:t>
      </w:r>
      <w:r w:rsidR="000D0EB9">
        <w:rPr>
          <w:rFonts w:ascii="Times New Roman" w:hAnsi="Times New Roman"/>
          <w:b/>
          <w:sz w:val="28"/>
          <w:szCs w:val="28"/>
          <w:u w:val="single"/>
        </w:rPr>
        <w:t>а</w:t>
      </w:r>
      <w:r w:rsidRPr="00C61AC0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«А</w:t>
      </w:r>
      <w:proofErr w:type="gramStart"/>
      <w:r w:rsidRPr="00C61AC0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C61AC0">
        <w:rPr>
          <w:rFonts w:ascii="Times New Roman" w:hAnsi="Times New Roman"/>
          <w:b/>
          <w:sz w:val="28"/>
          <w:szCs w:val="28"/>
          <w:u w:val="single"/>
        </w:rPr>
        <w:t xml:space="preserve"> Развитие»</w:t>
      </w:r>
    </w:p>
    <w:p w:rsidR="00D55815" w:rsidRDefault="00C61AC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61A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61AC0">
        <w:rPr>
          <w:rFonts w:ascii="Times New Roman" w:hAnsi="Times New Roman"/>
          <w:b/>
          <w:sz w:val="24"/>
          <w:szCs w:val="24"/>
        </w:rPr>
        <w:t>:</w:t>
      </w:r>
    </w:p>
    <w:p w:rsidR="00D55815" w:rsidRDefault="00C61A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 область, город Новосибирск,</w:t>
      </w:r>
      <w:r w:rsidR="000D0EB9">
        <w:rPr>
          <w:rFonts w:ascii="Times New Roman" w:hAnsi="Times New Roman"/>
          <w:sz w:val="24"/>
          <w:szCs w:val="24"/>
        </w:rPr>
        <w:t xml:space="preserve"> </w:t>
      </w:r>
      <w:r w:rsidR="000D0EB9" w:rsidRPr="000D0EB9">
        <w:rPr>
          <w:rFonts w:ascii="Times New Roman" w:hAnsi="Times New Roman"/>
          <w:b/>
          <w:sz w:val="24"/>
          <w:szCs w:val="24"/>
        </w:rPr>
        <w:t xml:space="preserve">Октябрьский район, </w:t>
      </w:r>
      <w:r>
        <w:rPr>
          <w:rFonts w:ascii="Times New Roman" w:hAnsi="Times New Roman"/>
          <w:sz w:val="24"/>
          <w:szCs w:val="24"/>
        </w:rPr>
        <w:t>ул. Выборная;</w:t>
      </w:r>
    </w:p>
    <w:p w:rsidR="00D55815" w:rsidRDefault="00C61A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54:35:072170:685;</w:t>
      </w:r>
    </w:p>
    <w:p w:rsidR="00D55815" w:rsidRDefault="00C61A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4000 кв.м.;</w:t>
      </w:r>
    </w:p>
    <w:p w:rsidR="00D55815" w:rsidRDefault="00D55815">
      <w:pPr>
        <w:spacing w:after="0" w:line="240" w:lineRule="auto"/>
      </w:pPr>
    </w:p>
    <w:p w:rsidR="00D55815" w:rsidRDefault="00C61A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3141</w:t>
      </w:r>
    </w:p>
    <w:p w:rsidR="00D55815" w:rsidRDefault="00C61AC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D55815" w:rsidRPr="00C61AC0" w:rsidRDefault="00C61AC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61AC0">
        <w:rPr>
          <w:rFonts w:ascii="Times New Roman" w:hAnsi="Times New Roman"/>
          <w:b/>
          <w:sz w:val="24"/>
          <w:szCs w:val="24"/>
        </w:rPr>
        <w:t xml:space="preserve">: </w:t>
      </w:r>
      <w:r w:rsidRPr="00C61AC0">
        <w:rPr>
          <w:rFonts w:ascii="Times New Roman" w:hAnsi="Times New Roman"/>
          <w:sz w:val="24"/>
          <w:szCs w:val="24"/>
        </w:rPr>
        <w:t xml:space="preserve"> </w:t>
      </w:r>
      <w:r w:rsidRPr="00C61AC0">
        <w:rPr>
          <w:rFonts w:ascii="Times New Roman" w:hAnsi="Times New Roman"/>
          <w:b/>
          <w:i/>
          <w:sz w:val="24"/>
          <w:szCs w:val="24"/>
        </w:rPr>
        <w:t xml:space="preserve">«автомобильные мойки (4.9.1.3) – автомобильные мойки; магазины сопутствующей торговли»; </w:t>
      </w:r>
      <w:r w:rsidR="000D0EB9">
        <w:rPr>
          <w:rFonts w:ascii="Times New Roman" w:hAnsi="Times New Roman"/>
          <w:b/>
          <w:i/>
          <w:sz w:val="24"/>
          <w:szCs w:val="24"/>
        </w:rPr>
        <w:br/>
      </w:r>
      <w:r w:rsidRPr="00C61AC0">
        <w:rPr>
          <w:rFonts w:ascii="Times New Roman" w:hAnsi="Times New Roman"/>
          <w:b/>
          <w:i/>
          <w:sz w:val="24"/>
          <w:szCs w:val="24"/>
        </w:rPr>
        <w:t>«ремонт автомобилей (4.9.1.4) – мастерские, предназначенные для ремонта и обслуживания автомобилей и прочих объектов придорожного сервиса; магазины сопутствующей торговли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D55815" w:rsidRDefault="00C61AC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61AC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здания </w:t>
      </w:r>
      <w:proofErr w:type="spellStart"/>
      <w:r>
        <w:rPr>
          <w:rFonts w:ascii="Times New Roman" w:hAnsi="Times New Roman"/>
          <w:b/>
          <w:sz w:val="24"/>
          <w:szCs w:val="24"/>
        </w:rPr>
        <w:t>автомойки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мастерской предназначенной для ремонта и обслуживания </w:t>
      </w:r>
    </w:p>
    <w:p w:rsidR="00D55815" w:rsidRPr="00C61AC0" w:rsidRDefault="00D5581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D55815" w:rsidTr="00D5581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815" w:rsidRDefault="00C61AC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815" w:rsidRDefault="00C61AC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55815" w:rsidRDefault="00D55815"/>
    <w:sectPr w:rsidR="00D55815" w:rsidSect="00D5581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958" w:rsidRDefault="00174958" w:rsidP="00D55815">
      <w:pPr>
        <w:spacing w:after="0" w:line="240" w:lineRule="auto"/>
      </w:pPr>
      <w:r>
        <w:separator/>
      </w:r>
    </w:p>
  </w:endnote>
  <w:endnote w:type="continuationSeparator" w:id="0">
    <w:p w:rsidR="00174958" w:rsidRDefault="00174958" w:rsidP="00D5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958" w:rsidRDefault="00174958" w:rsidP="00D55815">
      <w:pPr>
        <w:spacing w:after="0" w:line="240" w:lineRule="auto"/>
      </w:pPr>
      <w:r w:rsidRPr="00D55815">
        <w:rPr>
          <w:color w:val="000000"/>
        </w:rPr>
        <w:separator/>
      </w:r>
    </w:p>
  </w:footnote>
  <w:footnote w:type="continuationSeparator" w:id="0">
    <w:p w:rsidR="00174958" w:rsidRDefault="00174958" w:rsidP="00D5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15" w:rsidRDefault="00D5581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55815" w:rsidRPr="00C61AC0" w:rsidRDefault="0003208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</w:t>
    </w:r>
    <w:r w:rsidR="00C61AC0"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C61AC0">
      <w:rPr>
        <w:rFonts w:ascii="Times New Roman" w:hAnsi="Times New Roman"/>
        <w:b/>
        <w:sz w:val="24"/>
        <w:szCs w:val="24"/>
      </w:rPr>
      <w:t>.2023-</w:t>
    </w:r>
    <w:r>
      <w:rPr>
        <w:rFonts w:ascii="Times New Roman" w:hAnsi="Times New Roman"/>
        <w:b/>
        <w:sz w:val="24"/>
        <w:szCs w:val="24"/>
      </w:rPr>
      <w:t>14</w:t>
    </w:r>
    <w:r w:rsidR="00C61AC0"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>12</w:t>
    </w:r>
    <w:r w:rsidR="00C61AC0">
      <w:rPr>
        <w:rFonts w:ascii="Times New Roman" w:hAnsi="Times New Roman"/>
        <w:b/>
        <w:sz w:val="24"/>
        <w:szCs w:val="24"/>
      </w:rPr>
      <w:t>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815"/>
    <w:rsid w:val="0003208E"/>
    <w:rsid w:val="00061266"/>
    <w:rsid w:val="000D0EB9"/>
    <w:rsid w:val="00174958"/>
    <w:rsid w:val="00921837"/>
    <w:rsid w:val="00A80BFD"/>
    <w:rsid w:val="00B514E1"/>
    <w:rsid w:val="00C61AC0"/>
    <w:rsid w:val="00D5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581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58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55815"/>
    <w:rPr>
      <w:sz w:val="22"/>
      <w:szCs w:val="22"/>
      <w:lang w:eastAsia="en-US"/>
    </w:rPr>
  </w:style>
  <w:style w:type="paragraph" w:styleId="a5">
    <w:name w:val="footer"/>
    <w:basedOn w:val="a"/>
    <w:rsid w:val="00D558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55815"/>
    <w:rPr>
      <w:sz w:val="22"/>
      <w:szCs w:val="22"/>
      <w:lang w:eastAsia="en-US"/>
    </w:rPr>
  </w:style>
  <w:style w:type="paragraph" w:styleId="a7">
    <w:name w:val="Balloon Text"/>
    <w:basedOn w:val="a"/>
    <w:rsid w:val="00D558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5581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5581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5581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5581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5</cp:revision>
  <dcterms:created xsi:type="dcterms:W3CDTF">2023-09-06T05:39:00Z</dcterms:created>
  <dcterms:modified xsi:type="dcterms:W3CDTF">2023-11-10T08:06:00Z</dcterms:modified>
</cp:coreProperties>
</file>