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06" w:rsidRDefault="0050146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01467" w:rsidRPr="00501467" w:rsidRDefault="00501467">
      <w:pPr>
        <w:ind w:right="284"/>
        <w:jc w:val="center"/>
        <w:rPr>
          <w:u w:val="single"/>
        </w:rPr>
      </w:pPr>
      <w:r w:rsidRPr="00501467">
        <w:rPr>
          <w:rFonts w:ascii="Times New Roman" w:hAnsi="Times New Roman"/>
          <w:b/>
          <w:sz w:val="28"/>
          <w:szCs w:val="28"/>
          <w:u w:val="single"/>
        </w:rPr>
        <w:t xml:space="preserve">1.11 </w:t>
      </w:r>
      <w:proofErr w:type="spellStart"/>
      <w:r w:rsidRPr="00501467">
        <w:rPr>
          <w:rFonts w:ascii="Times New Roman" w:hAnsi="Times New Roman"/>
          <w:b/>
          <w:sz w:val="28"/>
          <w:szCs w:val="28"/>
          <w:u w:val="single"/>
        </w:rPr>
        <w:t>Зобниной</w:t>
      </w:r>
      <w:proofErr w:type="spellEnd"/>
      <w:r w:rsidRPr="00501467">
        <w:rPr>
          <w:rFonts w:ascii="Times New Roman" w:hAnsi="Times New Roman"/>
          <w:b/>
          <w:sz w:val="28"/>
          <w:szCs w:val="28"/>
          <w:u w:val="single"/>
        </w:rPr>
        <w:t xml:space="preserve"> Л. И.</w:t>
      </w:r>
    </w:p>
    <w:p w:rsidR="003B2206" w:rsidRDefault="0050146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01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01467">
        <w:rPr>
          <w:rFonts w:ascii="Times New Roman" w:hAnsi="Times New Roman"/>
          <w:b/>
          <w:sz w:val="24"/>
          <w:szCs w:val="24"/>
        </w:rPr>
        <w:t>:</w:t>
      </w:r>
    </w:p>
    <w:p w:rsidR="003B2206" w:rsidRDefault="00501467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501467">
        <w:rPr>
          <w:rFonts w:ascii="Times New Roman" w:hAnsi="Times New Roman"/>
          <w:b/>
          <w:sz w:val="24"/>
          <w:szCs w:val="24"/>
        </w:rPr>
        <w:t xml:space="preserve">Первомайский район,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Сокольническая</w:t>
      </w:r>
      <w:proofErr w:type="spellEnd"/>
      <w:r>
        <w:rPr>
          <w:rFonts w:ascii="Times New Roman" w:hAnsi="Times New Roman"/>
          <w:sz w:val="24"/>
          <w:szCs w:val="24"/>
        </w:rPr>
        <w:t>, дом 11;</w:t>
      </w:r>
      <w:proofErr w:type="gramEnd"/>
    </w:p>
    <w:p w:rsidR="003B2206" w:rsidRDefault="0050146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54:35:081760:19;</w:t>
      </w:r>
    </w:p>
    <w:p w:rsidR="003B2206" w:rsidRDefault="0050146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595 кв.м.;</w:t>
      </w:r>
    </w:p>
    <w:p w:rsidR="003B2206" w:rsidRDefault="0050146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10971, 10972</w:t>
      </w:r>
    </w:p>
    <w:p w:rsidR="003B2206" w:rsidRDefault="0050146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3B2206" w:rsidRDefault="0050146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01467">
        <w:rPr>
          <w:rFonts w:ascii="Times New Roman" w:hAnsi="Times New Roman"/>
          <w:b/>
          <w:sz w:val="24"/>
          <w:szCs w:val="24"/>
        </w:rPr>
        <w:t xml:space="preserve">: </w:t>
      </w:r>
      <w:r w:rsidRPr="00501467">
        <w:rPr>
          <w:rFonts w:ascii="Times New Roman" w:hAnsi="Times New Roman"/>
          <w:sz w:val="24"/>
          <w:szCs w:val="24"/>
        </w:rPr>
        <w:t xml:space="preserve"> </w:t>
      </w:r>
      <w:r w:rsidRPr="00501467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3B2206" w:rsidRDefault="0050146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01467">
        <w:rPr>
          <w:rFonts w:ascii="Times New Roman" w:hAnsi="Times New Roman"/>
          <w:b/>
          <w:sz w:val="24"/>
          <w:szCs w:val="24"/>
        </w:rPr>
        <w:t>:</w:t>
      </w:r>
      <w:r w:rsidR="008B057D"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3B2206" w:rsidRPr="00501467" w:rsidRDefault="003B220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B2206" w:rsidTr="003B2206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206" w:rsidRDefault="00760F99">
            <w:pPr>
              <w:ind w:left="-67"/>
            </w:pPr>
            <w:r w:rsidRPr="00760F99">
              <w:rPr>
                <w:noProof/>
                <w:lang w:eastAsia="ru-RU"/>
              </w:rPr>
              <w:drawing>
                <wp:inline distT="0" distB="0" distL="0" distR="0">
                  <wp:extent cx="5607170" cy="4019910"/>
                  <wp:effectExtent l="19050" t="0" r="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436" r="40069" b="8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773" cy="4022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2206" w:rsidRDefault="00501467">
      <w:r>
        <w:rPr>
          <w:rFonts w:ascii="Times New Roman" w:hAnsi="Times New Roman"/>
          <w:sz w:val="24"/>
          <w:szCs w:val="24"/>
        </w:rPr>
        <w:t>Приложения</w:t>
      </w:r>
      <w:r w:rsidRPr="00760F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760F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760F99">
        <w:rPr>
          <w:rFonts w:ascii="Times New Roman" w:hAnsi="Times New Roman"/>
          <w:sz w:val="24"/>
          <w:szCs w:val="24"/>
        </w:rPr>
        <w:t>:</w:t>
      </w:r>
    </w:p>
    <w:sectPr w:rsidR="003B2206" w:rsidSect="003B2206">
      <w:head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206" w:rsidRDefault="003B2206" w:rsidP="003B2206">
      <w:pPr>
        <w:spacing w:after="0" w:line="240" w:lineRule="auto"/>
      </w:pPr>
      <w:r>
        <w:separator/>
      </w:r>
    </w:p>
  </w:endnote>
  <w:endnote w:type="continuationSeparator" w:id="0">
    <w:p w:rsidR="003B2206" w:rsidRDefault="003B2206" w:rsidP="003B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206" w:rsidRDefault="00501467" w:rsidP="003B2206">
      <w:pPr>
        <w:spacing w:after="0" w:line="240" w:lineRule="auto"/>
      </w:pPr>
      <w:r w:rsidRPr="003B2206">
        <w:rPr>
          <w:color w:val="000000"/>
        </w:rPr>
        <w:separator/>
      </w:r>
    </w:p>
  </w:footnote>
  <w:footnote w:type="continuationSeparator" w:id="0">
    <w:p w:rsidR="003B2206" w:rsidRDefault="003B2206" w:rsidP="003B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06" w:rsidRDefault="003B220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01467" w:rsidRDefault="00501467" w:rsidP="0050146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04</w:t>
    </w:r>
    <w:r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02</w:t>
    </w:r>
    <w:r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21</w:t>
    </w:r>
    <w:r>
      <w:rPr>
        <w:rFonts w:ascii="Times New Roman" w:hAnsi="Times New Roman"/>
        <w:b/>
        <w:sz w:val="24"/>
        <w:szCs w:val="24"/>
        <w:lang w:val="en-US"/>
      </w:rPr>
      <w:t xml:space="preserve"> – </w:t>
    </w:r>
    <w:r>
      <w:rPr>
        <w:rFonts w:ascii="Times New Roman" w:hAnsi="Times New Roman"/>
        <w:b/>
        <w:sz w:val="24"/>
        <w:szCs w:val="24"/>
      </w:rPr>
      <w:t>04</w:t>
    </w:r>
    <w:r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03</w:t>
    </w:r>
    <w:r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206"/>
    <w:rsid w:val="003B2206"/>
    <w:rsid w:val="00501467"/>
    <w:rsid w:val="007179EA"/>
    <w:rsid w:val="00760F99"/>
    <w:rsid w:val="008B057D"/>
    <w:rsid w:val="00FE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220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22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B2206"/>
    <w:rPr>
      <w:sz w:val="22"/>
      <w:szCs w:val="22"/>
      <w:lang w:eastAsia="en-US"/>
    </w:rPr>
  </w:style>
  <w:style w:type="paragraph" w:styleId="a5">
    <w:name w:val="footer"/>
    <w:basedOn w:val="a"/>
    <w:rsid w:val="003B22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B2206"/>
    <w:rPr>
      <w:sz w:val="22"/>
      <w:szCs w:val="22"/>
      <w:lang w:eastAsia="en-US"/>
    </w:rPr>
  </w:style>
  <w:style w:type="paragraph" w:styleId="a7">
    <w:name w:val="Balloon Text"/>
    <w:basedOn w:val="a"/>
    <w:rsid w:val="003B22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B220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B220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B220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B220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EEC09-6625-45EA-B135-771E29B5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fkahramanov</cp:lastModifiedBy>
  <cp:revision>4</cp:revision>
  <dcterms:created xsi:type="dcterms:W3CDTF">2021-01-28T05:46:00Z</dcterms:created>
  <dcterms:modified xsi:type="dcterms:W3CDTF">2021-02-08T03:16:00Z</dcterms:modified>
</cp:coreProperties>
</file>