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F4" w:rsidRDefault="00CF34F4" w:rsidP="006F09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5E18" w:rsidRPr="00513A31" w:rsidRDefault="00C25E18" w:rsidP="006F09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3A31">
        <w:rPr>
          <w:rFonts w:ascii="Times New Roman" w:hAnsi="Times New Roman" w:cs="Times New Roman"/>
          <w:sz w:val="24"/>
          <w:szCs w:val="24"/>
        </w:rPr>
        <w:t>ЗАКЛЮЧЕНИЕ</w:t>
      </w:r>
    </w:p>
    <w:p w:rsidR="00250ABD" w:rsidRDefault="00C25E18" w:rsidP="005860B0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A469AA">
        <w:rPr>
          <w:rFonts w:ascii="Times New Roman" w:hAnsi="Times New Roman" w:cs="Times New Roman"/>
          <w:sz w:val="25"/>
          <w:szCs w:val="25"/>
        </w:rPr>
        <w:t xml:space="preserve">о </w:t>
      </w:r>
      <w:r w:rsidR="006F0941" w:rsidRPr="00A469AA">
        <w:rPr>
          <w:rFonts w:ascii="Times New Roman" w:hAnsi="Times New Roman" w:cs="Times New Roman"/>
          <w:sz w:val="25"/>
          <w:szCs w:val="25"/>
        </w:rPr>
        <w:t xml:space="preserve">результатах </w:t>
      </w:r>
      <w:r w:rsidR="00250ABD" w:rsidRPr="00A469AA">
        <w:rPr>
          <w:rFonts w:ascii="Times New Roman" w:hAnsi="Times New Roman" w:cs="Times New Roman"/>
          <w:sz w:val="25"/>
          <w:szCs w:val="25"/>
        </w:rPr>
        <w:t xml:space="preserve">общественных обсуждений </w:t>
      </w:r>
      <w:r w:rsidR="005860B0" w:rsidRPr="00A469AA">
        <w:rPr>
          <w:rFonts w:ascii="Times New Roman" w:hAnsi="Times New Roman" w:cs="Times New Roman"/>
          <w:sz w:val="25"/>
          <w:szCs w:val="25"/>
        </w:rPr>
        <w:t xml:space="preserve"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513A31" w:rsidRPr="00A469AA">
        <w:rPr>
          <w:rFonts w:ascii="Times New Roman" w:hAnsi="Times New Roman" w:cs="Times New Roman"/>
          <w:sz w:val="25"/>
          <w:szCs w:val="25"/>
        </w:rPr>
        <w:t>54:19:164801:1124</w:t>
      </w:r>
    </w:p>
    <w:p w:rsidR="00CF34F4" w:rsidRPr="00A469AA" w:rsidRDefault="00CF34F4" w:rsidP="005860B0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250ABD" w:rsidRPr="00A469AA" w:rsidRDefault="00250ABD" w:rsidP="00250ABD">
      <w:pPr>
        <w:pStyle w:val="ConsPlusNonformat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A469AA">
        <w:rPr>
          <w:rFonts w:ascii="Times New Roman" w:hAnsi="Times New Roman" w:cs="Times New Roman"/>
          <w:sz w:val="25"/>
          <w:szCs w:val="25"/>
        </w:rPr>
        <w:t>«</w:t>
      </w:r>
      <w:r w:rsidR="00513A31" w:rsidRPr="00A469AA">
        <w:rPr>
          <w:rFonts w:ascii="Times New Roman" w:hAnsi="Times New Roman" w:cs="Times New Roman"/>
          <w:sz w:val="25"/>
          <w:szCs w:val="25"/>
        </w:rPr>
        <w:t>12</w:t>
      </w:r>
      <w:r w:rsidRPr="00A469AA">
        <w:rPr>
          <w:rFonts w:ascii="Times New Roman" w:hAnsi="Times New Roman" w:cs="Times New Roman"/>
          <w:sz w:val="25"/>
          <w:szCs w:val="25"/>
        </w:rPr>
        <w:t xml:space="preserve">» </w:t>
      </w:r>
      <w:r w:rsidR="00513A31" w:rsidRPr="00A469AA">
        <w:rPr>
          <w:rFonts w:ascii="Times New Roman" w:hAnsi="Times New Roman" w:cs="Times New Roman"/>
          <w:sz w:val="25"/>
          <w:szCs w:val="25"/>
        </w:rPr>
        <w:t>января</w:t>
      </w:r>
      <w:r w:rsidRPr="00A469AA">
        <w:rPr>
          <w:rFonts w:ascii="Times New Roman" w:hAnsi="Times New Roman" w:cs="Times New Roman"/>
          <w:sz w:val="25"/>
          <w:szCs w:val="25"/>
        </w:rPr>
        <w:t xml:space="preserve"> 202</w:t>
      </w:r>
      <w:r w:rsidR="00513A31" w:rsidRPr="00A469AA">
        <w:rPr>
          <w:rFonts w:ascii="Times New Roman" w:hAnsi="Times New Roman" w:cs="Times New Roman"/>
          <w:sz w:val="25"/>
          <w:szCs w:val="25"/>
        </w:rPr>
        <w:t>1</w:t>
      </w:r>
      <w:r w:rsidRPr="00A469AA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C869A1" w:rsidRPr="00A469AA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Pr="00A469AA">
        <w:rPr>
          <w:rFonts w:ascii="Times New Roman" w:hAnsi="Times New Roman" w:cs="Times New Roman"/>
          <w:sz w:val="25"/>
          <w:szCs w:val="25"/>
        </w:rPr>
        <w:t xml:space="preserve">         </w:t>
      </w:r>
      <w:r w:rsidR="00447262" w:rsidRPr="00A469AA">
        <w:rPr>
          <w:rFonts w:ascii="Times New Roman" w:hAnsi="Times New Roman" w:cs="Times New Roman"/>
          <w:sz w:val="25"/>
          <w:szCs w:val="25"/>
        </w:rPr>
        <w:t xml:space="preserve">                      </w:t>
      </w:r>
      <w:r w:rsidRPr="00A469AA">
        <w:rPr>
          <w:rFonts w:ascii="Times New Roman" w:hAnsi="Times New Roman" w:cs="Times New Roman"/>
          <w:sz w:val="25"/>
          <w:szCs w:val="25"/>
        </w:rPr>
        <w:t xml:space="preserve"> </w:t>
      </w:r>
      <w:r w:rsidR="00B9759F" w:rsidRPr="00A469AA">
        <w:rPr>
          <w:rFonts w:ascii="Times New Roman" w:hAnsi="Times New Roman" w:cs="Times New Roman"/>
          <w:sz w:val="25"/>
          <w:szCs w:val="25"/>
        </w:rPr>
        <w:t xml:space="preserve">                      </w:t>
      </w:r>
      <w:r w:rsidR="00285F4D">
        <w:rPr>
          <w:rFonts w:ascii="Times New Roman" w:hAnsi="Times New Roman" w:cs="Times New Roman"/>
          <w:sz w:val="25"/>
          <w:szCs w:val="25"/>
        </w:rPr>
        <w:t xml:space="preserve"> </w:t>
      </w:r>
      <w:r w:rsidR="00513A31" w:rsidRPr="00A469AA">
        <w:rPr>
          <w:rFonts w:ascii="Times New Roman" w:hAnsi="Times New Roman" w:cs="Times New Roman"/>
          <w:sz w:val="25"/>
          <w:szCs w:val="25"/>
        </w:rPr>
        <w:t xml:space="preserve">      </w:t>
      </w:r>
      <w:r w:rsidRPr="00A469AA">
        <w:rPr>
          <w:rFonts w:ascii="Times New Roman" w:hAnsi="Times New Roman" w:cs="Times New Roman"/>
          <w:sz w:val="25"/>
          <w:szCs w:val="25"/>
        </w:rPr>
        <w:t xml:space="preserve">    </w:t>
      </w:r>
      <w:proofErr w:type="spellStart"/>
      <w:r w:rsidRPr="00A469AA">
        <w:rPr>
          <w:rFonts w:ascii="Times New Roman" w:hAnsi="Times New Roman" w:cs="Times New Roman"/>
          <w:sz w:val="25"/>
          <w:szCs w:val="25"/>
        </w:rPr>
        <w:t>р.п</w:t>
      </w:r>
      <w:proofErr w:type="spellEnd"/>
      <w:r w:rsidRPr="00A469AA">
        <w:rPr>
          <w:rFonts w:ascii="Times New Roman" w:hAnsi="Times New Roman" w:cs="Times New Roman"/>
          <w:sz w:val="25"/>
          <w:szCs w:val="25"/>
        </w:rPr>
        <w:t>. Кольцово</w:t>
      </w:r>
    </w:p>
    <w:p w:rsidR="00250ABD" w:rsidRPr="00A469AA" w:rsidRDefault="00250ABD" w:rsidP="00250A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250ABD" w:rsidRPr="00A469AA" w:rsidRDefault="00250ABD" w:rsidP="00443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469AA">
        <w:rPr>
          <w:rFonts w:ascii="Times New Roman" w:hAnsi="Times New Roman" w:cs="Times New Roman"/>
          <w:sz w:val="25"/>
          <w:szCs w:val="25"/>
        </w:rPr>
        <w:t xml:space="preserve">В целях соблюдения права человека на благоприятные условия жизнедеятельности, на основании Постановления администрации рабочего поселка Кольцово </w:t>
      </w:r>
      <w:r w:rsidR="00513A31" w:rsidRPr="00A469AA">
        <w:rPr>
          <w:rFonts w:ascii="Times New Roman" w:hAnsi="Times New Roman" w:cs="Times New Roman"/>
          <w:bCs/>
          <w:sz w:val="25"/>
          <w:szCs w:val="25"/>
        </w:rPr>
        <w:t>от 16.12.2020 № 1271</w:t>
      </w:r>
      <w:r w:rsidR="00513A31" w:rsidRPr="00A469AA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513A31" w:rsidRPr="00A469AA">
        <w:rPr>
          <w:rFonts w:ascii="Times New Roman" w:hAnsi="Times New Roman" w:cs="Times New Roman"/>
          <w:sz w:val="25"/>
          <w:szCs w:val="25"/>
        </w:rPr>
        <w:t xml:space="preserve">«О проведении общественных обсуждений по </w:t>
      </w:r>
      <w:r w:rsidR="00513A31" w:rsidRPr="00A469AA">
        <w:rPr>
          <w:rFonts w:ascii="Times New Roman" w:hAnsi="Times New Roman" w:cs="Times New Roman"/>
          <w:bCs/>
          <w:sz w:val="25"/>
          <w:szCs w:val="25"/>
        </w:rPr>
        <w:t xml:space="preserve">проекту решения о </w:t>
      </w:r>
      <w:r w:rsidR="00513A31" w:rsidRPr="00A469AA">
        <w:rPr>
          <w:rFonts w:ascii="Times New Roman" w:hAnsi="Times New Roman" w:cs="Times New Roman"/>
          <w:sz w:val="25"/>
          <w:szCs w:val="25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A469AA">
        <w:rPr>
          <w:rFonts w:ascii="Times New Roman" w:hAnsi="Times New Roman" w:cs="Times New Roman"/>
          <w:sz w:val="25"/>
          <w:szCs w:val="25"/>
        </w:rPr>
        <w:t xml:space="preserve"> проведены общественные обсуждения по проекту решения:</w:t>
      </w:r>
    </w:p>
    <w:p w:rsidR="00250ABD" w:rsidRPr="00A469AA" w:rsidRDefault="00513A31" w:rsidP="00513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469AA">
        <w:rPr>
          <w:rFonts w:ascii="Times New Roman" w:hAnsi="Times New Roman" w:cs="Times New Roman"/>
          <w:sz w:val="25"/>
          <w:szCs w:val="25"/>
        </w:rPr>
        <w:t>о предоставлении обществу с ограниченной ответственностью «СЕРВИС ТРАК» разрешения на отклонение от предельных параметров разрешенного строительства, реконструкции объектов капитального строительства (на основании заявления в связи с тем, что размер земельного участка меньше установленного градостроительным регламентом минимального размера земельного участка)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54:19:164801:1124 площадью 1287кв. м (зона объектов фармацевтической промышленности (ПФ)), с 6м до 3м со стороны земельных участков с кадастровыми номерами 54:19:164801:1123 и 54:19:164801:1111.</w:t>
      </w:r>
    </w:p>
    <w:p w:rsidR="00250ABD" w:rsidRPr="00A469AA" w:rsidRDefault="00250ABD" w:rsidP="00582E8B">
      <w:pPr>
        <w:pStyle w:val="ConsPlusNonforma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469AA">
        <w:rPr>
          <w:rFonts w:ascii="Times New Roman" w:hAnsi="Times New Roman" w:cs="Times New Roman"/>
          <w:sz w:val="25"/>
          <w:szCs w:val="25"/>
        </w:rPr>
        <w:t xml:space="preserve">Срок проведения общественных обсуждений: </w:t>
      </w:r>
      <w:r w:rsidRPr="00A469AA">
        <w:rPr>
          <w:rFonts w:ascii="Times New Roman" w:hAnsi="Times New Roman" w:cs="Times New Roman"/>
          <w:sz w:val="25"/>
          <w:szCs w:val="25"/>
          <w:u w:val="single"/>
        </w:rPr>
        <w:t xml:space="preserve">с </w:t>
      </w:r>
      <w:r w:rsidR="00513A31" w:rsidRPr="00A469AA">
        <w:rPr>
          <w:rFonts w:ascii="Times New Roman" w:hAnsi="Times New Roman" w:cs="Times New Roman"/>
          <w:sz w:val="25"/>
          <w:szCs w:val="25"/>
          <w:u w:val="single"/>
        </w:rPr>
        <w:t>18.12</w:t>
      </w:r>
      <w:r w:rsidRPr="00A469AA">
        <w:rPr>
          <w:rFonts w:ascii="Times New Roman" w:hAnsi="Times New Roman" w:cs="Times New Roman"/>
          <w:sz w:val="25"/>
          <w:szCs w:val="25"/>
          <w:u w:val="single"/>
        </w:rPr>
        <w:t>.2020</w:t>
      </w:r>
      <w:r w:rsidRPr="00A469AA">
        <w:rPr>
          <w:rFonts w:ascii="Times New Roman" w:hAnsi="Times New Roman" w:cs="Times New Roman"/>
          <w:sz w:val="25"/>
          <w:szCs w:val="25"/>
        </w:rPr>
        <w:t xml:space="preserve"> (дата опубликования оповещения о начале общественных обсуждений по проекту решения в бюллетене нормативно-правовых актов рабочего поселка Кольцово «КОЛЬЦОВО-ПРАВО» </w:t>
      </w:r>
      <w:r w:rsidR="00513A31" w:rsidRPr="00A469AA">
        <w:rPr>
          <w:rFonts w:ascii="Times New Roman" w:hAnsi="Times New Roman" w:cs="Times New Roman"/>
          <w:sz w:val="25"/>
          <w:szCs w:val="25"/>
        </w:rPr>
        <w:t>(№ 192 от 18.12</w:t>
      </w:r>
      <w:r w:rsidR="002F1E8A" w:rsidRPr="00A469AA">
        <w:rPr>
          <w:rFonts w:ascii="Times New Roman" w:hAnsi="Times New Roman" w:cs="Times New Roman"/>
          <w:sz w:val="25"/>
          <w:szCs w:val="25"/>
        </w:rPr>
        <w:t>.2020</w:t>
      </w:r>
      <w:r w:rsidRPr="00A469AA">
        <w:rPr>
          <w:rFonts w:ascii="Times New Roman" w:hAnsi="Times New Roman" w:cs="Times New Roman"/>
          <w:sz w:val="25"/>
          <w:szCs w:val="25"/>
        </w:rPr>
        <w:t xml:space="preserve">) и размещения на официальном интернет – портале рабочего поселка Кольцово) </w:t>
      </w:r>
      <w:r w:rsidR="00513A31" w:rsidRPr="00A469AA">
        <w:rPr>
          <w:rFonts w:ascii="Times New Roman" w:hAnsi="Times New Roman" w:cs="Times New Roman"/>
          <w:sz w:val="25"/>
          <w:szCs w:val="25"/>
          <w:u w:val="single"/>
        </w:rPr>
        <w:t>по 13.01.2021</w:t>
      </w:r>
      <w:r w:rsidRPr="00A469AA">
        <w:rPr>
          <w:rFonts w:ascii="Times New Roman" w:hAnsi="Times New Roman" w:cs="Times New Roman"/>
          <w:sz w:val="25"/>
          <w:szCs w:val="25"/>
        </w:rPr>
        <w:t>.</w:t>
      </w:r>
    </w:p>
    <w:p w:rsidR="0099524B" w:rsidRPr="00A469AA" w:rsidRDefault="00582E8B" w:rsidP="002066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469AA">
        <w:rPr>
          <w:rFonts w:ascii="Times New Roman" w:hAnsi="Times New Roman" w:cs="Times New Roman"/>
          <w:sz w:val="25"/>
          <w:szCs w:val="25"/>
        </w:rPr>
        <w:tab/>
        <w:t>Заключение о результатах общественных обсуждений по проекту подготовл</w:t>
      </w:r>
      <w:r w:rsidR="00AE0E88" w:rsidRPr="00A469AA">
        <w:rPr>
          <w:rFonts w:ascii="Times New Roman" w:hAnsi="Times New Roman" w:cs="Times New Roman"/>
          <w:sz w:val="25"/>
          <w:szCs w:val="25"/>
        </w:rPr>
        <w:t>ено на основании протокола от 11.01</w:t>
      </w:r>
      <w:r w:rsidR="006A58FC" w:rsidRPr="00A469AA">
        <w:rPr>
          <w:rFonts w:ascii="Times New Roman" w:hAnsi="Times New Roman" w:cs="Times New Roman"/>
          <w:sz w:val="25"/>
          <w:szCs w:val="25"/>
        </w:rPr>
        <w:t>.</w:t>
      </w:r>
      <w:r w:rsidR="00AE0E88" w:rsidRPr="00A469AA">
        <w:rPr>
          <w:rFonts w:ascii="Times New Roman" w:hAnsi="Times New Roman" w:cs="Times New Roman"/>
          <w:sz w:val="25"/>
          <w:szCs w:val="25"/>
        </w:rPr>
        <w:t>2021</w:t>
      </w:r>
      <w:r w:rsidRPr="00A469AA">
        <w:rPr>
          <w:rFonts w:ascii="Times New Roman" w:hAnsi="Times New Roman" w:cs="Times New Roman"/>
          <w:sz w:val="25"/>
          <w:szCs w:val="25"/>
        </w:rPr>
        <w:t>.</w:t>
      </w:r>
    </w:p>
    <w:p w:rsidR="00C25E18" w:rsidRPr="00A469AA" w:rsidRDefault="00C25E18" w:rsidP="0099524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469AA">
        <w:rPr>
          <w:rFonts w:ascii="Times New Roman" w:hAnsi="Times New Roman" w:cs="Times New Roman"/>
          <w:sz w:val="25"/>
          <w:szCs w:val="25"/>
        </w:rPr>
        <w:t>Внесенные   предложения</w:t>
      </w:r>
      <w:r w:rsidR="00582E8B" w:rsidRPr="00A469AA">
        <w:rPr>
          <w:rFonts w:ascii="Times New Roman" w:hAnsi="Times New Roman" w:cs="Times New Roman"/>
          <w:sz w:val="25"/>
          <w:szCs w:val="25"/>
        </w:rPr>
        <w:t xml:space="preserve">   и   замечания   участников </w:t>
      </w:r>
      <w:r w:rsidRPr="00A469AA">
        <w:rPr>
          <w:rFonts w:ascii="Times New Roman" w:hAnsi="Times New Roman" w:cs="Times New Roman"/>
          <w:sz w:val="25"/>
          <w:szCs w:val="25"/>
        </w:rPr>
        <w:t>общественных обсуждений:</w:t>
      </w:r>
    </w:p>
    <w:p w:rsidR="0099524B" w:rsidRPr="00A469AA" w:rsidRDefault="0099524B" w:rsidP="0099524B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A469AA">
        <w:rPr>
          <w:rFonts w:ascii="Times New Roman" w:hAnsi="Times New Roman" w:cs="Times New Roman"/>
          <w:sz w:val="25"/>
          <w:szCs w:val="25"/>
        </w:rPr>
        <w:t>1. В письменной форме в адрес организатора общ</w:t>
      </w:r>
      <w:r w:rsidR="00CF34F4">
        <w:rPr>
          <w:rFonts w:ascii="Times New Roman" w:hAnsi="Times New Roman" w:cs="Times New Roman"/>
          <w:sz w:val="25"/>
          <w:szCs w:val="25"/>
        </w:rPr>
        <w:t xml:space="preserve">ественных обсуждений поступило </w:t>
      </w:r>
      <w:r w:rsidRPr="00A469AA">
        <w:rPr>
          <w:rFonts w:ascii="Times New Roman" w:hAnsi="Times New Roman" w:cs="Times New Roman"/>
          <w:sz w:val="25"/>
          <w:szCs w:val="25"/>
        </w:rPr>
        <w:t xml:space="preserve">замечание ФБУН ГНЦ ВБ «Вектор» </w:t>
      </w:r>
      <w:proofErr w:type="spellStart"/>
      <w:r w:rsidRPr="00A469AA">
        <w:rPr>
          <w:rFonts w:ascii="Times New Roman" w:hAnsi="Times New Roman" w:cs="Times New Roman"/>
          <w:sz w:val="25"/>
          <w:szCs w:val="25"/>
        </w:rPr>
        <w:t>Роспотребнадзора</w:t>
      </w:r>
      <w:proofErr w:type="spellEnd"/>
      <w:r w:rsidRPr="00A469AA">
        <w:rPr>
          <w:rFonts w:ascii="Times New Roman" w:hAnsi="Times New Roman" w:cs="Times New Roman"/>
          <w:sz w:val="25"/>
          <w:szCs w:val="25"/>
        </w:rPr>
        <w:t xml:space="preserve"> (</w:t>
      </w:r>
      <w:proofErr w:type="spellStart"/>
      <w:r w:rsidR="00D262D0" w:rsidRPr="00A469AA">
        <w:rPr>
          <w:rFonts w:ascii="Times New Roman" w:hAnsi="Times New Roman" w:cs="Times New Roman"/>
          <w:sz w:val="25"/>
          <w:szCs w:val="25"/>
        </w:rPr>
        <w:t>вх</w:t>
      </w:r>
      <w:proofErr w:type="spellEnd"/>
      <w:r w:rsidR="00D262D0" w:rsidRPr="00A469AA">
        <w:rPr>
          <w:rFonts w:ascii="Times New Roman" w:hAnsi="Times New Roman" w:cs="Times New Roman"/>
          <w:sz w:val="25"/>
          <w:szCs w:val="25"/>
        </w:rPr>
        <w:t>. № 2.13/</w:t>
      </w:r>
      <w:r w:rsidR="00A469AA" w:rsidRPr="00A469AA">
        <w:rPr>
          <w:rFonts w:ascii="Times New Roman" w:hAnsi="Times New Roman" w:cs="Times New Roman"/>
          <w:sz w:val="25"/>
          <w:szCs w:val="25"/>
        </w:rPr>
        <w:t>6838 от 29</w:t>
      </w:r>
      <w:r w:rsidR="00D262D0" w:rsidRPr="00A469AA">
        <w:rPr>
          <w:rFonts w:ascii="Times New Roman" w:hAnsi="Times New Roman" w:cs="Times New Roman"/>
          <w:sz w:val="25"/>
          <w:szCs w:val="25"/>
        </w:rPr>
        <w:t>.</w:t>
      </w:r>
      <w:r w:rsidR="00A469AA" w:rsidRPr="00A469AA">
        <w:rPr>
          <w:rFonts w:ascii="Times New Roman" w:hAnsi="Times New Roman" w:cs="Times New Roman"/>
          <w:sz w:val="25"/>
          <w:szCs w:val="25"/>
        </w:rPr>
        <w:t>12</w:t>
      </w:r>
      <w:r w:rsidR="00D262D0" w:rsidRPr="00A469AA">
        <w:rPr>
          <w:rFonts w:ascii="Times New Roman" w:hAnsi="Times New Roman" w:cs="Times New Roman"/>
          <w:sz w:val="25"/>
          <w:szCs w:val="25"/>
        </w:rPr>
        <w:t>.2020</w:t>
      </w:r>
      <w:r w:rsidRPr="00A469AA">
        <w:rPr>
          <w:rFonts w:ascii="Times New Roman" w:hAnsi="Times New Roman" w:cs="Times New Roman"/>
          <w:sz w:val="25"/>
          <w:szCs w:val="25"/>
        </w:rPr>
        <w:t>) о необоснованности и невозможности предоставления разрешения на отклонение от предельных параметров разрешенного строительства, реконструкции объектов капитального строительства, поскольку земельный участок с кадастровым номером</w:t>
      </w:r>
      <w:r w:rsidRPr="00A469AA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A469AA">
        <w:rPr>
          <w:rFonts w:ascii="Times New Roman" w:hAnsi="Times New Roman" w:cs="Times New Roman"/>
          <w:sz w:val="25"/>
          <w:szCs w:val="25"/>
        </w:rPr>
        <w:t>54:19:164801:</w:t>
      </w:r>
      <w:r w:rsidR="00A469AA" w:rsidRPr="00A469AA">
        <w:rPr>
          <w:rFonts w:ascii="Times New Roman" w:hAnsi="Times New Roman" w:cs="Times New Roman"/>
          <w:sz w:val="25"/>
          <w:szCs w:val="25"/>
        </w:rPr>
        <w:t>1124</w:t>
      </w:r>
      <w:r w:rsidRPr="00A469AA">
        <w:rPr>
          <w:rFonts w:ascii="Times New Roman" w:hAnsi="Times New Roman" w:cs="Times New Roman"/>
          <w:sz w:val="25"/>
          <w:szCs w:val="25"/>
        </w:rPr>
        <w:t xml:space="preserve"> полностью расположен в санитарно-защитной зоне ФБУН Г</w:t>
      </w:r>
      <w:r w:rsidR="00393C14">
        <w:rPr>
          <w:rFonts w:ascii="Times New Roman" w:hAnsi="Times New Roman" w:cs="Times New Roman"/>
          <w:sz w:val="25"/>
          <w:szCs w:val="25"/>
        </w:rPr>
        <w:t xml:space="preserve">НЦ ВБ «Вектор» </w:t>
      </w:r>
      <w:proofErr w:type="spellStart"/>
      <w:r w:rsidR="00393C14">
        <w:rPr>
          <w:rFonts w:ascii="Times New Roman" w:hAnsi="Times New Roman" w:cs="Times New Roman"/>
          <w:sz w:val="25"/>
          <w:szCs w:val="25"/>
        </w:rPr>
        <w:t>Роспотребнадзора</w:t>
      </w:r>
      <w:proofErr w:type="spellEnd"/>
      <w:r w:rsidR="00393C14">
        <w:rPr>
          <w:rFonts w:ascii="Times New Roman" w:hAnsi="Times New Roman" w:cs="Times New Roman"/>
          <w:sz w:val="25"/>
          <w:szCs w:val="25"/>
        </w:rPr>
        <w:t>.</w:t>
      </w:r>
      <w:bookmarkStart w:id="0" w:name="_GoBack"/>
      <w:bookmarkEnd w:id="0"/>
    </w:p>
    <w:p w:rsidR="00B9759F" w:rsidRPr="00A469AA" w:rsidRDefault="00582E8B" w:rsidP="00B9759F">
      <w:pPr>
        <w:pStyle w:val="ConsPlusNonformat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CF34F4">
        <w:rPr>
          <w:rFonts w:ascii="Times New Roman" w:hAnsi="Times New Roman" w:cs="Times New Roman"/>
          <w:sz w:val="25"/>
          <w:szCs w:val="25"/>
        </w:rPr>
        <w:t xml:space="preserve">2. </w:t>
      </w:r>
      <w:r w:rsidR="00B9759F" w:rsidRPr="00CF34F4">
        <w:rPr>
          <w:rFonts w:ascii="Times New Roman" w:hAnsi="Times New Roman" w:cs="Times New Roman"/>
          <w:sz w:val="25"/>
          <w:szCs w:val="25"/>
        </w:rPr>
        <w:t>В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4" w:history="1">
        <w:r w:rsidR="00B9759F" w:rsidRPr="00CF34F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https://dem.nso.ru/</w:t>
        </w:r>
      </w:hyperlink>
      <w:r w:rsidR="00B9759F" w:rsidRPr="00CF34F4">
        <w:rPr>
          <w:rFonts w:ascii="Times New Roman" w:hAnsi="Times New Roman" w:cs="Times New Roman"/>
          <w:sz w:val="25"/>
          <w:szCs w:val="25"/>
        </w:rPr>
        <w:t xml:space="preserve">): </w:t>
      </w:r>
      <w:r w:rsidR="00393C14">
        <w:rPr>
          <w:rFonts w:ascii="Times New Roman" w:hAnsi="Times New Roman" w:cs="Times New Roman"/>
          <w:sz w:val="25"/>
          <w:szCs w:val="25"/>
          <w:u w:val="single"/>
        </w:rPr>
        <w:t>Не поступало.</w:t>
      </w:r>
    </w:p>
    <w:p w:rsidR="00582E8B" w:rsidRPr="00A469AA" w:rsidRDefault="00582E8B" w:rsidP="00582E8B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A469AA">
        <w:rPr>
          <w:rFonts w:ascii="Times New Roman" w:hAnsi="Times New Roman" w:cs="Times New Roman"/>
          <w:sz w:val="25"/>
          <w:szCs w:val="25"/>
        </w:rPr>
        <w:t xml:space="preserve">3. В период работы экспозиции: </w:t>
      </w:r>
      <w:r w:rsidRPr="00A469AA">
        <w:rPr>
          <w:rFonts w:ascii="Times New Roman" w:hAnsi="Times New Roman" w:cs="Times New Roman"/>
          <w:sz w:val="25"/>
          <w:szCs w:val="25"/>
          <w:u w:val="single"/>
        </w:rPr>
        <w:t>Не поступало</w:t>
      </w:r>
      <w:r w:rsidR="00B9759F" w:rsidRPr="00A469AA">
        <w:rPr>
          <w:rFonts w:ascii="Times New Roman" w:hAnsi="Times New Roman" w:cs="Times New Roman"/>
          <w:sz w:val="25"/>
          <w:szCs w:val="25"/>
          <w:u w:val="single"/>
        </w:rPr>
        <w:t>.</w:t>
      </w:r>
    </w:p>
    <w:p w:rsidR="00582E8B" w:rsidRPr="00A469AA" w:rsidRDefault="00582E8B" w:rsidP="0058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469AA">
        <w:rPr>
          <w:rFonts w:ascii="Times New Roman" w:hAnsi="Times New Roman" w:cs="Times New Roman"/>
          <w:sz w:val="25"/>
          <w:szCs w:val="25"/>
        </w:rPr>
        <w:t>По итогам проведения общественных обсуждений по проекту решения общественные обсуждения считать состоявшимися.</w:t>
      </w:r>
    </w:p>
    <w:p w:rsidR="00447262" w:rsidRDefault="00447262" w:rsidP="00B82FB4">
      <w:pPr>
        <w:pStyle w:val="ConsPlusNonformat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CF34F4" w:rsidRPr="00A469AA" w:rsidRDefault="00CF34F4" w:rsidP="00B82FB4">
      <w:pPr>
        <w:pStyle w:val="ConsPlusNonformat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A469AA" w:rsidRPr="00A469AA" w:rsidRDefault="00A469AA" w:rsidP="00B82FB4">
      <w:pPr>
        <w:pStyle w:val="ConsPlusNonformat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B9759F" w:rsidRPr="00A469AA" w:rsidRDefault="0099524B" w:rsidP="002D742F">
      <w:pPr>
        <w:spacing w:after="0"/>
        <w:rPr>
          <w:rFonts w:ascii="Times New Roman" w:hAnsi="Times New Roman" w:cs="Times New Roman"/>
          <w:sz w:val="25"/>
          <w:szCs w:val="25"/>
        </w:rPr>
      </w:pPr>
      <w:r w:rsidRPr="00A469AA">
        <w:rPr>
          <w:rFonts w:ascii="Times New Roman" w:hAnsi="Times New Roman" w:cs="Times New Roman"/>
          <w:sz w:val="25"/>
          <w:szCs w:val="25"/>
        </w:rPr>
        <w:t>Председатель</w:t>
      </w:r>
      <w:r w:rsidR="00B9759F" w:rsidRPr="00A469AA">
        <w:rPr>
          <w:rFonts w:ascii="Times New Roman" w:hAnsi="Times New Roman" w:cs="Times New Roman"/>
          <w:sz w:val="25"/>
          <w:szCs w:val="25"/>
        </w:rPr>
        <w:t xml:space="preserve"> комиссии</w:t>
      </w:r>
      <w:r w:rsidR="00B9759F" w:rsidRPr="00A469AA">
        <w:rPr>
          <w:rFonts w:ascii="Times New Roman" w:hAnsi="Times New Roman" w:cs="Times New Roman"/>
          <w:sz w:val="25"/>
          <w:szCs w:val="25"/>
        </w:rPr>
        <w:tab/>
      </w:r>
      <w:r w:rsidR="00B9759F" w:rsidRPr="00A469AA">
        <w:rPr>
          <w:rFonts w:ascii="Times New Roman" w:hAnsi="Times New Roman" w:cs="Times New Roman"/>
          <w:sz w:val="25"/>
          <w:szCs w:val="25"/>
        </w:rPr>
        <w:tab/>
      </w:r>
      <w:r w:rsidR="00B9759F" w:rsidRPr="00A469AA">
        <w:rPr>
          <w:rFonts w:ascii="Times New Roman" w:hAnsi="Times New Roman" w:cs="Times New Roman"/>
          <w:sz w:val="25"/>
          <w:szCs w:val="25"/>
        </w:rPr>
        <w:tab/>
        <w:t xml:space="preserve">              </w:t>
      </w:r>
      <w:r w:rsidRPr="00A469AA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8B57AD" w:rsidRPr="00A469AA">
        <w:rPr>
          <w:rFonts w:ascii="Times New Roman" w:hAnsi="Times New Roman" w:cs="Times New Roman"/>
          <w:sz w:val="25"/>
          <w:szCs w:val="25"/>
        </w:rPr>
        <w:t xml:space="preserve">    </w:t>
      </w:r>
      <w:r w:rsidR="00A469AA">
        <w:rPr>
          <w:rFonts w:ascii="Times New Roman" w:hAnsi="Times New Roman" w:cs="Times New Roman"/>
          <w:sz w:val="25"/>
          <w:szCs w:val="25"/>
        </w:rPr>
        <w:t xml:space="preserve">  </w:t>
      </w:r>
      <w:r w:rsidR="008B57AD" w:rsidRPr="00A469AA">
        <w:rPr>
          <w:rFonts w:ascii="Times New Roman" w:hAnsi="Times New Roman" w:cs="Times New Roman"/>
          <w:sz w:val="25"/>
          <w:szCs w:val="25"/>
        </w:rPr>
        <w:t xml:space="preserve">   </w:t>
      </w:r>
      <w:r w:rsidRPr="00A469AA">
        <w:rPr>
          <w:rFonts w:ascii="Times New Roman" w:hAnsi="Times New Roman" w:cs="Times New Roman"/>
          <w:sz w:val="25"/>
          <w:szCs w:val="25"/>
        </w:rPr>
        <w:t xml:space="preserve">   </w:t>
      </w:r>
      <w:r w:rsidR="00DC346E" w:rsidRPr="00A469AA">
        <w:rPr>
          <w:rFonts w:ascii="Times New Roman" w:hAnsi="Times New Roman" w:cs="Times New Roman"/>
          <w:sz w:val="25"/>
          <w:szCs w:val="25"/>
        </w:rPr>
        <w:t xml:space="preserve">       </w:t>
      </w:r>
      <w:r w:rsidRPr="00A469AA">
        <w:rPr>
          <w:rFonts w:ascii="Times New Roman" w:hAnsi="Times New Roman" w:cs="Times New Roman"/>
          <w:sz w:val="25"/>
          <w:szCs w:val="25"/>
        </w:rPr>
        <w:t xml:space="preserve">  </w:t>
      </w:r>
      <w:r w:rsidR="008B57AD" w:rsidRPr="00A469AA">
        <w:rPr>
          <w:rFonts w:ascii="Times New Roman" w:hAnsi="Times New Roman" w:cs="Times New Roman"/>
          <w:sz w:val="25"/>
          <w:szCs w:val="25"/>
        </w:rPr>
        <w:t xml:space="preserve"> </w:t>
      </w:r>
      <w:r w:rsidRPr="00A469AA">
        <w:rPr>
          <w:rFonts w:ascii="Times New Roman" w:hAnsi="Times New Roman" w:cs="Times New Roman"/>
          <w:sz w:val="25"/>
          <w:szCs w:val="25"/>
        </w:rPr>
        <w:t xml:space="preserve"> </w:t>
      </w:r>
      <w:r w:rsidR="00DC346E" w:rsidRPr="00A469AA">
        <w:rPr>
          <w:rFonts w:ascii="Times New Roman" w:hAnsi="Times New Roman" w:cs="Times New Roman"/>
          <w:sz w:val="25"/>
          <w:szCs w:val="25"/>
        </w:rPr>
        <w:t xml:space="preserve"> </w:t>
      </w:r>
      <w:r w:rsidRPr="00A469AA">
        <w:rPr>
          <w:rFonts w:ascii="Times New Roman" w:hAnsi="Times New Roman" w:cs="Times New Roman"/>
          <w:sz w:val="25"/>
          <w:szCs w:val="25"/>
        </w:rPr>
        <w:t xml:space="preserve">   Н.Г. Красников</w:t>
      </w:r>
    </w:p>
    <w:p w:rsidR="00DC346E" w:rsidRPr="00752557" w:rsidRDefault="00DC346E" w:rsidP="002D742F">
      <w:pPr>
        <w:spacing w:after="0"/>
        <w:rPr>
          <w:rFonts w:ascii="Times New Roman" w:hAnsi="Times New Roman" w:cs="Times New Roman"/>
          <w:sz w:val="32"/>
          <w:szCs w:val="25"/>
        </w:rPr>
      </w:pPr>
    </w:p>
    <w:p w:rsidR="00447262" w:rsidRPr="00A469AA" w:rsidRDefault="00B9759F" w:rsidP="00B9759F">
      <w:pPr>
        <w:rPr>
          <w:rFonts w:ascii="Times New Roman" w:hAnsi="Times New Roman" w:cs="Times New Roman"/>
          <w:sz w:val="25"/>
          <w:szCs w:val="25"/>
        </w:rPr>
      </w:pPr>
      <w:r w:rsidRPr="00A469AA">
        <w:rPr>
          <w:rFonts w:ascii="Times New Roman" w:hAnsi="Times New Roman" w:cs="Times New Roman"/>
          <w:sz w:val="25"/>
          <w:szCs w:val="25"/>
        </w:rPr>
        <w:t xml:space="preserve">Секретарь комиссии                                                                      </w:t>
      </w:r>
      <w:r w:rsidR="008B57AD" w:rsidRPr="00A469AA">
        <w:rPr>
          <w:rFonts w:ascii="Times New Roman" w:hAnsi="Times New Roman" w:cs="Times New Roman"/>
          <w:sz w:val="25"/>
          <w:szCs w:val="25"/>
        </w:rPr>
        <w:t xml:space="preserve">       </w:t>
      </w:r>
      <w:r w:rsidRPr="00A469AA">
        <w:rPr>
          <w:rFonts w:ascii="Times New Roman" w:hAnsi="Times New Roman" w:cs="Times New Roman"/>
          <w:sz w:val="25"/>
          <w:szCs w:val="25"/>
        </w:rPr>
        <w:t xml:space="preserve">   </w:t>
      </w:r>
      <w:r w:rsidR="008B57AD" w:rsidRPr="00A469AA">
        <w:rPr>
          <w:rFonts w:ascii="Times New Roman" w:hAnsi="Times New Roman" w:cs="Times New Roman"/>
          <w:sz w:val="25"/>
          <w:szCs w:val="25"/>
        </w:rPr>
        <w:t xml:space="preserve"> </w:t>
      </w:r>
      <w:r w:rsidR="00DC346E" w:rsidRPr="00A469AA">
        <w:rPr>
          <w:rFonts w:ascii="Times New Roman" w:hAnsi="Times New Roman" w:cs="Times New Roman"/>
          <w:sz w:val="25"/>
          <w:szCs w:val="25"/>
        </w:rPr>
        <w:t xml:space="preserve">        </w:t>
      </w:r>
      <w:r w:rsidRPr="00A469AA">
        <w:rPr>
          <w:rFonts w:ascii="Times New Roman" w:hAnsi="Times New Roman" w:cs="Times New Roman"/>
          <w:sz w:val="25"/>
          <w:szCs w:val="25"/>
        </w:rPr>
        <w:t xml:space="preserve"> Т.С. Кириченко</w:t>
      </w:r>
    </w:p>
    <w:sectPr w:rsidR="00447262" w:rsidRPr="00A469AA" w:rsidSect="00CF34F4">
      <w:pgSz w:w="11906" w:h="16838"/>
      <w:pgMar w:top="284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18"/>
    <w:rsid w:val="00022472"/>
    <w:rsid w:val="00023216"/>
    <w:rsid w:val="00025E4E"/>
    <w:rsid w:val="00042C25"/>
    <w:rsid w:val="00056DCB"/>
    <w:rsid w:val="0006237E"/>
    <w:rsid w:val="00066E58"/>
    <w:rsid w:val="00067441"/>
    <w:rsid w:val="000E3349"/>
    <w:rsid w:val="00112408"/>
    <w:rsid w:val="00164928"/>
    <w:rsid w:val="00167AFD"/>
    <w:rsid w:val="00194209"/>
    <w:rsid w:val="001C22FB"/>
    <w:rsid w:val="001C2D00"/>
    <w:rsid w:val="001E172D"/>
    <w:rsid w:val="001F7EDB"/>
    <w:rsid w:val="00201CAD"/>
    <w:rsid w:val="0020665B"/>
    <w:rsid w:val="002439C6"/>
    <w:rsid w:val="00250ABD"/>
    <w:rsid w:val="002561EA"/>
    <w:rsid w:val="00285F4D"/>
    <w:rsid w:val="00286A1C"/>
    <w:rsid w:val="002B7DDE"/>
    <w:rsid w:val="002C3816"/>
    <w:rsid w:val="002D742F"/>
    <w:rsid w:val="002F1E8A"/>
    <w:rsid w:val="00345C3D"/>
    <w:rsid w:val="003709EB"/>
    <w:rsid w:val="00393C14"/>
    <w:rsid w:val="003A2844"/>
    <w:rsid w:val="003A391F"/>
    <w:rsid w:val="003C2F7B"/>
    <w:rsid w:val="00443725"/>
    <w:rsid w:val="00447262"/>
    <w:rsid w:val="00465566"/>
    <w:rsid w:val="004D275E"/>
    <w:rsid w:val="004D39AE"/>
    <w:rsid w:val="00513A31"/>
    <w:rsid w:val="005516D2"/>
    <w:rsid w:val="00582E8B"/>
    <w:rsid w:val="005860B0"/>
    <w:rsid w:val="0059419E"/>
    <w:rsid w:val="0061436F"/>
    <w:rsid w:val="00631F42"/>
    <w:rsid w:val="006441D5"/>
    <w:rsid w:val="00657F6E"/>
    <w:rsid w:val="00676413"/>
    <w:rsid w:val="00694BE7"/>
    <w:rsid w:val="006A58FC"/>
    <w:rsid w:val="006D288F"/>
    <w:rsid w:val="006F0941"/>
    <w:rsid w:val="00752482"/>
    <w:rsid w:val="00752557"/>
    <w:rsid w:val="00756FA7"/>
    <w:rsid w:val="00763264"/>
    <w:rsid w:val="00793832"/>
    <w:rsid w:val="007F37EB"/>
    <w:rsid w:val="00840C86"/>
    <w:rsid w:val="008B57AD"/>
    <w:rsid w:val="008F7791"/>
    <w:rsid w:val="009118A6"/>
    <w:rsid w:val="009217AF"/>
    <w:rsid w:val="0099524B"/>
    <w:rsid w:val="00996B9D"/>
    <w:rsid w:val="009F1122"/>
    <w:rsid w:val="00A00807"/>
    <w:rsid w:val="00A469AA"/>
    <w:rsid w:val="00A54403"/>
    <w:rsid w:val="00A57CE3"/>
    <w:rsid w:val="00A632D7"/>
    <w:rsid w:val="00A64BEA"/>
    <w:rsid w:val="00AE0E88"/>
    <w:rsid w:val="00AE23B3"/>
    <w:rsid w:val="00B23886"/>
    <w:rsid w:val="00B45062"/>
    <w:rsid w:val="00B4570D"/>
    <w:rsid w:val="00B460DB"/>
    <w:rsid w:val="00B519F1"/>
    <w:rsid w:val="00B535C3"/>
    <w:rsid w:val="00B54767"/>
    <w:rsid w:val="00B82FB4"/>
    <w:rsid w:val="00B9759F"/>
    <w:rsid w:val="00BA19E5"/>
    <w:rsid w:val="00BC4646"/>
    <w:rsid w:val="00C06EDC"/>
    <w:rsid w:val="00C25E18"/>
    <w:rsid w:val="00C41F0E"/>
    <w:rsid w:val="00C869A1"/>
    <w:rsid w:val="00CF34F4"/>
    <w:rsid w:val="00D16AE2"/>
    <w:rsid w:val="00D262D0"/>
    <w:rsid w:val="00D46FAB"/>
    <w:rsid w:val="00DC282E"/>
    <w:rsid w:val="00DC346E"/>
    <w:rsid w:val="00DC562D"/>
    <w:rsid w:val="00E030A8"/>
    <w:rsid w:val="00E34584"/>
    <w:rsid w:val="00E8475B"/>
    <w:rsid w:val="00E91B64"/>
    <w:rsid w:val="00EE2217"/>
    <w:rsid w:val="00EE74B7"/>
    <w:rsid w:val="00F37902"/>
    <w:rsid w:val="00F47E28"/>
    <w:rsid w:val="00F846C9"/>
    <w:rsid w:val="00FC3552"/>
    <w:rsid w:val="00FC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D1F13-0031-4E55-98A9-2D269D47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Кириченко</cp:lastModifiedBy>
  <cp:revision>107</cp:revision>
  <cp:lastPrinted>2021-01-12T07:56:00Z</cp:lastPrinted>
  <dcterms:created xsi:type="dcterms:W3CDTF">2020-07-27T10:25:00Z</dcterms:created>
  <dcterms:modified xsi:type="dcterms:W3CDTF">2021-01-12T09:41:00Z</dcterms:modified>
</cp:coreProperties>
</file>